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C1134" w:rsidR="00EA62B2" w:rsidP="00B17FDF" w:rsidRDefault="00905CC6" w14:paraId="3A6BEDDA" w14:textId="6DB6FC7B">
      <w:pPr>
        <w:jc w:val="right"/>
        <w:rPr>
          <w:lang w:val="pt-BR"/>
        </w:rPr>
      </w:pPr>
      <w:r w:rsidRPr="001B4CD5">
        <w:rPr>
          <w:noProof/>
          <w:lang w:val="en-US"/>
        </w:rPr>
        <w:drawing>
          <wp:inline distT="0" distB="0" distL="0" distR="0" wp14:anchorId="2000E4C9" wp14:editId="5D55AE49">
            <wp:extent cx="1531210" cy="1028700"/>
            <wp:effectExtent l="0" t="0" r="0" b="0"/>
            <wp:docPr id="666440638"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40638" name="Picture 1" descr="A blue and white logo&#10;&#10;AI-generated content may be incorrect."/>
                    <pic:cNvPicPr/>
                  </pic:nvPicPr>
                  <pic:blipFill>
                    <a:blip r:embed="rId11"/>
                    <a:stretch>
                      <a:fillRect/>
                    </a:stretch>
                  </pic:blipFill>
                  <pic:spPr>
                    <a:xfrm>
                      <a:off x="0" y="0"/>
                      <a:ext cx="1548359" cy="1040221"/>
                    </a:xfrm>
                    <a:prstGeom prst="rect">
                      <a:avLst/>
                    </a:prstGeom>
                  </pic:spPr>
                </pic:pic>
              </a:graphicData>
            </a:graphic>
          </wp:inline>
        </w:drawing>
      </w:r>
      <w:r w:rsidRPr="005C1134" w:rsidR="00BB0C20">
        <w:rPr>
          <w:noProof/>
          <w:lang w:val="pt-BR"/>
        </w:rPr>
        <w:t xml:space="preserve"> </w:t>
      </w:r>
      <w:r w:rsidRPr="005C1134" w:rsidR="00BB0C20">
        <w:rPr>
          <w:noProof/>
          <w:lang w:val="pt-BR"/>
        </w:rPr>
        <w:tab/>
      </w:r>
    </w:p>
    <w:p w:rsidRPr="005C1134" w:rsidR="00EA62B2" w:rsidP="00EA62B2" w:rsidRDefault="00EA62B2" w14:paraId="59909258" w14:textId="77777777">
      <w:pPr>
        <w:jc w:val="center"/>
        <w:rPr>
          <w:rFonts w:asciiTheme="minorHAnsi" w:hAnsiTheme="minorHAnsi"/>
          <w:lang w:val="pt-BR"/>
        </w:rPr>
      </w:pPr>
    </w:p>
    <w:p w:rsidRPr="005C1134" w:rsidR="00EA62B2" w:rsidP="00B17FDF" w:rsidRDefault="00EA62B2" w14:paraId="3C617A25" w14:textId="77777777">
      <w:pPr>
        <w:rPr>
          <w:rFonts w:asciiTheme="minorHAnsi" w:hAnsiTheme="minorHAnsi"/>
          <w:lang w:val="pt-BR"/>
        </w:rPr>
      </w:pPr>
    </w:p>
    <w:p w:rsidRPr="005C1134" w:rsidR="00EA62B2" w:rsidP="00EA62B2" w:rsidRDefault="00EA62B2" w14:paraId="0297B57C" w14:textId="77777777">
      <w:pPr>
        <w:jc w:val="center"/>
        <w:rPr>
          <w:rFonts w:asciiTheme="minorHAnsi" w:hAnsiTheme="minorHAnsi"/>
          <w:lang w:val="pt-BR"/>
        </w:rPr>
      </w:pPr>
    </w:p>
    <w:p w:rsidRPr="005C1134" w:rsidR="00EA62B2" w:rsidP="00EA62B2" w:rsidRDefault="00EA62B2" w14:paraId="111A19EF" w14:textId="77777777">
      <w:pPr>
        <w:jc w:val="center"/>
        <w:rPr>
          <w:rFonts w:asciiTheme="minorHAnsi" w:hAnsiTheme="minorHAnsi"/>
          <w:color w:val="4472C4" w:themeColor="accent5"/>
          <w:lang w:val="pt-BR"/>
        </w:rPr>
      </w:pPr>
    </w:p>
    <w:p w:rsidRPr="005C1134" w:rsidR="00A10CCC" w:rsidP="00BF4E12" w:rsidRDefault="00EF7339" w14:paraId="0B84A226" w14:textId="6E04CCCF">
      <w:pPr>
        <w:jc w:val="center"/>
        <w:rPr>
          <w:rFonts w:ascii="Klavika Bd" w:hAnsi="Klavika Bd"/>
          <w:b/>
          <w:iCs/>
          <w:color w:val="4472C4" w:themeColor="accent5"/>
          <w:sz w:val="60"/>
          <w:szCs w:val="60"/>
          <w:lang w:val="pt-BR"/>
        </w:rPr>
      </w:pPr>
      <w:r>
        <w:rPr>
          <w:rFonts w:ascii="Klavika Bd" w:hAnsi="Klavika Bd"/>
          <w:b/>
          <w:color w:val="4472C4" w:themeColor="accent5"/>
          <w:sz w:val="60"/>
          <w:szCs w:val="60"/>
        </w:rPr>
        <w:t>INVIERNO</w:t>
      </w:r>
      <w:r w:rsidRPr="00FA17DD" w:rsidR="00FA17DD">
        <w:rPr>
          <w:rFonts w:ascii="Klavika Bd" w:hAnsi="Klavika Bd"/>
          <w:b/>
          <w:color w:val="4472C4" w:themeColor="accent5"/>
          <w:sz w:val="60"/>
          <w:szCs w:val="60"/>
        </w:rPr>
        <w:t xml:space="preserve"> </w:t>
      </w:r>
      <w:r>
        <w:rPr>
          <w:rFonts w:ascii="Klavika Bd" w:hAnsi="Klavika Bd"/>
          <w:b/>
          <w:color w:val="4472C4" w:themeColor="accent5"/>
          <w:sz w:val="60"/>
          <w:szCs w:val="60"/>
        </w:rPr>
        <w:t>E</w:t>
      </w:r>
      <w:r w:rsidRPr="00FA17DD" w:rsidR="00FA17DD">
        <w:rPr>
          <w:rFonts w:ascii="Klavika Bd" w:hAnsi="Klavika Bd"/>
          <w:b/>
          <w:color w:val="4472C4" w:themeColor="accent5"/>
          <w:sz w:val="60"/>
          <w:szCs w:val="60"/>
        </w:rPr>
        <w:t>N I</w:t>
      </w:r>
      <w:r>
        <w:rPr>
          <w:rFonts w:ascii="Klavika Bd" w:hAnsi="Klavika Bd"/>
          <w:b/>
          <w:color w:val="4472C4" w:themeColor="accent5"/>
          <w:sz w:val="60"/>
          <w:szCs w:val="60"/>
        </w:rPr>
        <w:t>S</w:t>
      </w:r>
      <w:r w:rsidRPr="00FA17DD" w:rsidR="00FA17DD">
        <w:rPr>
          <w:rFonts w:ascii="Klavika Bd" w:hAnsi="Klavika Bd"/>
          <w:b/>
          <w:color w:val="4472C4" w:themeColor="accent5"/>
          <w:sz w:val="60"/>
          <w:szCs w:val="60"/>
        </w:rPr>
        <w:t>LAND</w:t>
      </w:r>
      <w:r>
        <w:rPr>
          <w:rFonts w:ascii="Klavika Bd" w:hAnsi="Klavika Bd"/>
          <w:b/>
          <w:color w:val="4472C4" w:themeColor="accent5"/>
          <w:sz w:val="60"/>
          <w:szCs w:val="60"/>
        </w:rPr>
        <w:t>IA</w:t>
      </w:r>
    </w:p>
    <w:p w:rsidRPr="005C1134" w:rsidR="00EA62B2" w:rsidP="00EA62B2" w:rsidRDefault="00FA17DD" w14:paraId="7A4D2FEB" w14:textId="4264097F">
      <w:pPr>
        <w:jc w:val="center"/>
        <w:rPr>
          <w:rFonts w:asciiTheme="minorHAnsi" w:hAnsiTheme="minorHAnsi"/>
          <w:i/>
          <w:color w:val="4472C4" w:themeColor="accent5"/>
          <w:sz w:val="44"/>
          <w:szCs w:val="44"/>
          <w:lang w:val="pt-BR"/>
        </w:rPr>
      </w:pPr>
      <w:r w:rsidRPr="005C1134">
        <w:rPr>
          <w:rFonts w:ascii="Klavika Bd" w:hAnsi="Klavika Bd"/>
          <w:b/>
          <w:iCs/>
          <w:color w:val="4472C4" w:themeColor="accent5"/>
          <w:sz w:val="44"/>
          <w:szCs w:val="44"/>
          <w:lang w:val="pt-BR"/>
        </w:rPr>
        <w:t>REYKJAVIK</w:t>
      </w:r>
      <w:r w:rsidRPr="005C1134" w:rsidR="00876C8D">
        <w:rPr>
          <w:rFonts w:ascii="Klavika Bd" w:hAnsi="Klavika Bd"/>
          <w:b/>
          <w:iCs/>
          <w:color w:val="4472C4" w:themeColor="accent5"/>
          <w:sz w:val="44"/>
          <w:szCs w:val="44"/>
          <w:lang w:val="pt-BR"/>
        </w:rPr>
        <w:t xml:space="preserve"> – </w:t>
      </w:r>
      <w:r w:rsidRPr="005C1134">
        <w:rPr>
          <w:rFonts w:ascii="Klavika Bd" w:hAnsi="Klavika Bd"/>
          <w:b/>
          <w:iCs/>
          <w:color w:val="4472C4" w:themeColor="accent5"/>
          <w:sz w:val="44"/>
          <w:szCs w:val="44"/>
          <w:lang w:val="pt-BR"/>
        </w:rPr>
        <w:t>HELLA</w:t>
      </w:r>
      <w:r w:rsidRPr="005C1134" w:rsidR="00876C8D">
        <w:rPr>
          <w:rFonts w:ascii="Klavika Bd" w:hAnsi="Klavika Bd"/>
          <w:b/>
          <w:iCs/>
          <w:color w:val="4472C4" w:themeColor="accent5"/>
          <w:sz w:val="44"/>
          <w:szCs w:val="44"/>
          <w:lang w:val="pt-BR"/>
        </w:rPr>
        <w:t xml:space="preserve"> </w:t>
      </w:r>
    </w:p>
    <w:p w:rsidRPr="005C1134" w:rsidR="00EA62B2" w:rsidP="00EA62B2" w:rsidRDefault="00EA62B2" w14:paraId="7E343956" w14:textId="77777777">
      <w:pPr>
        <w:jc w:val="center"/>
        <w:rPr>
          <w:rFonts w:ascii="Klavika Bd" w:hAnsi="Klavika Bd"/>
          <w:iCs/>
          <w:color w:val="A32368"/>
          <w:sz w:val="22"/>
          <w:szCs w:val="22"/>
          <w:lang w:val="pt-BR"/>
        </w:rPr>
      </w:pPr>
    </w:p>
    <w:p w:rsidRPr="001E52CF" w:rsidR="00EA62B2" w:rsidP="001E52CF" w:rsidRDefault="00F2707F" w14:paraId="1B7FFE43" w14:textId="1FF5EDBD">
      <w:pPr>
        <w:jc w:val="center"/>
        <w:rPr>
          <w:rFonts w:ascii="Klavika Rg" w:hAnsi="Klavika Rg"/>
          <w:iCs/>
          <w:sz w:val="32"/>
          <w:szCs w:val="32"/>
          <w:lang w:val="es-UY"/>
        </w:rPr>
      </w:pPr>
      <w:r>
        <w:rPr>
          <w:rFonts w:ascii="Klavika Bd" w:hAnsi="Klavika Bd"/>
          <w:iCs/>
          <w:color w:val="4472C4" w:themeColor="accent5"/>
          <w:sz w:val="32"/>
          <w:szCs w:val="32"/>
        </w:rPr>
        <w:t>7</w:t>
      </w:r>
      <w:r w:rsidRPr="00FA17DD" w:rsidR="00795FB3">
        <w:rPr>
          <w:rFonts w:ascii="Klavika Bd" w:hAnsi="Klavika Bd"/>
          <w:iCs/>
          <w:color w:val="4472C4" w:themeColor="accent5"/>
          <w:sz w:val="32"/>
          <w:szCs w:val="32"/>
        </w:rPr>
        <w:t xml:space="preserve"> </w:t>
      </w:r>
      <w:r w:rsidRPr="00A10CCC" w:rsidR="00EA62B2">
        <w:rPr>
          <w:rFonts w:ascii="Klavika Rg" w:hAnsi="Klavika Rg"/>
          <w:iCs/>
          <w:sz w:val="32"/>
          <w:szCs w:val="32"/>
        </w:rPr>
        <w:t>D</w:t>
      </w:r>
      <w:r w:rsidR="00EF7339">
        <w:rPr>
          <w:rFonts w:ascii="Klavika Rg" w:hAnsi="Klavika Rg"/>
          <w:iCs/>
          <w:sz w:val="32"/>
          <w:szCs w:val="32"/>
        </w:rPr>
        <w:t>ÍAS</w:t>
      </w:r>
      <w:r w:rsidRPr="00A10CCC" w:rsidR="00EA62B2">
        <w:rPr>
          <w:rFonts w:ascii="Klavika Bd" w:hAnsi="Klavika Bd"/>
          <w:iCs/>
          <w:color w:val="A32368"/>
          <w:sz w:val="32"/>
          <w:szCs w:val="32"/>
        </w:rPr>
        <w:t xml:space="preserve"> </w:t>
      </w:r>
      <w:r w:rsidRPr="00FA17DD" w:rsidR="00EA62B2">
        <w:rPr>
          <w:rFonts w:ascii="Klavika Bd" w:hAnsi="Klavika Bd"/>
          <w:iCs/>
          <w:color w:val="4472C4" w:themeColor="accent5"/>
          <w:sz w:val="32"/>
          <w:szCs w:val="32"/>
        </w:rPr>
        <w:t xml:space="preserve">/ </w:t>
      </w:r>
      <w:r>
        <w:rPr>
          <w:rFonts w:ascii="Klavika Bd" w:hAnsi="Klavika Bd"/>
          <w:iCs/>
          <w:color w:val="4472C4" w:themeColor="accent5"/>
          <w:sz w:val="32"/>
          <w:szCs w:val="32"/>
        </w:rPr>
        <w:t>6</w:t>
      </w:r>
      <w:r w:rsidRPr="00FA17DD" w:rsidR="00EA62B2">
        <w:rPr>
          <w:rFonts w:ascii="Klavika Rg" w:hAnsi="Klavika Rg"/>
          <w:iCs/>
          <w:sz w:val="32"/>
          <w:szCs w:val="32"/>
        </w:rPr>
        <w:t xml:space="preserve"> </w:t>
      </w:r>
      <w:r w:rsidRPr="00A10CCC" w:rsidR="00EA62B2">
        <w:rPr>
          <w:rFonts w:ascii="Klavika Rg" w:hAnsi="Klavika Rg"/>
          <w:iCs/>
          <w:sz w:val="32"/>
          <w:szCs w:val="32"/>
        </w:rPr>
        <w:t>N</w:t>
      </w:r>
      <w:r w:rsidR="00EF7339">
        <w:rPr>
          <w:rFonts w:ascii="Klavika Rg" w:hAnsi="Klavika Rg"/>
          <w:iCs/>
          <w:sz w:val="32"/>
          <w:szCs w:val="32"/>
        </w:rPr>
        <w:t>OC</w:t>
      </w:r>
      <w:r w:rsidRPr="00A10CCC" w:rsidR="00EA62B2">
        <w:rPr>
          <w:rFonts w:ascii="Klavika Rg" w:hAnsi="Klavika Rg"/>
          <w:iCs/>
          <w:sz w:val="32"/>
          <w:szCs w:val="32"/>
        </w:rPr>
        <w:t>H</w:t>
      </w:r>
      <w:r w:rsidR="00EF7339">
        <w:rPr>
          <w:rFonts w:ascii="Klavika Rg" w:hAnsi="Klavika Rg"/>
          <w:iCs/>
          <w:sz w:val="32"/>
          <w:szCs w:val="32"/>
        </w:rPr>
        <w:t>E</w:t>
      </w:r>
      <w:r w:rsidRPr="00A10CCC" w:rsidR="00EA62B2">
        <w:rPr>
          <w:rFonts w:ascii="Klavika Rg" w:hAnsi="Klavika Rg"/>
          <w:iCs/>
          <w:sz w:val="32"/>
          <w:szCs w:val="32"/>
        </w:rPr>
        <w:t>S</w:t>
      </w:r>
    </w:p>
    <w:p w:rsidRPr="00A10CCC" w:rsidR="00EA62B2" w:rsidP="00EA62B2" w:rsidRDefault="00EA62B2" w14:paraId="184A173A" w14:textId="77777777">
      <w:pPr>
        <w:jc w:val="center"/>
        <w:rPr>
          <w:rFonts w:asciiTheme="minorHAnsi" w:hAnsiTheme="minorHAnsi"/>
          <w:highlight w:val="green"/>
          <w:lang w:val="es-UY"/>
        </w:rPr>
      </w:pPr>
    </w:p>
    <w:p w:rsidRPr="00A10CCC" w:rsidR="00EA62B2" w:rsidP="00EA62B2" w:rsidRDefault="001E52CF" w14:paraId="6D69B91A" w14:textId="7B8E5F96">
      <w:pPr>
        <w:jc w:val="center"/>
        <w:rPr>
          <w:rFonts w:asciiTheme="minorHAnsi" w:hAnsiTheme="minorHAnsi"/>
          <w:highlight w:val="green"/>
          <w:lang w:val="es-UY"/>
        </w:rPr>
      </w:pPr>
      <w:r>
        <w:rPr>
          <w:rFonts w:asciiTheme="minorHAnsi" w:hAnsiTheme="minorHAnsi"/>
          <w:noProof/>
          <w:highlight w:val="green"/>
          <w:lang w:val="es-UY"/>
        </w:rPr>
        <w:drawing>
          <wp:inline distT="0" distB="0" distL="0" distR="0" wp14:anchorId="479084C3" wp14:editId="424526D6">
            <wp:extent cx="6330950" cy="3562350"/>
            <wp:effectExtent l="0" t="0" r="0" b="0"/>
            <wp:docPr id="29324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0950" cy="3562350"/>
                    </a:xfrm>
                    <a:prstGeom prst="rect">
                      <a:avLst/>
                    </a:prstGeom>
                    <a:noFill/>
                    <a:ln>
                      <a:noFill/>
                    </a:ln>
                  </pic:spPr>
                </pic:pic>
              </a:graphicData>
            </a:graphic>
          </wp:inline>
        </w:drawing>
      </w:r>
    </w:p>
    <w:p w:rsidRPr="00A10CCC" w:rsidR="00EA62B2" w:rsidP="00EA62B2" w:rsidRDefault="00EA62B2" w14:paraId="0BEEFAA8" w14:textId="77777777">
      <w:pPr>
        <w:jc w:val="center"/>
        <w:rPr>
          <w:rFonts w:asciiTheme="minorHAnsi" w:hAnsiTheme="minorHAnsi"/>
          <w:color w:val="808080"/>
          <w:sz w:val="36"/>
          <w:szCs w:val="40"/>
          <w:highlight w:val="green"/>
          <w:lang w:val="es-UY"/>
        </w:rPr>
      </w:pPr>
    </w:p>
    <w:p w:rsidRPr="00A10CCC" w:rsidR="00EA62B2" w:rsidP="00EA62B2" w:rsidRDefault="00EA62B2" w14:paraId="6A12BB32" w14:textId="77777777">
      <w:pPr>
        <w:jc w:val="center"/>
        <w:rPr>
          <w:rFonts w:ascii="Klavika Bd" w:hAnsi="Klavika Bd"/>
          <w:color w:val="595959" w:themeColor="text1" w:themeTint="A6"/>
          <w:sz w:val="32"/>
          <w:szCs w:val="32"/>
          <w:lang w:val="es-UY"/>
        </w:rPr>
      </w:pPr>
    </w:p>
    <w:p w:rsidRPr="00A10CCC" w:rsidR="00EA62B2" w:rsidP="00EA62B2" w:rsidRDefault="00EA62B2" w14:paraId="6BA467E5" w14:textId="77777777">
      <w:pPr>
        <w:jc w:val="center"/>
        <w:rPr>
          <w:rFonts w:ascii="Klavika Bd" w:hAnsi="Klavika Bd"/>
          <w:color w:val="595959" w:themeColor="text1" w:themeTint="A6"/>
          <w:sz w:val="32"/>
          <w:szCs w:val="32"/>
          <w:lang w:val="es-UY"/>
        </w:rPr>
      </w:pPr>
    </w:p>
    <w:p w:rsidRPr="00A10CCC" w:rsidR="00EA62B2" w:rsidP="00EA62B2" w:rsidRDefault="00EA62B2" w14:paraId="1D32AA43" w14:textId="77777777">
      <w:pPr>
        <w:jc w:val="center"/>
        <w:rPr>
          <w:rFonts w:ascii="Klavika Bd" w:hAnsi="Klavika Bd"/>
          <w:color w:val="595959" w:themeColor="text1" w:themeTint="A6"/>
          <w:sz w:val="32"/>
          <w:szCs w:val="32"/>
          <w:lang w:val="es-UY"/>
        </w:rPr>
      </w:pPr>
    </w:p>
    <w:p w:rsidRPr="00A10CCC" w:rsidR="00EA62B2" w:rsidP="00EA62B2" w:rsidRDefault="00EF7339" w14:paraId="3BBA9FBC" w14:textId="3B2AE0A8">
      <w:pPr>
        <w:jc w:val="center"/>
        <w:rPr>
          <w:rFonts w:ascii="Klavika Bd" w:hAnsi="Klavika Bd"/>
          <w:color w:val="595959" w:themeColor="text1" w:themeTint="A6"/>
          <w:sz w:val="32"/>
          <w:szCs w:val="32"/>
          <w:lang w:val="es-UY"/>
        </w:rPr>
      </w:pPr>
      <w:r>
        <w:rPr>
          <w:rFonts w:ascii="Klavika Bd" w:hAnsi="Klavika Bd"/>
          <w:color w:val="595959" w:themeColor="text1" w:themeTint="A6"/>
          <w:sz w:val="32"/>
          <w:szCs w:val="32"/>
        </w:rPr>
        <w:t>SALIDAS GARANTIZADAS DE INVIERNO</w:t>
      </w:r>
    </w:p>
    <w:p w:rsidR="00EA6AE0" w:rsidP="00356EEA" w:rsidRDefault="00EA62B2" w14:paraId="11027172" w14:textId="465D362C">
      <w:pPr>
        <w:jc w:val="center"/>
        <w:rPr>
          <w:rFonts w:ascii="Klavika Bd" w:hAnsi="Klavika Bd"/>
          <w:color w:val="4472C4" w:themeColor="accent5"/>
          <w:sz w:val="32"/>
          <w:szCs w:val="32"/>
        </w:rPr>
      </w:pPr>
      <w:r w:rsidRPr="00FA17DD">
        <w:rPr>
          <w:rFonts w:ascii="Klavika Bd" w:hAnsi="Klavika Bd"/>
          <w:color w:val="4472C4" w:themeColor="accent5"/>
          <w:sz w:val="32"/>
          <w:szCs w:val="32"/>
        </w:rPr>
        <w:t xml:space="preserve"> </w:t>
      </w:r>
      <w:r w:rsidRPr="00FA17DD" w:rsidR="00FA17DD">
        <w:rPr>
          <w:rFonts w:ascii="Klavika Bd" w:hAnsi="Klavika Bd"/>
          <w:color w:val="4472C4" w:themeColor="accent5"/>
          <w:sz w:val="32"/>
          <w:szCs w:val="32"/>
        </w:rPr>
        <w:t>OCT</w:t>
      </w:r>
      <w:r w:rsidR="00A27F31">
        <w:rPr>
          <w:rFonts w:ascii="Klavika Bd" w:hAnsi="Klavika Bd"/>
          <w:color w:val="4472C4" w:themeColor="accent5"/>
          <w:sz w:val="32"/>
          <w:szCs w:val="32"/>
        </w:rPr>
        <w:t>U</w:t>
      </w:r>
      <w:r w:rsidRPr="00FA17DD" w:rsidR="00FA17DD">
        <w:rPr>
          <w:rFonts w:ascii="Klavika Bd" w:hAnsi="Klavika Bd"/>
          <w:color w:val="4472C4" w:themeColor="accent5"/>
          <w:sz w:val="32"/>
          <w:szCs w:val="32"/>
        </w:rPr>
        <w:t>B</w:t>
      </w:r>
      <w:r w:rsidR="00EF7339">
        <w:rPr>
          <w:rFonts w:ascii="Klavika Bd" w:hAnsi="Klavika Bd"/>
          <w:color w:val="4472C4" w:themeColor="accent5"/>
          <w:sz w:val="32"/>
          <w:szCs w:val="32"/>
        </w:rPr>
        <w:t>RE</w:t>
      </w:r>
      <w:r w:rsidRPr="00FA17DD" w:rsidR="00FA17DD">
        <w:rPr>
          <w:rFonts w:ascii="Klavika Bd" w:hAnsi="Klavika Bd"/>
          <w:color w:val="4472C4" w:themeColor="accent5"/>
          <w:sz w:val="32"/>
          <w:szCs w:val="32"/>
        </w:rPr>
        <w:t xml:space="preserve"> - NOV</w:t>
      </w:r>
      <w:r w:rsidR="00EF7339">
        <w:rPr>
          <w:rFonts w:ascii="Klavika Bd" w:hAnsi="Klavika Bd"/>
          <w:color w:val="4472C4" w:themeColor="accent5"/>
          <w:sz w:val="32"/>
          <w:szCs w:val="32"/>
        </w:rPr>
        <w:t>I</w:t>
      </w:r>
      <w:r w:rsidRPr="00FA17DD" w:rsidR="00FA17DD">
        <w:rPr>
          <w:rFonts w:ascii="Klavika Bd" w:hAnsi="Klavika Bd"/>
          <w:color w:val="4472C4" w:themeColor="accent5"/>
          <w:sz w:val="32"/>
          <w:szCs w:val="32"/>
        </w:rPr>
        <w:t>EMBR</w:t>
      </w:r>
      <w:r w:rsidR="00EF7339">
        <w:rPr>
          <w:rFonts w:ascii="Klavika Bd" w:hAnsi="Klavika Bd"/>
          <w:color w:val="4472C4" w:themeColor="accent5"/>
          <w:sz w:val="32"/>
          <w:szCs w:val="32"/>
        </w:rPr>
        <w:t>E</w:t>
      </w:r>
      <w:r w:rsidRPr="00FA17DD" w:rsidR="00FA17DD">
        <w:rPr>
          <w:rFonts w:ascii="Klavika Bd" w:hAnsi="Klavika Bd"/>
          <w:color w:val="4472C4" w:themeColor="accent5"/>
          <w:sz w:val="32"/>
          <w:szCs w:val="32"/>
        </w:rPr>
        <w:t xml:space="preserve"> </w:t>
      </w:r>
      <w:r w:rsidRPr="00FA17DD">
        <w:rPr>
          <w:rFonts w:ascii="Klavika Bd" w:hAnsi="Klavika Bd"/>
          <w:color w:val="4472C4" w:themeColor="accent5"/>
          <w:sz w:val="32"/>
          <w:szCs w:val="32"/>
        </w:rPr>
        <w:t>2025</w:t>
      </w:r>
      <w:r w:rsidRPr="00FA17DD" w:rsidR="00FA17DD">
        <w:rPr>
          <w:rFonts w:ascii="Klavika Bd" w:hAnsi="Klavika Bd"/>
          <w:color w:val="4472C4" w:themeColor="accent5"/>
          <w:sz w:val="32"/>
          <w:szCs w:val="32"/>
        </w:rPr>
        <w:t xml:space="preserve">  </w:t>
      </w:r>
    </w:p>
    <w:p w:rsidRPr="00356EEA" w:rsidR="00356EEA" w:rsidP="00356EEA" w:rsidRDefault="00356EEA" w14:paraId="5ADF9CC7" w14:textId="77777777"/>
    <w:p w:rsidRPr="00356EEA" w:rsidR="00356EEA" w:rsidP="00356EEA" w:rsidRDefault="00356EEA" w14:paraId="2780CC5B" w14:textId="77777777"/>
    <w:p w:rsidRPr="00356EEA" w:rsidR="00356EEA" w:rsidP="00356EEA" w:rsidRDefault="00356EEA" w14:paraId="2D8B886A" w14:textId="77777777"/>
    <w:p w:rsidRPr="00356EEA" w:rsidR="00356EEA" w:rsidP="00356EEA" w:rsidRDefault="00356EEA" w14:paraId="73BEFAA7" w14:textId="77777777"/>
    <w:p w:rsidRPr="00356EEA" w:rsidR="00356EEA" w:rsidP="00356EEA" w:rsidRDefault="00356EEA" w14:paraId="7F393947" w14:textId="77777777"/>
    <w:p w:rsidRPr="00356EEA" w:rsidR="00356EEA" w:rsidP="00356EEA" w:rsidRDefault="00356EEA" w14:paraId="56ED7910" w14:textId="38AE2308">
      <w:pPr>
        <w:tabs>
          <w:tab w:val="center" w:pos="4986"/>
        </w:tabs>
        <w:sectPr w:rsidRPr="00356EEA" w:rsidR="00356EEA" w:rsidSect="000B5CFE">
          <w:headerReference w:type="even" r:id="rId13"/>
          <w:headerReference w:type="default" r:id="rId14"/>
          <w:footerReference w:type="default" r:id="rId15"/>
          <w:footerReference w:type="first" r:id="rId16"/>
          <w:pgSz w:w="12240" w:h="15840" w:orient="portrait" w:code="1"/>
          <w:pgMar w:top="567" w:right="1134" w:bottom="567" w:left="1134" w:header="284" w:footer="170" w:gutter="0"/>
          <w:cols w:space="708"/>
          <w:titlePg/>
          <w:docGrid w:linePitch="360"/>
        </w:sectPr>
      </w:pPr>
    </w:p>
    <w:p w:rsidRPr="009903FF" w:rsidR="005F072B" w:rsidP="008D364B" w:rsidRDefault="00A27F31" w14:paraId="6F4A2DFB" w14:textId="35C4E06B">
      <w:pPr>
        <w:rPr>
          <w:rFonts w:asciiTheme="minorHAnsi" w:hAnsiTheme="minorHAnsi"/>
          <w:sz w:val="14"/>
          <w:szCs w:val="10"/>
        </w:rPr>
      </w:pPr>
      <w:r>
        <w:rPr>
          <w:rFonts w:asciiTheme="minorHAnsi" w:hAnsiTheme="minorHAnsi"/>
          <w:noProof/>
          <w:sz w:val="16"/>
          <w:szCs w:val="16"/>
        </w:rPr>
        <w:drawing>
          <wp:anchor distT="0" distB="0" distL="114300" distR="114300" simplePos="0" relativeHeight="252006400" behindDoc="0" locked="0" layoutInCell="1" allowOverlap="1" wp14:anchorId="0E106828" wp14:editId="53E149B5">
            <wp:simplePos x="0" y="0"/>
            <wp:positionH relativeFrom="margin">
              <wp:align>right</wp:align>
            </wp:positionH>
            <wp:positionV relativeFrom="paragraph">
              <wp:posOffset>0</wp:posOffset>
            </wp:positionV>
            <wp:extent cx="2931160" cy="1777365"/>
            <wp:effectExtent l="0" t="0" r="2540" b="0"/>
            <wp:wrapThrough wrapText="bothSides">
              <wp:wrapPolygon edited="0">
                <wp:start x="0" y="0"/>
                <wp:lineTo x="0" y="21299"/>
                <wp:lineTo x="21478" y="21299"/>
                <wp:lineTo x="21478" y="0"/>
                <wp:lineTo x="0" y="0"/>
              </wp:wrapPolygon>
            </wp:wrapThrough>
            <wp:docPr id="1999631535" name="Picture 199963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rcRect t="3175" b="3175"/>
                    <a:stretch>
                      <a:fillRect/>
                    </a:stretch>
                  </pic:blipFill>
                  <pic:spPr bwMode="auto">
                    <a:xfrm>
                      <a:off x="0" y="0"/>
                      <a:ext cx="2931160" cy="1777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7115" w:rsidR="00AE512F">
        <w:rPr>
          <w:noProof/>
        </w:rPr>
        <w:drawing>
          <wp:anchor distT="0" distB="0" distL="114300" distR="114300" simplePos="0" relativeHeight="251904000" behindDoc="1" locked="0" layoutInCell="1" allowOverlap="1" wp14:anchorId="74207221" wp14:editId="31ACD2AC">
            <wp:simplePos x="0" y="0"/>
            <wp:positionH relativeFrom="column">
              <wp:posOffset>-3810</wp:posOffset>
            </wp:positionH>
            <wp:positionV relativeFrom="paragraph">
              <wp:posOffset>2540</wp:posOffset>
            </wp:positionV>
            <wp:extent cx="3048000" cy="17462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16149" r="16149"/>
                    <a:stretch>
                      <a:fillRect/>
                    </a:stretch>
                  </pic:blipFill>
                  <pic:spPr bwMode="auto">
                    <a:xfrm>
                      <a:off x="0" y="0"/>
                      <a:ext cx="3048000" cy="174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color="A32368" w:sz="36"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8"/>
        <w:gridCol w:w="3260"/>
        <w:gridCol w:w="142"/>
      </w:tblGrid>
      <w:tr w:rsidRPr="00451404" w:rsidR="008F2736" w:rsidTr="00356EEA" w14:paraId="07D40617" w14:textId="77777777">
        <w:tc>
          <w:tcPr>
            <w:tcW w:w="4820" w:type="dxa"/>
            <w:gridSpan w:val="3"/>
            <w:tcBorders>
              <w:top w:val="single" w:color="4472C4" w:themeColor="accent5" w:sz="24" w:space="0"/>
            </w:tcBorders>
            <w:shd w:val="clear" w:color="auto" w:fill="auto"/>
          </w:tcPr>
          <w:p w:rsidRPr="000A31A7" w:rsidR="000A31A7" w:rsidP="008D364B" w:rsidRDefault="000A31A7" w14:paraId="0BD2E7DA" w14:textId="77777777">
            <w:pPr>
              <w:rPr>
                <w:rFonts w:ascii="Klavika Bd" w:hAnsi="Klavika Bd"/>
                <w:bCs/>
                <w:sz w:val="16"/>
                <w:szCs w:val="16"/>
              </w:rPr>
            </w:pPr>
          </w:p>
          <w:p w:rsidRPr="000A31A7" w:rsidR="00580928" w:rsidP="008D364B" w:rsidRDefault="00F2707F" w14:paraId="6AAB5A2B" w14:textId="5BA9CF60">
            <w:pPr>
              <w:rPr>
                <w:rFonts w:ascii="Klavika Bd" w:hAnsi="Klavika Bd"/>
                <w:bCs/>
                <w:sz w:val="22"/>
                <w:szCs w:val="22"/>
              </w:rPr>
            </w:pPr>
            <w:r>
              <w:rPr>
                <w:rFonts w:ascii="Klavika Bd" w:hAnsi="Klavika Bd"/>
                <w:bCs/>
                <w:sz w:val="22"/>
                <w:szCs w:val="22"/>
              </w:rPr>
              <w:t>7</w:t>
            </w:r>
            <w:r w:rsidR="00AF5E3D">
              <w:rPr>
                <w:rFonts w:ascii="Klavika Bd" w:hAnsi="Klavika Bd"/>
                <w:bCs/>
                <w:sz w:val="22"/>
                <w:szCs w:val="22"/>
              </w:rPr>
              <w:t xml:space="preserve"> </w:t>
            </w:r>
            <w:r w:rsidR="000A31A7">
              <w:rPr>
                <w:rFonts w:ascii="Klavika Bd" w:hAnsi="Klavika Bd"/>
                <w:bCs/>
                <w:sz w:val="22"/>
                <w:szCs w:val="22"/>
              </w:rPr>
              <w:t>D</w:t>
            </w:r>
            <w:r w:rsidR="00EF7339">
              <w:rPr>
                <w:rFonts w:ascii="Klavika Bd" w:hAnsi="Klavika Bd"/>
                <w:bCs/>
                <w:sz w:val="22"/>
                <w:szCs w:val="22"/>
              </w:rPr>
              <w:t>ÍA</w:t>
            </w:r>
            <w:r w:rsidR="000A31A7">
              <w:rPr>
                <w:rFonts w:ascii="Klavika Bd" w:hAnsi="Klavika Bd"/>
                <w:bCs/>
                <w:sz w:val="22"/>
                <w:szCs w:val="22"/>
              </w:rPr>
              <w:t xml:space="preserve">S / </w:t>
            </w:r>
            <w:r>
              <w:rPr>
                <w:rFonts w:ascii="Klavika Bd" w:hAnsi="Klavika Bd"/>
                <w:bCs/>
                <w:sz w:val="22"/>
                <w:szCs w:val="22"/>
              </w:rPr>
              <w:t>6</w:t>
            </w:r>
            <w:r w:rsidR="000A31A7">
              <w:rPr>
                <w:rFonts w:ascii="Klavika Bd" w:hAnsi="Klavika Bd"/>
                <w:bCs/>
                <w:sz w:val="22"/>
                <w:szCs w:val="22"/>
              </w:rPr>
              <w:t xml:space="preserve"> N</w:t>
            </w:r>
            <w:r w:rsidR="00EF7339">
              <w:rPr>
                <w:rFonts w:ascii="Klavika Bd" w:hAnsi="Klavika Bd"/>
                <w:bCs/>
                <w:sz w:val="22"/>
                <w:szCs w:val="22"/>
              </w:rPr>
              <w:t>OC</w:t>
            </w:r>
            <w:r w:rsidR="000A31A7">
              <w:rPr>
                <w:rFonts w:ascii="Klavika Bd" w:hAnsi="Klavika Bd"/>
                <w:bCs/>
                <w:sz w:val="22"/>
                <w:szCs w:val="22"/>
              </w:rPr>
              <w:t>H</w:t>
            </w:r>
            <w:r w:rsidR="00EF7339">
              <w:rPr>
                <w:rFonts w:ascii="Klavika Bd" w:hAnsi="Klavika Bd"/>
                <w:bCs/>
                <w:sz w:val="22"/>
                <w:szCs w:val="22"/>
              </w:rPr>
              <w:t>E</w:t>
            </w:r>
            <w:r w:rsidR="000A31A7">
              <w:rPr>
                <w:rFonts w:ascii="Klavika Bd" w:hAnsi="Klavika Bd"/>
                <w:bCs/>
                <w:sz w:val="22"/>
                <w:szCs w:val="22"/>
              </w:rPr>
              <w:t>S</w:t>
            </w:r>
          </w:p>
          <w:p w:rsidRPr="00D117AB" w:rsidR="008F2736" w:rsidP="008D364B" w:rsidRDefault="00EF7339" w14:paraId="0FE2B8B1" w14:textId="3E9C14AE">
            <w:pPr>
              <w:rPr>
                <w:rFonts w:ascii="Klavika Bd" w:hAnsi="Klavika Bd"/>
                <w:b/>
                <w:sz w:val="22"/>
                <w:szCs w:val="22"/>
              </w:rPr>
            </w:pPr>
            <w:r>
              <w:rPr>
                <w:rFonts w:ascii="Klavika Bd" w:hAnsi="Klavika Bd"/>
                <w:b/>
                <w:color w:val="4472C4" w:themeColor="accent5"/>
                <w:sz w:val="22"/>
                <w:szCs w:val="22"/>
              </w:rPr>
              <w:t xml:space="preserve">SALIDAS GARANTIZADAS </w:t>
            </w:r>
            <w:r w:rsidRPr="00FA17DD" w:rsidR="008F33E3">
              <w:rPr>
                <w:rFonts w:ascii="Klavika Bd" w:hAnsi="Klavika Bd"/>
                <w:b/>
                <w:color w:val="4472C4" w:themeColor="accent5"/>
                <w:sz w:val="22"/>
                <w:szCs w:val="22"/>
              </w:rPr>
              <w:t xml:space="preserve"> 2025</w:t>
            </w:r>
          </w:p>
        </w:tc>
      </w:tr>
      <w:tr w:rsidRPr="00451404" w:rsidR="008F2736" w:rsidTr="007F1BB1" w14:paraId="130FD541" w14:textId="77777777">
        <w:tc>
          <w:tcPr>
            <w:tcW w:w="1418" w:type="dxa"/>
            <w:shd w:val="clear" w:color="auto" w:fill="auto"/>
          </w:tcPr>
          <w:p w:rsidRPr="002930DD" w:rsidR="0087211C" w:rsidP="008F2736" w:rsidRDefault="0087211C" w14:paraId="6BFA6523" w14:textId="77777777">
            <w:pPr>
              <w:rPr>
                <w:rFonts w:ascii="Klavika Rg" w:hAnsi="Klavika Rg"/>
                <w:b/>
                <w:sz w:val="22"/>
                <w:szCs w:val="22"/>
              </w:rPr>
            </w:pPr>
          </w:p>
          <w:p w:rsidRPr="002930DD" w:rsidR="008F2736" w:rsidP="12526EA6" w:rsidRDefault="00AE512F" w14:paraId="0006E62E" w14:textId="2EED395E">
            <w:pPr>
              <w:rPr>
                <w:rFonts w:ascii="Klavika Rg" w:hAnsi="Klavika Rg"/>
                <w:b/>
                <w:bCs/>
                <w:sz w:val="22"/>
                <w:szCs w:val="22"/>
              </w:rPr>
            </w:pPr>
            <w:r>
              <w:rPr>
                <w:rFonts w:ascii="Klavika Rg" w:hAnsi="Klavika Rg"/>
                <w:b/>
                <w:bCs/>
                <w:sz w:val="22"/>
                <w:szCs w:val="22"/>
              </w:rPr>
              <w:t>OCT</w:t>
            </w:r>
            <w:r w:rsidR="00A27F31">
              <w:rPr>
                <w:rFonts w:ascii="Klavika Rg" w:hAnsi="Klavika Rg"/>
                <w:b/>
                <w:bCs/>
                <w:sz w:val="22"/>
                <w:szCs w:val="22"/>
              </w:rPr>
              <w:t>U</w:t>
            </w:r>
            <w:r>
              <w:rPr>
                <w:rFonts w:ascii="Klavika Rg" w:hAnsi="Klavika Rg"/>
                <w:b/>
                <w:bCs/>
                <w:sz w:val="22"/>
                <w:szCs w:val="22"/>
              </w:rPr>
              <w:t>BR</w:t>
            </w:r>
            <w:r w:rsidR="00EF7339">
              <w:rPr>
                <w:rFonts w:ascii="Klavika Rg" w:hAnsi="Klavika Rg"/>
                <w:b/>
                <w:bCs/>
                <w:sz w:val="22"/>
                <w:szCs w:val="22"/>
              </w:rPr>
              <w:t>E</w:t>
            </w:r>
          </w:p>
          <w:p w:rsidRPr="002930DD" w:rsidR="008F2736" w:rsidP="008D364B" w:rsidRDefault="00AE512F" w14:paraId="23B92CEF" w14:textId="51BF7DE8">
            <w:pPr>
              <w:rPr>
                <w:rFonts w:ascii="Klavika Rg" w:hAnsi="Klavika Rg"/>
                <w:b/>
                <w:sz w:val="22"/>
                <w:szCs w:val="22"/>
              </w:rPr>
            </w:pPr>
            <w:r>
              <w:rPr>
                <w:rFonts w:ascii="Klavika Rg" w:hAnsi="Klavika Rg"/>
                <w:b/>
                <w:sz w:val="22"/>
                <w:szCs w:val="22"/>
              </w:rPr>
              <w:t>NOV</w:t>
            </w:r>
            <w:r w:rsidR="00EF7339">
              <w:rPr>
                <w:rFonts w:ascii="Klavika Rg" w:hAnsi="Klavika Rg"/>
                <w:b/>
                <w:sz w:val="22"/>
                <w:szCs w:val="22"/>
              </w:rPr>
              <w:t>I</w:t>
            </w:r>
            <w:r>
              <w:rPr>
                <w:rFonts w:ascii="Klavika Rg" w:hAnsi="Klavika Rg"/>
                <w:b/>
                <w:sz w:val="22"/>
                <w:szCs w:val="22"/>
              </w:rPr>
              <w:t>EMB</w:t>
            </w:r>
            <w:r w:rsidR="00EF7339">
              <w:rPr>
                <w:rFonts w:ascii="Klavika Rg" w:hAnsi="Klavika Rg"/>
                <w:b/>
                <w:sz w:val="22"/>
                <w:szCs w:val="22"/>
              </w:rPr>
              <w:t>RE</w:t>
            </w:r>
          </w:p>
        </w:tc>
        <w:tc>
          <w:tcPr>
            <w:tcW w:w="3402" w:type="dxa"/>
            <w:gridSpan w:val="2"/>
            <w:shd w:val="clear" w:color="auto" w:fill="auto"/>
          </w:tcPr>
          <w:p w:rsidRPr="002930DD" w:rsidR="0087211C" w:rsidP="008F2736" w:rsidRDefault="0087211C" w14:paraId="11FD8579" w14:textId="77777777">
            <w:pPr>
              <w:rPr>
                <w:rFonts w:ascii="Klavika Rg" w:hAnsi="Klavika Rg"/>
                <w:b/>
                <w:sz w:val="22"/>
                <w:szCs w:val="22"/>
              </w:rPr>
            </w:pPr>
          </w:p>
          <w:p w:rsidR="00AE512F" w:rsidP="00AE512F" w:rsidRDefault="00AE512F" w14:paraId="3E0FC484" w14:textId="5FFF0802">
            <w:pPr>
              <w:rPr>
                <w:rFonts w:ascii="Klavika Rg" w:hAnsi="Klavika Rg"/>
                <w:b/>
                <w:sz w:val="22"/>
                <w:szCs w:val="22"/>
              </w:rPr>
            </w:pPr>
            <w:r>
              <w:rPr>
                <w:rFonts w:ascii="Klavika Rg" w:hAnsi="Klavika Rg"/>
                <w:b/>
                <w:sz w:val="22"/>
                <w:szCs w:val="22"/>
              </w:rPr>
              <w:t>25                                                               8</w:t>
            </w:r>
          </w:p>
          <w:p w:rsidRPr="002930DD" w:rsidR="00AE512F" w:rsidP="00950B81" w:rsidRDefault="00AE512F" w14:paraId="45F6405C" w14:textId="4358767B">
            <w:pPr>
              <w:rPr>
                <w:rFonts w:ascii="Klavika Rg" w:hAnsi="Klavika Rg"/>
                <w:b/>
                <w:sz w:val="22"/>
                <w:szCs w:val="22"/>
              </w:rPr>
            </w:pPr>
          </w:p>
        </w:tc>
      </w:tr>
      <w:tr w:rsidRPr="009C25DC" w:rsidR="0027783B" w:rsidTr="007F1BB1" w14:paraId="45CDAE87" w14:textId="77777777">
        <w:tc>
          <w:tcPr>
            <w:tcW w:w="4820" w:type="dxa"/>
            <w:gridSpan w:val="3"/>
            <w:shd w:val="clear" w:color="auto" w:fill="auto"/>
          </w:tcPr>
          <w:p w:rsidRPr="00EF7339" w:rsidR="00111900" w:rsidP="00111900" w:rsidRDefault="00111900" w14:paraId="343CDDB0" w14:textId="77777777">
            <w:pPr>
              <w:rPr>
                <w:rFonts w:asciiTheme="minorHAnsi" w:hAnsiTheme="minorHAnsi" w:cstheme="minorHAnsi"/>
                <w:b/>
                <w:bCs/>
                <w:color w:val="4472C4" w:themeColor="accent5"/>
                <w:sz w:val="20"/>
                <w:szCs w:val="20"/>
              </w:rPr>
            </w:pPr>
            <w:r w:rsidRPr="00EF7339">
              <w:rPr>
                <w:rFonts w:asciiTheme="minorHAnsi" w:hAnsiTheme="minorHAnsi" w:cstheme="minorHAnsi"/>
                <w:b/>
                <w:bCs/>
                <w:color w:val="4472C4" w:themeColor="accent5"/>
                <w:sz w:val="20"/>
                <w:szCs w:val="20"/>
              </w:rPr>
              <w:t>DESCUBRE LA MAGIA DE ISLANDIA</w:t>
            </w:r>
          </w:p>
          <w:p w:rsidRPr="00EF7339" w:rsidR="00E52B32" w:rsidP="00111900" w:rsidRDefault="00111900" w14:paraId="58A419ED" w14:textId="1E11707F">
            <w:pPr>
              <w:jc w:val="both"/>
              <w:rPr>
                <w:rFonts w:asciiTheme="minorHAnsi" w:hAnsiTheme="minorHAnsi"/>
                <w:bCs/>
                <w:sz w:val="10"/>
                <w:szCs w:val="10"/>
                <w:highlight w:val="yellow"/>
                <w:lang w:val="pt-BR"/>
              </w:rPr>
            </w:pPr>
            <w:r w:rsidRPr="00EF7339">
              <w:rPr>
                <w:rFonts w:asciiTheme="minorHAnsi" w:hAnsiTheme="minorHAnsi" w:cstheme="minorHAnsi"/>
                <w:b/>
                <w:bCs/>
                <w:color w:val="4472C4" w:themeColor="accent5"/>
                <w:sz w:val="20"/>
                <w:szCs w:val="20"/>
              </w:rPr>
              <w:t>PREPÁRATE PARA UN VIAJE INOLVIDABLE POR LOS IMPRESIONANTES PAISAJES DE ISLANDIA. DESDE LAS MARAVILLAS GEOTÉRMICAS DEL CÍRCULO DORADO Y LA BELLEZA SERENA DE HELLA, HASTA LAS DRAMÁTICAS CASCADAS Y PLAYAS DE ARENA NEGRA DE LA COSTA SUR, Y LA VIBRANTE ENERGÍA DE REYKJAVIK, ESTA AVENTURA OFRECE LA COMBINACIÓN PERFECTA DE NATURALEZA, CULTURA Y ENCANTO</w:t>
            </w:r>
          </w:p>
          <w:p w:rsidRPr="00EF7339" w:rsidR="00E729D6" w:rsidP="0019677B" w:rsidRDefault="00E729D6" w14:paraId="2A836DFE" w14:textId="77777777">
            <w:pPr>
              <w:jc w:val="both"/>
              <w:rPr>
                <w:rFonts w:asciiTheme="minorHAnsi" w:hAnsiTheme="minorHAnsi"/>
                <w:bCs/>
                <w:sz w:val="10"/>
                <w:szCs w:val="10"/>
                <w:highlight w:val="yellow"/>
                <w:lang w:val="pt-BR"/>
              </w:rPr>
            </w:pPr>
          </w:p>
          <w:p w:rsidRPr="00EF7339" w:rsidR="00E729D6" w:rsidP="0019677B" w:rsidRDefault="00E729D6" w14:paraId="0F1F7B66" w14:textId="77777777">
            <w:pPr>
              <w:jc w:val="both"/>
              <w:rPr>
                <w:rFonts w:asciiTheme="minorHAnsi" w:hAnsiTheme="minorHAnsi"/>
                <w:bCs/>
                <w:sz w:val="10"/>
                <w:szCs w:val="10"/>
                <w:highlight w:val="yellow"/>
                <w:lang w:val="pt-BR"/>
              </w:rPr>
            </w:pPr>
          </w:p>
        </w:tc>
      </w:tr>
      <w:tr w:rsidRPr="009C25DC" w:rsidR="0027783B" w:rsidTr="007F1BB1" w14:paraId="29950577" w14:textId="77777777">
        <w:trPr>
          <w:gridAfter w:val="1"/>
          <w:wAfter w:w="142" w:type="dxa"/>
        </w:trPr>
        <w:tc>
          <w:tcPr>
            <w:tcW w:w="4678" w:type="dxa"/>
            <w:gridSpan w:val="2"/>
            <w:shd w:val="clear" w:color="auto" w:fill="auto"/>
          </w:tcPr>
          <w:p w:rsidR="00111900" w:rsidP="00111900" w:rsidRDefault="00111900" w14:paraId="75CFA829" w14:textId="77777777">
            <w:pPr>
              <w:rPr>
                <w:rFonts w:ascii="Klavika Bd" w:hAnsi="Klavika Bd"/>
                <w:bCs/>
                <w:color w:val="4472C4" w:themeColor="accent5"/>
                <w:sz w:val="22"/>
                <w:szCs w:val="22"/>
              </w:rPr>
            </w:pPr>
            <w:r w:rsidRPr="00EF7339">
              <w:rPr>
                <w:rFonts w:ascii="Klavika Bd" w:hAnsi="Klavika Bd"/>
                <w:bCs/>
                <w:color w:val="4472C4" w:themeColor="accent5"/>
                <w:sz w:val="22"/>
                <w:szCs w:val="22"/>
              </w:rPr>
              <w:t>PUNTOS DESTACADOS:</w:t>
            </w:r>
          </w:p>
          <w:p w:rsidRPr="00FB658F" w:rsidR="00FB658F" w:rsidP="006631C9" w:rsidRDefault="00FB658F" w14:paraId="596C2E48" w14:textId="7A7F7567">
            <w:pPr>
              <w:rPr>
                <w:rFonts w:ascii="Klavika Bd" w:hAnsi="Klavika Bd"/>
                <w:bCs/>
                <w:color w:val="A32368"/>
                <w:sz w:val="22"/>
                <w:szCs w:val="22"/>
              </w:rPr>
            </w:pPr>
          </w:p>
          <w:p w:rsidR="00557E0C" w:rsidP="00111900" w:rsidRDefault="00557E0C" w14:paraId="42B06177" w14:textId="77777777">
            <w:pPr>
              <w:pStyle w:val="ListParagraph"/>
              <w:numPr>
                <w:ilvl w:val="0"/>
                <w:numId w:val="31"/>
              </w:numPr>
              <w:ind w:right="-487"/>
              <w:rPr>
                <w:rFonts w:asciiTheme="minorHAnsi" w:hAnsiTheme="minorHAnsi"/>
                <w:bCs/>
                <w:color w:val="4472C4" w:themeColor="accent5"/>
                <w:sz w:val="20"/>
                <w:szCs w:val="20"/>
              </w:rPr>
            </w:pPr>
            <w:r w:rsidRPr="00557E0C">
              <w:rPr>
                <w:rFonts w:asciiTheme="minorHAnsi" w:hAnsiTheme="minorHAnsi"/>
                <w:bCs/>
                <w:color w:val="4472C4" w:themeColor="accent5"/>
                <w:sz w:val="20"/>
                <w:szCs w:val="20"/>
              </w:rPr>
              <w:t>Paisajes impresionantes</w:t>
            </w:r>
          </w:p>
          <w:p w:rsidR="00111900" w:rsidP="00111900" w:rsidRDefault="00111900" w14:paraId="4B3844DA" w14:textId="1FD8292D">
            <w:pPr>
              <w:pStyle w:val="ListParagraph"/>
              <w:numPr>
                <w:ilvl w:val="0"/>
                <w:numId w:val="31"/>
              </w:numPr>
              <w:ind w:right="-487"/>
              <w:rPr>
                <w:rFonts w:asciiTheme="minorHAnsi" w:hAnsiTheme="minorHAnsi"/>
                <w:bCs/>
                <w:color w:val="4472C4" w:themeColor="accent5"/>
                <w:sz w:val="20"/>
                <w:szCs w:val="20"/>
              </w:rPr>
            </w:pPr>
            <w:proofErr w:type="spellStart"/>
            <w:r w:rsidRPr="00AE512F">
              <w:rPr>
                <w:rFonts w:asciiTheme="minorHAnsi" w:hAnsiTheme="minorHAnsi"/>
                <w:bCs/>
                <w:color w:val="4472C4" w:themeColor="accent5"/>
                <w:sz w:val="20"/>
                <w:szCs w:val="20"/>
              </w:rPr>
              <w:t>Vik</w:t>
            </w:r>
            <w:proofErr w:type="spellEnd"/>
            <w:r w:rsidRPr="00AE512F">
              <w:rPr>
                <w:rFonts w:asciiTheme="minorHAnsi" w:hAnsiTheme="minorHAnsi"/>
                <w:bCs/>
                <w:color w:val="4472C4" w:themeColor="accent5"/>
                <w:sz w:val="20"/>
                <w:szCs w:val="20"/>
              </w:rPr>
              <w:t xml:space="preserve"> Lava </w:t>
            </w:r>
            <w:proofErr w:type="gramStart"/>
            <w:r w:rsidRPr="00AE512F">
              <w:rPr>
                <w:rFonts w:asciiTheme="minorHAnsi" w:hAnsiTheme="minorHAnsi"/>
                <w:bCs/>
                <w:color w:val="4472C4" w:themeColor="accent5"/>
                <w:sz w:val="20"/>
                <w:szCs w:val="20"/>
              </w:rPr>
              <w:t>Show</w:t>
            </w:r>
            <w:proofErr w:type="gramEnd"/>
          </w:p>
          <w:p w:rsidRPr="00AE512F" w:rsidR="00557E0C" w:rsidP="00111900" w:rsidRDefault="00557E0C" w14:paraId="3B7C71C8" w14:textId="41125059">
            <w:pPr>
              <w:pStyle w:val="ListParagraph"/>
              <w:numPr>
                <w:ilvl w:val="0"/>
                <w:numId w:val="31"/>
              </w:numPr>
              <w:ind w:right="-487"/>
              <w:rPr>
                <w:rFonts w:asciiTheme="minorHAnsi" w:hAnsiTheme="minorHAnsi"/>
                <w:bCs/>
                <w:color w:val="4472C4" w:themeColor="accent5"/>
                <w:sz w:val="20"/>
                <w:szCs w:val="20"/>
              </w:rPr>
            </w:pPr>
            <w:r w:rsidRPr="00557E0C">
              <w:rPr>
                <w:rFonts w:asciiTheme="minorHAnsi" w:hAnsiTheme="minorHAnsi"/>
                <w:bCs/>
                <w:color w:val="4472C4" w:themeColor="accent5"/>
                <w:sz w:val="20"/>
                <w:szCs w:val="20"/>
              </w:rPr>
              <w:t xml:space="preserve">Aguas termales de </w:t>
            </w:r>
            <w:proofErr w:type="spellStart"/>
            <w:r w:rsidRPr="00557E0C">
              <w:rPr>
                <w:rFonts w:asciiTheme="minorHAnsi" w:hAnsiTheme="minorHAnsi"/>
                <w:bCs/>
                <w:color w:val="4472C4" w:themeColor="accent5"/>
                <w:sz w:val="20"/>
                <w:szCs w:val="20"/>
              </w:rPr>
              <w:t>Hvammsvik</w:t>
            </w:r>
            <w:proofErr w:type="spellEnd"/>
          </w:p>
          <w:p w:rsidRPr="00111900" w:rsidR="00111900" w:rsidP="00111900" w:rsidRDefault="00111900" w14:paraId="48B63C2E" w14:textId="3DBD8D7D">
            <w:pPr>
              <w:pStyle w:val="ListParagraph"/>
              <w:numPr>
                <w:ilvl w:val="0"/>
                <w:numId w:val="31"/>
              </w:numPr>
              <w:ind w:right="-487"/>
              <w:rPr>
                <w:rFonts w:asciiTheme="minorHAnsi" w:hAnsiTheme="minorHAnsi"/>
                <w:bCs/>
                <w:color w:val="4472C4" w:themeColor="accent5"/>
                <w:sz w:val="20"/>
                <w:szCs w:val="20"/>
                <w:lang w:val="pt-BR"/>
              </w:rPr>
            </w:pPr>
            <w:r w:rsidRPr="00111900">
              <w:rPr>
                <w:rFonts w:asciiTheme="minorHAnsi" w:hAnsiTheme="minorHAnsi"/>
                <w:bCs/>
                <w:color w:val="4472C4" w:themeColor="accent5"/>
                <w:sz w:val="20"/>
                <w:szCs w:val="20"/>
                <w:lang w:val="pt-BR"/>
              </w:rPr>
              <w:t>Luces del Norte en</w:t>
            </w:r>
            <w:r w:rsidR="00557E0C">
              <w:rPr>
                <w:rFonts w:asciiTheme="minorHAnsi" w:hAnsiTheme="minorHAnsi"/>
                <w:bCs/>
                <w:color w:val="4472C4" w:themeColor="accent5"/>
                <w:sz w:val="20"/>
                <w:szCs w:val="20"/>
                <w:lang w:val="pt-BR"/>
              </w:rPr>
              <w:t xml:space="preserve"> superjeep</w:t>
            </w:r>
          </w:p>
          <w:p w:rsidR="006745C5" w:rsidP="006745C5" w:rsidRDefault="006745C5" w14:paraId="622CDFE0" w14:textId="77777777">
            <w:pPr>
              <w:ind w:right="-487"/>
              <w:rPr>
                <w:rFonts w:asciiTheme="minorHAnsi" w:hAnsiTheme="minorHAnsi"/>
                <w:b/>
                <w:i/>
                <w:color w:val="3B3838" w:themeColor="background2" w:themeShade="40"/>
                <w:sz w:val="12"/>
                <w:szCs w:val="14"/>
              </w:rPr>
            </w:pPr>
          </w:p>
          <w:p w:rsidRPr="00111900" w:rsidR="007F3878" w:rsidP="006745C5" w:rsidRDefault="007F3878" w14:paraId="27AB71AC" w14:textId="77777777">
            <w:pPr>
              <w:ind w:right="-487"/>
              <w:rPr>
                <w:rFonts w:asciiTheme="minorHAnsi" w:hAnsiTheme="minorHAnsi" w:cstheme="minorHAnsi"/>
                <w:i/>
                <w:color w:val="3B3838" w:themeColor="background2" w:themeShade="40"/>
                <w:sz w:val="12"/>
                <w:szCs w:val="14"/>
                <w:highlight w:val="yellow"/>
                <w:lang w:val="pt-BR"/>
              </w:rPr>
            </w:pPr>
          </w:p>
          <w:p w:rsidRPr="00111900" w:rsidR="00CA3957" w:rsidP="006745C5" w:rsidRDefault="00CA3957" w14:paraId="0BCBEECE" w14:textId="770C437C">
            <w:pPr>
              <w:ind w:right="-487"/>
              <w:rPr>
                <w:rFonts w:asciiTheme="minorHAnsi" w:hAnsiTheme="minorHAnsi"/>
                <w:bCs/>
                <w:sz w:val="18"/>
                <w:szCs w:val="20"/>
                <w:highlight w:val="yellow"/>
                <w:lang w:val="pt-BR"/>
              </w:rPr>
            </w:pPr>
          </w:p>
        </w:tc>
      </w:tr>
    </w:tbl>
    <w:p w:rsidRPr="00111900" w:rsidR="009903FF" w:rsidP="009903FF" w:rsidRDefault="009903FF" w14:paraId="68376BD7" w14:textId="7B42F785">
      <w:pPr>
        <w:jc w:val="right"/>
        <w:rPr>
          <w:rFonts w:asciiTheme="minorHAnsi" w:hAnsiTheme="minorHAnsi"/>
          <w:sz w:val="16"/>
          <w:szCs w:val="16"/>
          <w:lang w:val="pt-BR"/>
        </w:rPr>
      </w:pPr>
    </w:p>
    <w:p w:rsidRPr="00111900" w:rsidR="006745C5" w:rsidP="006745C5" w:rsidRDefault="006745C5" w14:paraId="27EF8597" w14:textId="27CFDC51">
      <w:pPr>
        <w:rPr>
          <w:rFonts w:asciiTheme="minorHAnsi" w:hAnsiTheme="minorHAnsi"/>
          <w:sz w:val="16"/>
          <w:szCs w:val="16"/>
          <w:lang w:val="pt-BR"/>
        </w:rPr>
      </w:pPr>
    </w:p>
    <w:p w:rsidRPr="00111900" w:rsidR="006745C5" w:rsidP="006745C5" w:rsidRDefault="006745C5" w14:paraId="6C43E9C9" w14:textId="046CC679">
      <w:pPr>
        <w:rPr>
          <w:rFonts w:asciiTheme="minorHAnsi" w:hAnsiTheme="minorHAnsi"/>
          <w:sz w:val="16"/>
          <w:szCs w:val="16"/>
          <w:lang w:val="pt-BR"/>
        </w:rPr>
      </w:pPr>
    </w:p>
    <w:p w:rsidRPr="00111900" w:rsidR="00DF39CE" w:rsidP="006745C5" w:rsidRDefault="00DF39CE" w14:paraId="60037976" w14:textId="77777777">
      <w:pPr>
        <w:rPr>
          <w:rFonts w:asciiTheme="minorHAnsi" w:hAnsiTheme="minorHAnsi"/>
          <w:sz w:val="16"/>
          <w:szCs w:val="16"/>
          <w:lang w:val="pt-BR"/>
        </w:rPr>
      </w:pPr>
    </w:p>
    <w:p w:rsidRPr="00111900" w:rsidR="00DF39CE" w:rsidP="006745C5" w:rsidRDefault="00DF39CE" w14:paraId="3B66AD6C" w14:textId="77777777">
      <w:pPr>
        <w:rPr>
          <w:rFonts w:asciiTheme="minorHAnsi" w:hAnsiTheme="minorHAnsi"/>
          <w:sz w:val="16"/>
          <w:szCs w:val="16"/>
          <w:lang w:val="pt-BR"/>
        </w:rPr>
      </w:pPr>
    </w:p>
    <w:p w:rsidRPr="00111900" w:rsidR="00DF39CE" w:rsidP="006745C5" w:rsidRDefault="00DF39CE" w14:paraId="46042D16" w14:textId="77777777">
      <w:pPr>
        <w:rPr>
          <w:rFonts w:asciiTheme="minorHAnsi" w:hAnsiTheme="minorHAnsi"/>
          <w:sz w:val="16"/>
          <w:szCs w:val="16"/>
          <w:lang w:val="pt-BR"/>
        </w:rPr>
      </w:pPr>
    </w:p>
    <w:p w:rsidRPr="00111900" w:rsidR="00DF39CE" w:rsidP="006745C5" w:rsidRDefault="00DF39CE" w14:paraId="7484A004" w14:textId="77777777">
      <w:pPr>
        <w:rPr>
          <w:rFonts w:asciiTheme="minorHAnsi" w:hAnsiTheme="minorHAnsi"/>
          <w:sz w:val="16"/>
          <w:szCs w:val="16"/>
          <w:lang w:val="pt-BR"/>
        </w:rPr>
      </w:pPr>
    </w:p>
    <w:p w:rsidRPr="00111900" w:rsidR="00DF39CE" w:rsidP="006745C5" w:rsidRDefault="00DF39CE" w14:paraId="3A58F06B" w14:textId="77777777">
      <w:pPr>
        <w:rPr>
          <w:rFonts w:asciiTheme="minorHAnsi" w:hAnsiTheme="minorHAnsi"/>
          <w:sz w:val="16"/>
          <w:szCs w:val="16"/>
          <w:lang w:val="pt-BR"/>
        </w:rPr>
      </w:pPr>
    </w:p>
    <w:p w:rsidRPr="00111900" w:rsidR="00DF39CE" w:rsidP="006745C5" w:rsidRDefault="00DF39CE" w14:paraId="43A1AB0B" w14:textId="77777777">
      <w:pPr>
        <w:rPr>
          <w:rFonts w:asciiTheme="minorHAnsi" w:hAnsiTheme="minorHAnsi"/>
          <w:sz w:val="16"/>
          <w:szCs w:val="16"/>
          <w:lang w:val="pt-BR"/>
        </w:rPr>
      </w:pPr>
    </w:p>
    <w:p w:rsidRPr="00111900" w:rsidR="00DF39CE" w:rsidP="006745C5" w:rsidRDefault="00DF39CE" w14:paraId="1D4F5E99" w14:textId="77777777">
      <w:pPr>
        <w:rPr>
          <w:rFonts w:asciiTheme="minorHAnsi" w:hAnsiTheme="minorHAnsi"/>
          <w:sz w:val="16"/>
          <w:szCs w:val="16"/>
          <w:lang w:val="pt-BR"/>
        </w:rPr>
      </w:pPr>
    </w:p>
    <w:p w:rsidRPr="00111900" w:rsidR="00DF39CE" w:rsidP="006745C5" w:rsidRDefault="00DF39CE" w14:paraId="0091859F" w14:textId="77777777">
      <w:pPr>
        <w:rPr>
          <w:rFonts w:asciiTheme="minorHAnsi" w:hAnsiTheme="minorHAnsi"/>
          <w:sz w:val="16"/>
          <w:szCs w:val="16"/>
          <w:lang w:val="pt-BR"/>
        </w:rPr>
      </w:pPr>
    </w:p>
    <w:p w:rsidRPr="00111900" w:rsidR="00DF39CE" w:rsidP="006745C5" w:rsidRDefault="00DF39CE" w14:paraId="21F1E3F0" w14:textId="77777777">
      <w:pPr>
        <w:rPr>
          <w:rFonts w:asciiTheme="minorHAnsi" w:hAnsiTheme="minorHAnsi"/>
          <w:sz w:val="16"/>
          <w:szCs w:val="16"/>
          <w:lang w:val="pt-BR"/>
        </w:rPr>
      </w:pPr>
    </w:p>
    <w:p w:rsidRPr="00111900" w:rsidR="00DF39CE" w:rsidP="006745C5" w:rsidRDefault="00DF39CE" w14:paraId="51A2D99D" w14:textId="77777777">
      <w:pPr>
        <w:rPr>
          <w:rFonts w:asciiTheme="minorHAnsi" w:hAnsiTheme="minorHAnsi"/>
          <w:sz w:val="16"/>
          <w:szCs w:val="16"/>
          <w:lang w:val="pt-BR"/>
        </w:rPr>
      </w:pPr>
    </w:p>
    <w:p w:rsidRPr="00111900" w:rsidR="00DF39CE" w:rsidP="006745C5" w:rsidRDefault="00DF39CE" w14:paraId="184C1D53" w14:textId="77777777">
      <w:pPr>
        <w:rPr>
          <w:rFonts w:asciiTheme="minorHAnsi" w:hAnsiTheme="minorHAnsi"/>
          <w:sz w:val="16"/>
          <w:szCs w:val="16"/>
          <w:lang w:val="pt-BR"/>
        </w:rPr>
      </w:pPr>
    </w:p>
    <w:p w:rsidRPr="00111900" w:rsidR="00DF39CE" w:rsidP="006745C5" w:rsidRDefault="00DF39CE" w14:paraId="18FA5343" w14:textId="77777777">
      <w:pPr>
        <w:rPr>
          <w:rFonts w:asciiTheme="minorHAnsi" w:hAnsiTheme="minorHAnsi"/>
          <w:sz w:val="16"/>
          <w:szCs w:val="16"/>
          <w:lang w:val="pt-BR"/>
        </w:rPr>
      </w:pPr>
    </w:p>
    <w:p w:rsidRPr="00111900" w:rsidR="006745C5" w:rsidP="006745C5" w:rsidRDefault="006745C5" w14:paraId="5C06CC93" w14:textId="0BE2FB39">
      <w:pPr>
        <w:rPr>
          <w:rFonts w:asciiTheme="minorHAnsi" w:hAnsiTheme="minorHAnsi"/>
          <w:sz w:val="16"/>
          <w:szCs w:val="16"/>
          <w:lang w:val="pt-BR"/>
        </w:rPr>
      </w:pPr>
    </w:p>
    <w:p w:rsidRPr="00111900" w:rsidR="006745C5" w:rsidP="006745C5" w:rsidRDefault="006745C5" w14:paraId="1DCC68B1" w14:textId="45D8FD81">
      <w:pPr>
        <w:rPr>
          <w:rFonts w:asciiTheme="minorHAnsi" w:hAnsiTheme="minorHAnsi"/>
          <w:sz w:val="16"/>
          <w:szCs w:val="16"/>
          <w:lang w:val="pt-BR"/>
        </w:rPr>
      </w:pPr>
    </w:p>
    <w:p w:rsidRPr="00111900" w:rsidR="006745C5" w:rsidP="006745C5" w:rsidRDefault="006745C5" w14:paraId="30822856" w14:textId="0C52495B">
      <w:pPr>
        <w:rPr>
          <w:rFonts w:asciiTheme="minorHAnsi" w:hAnsiTheme="minorHAnsi"/>
          <w:sz w:val="16"/>
          <w:szCs w:val="16"/>
          <w:lang w:val="pt-BR"/>
        </w:rPr>
      </w:pPr>
    </w:p>
    <w:p w:rsidR="00A27F31" w:rsidP="001F7D62" w:rsidRDefault="00A27F31" w14:paraId="238C0BB3" w14:textId="3B362006">
      <w:pPr>
        <w:rPr>
          <w:rFonts w:asciiTheme="minorHAnsi" w:hAnsiTheme="minorHAnsi"/>
          <w:sz w:val="16"/>
          <w:szCs w:val="16"/>
          <w:lang w:val="pt-BR"/>
        </w:rPr>
      </w:pPr>
    </w:p>
    <w:p w:rsidR="00A27F31" w:rsidP="009903FF" w:rsidRDefault="00A27F31" w14:paraId="46BFCFBB" w14:textId="77777777">
      <w:pPr>
        <w:jc w:val="right"/>
        <w:rPr>
          <w:rFonts w:asciiTheme="minorHAnsi" w:hAnsiTheme="minorHAnsi"/>
          <w:sz w:val="16"/>
          <w:szCs w:val="16"/>
          <w:lang w:val="pt-BR"/>
        </w:rPr>
      </w:pPr>
    </w:p>
    <w:tbl>
      <w:tblPr>
        <w:tblStyle w:val="TableGrid"/>
        <w:tblW w:w="4820" w:type="dxa"/>
        <w:tblBorders>
          <w:top w:val="single" w:color="A32368" w:sz="24" w:space="0"/>
          <w:left w:val="single" w:color="A32368" w:sz="24" w:space="0"/>
          <w:bottom w:val="single" w:color="A32368" w:sz="24" w:space="0"/>
          <w:right w:val="single" w:color="A32368" w:sz="24" w:space="0"/>
          <w:insideH w:val="none" w:color="auto" w:sz="0" w:space="0"/>
          <w:insideV w:val="none" w:color="auto" w:sz="0" w:space="0"/>
        </w:tblBorders>
        <w:tblLook w:val="04A0" w:firstRow="1" w:lastRow="0" w:firstColumn="1" w:lastColumn="0" w:noHBand="0" w:noVBand="1"/>
      </w:tblPr>
      <w:tblGrid>
        <w:gridCol w:w="4820"/>
      </w:tblGrid>
      <w:tr w:rsidRPr="00451404" w:rsidR="00E84F42" w:rsidTr="00356EEA" w14:paraId="05A178A0" w14:textId="77777777">
        <w:tc>
          <w:tcPr>
            <w:tcW w:w="4820" w:type="dxa"/>
            <w:tcBorders>
              <w:top w:val="single" w:color="4472C4" w:themeColor="accent5" w:sz="24" w:space="0"/>
              <w:left w:val="single" w:color="4472C4" w:themeColor="accent5" w:sz="24" w:space="0"/>
              <w:right w:val="single" w:color="4472C4" w:themeColor="accent5" w:sz="24" w:space="0"/>
            </w:tcBorders>
            <w:shd w:val="clear" w:color="auto" w:fill="auto"/>
          </w:tcPr>
          <w:p w:rsidRPr="00FA17DD" w:rsidR="00E84F42" w:rsidP="009B449B" w:rsidRDefault="00A27F31" w14:paraId="3F784FFD" w14:textId="0C9A4814">
            <w:pPr>
              <w:rPr>
                <w:rFonts w:ascii="Klavika Bd" w:hAnsi="Klavika Bd"/>
                <w:b/>
                <w:color w:val="000000" w:themeColor="text1"/>
                <w:sz w:val="20"/>
                <w:szCs w:val="20"/>
              </w:rPr>
            </w:pPr>
            <w:r>
              <w:rPr>
                <w:rFonts w:ascii="Klavika Bd" w:hAnsi="Klavika Bd"/>
                <w:b/>
                <w:color w:val="4472C4" w:themeColor="accent5"/>
                <w:sz w:val="20"/>
                <w:szCs w:val="20"/>
              </w:rPr>
              <w:t>P</w:t>
            </w:r>
            <w:r w:rsidRPr="00EF7339" w:rsidR="00EF7339">
              <w:rPr>
                <w:rFonts w:ascii="Klavika Bd" w:hAnsi="Klavika Bd"/>
                <w:b/>
                <w:color w:val="4472C4" w:themeColor="accent5"/>
                <w:sz w:val="20"/>
                <w:szCs w:val="20"/>
              </w:rPr>
              <w:t>RECIOS</w:t>
            </w:r>
          </w:p>
        </w:tc>
      </w:tr>
      <w:tr w:rsidRPr="009C25DC" w:rsidR="00E84F42" w:rsidTr="00356EEA" w14:paraId="76820DE8" w14:textId="77777777">
        <w:tc>
          <w:tcPr>
            <w:tcW w:w="4820" w:type="dxa"/>
            <w:tcBorders>
              <w:left w:val="single" w:color="4472C4" w:themeColor="accent5" w:sz="24" w:space="0"/>
              <w:right w:val="single" w:color="4472C4" w:themeColor="accent5" w:sz="24" w:space="0"/>
            </w:tcBorders>
            <w:shd w:val="clear" w:color="auto" w:fill="auto"/>
          </w:tcPr>
          <w:p w:rsidRPr="00FA17DD" w:rsidR="00E84F42" w:rsidP="7C7250BD" w:rsidRDefault="00EF7339" w14:paraId="49CE626B" w14:textId="6AD83483">
            <w:pPr>
              <w:pStyle w:val="ListParagraph"/>
              <w:numPr>
                <w:ilvl w:val="0"/>
                <w:numId w:val="42"/>
              </w:numPr>
              <w:ind w:left="405" w:hanging="229"/>
              <w:rPr>
                <w:rFonts w:asciiTheme="minorHAnsi" w:hAnsiTheme="minorHAnsi"/>
                <w:b/>
                <w:bCs/>
                <w:color w:val="000000" w:themeColor="text1"/>
                <w:sz w:val="20"/>
                <w:szCs w:val="20"/>
              </w:rPr>
            </w:pPr>
            <w:r w:rsidRPr="00133194">
              <w:rPr>
                <w:rFonts w:asciiTheme="minorHAnsi" w:hAnsiTheme="minorHAnsi"/>
                <w:sz w:val="20"/>
                <w:szCs w:val="20"/>
                <w:lang w:val="pt-BR"/>
              </w:rPr>
              <w:t>Por persona en habiación doble/twin</w:t>
            </w:r>
            <w:r w:rsidRPr="00FA17DD">
              <w:rPr>
                <w:rFonts w:asciiTheme="minorHAnsi" w:hAnsiTheme="minorHAnsi"/>
                <w:b/>
                <w:bCs/>
                <w:color w:val="000000" w:themeColor="text1"/>
                <w:sz w:val="20"/>
                <w:szCs w:val="20"/>
              </w:rPr>
              <w:t xml:space="preserve"> </w:t>
            </w:r>
            <w:r>
              <w:rPr>
                <w:rFonts w:asciiTheme="minorHAnsi" w:hAnsiTheme="minorHAnsi"/>
                <w:b/>
                <w:bCs/>
                <w:color w:val="000000" w:themeColor="text1"/>
                <w:sz w:val="20"/>
                <w:szCs w:val="20"/>
              </w:rPr>
              <w:br/>
            </w:r>
            <w:r w:rsidRPr="00FA17DD" w:rsidR="0ED759C7">
              <w:rPr>
                <w:rFonts w:asciiTheme="minorHAnsi" w:hAnsiTheme="minorHAnsi"/>
                <w:b/>
                <w:bCs/>
                <w:color w:val="000000" w:themeColor="text1"/>
                <w:sz w:val="20"/>
                <w:szCs w:val="20"/>
              </w:rPr>
              <w:t xml:space="preserve">EUR </w:t>
            </w:r>
            <w:r w:rsidR="00B20611">
              <w:rPr>
                <w:rFonts w:asciiTheme="minorHAnsi" w:hAnsiTheme="minorHAnsi"/>
                <w:b/>
                <w:bCs/>
                <w:color w:val="000000" w:themeColor="text1"/>
                <w:sz w:val="20"/>
                <w:szCs w:val="20"/>
              </w:rPr>
              <w:t>2,995.00</w:t>
            </w:r>
          </w:p>
          <w:p w:rsidRPr="006745C5" w:rsidR="00EF7339" w:rsidP="00EF7339" w:rsidRDefault="00EF7339" w14:paraId="71847D15" w14:textId="77777777">
            <w:pPr>
              <w:pStyle w:val="ListParagraph"/>
              <w:ind w:left="585" w:hanging="180"/>
              <w:rPr>
                <w:rFonts w:asciiTheme="minorHAnsi" w:hAnsiTheme="minorHAnsi"/>
                <w:sz w:val="20"/>
                <w:szCs w:val="20"/>
              </w:rPr>
            </w:pPr>
            <w:r>
              <w:rPr>
                <w:rFonts w:asciiTheme="minorHAnsi" w:hAnsiTheme="minorHAnsi"/>
                <w:sz w:val="20"/>
                <w:szCs w:val="20"/>
              </w:rPr>
              <w:t xml:space="preserve">Adicional habitación </w:t>
            </w:r>
            <w:proofErr w:type="gramStart"/>
            <w:r w:rsidRPr="006745C5">
              <w:rPr>
                <w:rFonts w:asciiTheme="minorHAnsi" w:hAnsiTheme="minorHAnsi"/>
                <w:sz w:val="20"/>
                <w:szCs w:val="20"/>
              </w:rPr>
              <w:t>Single</w:t>
            </w:r>
            <w:proofErr w:type="gramEnd"/>
            <w:r w:rsidRPr="006745C5">
              <w:rPr>
                <w:rFonts w:asciiTheme="minorHAnsi" w:hAnsiTheme="minorHAnsi"/>
                <w:sz w:val="20"/>
                <w:szCs w:val="20"/>
              </w:rPr>
              <w:t>:</w:t>
            </w:r>
          </w:p>
          <w:p w:rsidRPr="00FA17DD" w:rsidR="002E29F1" w:rsidP="00FB658F" w:rsidRDefault="00E84F42" w14:paraId="7A78431D" w14:textId="5352BD89">
            <w:pPr>
              <w:pStyle w:val="ListParagraph"/>
              <w:ind w:left="405"/>
              <w:rPr>
                <w:rFonts w:asciiTheme="minorHAnsi" w:hAnsiTheme="minorHAnsi"/>
                <w:b/>
                <w:bCs/>
                <w:color w:val="000000" w:themeColor="text1"/>
                <w:sz w:val="20"/>
                <w:szCs w:val="20"/>
              </w:rPr>
            </w:pPr>
            <w:r w:rsidRPr="00FA17DD">
              <w:rPr>
                <w:rFonts w:asciiTheme="minorHAnsi" w:hAnsiTheme="minorHAnsi"/>
                <w:b/>
                <w:bCs/>
                <w:color w:val="000000" w:themeColor="text1"/>
                <w:sz w:val="20"/>
                <w:szCs w:val="20"/>
              </w:rPr>
              <w:t xml:space="preserve">EUR </w:t>
            </w:r>
            <w:r w:rsidR="00B20611">
              <w:rPr>
                <w:rFonts w:asciiTheme="minorHAnsi" w:hAnsiTheme="minorHAnsi"/>
                <w:b/>
                <w:bCs/>
                <w:color w:val="000000" w:themeColor="text1"/>
                <w:sz w:val="20"/>
                <w:szCs w:val="20"/>
              </w:rPr>
              <w:t>745.00</w:t>
            </w:r>
          </w:p>
          <w:p w:rsidRPr="00133194" w:rsidR="00EF7339" w:rsidP="00EF7339" w:rsidRDefault="00EF7339" w14:paraId="1CEAA3E2" w14:textId="77777777">
            <w:pPr>
              <w:pStyle w:val="ListParagraph"/>
              <w:ind w:left="405"/>
              <w:rPr>
                <w:rFonts w:asciiTheme="minorHAnsi" w:hAnsiTheme="minorHAnsi"/>
                <w:lang w:val="en-DK"/>
              </w:rPr>
            </w:pPr>
            <w:r w:rsidRPr="00133194">
              <w:rPr>
                <w:rFonts w:asciiTheme="minorHAnsi" w:hAnsiTheme="minorHAnsi"/>
                <w:sz w:val="20"/>
                <w:szCs w:val="20"/>
                <w:lang w:val="pt-BR"/>
              </w:rPr>
              <w:t>3</w:t>
            </w:r>
            <w:r w:rsidRPr="00133194">
              <w:rPr>
                <w:rFonts w:asciiTheme="minorHAnsi" w:hAnsiTheme="minorHAnsi"/>
                <w:lang w:val="pt-BR"/>
              </w:rPr>
              <w:t xml:space="preserve">ª </w:t>
            </w:r>
            <w:r w:rsidRPr="00133194">
              <w:rPr>
                <w:rFonts w:asciiTheme="minorHAnsi" w:hAnsiTheme="minorHAnsi"/>
                <w:sz w:val="20"/>
                <w:szCs w:val="20"/>
                <w:lang w:val="pt-BR"/>
              </w:rPr>
              <w:t>persona adulta en</w:t>
            </w:r>
            <w:r>
              <w:rPr>
                <w:rFonts w:asciiTheme="minorHAnsi" w:hAnsiTheme="minorHAnsi"/>
                <w:sz w:val="20"/>
                <w:szCs w:val="20"/>
                <w:lang w:val="pt-BR"/>
              </w:rPr>
              <w:t xml:space="preserve"> </w:t>
            </w:r>
            <w:r w:rsidRPr="00133194">
              <w:rPr>
                <w:rFonts w:asciiTheme="minorHAnsi" w:hAnsiTheme="minorHAnsi"/>
                <w:sz w:val="20"/>
                <w:szCs w:val="20"/>
                <w:lang w:val="pt-BR"/>
              </w:rPr>
              <w:t>cama adicional en habitación double/twin room:</w:t>
            </w:r>
          </w:p>
          <w:p w:rsidRPr="00FA17DD" w:rsidR="00E84F42" w:rsidP="7C7250BD" w:rsidRDefault="7FC6FDBF" w14:paraId="185C0E3C" w14:textId="72E20AEE">
            <w:pPr>
              <w:pStyle w:val="ListParagraph"/>
              <w:numPr>
                <w:ilvl w:val="0"/>
                <w:numId w:val="42"/>
              </w:numPr>
              <w:ind w:left="405" w:hanging="229"/>
              <w:rPr>
                <w:rFonts w:asciiTheme="minorHAnsi" w:hAnsiTheme="minorHAnsi"/>
                <w:b/>
                <w:bCs/>
                <w:color w:val="000000" w:themeColor="text1"/>
                <w:sz w:val="20"/>
                <w:szCs w:val="20"/>
              </w:rPr>
            </w:pPr>
            <w:r w:rsidRPr="00FA17DD">
              <w:rPr>
                <w:rFonts w:asciiTheme="minorHAnsi" w:hAnsiTheme="minorHAnsi"/>
                <w:b/>
                <w:bCs/>
                <w:color w:val="000000" w:themeColor="text1"/>
                <w:sz w:val="20"/>
                <w:szCs w:val="20"/>
              </w:rPr>
              <w:t xml:space="preserve">EUR </w:t>
            </w:r>
            <w:r w:rsidR="00B20611">
              <w:rPr>
                <w:rFonts w:asciiTheme="minorHAnsi" w:hAnsiTheme="minorHAnsi"/>
                <w:b/>
                <w:bCs/>
                <w:color w:val="000000" w:themeColor="text1"/>
                <w:sz w:val="20"/>
                <w:szCs w:val="20"/>
              </w:rPr>
              <w:t>2,735.00</w:t>
            </w:r>
          </w:p>
          <w:p w:rsidRPr="008040E3" w:rsidR="00EF7339" w:rsidP="00EF7339" w:rsidRDefault="00EF7339" w14:paraId="645475B5" w14:textId="77777777">
            <w:pPr>
              <w:pStyle w:val="ListParagraph"/>
              <w:ind w:left="405"/>
              <w:rPr>
                <w:rFonts w:asciiTheme="minorHAnsi" w:hAnsiTheme="minorHAnsi"/>
                <w:sz w:val="20"/>
                <w:szCs w:val="20"/>
              </w:rPr>
            </w:pPr>
            <w:r w:rsidRPr="00590E2C">
              <w:rPr>
                <w:rFonts w:asciiTheme="minorHAnsi" w:hAnsiTheme="minorHAnsi"/>
                <w:sz w:val="20"/>
                <w:szCs w:val="20"/>
                <w:lang w:val="pt-BR"/>
              </w:rPr>
              <w:t>*Niño (4-12 años), por niño compartiendo habitación con sus padres</w:t>
            </w:r>
            <w:r>
              <w:rPr>
                <w:rFonts w:asciiTheme="minorHAnsi" w:hAnsiTheme="minorHAnsi"/>
                <w:sz w:val="20"/>
                <w:szCs w:val="20"/>
              </w:rPr>
              <w:t>:</w:t>
            </w:r>
          </w:p>
          <w:p w:rsidRPr="00FA17DD" w:rsidR="00E84F42" w:rsidP="7C7250BD" w:rsidRDefault="00E84F42" w14:paraId="372E4850" w14:textId="3B8729F6">
            <w:pPr>
              <w:pStyle w:val="ListParagraph"/>
              <w:numPr>
                <w:ilvl w:val="0"/>
                <w:numId w:val="42"/>
              </w:numPr>
              <w:ind w:left="405" w:hanging="229"/>
              <w:rPr>
                <w:rFonts w:asciiTheme="minorHAnsi" w:hAnsiTheme="minorHAnsi"/>
                <w:b/>
                <w:bCs/>
                <w:color w:val="000000" w:themeColor="text1"/>
                <w:sz w:val="20"/>
                <w:szCs w:val="20"/>
              </w:rPr>
            </w:pPr>
            <w:r w:rsidRPr="00FA17DD">
              <w:rPr>
                <w:rFonts w:asciiTheme="minorHAnsi" w:hAnsiTheme="minorHAnsi"/>
                <w:b/>
                <w:bCs/>
                <w:color w:val="000000" w:themeColor="text1"/>
                <w:sz w:val="20"/>
                <w:szCs w:val="20"/>
              </w:rPr>
              <w:t>EUR</w:t>
            </w:r>
            <w:r w:rsidR="00B20611">
              <w:rPr>
                <w:rFonts w:asciiTheme="minorHAnsi" w:hAnsiTheme="minorHAnsi"/>
                <w:b/>
                <w:bCs/>
                <w:color w:val="000000" w:themeColor="text1"/>
                <w:sz w:val="20"/>
                <w:szCs w:val="20"/>
              </w:rPr>
              <w:t xml:space="preserve"> 2,546.00</w:t>
            </w:r>
          </w:p>
          <w:p w:rsidRPr="00FA17DD" w:rsidR="00E84F42" w:rsidP="009B449B" w:rsidRDefault="00E84F42" w14:paraId="0598F0BE" w14:textId="77777777">
            <w:pPr>
              <w:pStyle w:val="ListParagraph"/>
              <w:ind w:left="318"/>
              <w:rPr>
                <w:rFonts w:asciiTheme="minorHAnsi" w:hAnsiTheme="minorHAnsi"/>
                <w:color w:val="000000" w:themeColor="text1"/>
                <w:sz w:val="20"/>
                <w:szCs w:val="20"/>
              </w:rPr>
            </w:pPr>
          </w:p>
          <w:p w:rsidRPr="00EF7339" w:rsidR="000542D2" w:rsidP="009D7485" w:rsidRDefault="00EF7339" w14:paraId="57586E08" w14:textId="1E5EC9BD">
            <w:pPr>
              <w:jc w:val="both"/>
              <w:rPr>
                <w:rFonts w:asciiTheme="minorHAnsi" w:hAnsiTheme="minorHAnsi" w:cstheme="minorHAnsi"/>
                <w:i/>
                <w:iCs/>
                <w:color w:val="000000" w:themeColor="text1"/>
                <w:sz w:val="20"/>
                <w:szCs w:val="20"/>
                <w:lang w:val="pt-BR"/>
              </w:rPr>
            </w:pPr>
            <w:r w:rsidRPr="00EF7339">
              <w:rPr>
                <w:rFonts w:asciiTheme="minorHAnsi" w:hAnsiTheme="minorHAnsi" w:cstheme="minorHAnsi"/>
                <w:i/>
                <w:iCs/>
                <w:color w:val="000000" w:themeColor="text1"/>
                <w:sz w:val="20"/>
                <w:szCs w:val="20"/>
                <w:lang w:val="pt-BR"/>
              </w:rPr>
              <w:t>Via Hansa &amp; Borealis no garantiza la observación de la Aurora Boreal por ser ésta un fenómeno climático natural</w:t>
            </w:r>
          </w:p>
        </w:tc>
      </w:tr>
      <w:tr w:rsidRPr="009C25DC" w:rsidR="006C22AF" w:rsidTr="00356EEA" w14:paraId="546C599F" w14:textId="77777777">
        <w:tc>
          <w:tcPr>
            <w:tcW w:w="4820" w:type="dxa"/>
            <w:tcBorders>
              <w:left w:val="single" w:color="4472C4" w:themeColor="accent5" w:sz="24" w:space="0"/>
              <w:right w:val="single" w:color="4472C4" w:themeColor="accent5" w:sz="24" w:space="0"/>
            </w:tcBorders>
            <w:shd w:val="clear" w:color="auto" w:fill="auto"/>
          </w:tcPr>
          <w:p w:rsidRPr="00EF7339" w:rsidR="009A6289" w:rsidP="000542D2" w:rsidRDefault="009A6289" w14:paraId="765C77C9" w14:textId="77777777">
            <w:pPr>
              <w:jc w:val="both"/>
              <w:rPr>
                <w:rFonts w:asciiTheme="minorHAnsi" w:hAnsiTheme="minorHAnsi"/>
                <w:color w:val="000000" w:themeColor="text1"/>
                <w:sz w:val="10"/>
                <w:szCs w:val="10"/>
                <w:lang w:val="pt-BR"/>
              </w:rPr>
            </w:pPr>
          </w:p>
        </w:tc>
      </w:tr>
      <w:tr w:rsidRPr="00451404" w:rsidR="006C22AF" w:rsidTr="00356EEA" w14:paraId="7FA66EFA" w14:textId="77777777">
        <w:tc>
          <w:tcPr>
            <w:tcW w:w="4820" w:type="dxa"/>
            <w:tcBorders>
              <w:left w:val="single" w:color="4472C4" w:themeColor="accent5" w:sz="24" w:space="0"/>
              <w:right w:val="single" w:color="4472C4" w:themeColor="accent5" w:sz="24" w:space="0"/>
            </w:tcBorders>
            <w:shd w:val="clear" w:color="auto" w:fill="auto"/>
          </w:tcPr>
          <w:p w:rsidRPr="00FA17DD" w:rsidR="00156296" w:rsidP="008D364B" w:rsidRDefault="00EF7339" w14:paraId="18DA0960" w14:textId="67D62195">
            <w:pPr>
              <w:rPr>
                <w:rFonts w:asciiTheme="minorHAnsi" w:hAnsiTheme="minorHAnsi"/>
                <w:color w:val="000000" w:themeColor="text1"/>
                <w:sz w:val="16"/>
                <w:szCs w:val="16"/>
              </w:rPr>
            </w:pPr>
            <w:r w:rsidRPr="00EF7339">
              <w:rPr>
                <w:rFonts w:ascii="Klavika Bd" w:hAnsi="Klavika Bd"/>
                <w:color w:val="4472C4" w:themeColor="accent5"/>
                <w:sz w:val="22"/>
                <w:szCs w:val="22"/>
              </w:rPr>
              <w:t>SERVICIOS INCLUIDOS:</w:t>
            </w:r>
            <w:r>
              <w:rPr>
                <w:rFonts w:ascii="Klavika Bd" w:hAnsi="Klavika Bd"/>
                <w:color w:val="000000" w:themeColor="text1"/>
                <w:sz w:val="22"/>
                <w:szCs w:val="22"/>
              </w:rPr>
              <w:br/>
            </w:r>
          </w:p>
        </w:tc>
      </w:tr>
      <w:tr w:rsidRPr="00FA17DD" w:rsidR="006C22AF" w:rsidTr="00356EEA" w14:paraId="2D23D525" w14:textId="77777777">
        <w:trPr>
          <w:trHeight w:val="5561"/>
        </w:trPr>
        <w:tc>
          <w:tcPr>
            <w:tcW w:w="4820" w:type="dxa"/>
            <w:tcBorders>
              <w:left w:val="single" w:color="4472C4" w:themeColor="accent5" w:sz="24" w:space="0"/>
              <w:bottom w:val="single" w:color="4472C4" w:themeColor="accent5" w:sz="24" w:space="0"/>
              <w:right w:val="single" w:color="4472C4" w:themeColor="accent5" w:sz="24" w:space="0"/>
            </w:tcBorders>
            <w:shd w:val="clear" w:color="auto" w:fill="auto"/>
          </w:tcPr>
          <w:p w:rsidRPr="00EF7339" w:rsidR="009903FF" w:rsidP="00780461" w:rsidRDefault="005C1134" w14:paraId="2EFC7B7C" w14:textId="2BC8C441">
            <w:pPr>
              <w:pStyle w:val="ListParagraph"/>
              <w:numPr>
                <w:ilvl w:val="0"/>
                <w:numId w:val="48"/>
              </w:numPr>
              <w:ind w:left="421" w:hanging="283"/>
              <w:jc w:val="both"/>
              <w:rPr>
                <w:rFonts w:asciiTheme="minorHAnsi" w:hAnsiTheme="minorHAnsi" w:cstheme="minorHAnsi"/>
                <w:color w:val="000000" w:themeColor="text1"/>
                <w:sz w:val="19"/>
                <w:szCs w:val="19"/>
                <w:lang w:val="pt-BR"/>
              </w:rPr>
            </w:pPr>
            <w:r>
              <w:rPr>
                <w:rFonts w:asciiTheme="minorHAnsi" w:hAnsiTheme="minorHAnsi"/>
                <w:color w:val="000000" w:themeColor="text1"/>
                <w:sz w:val="19"/>
                <w:szCs w:val="19"/>
                <w:lang w:val="pt-BR"/>
              </w:rPr>
              <w:t>6</w:t>
            </w:r>
            <w:r w:rsidRPr="00EF7339" w:rsidR="009420B3">
              <w:rPr>
                <w:rFonts w:asciiTheme="minorHAnsi" w:hAnsiTheme="minorHAnsi"/>
                <w:color w:val="000000" w:themeColor="text1"/>
                <w:sz w:val="19"/>
                <w:szCs w:val="19"/>
                <w:lang w:val="pt-BR"/>
              </w:rPr>
              <w:t xml:space="preserve"> </w:t>
            </w:r>
            <w:r w:rsidRPr="00590E2C" w:rsidR="00EF7339">
              <w:rPr>
                <w:rFonts w:asciiTheme="minorHAnsi" w:hAnsiTheme="minorHAnsi"/>
                <w:sz w:val="19"/>
                <w:szCs w:val="19"/>
              </w:rPr>
              <w:t>noches en hoteles de 4*, en habitación doble estándar con baño privado.</w:t>
            </w:r>
          </w:p>
          <w:p w:rsidRPr="00EF7339" w:rsidR="00780461" w:rsidP="00EF7339" w:rsidRDefault="005C1134" w14:paraId="271A17E5" w14:textId="6358F214">
            <w:pPr>
              <w:pStyle w:val="ListParagraph"/>
              <w:numPr>
                <w:ilvl w:val="0"/>
                <w:numId w:val="48"/>
              </w:numPr>
              <w:ind w:left="421" w:hanging="283"/>
              <w:jc w:val="both"/>
              <w:rPr>
                <w:rFonts w:ascii="Calibri" w:hAnsi="Calibri"/>
                <w:sz w:val="19"/>
                <w:szCs w:val="19"/>
              </w:rPr>
            </w:pPr>
            <w:r>
              <w:rPr>
                <w:rFonts w:asciiTheme="minorHAnsi" w:hAnsiTheme="minorHAnsi"/>
                <w:color w:val="000000" w:themeColor="text1"/>
                <w:sz w:val="19"/>
                <w:szCs w:val="19"/>
              </w:rPr>
              <w:t>6</w:t>
            </w:r>
            <w:r w:rsidRPr="00FA17DD" w:rsidR="009420B3">
              <w:rPr>
                <w:rFonts w:asciiTheme="minorHAnsi" w:hAnsiTheme="minorHAnsi"/>
                <w:color w:val="000000" w:themeColor="text1"/>
                <w:sz w:val="19"/>
                <w:szCs w:val="19"/>
              </w:rPr>
              <w:t xml:space="preserve"> </w:t>
            </w:r>
            <w:r w:rsidRPr="00590E2C" w:rsidR="00EF7339">
              <w:rPr>
                <w:rFonts w:ascii="Calibri" w:hAnsi="Calibri"/>
                <w:sz w:val="19"/>
                <w:szCs w:val="19"/>
              </w:rPr>
              <w:t>desayunos tipo buffet</w:t>
            </w:r>
            <w:r w:rsidR="007E4C6A">
              <w:rPr>
                <w:rFonts w:ascii="Calibri" w:hAnsi="Calibri"/>
                <w:sz w:val="19"/>
                <w:szCs w:val="19"/>
              </w:rPr>
              <w:t>.</w:t>
            </w:r>
          </w:p>
          <w:p w:rsidRPr="00FA17DD" w:rsidR="009903FF" w:rsidP="00780461" w:rsidRDefault="009E329B" w14:paraId="2F13697C" w14:textId="459BCC2D">
            <w:pPr>
              <w:pStyle w:val="ListParagraph"/>
              <w:numPr>
                <w:ilvl w:val="0"/>
                <w:numId w:val="48"/>
              </w:numPr>
              <w:ind w:left="421" w:hanging="283"/>
              <w:jc w:val="both"/>
              <w:rPr>
                <w:rFonts w:ascii="Calibri" w:hAnsi="Calibri"/>
                <w:color w:val="000000" w:themeColor="text1"/>
                <w:sz w:val="19"/>
                <w:szCs w:val="19"/>
                <w:lang w:val="en-US"/>
              </w:rPr>
            </w:pPr>
            <w:r>
              <w:rPr>
                <w:rFonts w:ascii="Calibri" w:hAnsi="Calibri"/>
                <w:color w:val="000000" w:themeColor="text1"/>
                <w:sz w:val="19"/>
                <w:szCs w:val="19"/>
                <w:lang w:val="en-US"/>
              </w:rPr>
              <w:t xml:space="preserve">2 </w:t>
            </w:r>
            <w:proofErr w:type="spellStart"/>
            <w:r>
              <w:rPr>
                <w:rFonts w:ascii="Calibri" w:hAnsi="Calibri"/>
                <w:color w:val="000000" w:themeColor="text1"/>
                <w:sz w:val="19"/>
                <w:szCs w:val="19"/>
                <w:lang w:val="en-US"/>
              </w:rPr>
              <w:t>cenas</w:t>
            </w:r>
            <w:proofErr w:type="spellEnd"/>
            <w:r>
              <w:rPr>
                <w:rFonts w:ascii="Calibri" w:hAnsi="Calibri"/>
                <w:color w:val="000000" w:themeColor="text1"/>
                <w:sz w:val="19"/>
                <w:szCs w:val="19"/>
                <w:lang w:val="en-US"/>
              </w:rPr>
              <w:t xml:space="preserve"> y </w:t>
            </w:r>
            <w:r w:rsidR="00356EEA">
              <w:rPr>
                <w:rFonts w:ascii="Calibri" w:hAnsi="Calibri"/>
                <w:color w:val="000000" w:themeColor="text1"/>
                <w:sz w:val="19"/>
                <w:szCs w:val="19"/>
                <w:lang w:val="en-US"/>
              </w:rPr>
              <w:t>1 food tour</w:t>
            </w:r>
            <w:r w:rsidR="007E4C6A">
              <w:rPr>
                <w:rFonts w:ascii="Calibri" w:hAnsi="Calibri"/>
                <w:color w:val="000000" w:themeColor="text1"/>
                <w:sz w:val="19"/>
                <w:szCs w:val="19"/>
                <w:lang w:val="en-US"/>
              </w:rPr>
              <w:t>.</w:t>
            </w:r>
          </w:p>
          <w:p w:rsidRPr="00590E2C" w:rsidR="00111900" w:rsidP="00111900" w:rsidRDefault="00111900" w14:paraId="0DDCEA1D" w14:textId="76F96EBC">
            <w:pPr>
              <w:pStyle w:val="ListParagraph"/>
              <w:numPr>
                <w:ilvl w:val="0"/>
                <w:numId w:val="48"/>
              </w:numPr>
              <w:ind w:left="421" w:hanging="283"/>
              <w:rPr>
                <w:rFonts w:ascii="Calibri" w:hAnsi="Calibri"/>
                <w:sz w:val="19"/>
                <w:szCs w:val="19"/>
                <w:lang w:val="en-DK"/>
              </w:rPr>
            </w:pPr>
            <w:r w:rsidRPr="00590E2C">
              <w:rPr>
                <w:rFonts w:ascii="Calibri" w:hAnsi="Calibri"/>
                <w:sz w:val="19"/>
                <w:szCs w:val="19"/>
              </w:rPr>
              <w:t xml:space="preserve">Guía acompañante bilingüe del día 1 al día </w:t>
            </w:r>
            <w:r>
              <w:rPr>
                <w:rFonts w:ascii="Calibri" w:hAnsi="Calibri"/>
                <w:sz w:val="19"/>
                <w:szCs w:val="19"/>
              </w:rPr>
              <w:t>6</w:t>
            </w:r>
            <w:r w:rsidRPr="00590E2C">
              <w:rPr>
                <w:rFonts w:ascii="Calibri" w:hAnsi="Calibri"/>
                <w:sz w:val="19"/>
                <w:szCs w:val="19"/>
              </w:rPr>
              <w:t xml:space="preserve"> (español e inglés)</w:t>
            </w:r>
          </w:p>
          <w:p w:rsidRPr="00FA17DD" w:rsidR="002E6973" w:rsidP="00780461" w:rsidRDefault="00111900" w14:paraId="7249BC80" w14:textId="7B08EE9D">
            <w:pPr>
              <w:pStyle w:val="ListParagraph"/>
              <w:numPr>
                <w:ilvl w:val="0"/>
                <w:numId w:val="48"/>
              </w:numPr>
              <w:ind w:left="421" w:hanging="283"/>
              <w:jc w:val="both"/>
              <w:rPr>
                <w:rFonts w:asciiTheme="minorHAnsi" w:hAnsiTheme="minorHAnsi"/>
                <w:color w:val="000000" w:themeColor="text1"/>
                <w:sz w:val="19"/>
                <w:szCs w:val="19"/>
              </w:rPr>
            </w:pPr>
            <w:r w:rsidRPr="00590E2C">
              <w:rPr>
                <w:rFonts w:asciiTheme="minorHAnsi" w:hAnsiTheme="minorHAnsi"/>
                <w:sz w:val="19"/>
                <w:szCs w:val="19"/>
              </w:rPr>
              <w:t xml:space="preserve">Traslado </w:t>
            </w:r>
            <w:r w:rsidR="001E52CF">
              <w:rPr>
                <w:rFonts w:asciiTheme="minorHAnsi" w:hAnsiTheme="minorHAnsi"/>
                <w:sz w:val="19"/>
                <w:szCs w:val="19"/>
              </w:rPr>
              <w:t>regular</w:t>
            </w:r>
            <w:r w:rsidRPr="00590E2C">
              <w:rPr>
                <w:rFonts w:asciiTheme="minorHAnsi" w:hAnsiTheme="minorHAnsi"/>
                <w:sz w:val="19"/>
                <w:szCs w:val="19"/>
              </w:rPr>
              <w:t xml:space="preserve"> de llegada desde el aeropuerto de </w:t>
            </w:r>
            <w:proofErr w:type="spellStart"/>
            <w:r w:rsidR="009E329B">
              <w:rPr>
                <w:rFonts w:asciiTheme="minorHAnsi" w:hAnsiTheme="minorHAnsi"/>
                <w:color w:val="000000" w:themeColor="text1"/>
                <w:sz w:val="19"/>
                <w:szCs w:val="19"/>
              </w:rPr>
              <w:t>Keflavík</w:t>
            </w:r>
            <w:proofErr w:type="spellEnd"/>
            <w:r w:rsidR="007E4C6A">
              <w:rPr>
                <w:rFonts w:asciiTheme="minorHAnsi" w:hAnsiTheme="minorHAnsi"/>
                <w:color w:val="000000" w:themeColor="text1"/>
                <w:sz w:val="19"/>
                <w:szCs w:val="19"/>
              </w:rPr>
              <w:t>.</w:t>
            </w:r>
          </w:p>
          <w:p w:rsidRPr="00EF7339" w:rsidR="006C22AF" w:rsidP="00780461" w:rsidRDefault="00111900" w14:paraId="11D16BA5" w14:textId="6573456A">
            <w:pPr>
              <w:pStyle w:val="ListParagraph"/>
              <w:numPr>
                <w:ilvl w:val="0"/>
                <w:numId w:val="48"/>
              </w:numPr>
              <w:ind w:left="421" w:hanging="283"/>
              <w:jc w:val="both"/>
              <w:rPr>
                <w:rFonts w:asciiTheme="minorHAnsi" w:hAnsiTheme="minorHAnsi"/>
                <w:color w:val="000000" w:themeColor="text1"/>
                <w:sz w:val="19"/>
                <w:szCs w:val="19"/>
                <w:lang w:val="pt-BR"/>
              </w:rPr>
            </w:pPr>
            <w:r w:rsidRPr="00590E2C">
              <w:rPr>
                <w:rFonts w:asciiTheme="minorHAnsi" w:hAnsiTheme="minorHAnsi"/>
                <w:sz w:val="19"/>
                <w:szCs w:val="19"/>
              </w:rPr>
              <w:t xml:space="preserve">Traslado </w:t>
            </w:r>
            <w:r w:rsidR="001E52CF">
              <w:rPr>
                <w:rFonts w:asciiTheme="minorHAnsi" w:hAnsiTheme="minorHAnsi"/>
                <w:sz w:val="19"/>
                <w:szCs w:val="19"/>
              </w:rPr>
              <w:t>regular</w:t>
            </w:r>
            <w:r w:rsidRPr="00590E2C">
              <w:rPr>
                <w:rFonts w:asciiTheme="minorHAnsi" w:hAnsiTheme="minorHAnsi"/>
                <w:sz w:val="19"/>
                <w:szCs w:val="19"/>
              </w:rPr>
              <w:t xml:space="preserve"> de salida al aeropuerto de </w:t>
            </w:r>
            <w:proofErr w:type="spellStart"/>
            <w:r w:rsidR="009E329B">
              <w:rPr>
                <w:rFonts w:asciiTheme="minorHAnsi" w:hAnsiTheme="minorHAnsi"/>
                <w:color w:val="000000" w:themeColor="text1"/>
                <w:sz w:val="19"/>
                <w:szCs w:val="19"/>
              </w:rPr>
              <w:t>Keflavík</w:t>
            </w:r>
            <w:proofErr w:type="spellEnd"/>
            <w:r w:rsidR="007E4C6A">
              <w:rPr>
                <w:rFonts w:asciiTheme="minorHAnsi" w:hAnsiTheme="minorHAnsi"/>
                <w:color w:val="000000" w:themeColor="text1"/>
                <w:sz w:val="19"/>
                <w:szCs w:val="19"/>
              </w:rPr>
              <w:t>.</w:t>
            </w:r>
            <w:r w:rsidRPr="00EF7339" w:rsidR="002E6973">
              <w:rPr>
                <w:rFonts w:asciiTheme="minorHAnsi" w:hAnsiTheme="minorHAnsi"/>
                <w:color w:val="000000" w:themeColor="text1"/>
                <w:sz w:val="19"/>
                <w:szCs w:val="19"/>
                <w:lang w:val="pt-BR"/>
              </w:rPr>
              <w:t xml:space="preserve"> </w:t>
            </w:r>
          </w:p>
          <w:p w:rsidRPr="00590E2C" w:rsidR="00111900" w:rsidP="00111900" w:rsidRDefault="00111900" w14:paraId="167AC479" w14:textId="77777777">
            <w:pPr>
              <w:pStyle w:val="ListParagraph"/>
              <w:numPr>
                <w:ilvl w:val="0"/>
                <w:numId w:val="48"/>
              </w:numPr>
              <w:ind w:left="421" w:hanging="283"/>
              <w:jc w:val="both"/>
              <w:rPr>
                <w:rFonts w:ascii="Calibri" w:hAnsi="Calibri"/>
                <w:sz w:val="19"/>
                <w:szCs w:val="19"/>
                <w:lang w:val="en-DK"/>
              </w:rPr>
            </w:pPr>
            <w:r w:rsidRPr="00590E2C">
              <w:rPr>
                <w:rFonts w:ascii="Calibri" w:hAnsi="Calibri"/>
                <w:sz w:val="19"/>
                <w:szCs w:val="19"/>
              </w:rPr>
              <w:t>Todos los viajes mencionados en el programa, incluyendo el transporte de una maleta y un equipaje de mano por persona</w:t>
            </w:r>
          </w:p>
          <w:p w:rsidRPr="00111900" w:rsidR="007E4C6A" w:rsidP="00111900" w:rsidRDefault="00111900" w14:paraId="4FA3E1EF" w14:textId="3F24DA60">
            <w:pPr>
              <w:pStyle w:val="ListParagraph"/>
              <w:numPr>
                <w:ilvl w:val="0"/>
                <w:numId w:val="48"/>
              </w:numPr>
              <w:ind w:left="421" w:hanging="283"/>
              <w:rPr>
                <w:rFonts w:ascii="Calibri" w:hAnsi="Calibri"/>
                <w:sz w:val="19"/>
                <w:szCs w:val="19"/>
                <w:lang w:val="en-DK"/>
              </w:rPr>
            </w:pPr>
            <w:r w:rsidRPr="00590E2C">
              <w:rPr>
                <w:rFonts w:ascii="Calibri" w:hAnsi="Calibri"/>
                <w:sz w:val="19"/>
                <w:szCs w:val="19"/>
              </w:rPr>
              <w:t>Visitas, excursiones y entradas mencionadas en el programa</w:t>
            </w:r>
          </w:p>
          <w:p w:rsidRPr="0068649A" w:rsidR="000542D2" w:rsidP="000542D2" w:rsidRDefault="000542D2" w14:paraId="01B8C410" w14:textId="77777777">
            <w:pPr>
              <w:pStyle w:val="ListParagraph"/>
              <w:ind w:left="318"/>
              <w:jc w:val="both"/>
              <w:rPr>
                <w:rFonts w:asciiTheme="minorHAnsi" w:hAnsiTheme="minorHAnsi"/>
                <w:color w:val="000000" w:themeColor="text1"/>
                <w:sz w:val="10"/>
                <w:szCs w:val="10"/>
                <w:lang w:val="en-DK"/>
              </w:rPr>
            </w:pPr>
          </w:p>
          <w:p w:rsidRPr="00FA17DD" w:rsidR="000542D2" w:rsidP="000542D2" w:rsidRDefault="000542D2" w14:paraId="2846547C" w14:textId="447E3D3B">
            <w:pPr>
              <w:jc w:val="both"/>
              <w:rPr>
                <w:rFonts w:asciiTheme="minorHAnsi" w:hAnsiTheme="minorHAnsi" w:cstheme="minorHAnsi"/>
                <w:i/>
                <w:color w:val="000000" w:themeColor="text1"/>
                <w:sz w:val="14"/>
                <w:szCs w:val="16"/>
              </w:rPr>
            </w:pPr>
          </w:p>
        </w:tc>
      </w:tr>
    </w:tbl>
    <w:p w:rsidRPr="005E1465" w:rsidR="0027783B" w:rsidP="008D364B" w:rsidRDefault="0027783B" w14:paraId="52B4AA7B" w14:textId="77777777">
      <w:pPr>
        <w:sectPr w:rsidRPr="005E1465" w:rsidR="0027783B" w:rsidSect="000B5CFE">
          <w:headerReference w:type="default" r:id="rId19"/>
          <w:footerReference w:type="first" r:id="rId20"/>
          <w:type w:val="evenPage"/>
          <w:pgSz w:w="12240" w:h="15840" w:orient="portrait"/>
          <w:pgMar w:top="1067" w:right="1134" w:bottom="567" w:left="1134" w:header="284" w:footer="170" w:gutter="0"/>
          <w:cols w:space="234" w:num="2"/>
          <w:docGrid w:linePitch="360"/>
        </w:sectPr>
      </w:pPr>
    </w:p>
    <w:p w:rsidR="000519B2" w:rsidP="008D364B" w:rsidRDefault="000519B2" w14:paraId="5B13F164" w14:textId="77777777">
      <w:pPr>
        <w:rPr>
          <w:rFonts w:asciiTheme="minorHAnsi" w:hAnsiTheme="minorHAnsi"/>
          <w:b/>
          <w:color w:val="A32368"/>
          <w:sz w:val="28"/>
          <w:szCs w:val="28"/>
        </w:rPr>
      </w:pPr>
    </w:p>
    <w:p w:rsidR="001F7D62" w:rsidP="008D364B" w:rsidRDefault="001F7D62" w14:paraId="549DE14D" w14:textId="77777777">
      <w:pPr>
        <w:rPr>
          <w:rFonts w:asciiTheme="minorHAnsi" w:hAnsiTheme="minorHAnsi"/>
          <w:b/>
          <w:color w:val="4472C4" w:themeColor="accent5"/>
          <w:sz w:val="28"/>
          <w:szCs w:val="28"/>
        </w:rPr>
      </w:pPr>
    </w:p>
    <w:p w:rsidR="001F7D62" w:rsidP="008D364B" w:rsidRDefault="001F7D62" w14:paraId="736193FA" w14:textId="77777777">
      <w:pPr>
        <w:rPr>
          <w:rFonts w:asciiTheme="minorHAnsi" w:hAnsiTheme="minorHAnsi"/>
          <w:b/>
          <w:color w:val="4472C4" w:themeColor="accent5"/>
          <w:sz w:val="28"/>
          <w:szCs w:val="28"/>
        </w:rPr>
      </w:pPr>
    </w:p>
    <w:p w:rsidRPr="00356EEA" w:rsidR="004C0F5D" w:rsidP="008D364B" w:rsidRDefault="00585F9B" w14:paraId="0512C962" w14:textId="47D938B7">
      <w:pPr>
        <w:rPr>
          <w:rFonts w:asciiTheme="minorHAnsi" w:hAnsiTheme="minorHAnsi"/>
          <w:b/>
          <w:color w:val="4472C4" w:themeColor="accent5"/>
          <w:sz w:val="28"/>
          <w:szCs w:val="28"/>
        </w:rPr>
      </w:pPr>
      <w:r w:rsidRPr="00356EEA">
        <w:rPr>
          <w:rFonts w:asciiTheme="minorHAnsi" w:hAnsiTheme="minorHAnsi"/>
          <w:b/>
          <w:color w:val="4472C4" w:themeColor="accent5"/>
          <w:sz w:val="28"/>
          <w:szCs w:val="28"/>
        </w:rPr>
        <w:t>ITINE</w:t>
      </w:r>
      <w:r w:rsidR="00844911">
        <w:rPr>
          <w:rFonts w:asciiTheme="minorHAnsi" w:hAnsiTheme="minorHAnsi"/>
          <w:b/>
          <w:color w:val="4472C4" w:themeColor="accent5"/>
          <w:sz w:val="28"/>
          <w:szCs w:val="28"/>
        </w:rPr>
        <w:t>RA</w:t>
      </w:r>
      <w:r w:rsidRPr="00356EEA">
        <w:rPr>
          <w:rFonts w:asciiTheme="minorHAnsi" w:hAnsiTheme="minorHAnsi"/>
          <w:b/>
          <w:color w:val="4472C4" w:themeColor="accent5"/>
          <w:sz w:val="28"/>
          <w:szCs w:val="28"/>
        </w:rPr>
        <w:t>R</w:t>
      </w:r>
      <w:r w:rsidR="00844911">
        <w:rPr>
          <w:rFonts w:asciiTheme="minorHAnsi" w:hAnsiTheme="minorHAnsi"/>
          <w:b/>
          <w:color w:val="4472C4" w:themeColor="accent5"/>
          <w:sz w:val="28"/>
          <w:szCs w:val="28"/>
        </w:rPr>
        <w:t>IO</w:t>
      </w:r>
      <w:r w:rsidRPr="00356EEA">
        <w:rPr>
          <w:rFonts w:asciiTheme="minorHAnsi" w:hAnsiTheme="minorHAnsi"/>
          <w:b/>
          <w:color w:val="4472C4" w:themeColor="accent5"/>
          <w:sz w:val="28"/>
          <w:szCs w:val="28"/>
        </w:rPr>
        <w:t>:</w:t>
      </w:r>
    </w:p>
    <w:p w:rsidRPr="00D84E18" w:rsidR="009F1228" w:rsidP="008D364B" w:rsidRDefault="009F1228" w14:paraId="345D1FEE" w14:textId="77777777">
      <w:pPr>
        <w:rPr>
          <w:rFonts w:asciiTheme="minorHAnsi" w:hAnsiTheme="minorHAnsi"/>
          <w:b/>
          <w:sz w:val="8"/>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4"/>
        <w:gridCol w:w="9027"/>
        <w:gridCol w:w="236"/>
      </w:tblGrid>
      <w:tr w:rsidRPr="00451404" w:rsidR="00066C3E" w:rsidTr="2F31F7AE" w14:paraId="2B2261F8" w14:textId="77777777">
        <w:tc>
          <w:tcPr>
            <w:tcW w:w="704" w:type="dxa"/>
            <w:tcBorders>
              <w:top w:val="thinThickSmallGap" w:color="auto" w:sz="12" w:space="0"/>
              <w:bottom w:val="dashed" w:color="auto" w:sz="4" w:space="0"/>
              <w:right w:val="dashed" w:color="auto" w:sz="4" w:space="0"/>
            </w:tcBorders>
            <w:shd w:val="clear" w:color="auto" w:fill="D9D9D9" w:themeFill="background1" w:themeFillShade="D9"/>
            <w:tcMar/>
          </w:tcPr>
          <w:p w:rsidRPr="00FB2212" w:rsidR="00066C3E" w:rsidP="00066C3E" w:rsidRDefault="00066C3E" w14:paraId="739EC952" w14:textId="13339DC7">
            <w:pPr>
              <w:jc w:val="center"/>
              <w:rPr>
                <w:rFonts w:asciiTheme="minorHAnsi" w:hAnsiTheme="minorHAnsi"/>
                <w:b/>
              </w:rPr>
            </w:pPr>
            <w:r w:rsidRPr="00FB2212">
              <w:rPr>
                <w:rFonts w:asciiTheme="minorHAnsi" w:hAnsiTheme="minorHAnsi"/>
                <w:b/>
              </w:rPr>
              <w:t>D</w:t>
            </w:r>
            <w:r w:rsidR="00844911">
              <w:rPr>
                <w:rFonts w:asciiTheme="minorHAnsi" w:hAnsiTheme="minorHAnsi"/>
                <w:b/>
              </w:rPr>
              <w:t>ÍA</w:t>
            </w:r>
          </w:p>
          <w:p w:rsidRPr="00FB2212" w:rsidR="00066C3E" w:rsidP="00066C3E" w:rsidRDefault="00066C3E" w14:paraId="2D9E4327" w14:textId="77777777">
            <w:pPr>
              <w:jc w:val="center"/>
              <w:rPr>
                <w:rFonts w:asciiTheme="minorHAnsi" w:hAnsiTheme="minorHAnsi"/>
                <w:sz w:val="40"/>
                <w:szCs w:val="40"/>
              </w:rPr>
            </w:pPr>
            <w:r w:rsidRPr="00356EEA">
              <w:rPr>
                <w:rFonts w:asciiTheme="minorHAnsi" w:hAnsiTheme="minorHAnsi"/>
                <w:b/>
                <w:color w:val="4472C4" w:themeColor="accent5"/>
                <w:sz w:val="40"/>
                <w:szCs w:val="40"/>
              </w:rPr>
              <w:t>1</w:t>
            </w:r>
          </w:p>
        </w:tc>
        <w:tc>
          <w:tcPr>
            <w:tcW w:w="9027" w:type="dxa"/>
            <w:tcBorders>
              <w:top w:val="thinThickSmallGap" w:color="auto" w:sz="12" w:space="0"/>
              <w:left w:val="dashed" w:color="auto" w:sz="4" w:space="0"/>
              <w:bottom w:val="dashed" w:color="auto" w:sz="4" w:space="0"/>
            </w:tcBorders>
            <w:tcMar/>
          </w:tcPr>
          <w:p w:rsidRPr="00E36B95" w:rsidR="00066C3E" w:rsidP="00066C3E" w:rsidRDefault="00844911" w14:paraId="5D819D73" w14:textId="47B81F43">
            <w:pPr>
              <w:jc w:val="both"/>
              <w:rPr>
                <w:rFonts w:asciiTheme="minorHAnsi" w:hAnsiTheme="minorHAnsi"/>
              </w:rPr>
            </w:pPr>
            <w:r>
              <w:rPr>
                <w:rFonts w:asciiTheme="minorHAnsi" w:hAnsiTheme="minorHAnsi"/>
                <w:b/>
              </w:rPr>
              <w:t>Llegada</w:t>
            </w:r>
            <w:r w:rsidRPr="00E36B95" w:rsidR="00780461">
              <w:rPr>
                <w:rFonts w:asciiTheme="minorHAnsi" w:hAnsiTheme="minorHAnsi"/>
                <w:b/>
              </w:rPr>
              <w:t xml:space="preserve"> – </w:t>
            </w:r>
            <w:proofErr w:type="spellStart"/>
            <w:r w:rsidR="00356EEA">
              <w:rPr>
                <w:rFonts w:asciiTheme="minorHAnsi" w:hAnsiTheme="minorHAnsi"/>
                <w:b/>
              </w:rPr>
              <w:t>R</w:t>
            </w:r>
            <w:r w:rsidR="009275B5">
              <w:rPr>
                <w:rFonts w:asciiTheme="minorHAnsi" w:hAnsiTheme="minorHAnsi"/>
                <w:b/>
              </w:rPr>
              <w:t>eykjavik</w:t>
            </w:r>
            <w:proofErr w:type="spellEnd"/>
          </w:p>
        </w:tc>
        <w:tc>
          <w:tcPr>
            <w:tcW w:w="236" w:type="dxa"/>
            <w:tcBorders>
              <w:top w:val="thinThickSmallGap" w:color="auto" w:sz="12" w:space="0"/>
              <w:bottom w:val="dashed" w:color="auto" w:sz="4" w:space="0"/>
            </w:tcBorders>
            <w:tcMar/>
          </w:tcPr>
          <w:p w:rsidRPr="00451404" w:rsidR="00066C3E" w:rsidP="00066C3E" w:rsidRDefault="00066C3E" w14:paraId="5082206A" w14:textId="77777777">
            <w:pPr>
              <w:jc w:val="right"/>
              <w:rPr>
                <w:rFonts w:asciiTheme="minorHAnsi" w:hAnsiTheme="minorHAnsi"/>
              </w:rPr>
            </w:pPr>
          </w:p>
        </w:tc>
      </w:tr>
      <w:tr w:rsidRPr="00451404" w:rsidR="00066C3E" w:rsidTr="2F31F7AE" w14:paraId="1B706963" w14:textId="77777777">
        <w:tc>
          <w:tcPr>
            <w:tcW w:w="704" w:type="dxa"/>
            <w:tcBorders>
              <w:top w:val="dashed" w:color="auto" w:sz="4" w:space="0"/>
              <w:bottom w:val="single" w:color="auto" w:sz="4" w:space="0"/>
              <w:right w:val="dashed" w:color="auto" w:sz="4" w:space="0"/>
            </w:tcBorders>
            <w:tcMar/>
          </w:tcPr>
          <w:p w:rsidRPr="00FB2212" w:rsidR="00066C3E" w:rsidP="00066C3E" w:rsidRDefault="00066C3E" w14:paraId="61152A4E" w14:textId="77777777">
            <w:pPr>
              <w:jc w:val="both"/>
              <w:rPr>
                <w:rFonts w:asciiTheme="minorHAnsi" w:hAnsiTheme="minorHAnsi"/>
                <w:b/>
              </w:rPr>
            </w:pPr>
            <w:r w:rsidRPr="00FB2212">
              <w:rPr>
                <w:noProof/>
                <w:lang w:eastAsia="it-IT"/>
              </w:rPr>
              <w:drawing>
                <wp:anchor distT="0" distB="0" distL="114300" distR="114300" simplePos="0" relativeHeight="251771904" behindDoc="0" locked="0" layoutInCell="1" allowOverlap="1" wp14:anchorId="2463F4F7" wp14:editId="29B96972">
                  <wp:simplePos x="0" y="0"/>
                  <wp:positionH relativeFrom="column">
                    <wp:posOffset>26569</wp:posOffset>
                  </wp:positionH>
                  <wp:positionV relativeFrom="paragraph">
                    <wp:posOffset>88131</wp:posOffset>
                  </wp:positionV>
                  <wp:extent cx="311785" cy="192506"/>
                  <wp:effectExtent l="0" t="0" r="0" b="0"/>
                  <wp:wrapNone/>
                  <wp:docPr id="14" name="Picture 14"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2212" w:rsidR="00066C3E" w:rsidP="00066C3E" w:rsidRDefault="00066C3E" w14:paraId="0404C98E" w14:textId="77777777">
            <w:pPr>
              <w:jc w:val="both"/>
              <w:rPr>
                <w:rFonts w:asciiTheme="minorHAnsi" w:hAnsiTheme="minorHAnsi"/>
                <w:b/>
              </w:rPr>
            </w:pPr>
          </w:p>
        </w:tc>
        <w:tc>
          <w:tcPr>
            <w:tcW w:w="9027" w:type="dxa"/>
            <w:tcBorders>
              <w:top w:val="dashed" w:color="auto" w:sz="4" w:space="0"/>
              <w:left w:val="dashed" w:color="auto" w:sz="4" w:space="0"/>
              <w:bottom w:val="single" w:color="auto" w:sz="4" w:space="0"/>
            </w:tcBorders>
            <w:tcMar/>
          </w:tcPr>
          <w:p w:rsidRPr="00C76B2C" w:rsidR="0027589A" w:rsidP="2F31F7AE" w:rsidRDefault="00356EEA" w14:paraId="4120AC88" w14:textId="637F094A">
            <w:pPr>
              <w:rPr>
                <w:rFonts w:ascii="Angsana New" w:hAnsi="Angsana New" w:eastAsia="Angsana New" w:cs="Angsana New"/>
                <w:noProof w:val="0"/>
                <w:sz w:val="40"/>
                <w:szCs w:val="40"/>
                <w:lang w:val="es-ES"/>
              </w:rPr>
            </w:pPr>
            <w:r w:rsidRPr="2F31F7AE" w:rsidR="2F31F7AE">
              <w:rPr>
                <w:rFonts w:ascii="Angsana New" w:hAnsi="Angsana New" w:cs="Angsana New"/>
                <w:b w:val="1"/>
                <w:bCs w:val="1"/>
                <w:color w:val="D0CECE" w:themeColor="background2" w:themeTint="FF" w:themeShade="E6"/>
                <w:sz w:val="40"/>
                <w:szCs w:val="40"/>
              </w:rPr>
              <w:t>Fosshotel</w:t>
            </w:r>
            <w:r w:rsidRPr="2F31F7AE" w:rsidR="2F31F7AE">
              <w:rPr>
                <w:rFonts w:ascii="Angsana New" w:hAnsi="Angsana New" w:cs="Angsana New"/>
                <w:b w:val="1"/>
                <w:bCs w:val="1"/>
                <w:color w:val="D0CECE" w:themeColor="background2" w:themeTint="FF" w:themeShade="E6"/>
                <w:sz w:val="40"/>
                <w:szCs w:val="40"/>
              </w:rPr>
              <w:t xml:space="preserve"> Reykjavik </w:t>
            </w:r>
            <w:r w:rsidRPr="2F31F7AE" w:rsidR="2F31F7AE">
              <w:rPr>
                <w:rFonts w:ascii="Angsana New" w:hAnsi="Angsana New" w:eastAsia="Angsana New" w:cs="Angsana New"/>
                <w:b w:val="1"/>
                <w:bCs w:val="1"/>
                <w:i w:val="0"/>
                <w:iCs w:val="0"/>
                <w:caps w:val="0"/>
                <w:smallCaps w:val="0"/>
                <w:noProof w:val="0"/>
                <w:color w:val="D0CECE" w:themeColor="background2" w:themeTint="FF" w:themeShade="E6"/>
                <w:sz w:val="40"/>
                <w:szCs w:val="40"/>
                <w:lang w:val="es-ES"/>
              </w:rPr>
              <w:t>o similar</w:t>
            </w:r>
          </w:p>
          <w:p w:rsidRPr="00FB2212" w:rsidR="00066C3E" w:rsidP="00950B81" w:rsidRDefault="00950B81" w14:paraId="46B5108C" w14:textId="415D674D">
            <w:pPr>
              <w:ind w:right="154"/>
              <w:jc w:val="both"/>
              <w:rPr>
                <w:rFonts w:asciiTheme="minorHAnsi" w:hAnsiTheme="minorHAnsi"/>
                <w:b/>
              </w:rPr>
            </w:pPr>
            <w:r w:rsidRPr="00FB2212">
              <w:rPr>
                <w:rFonts w:cs="Arial" w:asciiTheme="minorHAnsi" w:hAnsiTheme="minorHAnsi"/>
              </w:rPr>
              <w:t xml:space="preserve">**** </w:t>
            </w:r>
          </w:p>
        </w:tc>
        <w:tc>
          <w:tcPr>
            <w:tcW w:w="236" w:type="dxa"/>
            <w:tcBorders>
              <w:top w:val="dashed" w:color="auto" w:sz="4" w:space="0"/>
              <w:bottom w:val="single" w:color="auto" w:sz="4" w:space="0"/>
            </w:tcBorders>
            <w:tcMar/>
          </w:tcPr>
          <w:p w:rsidRPr="00451404" w:rsidR="00066C3E" w:rsidP="003432B6" w:rsidRDefault="00066C3E" w14:paraId="2B489B09" w14:textId="77777777">
            <w:pPr>
              <w:ind w:right="154"/>
              <w:jc w:val="both"/>
              <w:rPr>
                <w:rFonts w:asciiTheme="minorHAnsi" w:hAnsiTheme="minorHAnsi"/>
              </w:rPr>
            </w:pPr>
          </w:p>
        </w:tc>
      </w:tr>
    </w:tbl>
    <w:p w:rsidRPr="00D5119C" w:rsidR="00D5119C" w:rsidP="00D508EC" w:rsidRDefault="00D5119C" w14:paraId="4287A885" w14:textId="77777777">
      <w:pPr>
        <w:jc w:val="both"/>
        <w:rPr>
          <w:rFonts w:asciiTheme="minorHAnsi" w:hAnsiTheme="minorHAnsi"/>
          <w:sz w:val="16"/>
          <w:szCs w:val="16"/>
        </w:rPr>
      </w:pPr>
    </w:p>
    <w:p w:rsidRPr="00A618D7" w:rsidR="00844911" w:rsidP="00844911" w:rsidRDefault="009C3E91" w14:paraId="43ABEC73" w14:textId="1E3F7DCB">
      <w:pPr>
        <w:jc w:val="both"/>
        <w:rPr>
          <w:rFonts w:asciiTheme="minorHAnsi" w:hAnsiTheme="minorHAnsi"/>
          <w:lang w:val="pt-BR"/>
        </w:rPr>
      </w:pPr>
      <w:r w:rsidRPr="0060670F">
        <w:rPr>
          <w:noProof/>
          <w:lang w:eastAsia="es-419"/>
        </w:rPr>
        <w:drawing>
          <wp:anchor distT="0" distB="0" distL="114300" distR="114300" simplePos="0" relativeHeight="251952128" behindDoc="1" locked="0" layoutInCell="1" allowOverlap="1" wp14:anchorId="32841050" wp14:editId="42B3A547">
            <wp:simplePos x="0" y="0"/>
            <wp:positionH relativeFrom="margin">
              <wp:posOffset>4456760</wp:posOffset>
            </wp:positionH>
            <wp:positionV relativeFrom="paragraph">
              <wp:posOffset>5004</wp:posOffset>
            </wp:positionV>
            <wp:extent cx="1866900" cy="1244600"/>
            <wp:effectExtent l="0" t="0" r="0" b="0"/>
            <wp:wrapSquare wrapText="bothSides"/>
            <wp:docPr id="938301559" name="Picture 93830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01559" name="Picture 93830155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669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11" w:rsidR="00844911">
        <w:rPr>
          <w:rFonts w:asciiTheme="minorHAnsi" w:hAnsiTheme="minorHAnsi" w:cstheme="minorHAnsi"/>
          <w:noProof/>
          <w:lang w:eastAsia="es-419"/>
        </w:rPr>
        <w:t xml:space="preserve">Llegada al aeropuerto de Reykjavik y traslado </w:t>
      </w:r>
      <w:r w:rsidR="001E52CF">
        <w:rPr>
          <w:rFonts w:asciiTheme="minorHAnsi" w:hAnsiTheme="minorHAnsi" w:cstheme="minorHAnsi"/>
          <w:noProof/>
          <w:lang w:eastAsia="es-419"/>
        </w:rPr>
        <w:t>regular</w:t>
      </w:r>
      <w:r w:rsidRPr="00844911" w:rsidR="00844911">
        <w:rPr>
          <w:rFonts w:asciiTheme="minorHAnsi" w:hAnsiTheme="minorHAnsi" w:cstheme="minorHAnsi"/>
          <w:noProof/>
          <w:lang w:eastAsia="es-419"/>
        </w:rPr>
        <w:t xml:space="preserve"> al hotel para el check-in.</w:t>
      </w:r>
      <w:r w:rsidR="00844911">
        <w:rPr>
          <w:rFonts w:asciiTheme="minorHAnsi" w:hAnsiTheme="minorHAnsi" w:cstheme="minorHAnsi"/>
          <w:noProof/>
          <w:lang w:eastAsia="es-419"/>
        </w:rPr>
        <w:t xml:space="preserve"> </w:t>
      </w:r>
      <w:r w:rsidRPr="00844911" w:rsidR="00844911">
        <w:rPr>
          <w:rFonts w:asciiTheme="minorHAnsi" w:hAnsiTheme="minorHAnsi" w:cstheme="minorHAnsi"/>
          <w:noProof/>
          <w:lang w:eastAsia="es-419"/>
        </w:rPr>
        <w:t xml:space="preserve">¡Bienvenidos a Reykjavik! La vibrante capital de Islandia es una encantadora combinación de casas coloridas, diseño vanguardista y una rica vida cultural. Rodeada de una naturaleza impresionante y alimentada por energía geotérmica, Reykjavik ofrece una mezcla única de ambiente moderno y atmósfera acogedora de pueblo pequeño: la base perfecta para explorar las maravillas de Islandia. </w:t>
      </w:r>
      <w:r w:rsidRPr="00FC06B6" w:rsidR="00844911">
        <w:rPr>
          <w:rFonts w:ascii="Calibri" w:hAnsi="Calibri" w:cs="Calibri"/>
          <w:noProof/>
          <w:lang w:eastAsia="es-419"/>
        </w:rPr>
        <w:t>Al momento del check-in, por favor solicite la carta de bienvenida de Via Hansa &amp; Borealis, con información sobre el horario del encuentro con su guía acompañante.</w:t>
      </w:r>
    </w:p>
    <w:p w:rsidRPr="00844911" w:rsidR="0085748B" w:rsidP="00D508EC" w:rsidRDefault="0085748B" w14:paraId="781864A3" w14:textId="359AC0FC">
      <w:pPr>
        <w:jc w:val="both"/>
        <w:rPr>
          <w:rFonts w:asciiTheme="minorHAnsi" w:hAnsiTheme="minorHAnsi"/>
          <w:lang w:val="pt-BR"/>
        </w:rPr>
      </w:pP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85748B" w:rsidTr="00001D9F" w14:paraId="1CD1D33A" w14:textId="77777777">
        <w:tc>
          <w:tcPr>
            <w:tcW w:w="5949" w:type="dxa"/>
            <w:tcBorders>
              <w:top w:val="single" w:color="auto" w:sz="18" w:space="0"/>
              <w:bottom w:val="single" w:color="auto" w:sz="8" w:space="0"/>
            </w:tcBorders>
          </w:tcPr>
          <w:p w:rsidRPr="00D020F2" w:rsidR="0085748B" w:rsidP="00001D9F" w:rsidRDefault="009E329B" w14:paraId="75B1232B" w14:textId="43B08AAA">
            <w:pPr>
              <w:tabs>
                <w:tab w:val="left" w:pos="540"/>
              </w:tabs>
              <w:autoSpaceDE w:val="0"/>
              <w:autoSpaceDN w:val="0"/>
              <w:adjustRightInd w:val="0"/>
              <w:jc w:val="both"/>
              <w:rPr>
                <w:rFonts w:asciiTheme="minorHAnsi" w:hAnsiTheme="minorHAnsi"/>
                <w:b/>
                <w:color w:val="4472C4" w:themeColor="accent5"/>
                <w:sz w:val="22"/>
                <w:szCs w:val="22"/>
                <w:lang w:eastAsia="fi-FI"/>
              </w:rPr>
            </w:pPr>
            <w:r w:rsidRPr="00D020F2">
              <w:rPr>
                <w:rFonts w:asciiTheme="minorHAnsi" w:hAnsiTheme="minorHAnsi"/>
                <w:b/>
                <w:color w:val="4472C4" w:themeColor="accent5"/>
                <w:lang w:eastAsia="fi-FI"/>
              </w:rPr>
              <w:t>OP</w:t>
            </w:r>
            <w:r w:rsidR="00D020F2">
              <w:rPr>
                <w:rFonts w:asciiTheme="minorHAnsi" w:hAnsiTheme="minorHAnsi"/>
                <w:b/>
                <w:color w:val="4472C4" w:themeColor="accent5"/>
                <w:lang w:eastAsia="fi-FI"/>
              </w:rPr>
              <w:t>C</w:t>
            </w:r>
            <w:r w:rsidRPr="00D020F2">
              <w:rPr>
                <w:rFonts w:asciiTheme="minorHAnsi" w:hAnsiTheme="minorHAnsi"/>
                <w:b/>
                <w:color w:val="4472C4" w:themeColor="accent5"/>
                <w:lang w:eastAsia="fi-FI"/>
              </w:rPr>
              <w:t>IONAL</w:t>
            </w:r>
            <w:r w:rsidRPr="00D020F2" w:rsidR="00D020F2">
              <w:rPr>
                <w:rFonts w:asciiTheme="minorHAnsi" w:hAnsiTheme="minorHAnsi"/>
                <w:b/>
                <w:color w:val="4472C4" w:themeColor="accent5"/>
                <w:lang w:eastAsia="fi-FI"/>
              </w:rPr>
              <w:t xml:space="preserve"> </w:t>
            </w:r>
            <w:r w:rsidRPr="00D020F2" w:rsidR="00844911">
              <w:rPr>
                <w:rFonts w:asciiTheme="minorHAnsi" w:hAnsiTheme="minorHAnsi"/>
                <w:b/>
                <w:color w:val="4472C4" w:themeColor="accent5"/>
                <w:lang w:eastAsia="fi-FI"/>
              </w:rPr>
              <w:t>TOUR EN BARCO A LA AURORA BOREAL</w:t>
            </w:r>
          </w:p>
        </w:tc>
        <w:tc>
          <w:tcPr>
            <w:tcW w:w="3969" w:type="dxa"/>
            <w:tcBorders>
              <w:top w:val="single" w:color="auto" w:sz="18" w:space="0"/>
              <w:bottom w:val="single" w:color="auto" w:sz="8" w:space="0"/>
            </w:tcBorders>
          </w:tcPr>
          <w:p w:rsidRPr="004F2470" w:rsidR="0085748B" w:rsidP="00001D9F" w:rsidRDefault="00D020F2" w14:paraId="279F1413" w14:textId="67A7A478">
            <w:pPr>
              <w:tabs>
                <w:tab w:val="left" w:pos="3686"/>
                <w:tab w:val="left" w:pos="5529"/>
                <w:tab w:val="left" w:pos="8931"/>
              </w:tabs>
              <w:jc w:val="right"/>
              <w:rPr>
                <w:rFonts w:asciiTheme="minorHAnsi" w:hAnsiTheme="minorHAnsi"/>
                <w:sz w:val="20"/>
                <w:szCs w:val="20"/>
                <w:lang w:eastAsia="fi-FI"/>
              </w:rPr>
            </w:pPr>
            <w:r w:rsidRPr="00D020F2">
              <w:rPr>
                <w:rFonts w:asciiTheme="minorHAnsi" w:hAnsiTheme="minorHAnsi"/>
                <w:color w:val="4472C4" w:themeColor="accent5"/>
                <w:sz w:val="20"/>
                <w:szCs w:val="20"/>
                <w:lang w:eastAsia="fi-FI"/>
              </w:rPr>
              <w:t>P</w:t>
            </w:r>
            <w:r w:rsidR="001E52CF">
              <w:rPr>
                <w:rFonts w:asciiTheme="minorHAnsi" w:hAnsiTheme="minorHAnsi"/>
                <w:color w:val="4472C4" w:themeColor="accent5"/>
                <w:sz w:val="20"/>
                <w:szCs w:val="20"/>
                <w:lang w:eastAsia="fi-FI"/>
              </w:rPr>
              <w:t>RECIO</w:t>
            </w:r>
            <w:r w:rsidRPr="00D020F2">
              <w:rPr>
                <w:rFonts w:asciiTheme="minorHAnsi" w:hAnsiTheme="minorHAnsi"/>
                <w:color w:val="4472C4" w:themeColor="accent5"/>
                <w:sz w:val="20"/>
                <w:szCs w:val="20"/>
                <w:lang w:eastAsia="fi-FI"/>
              </w:rPr>
              <w:t>/</w:t>
            </w:r>
            <w:r w:rsidR="001E52CF">
              <w:rPr>
                <w:rFonts w:asciiTheme="minorHAnsi" w:hAnsiTheme="minorHAnsi"/>
                <w:color w:val="4472C4" w:themeColor="accent5"/>
                <w:sz w:val="20"/>
                <w:szCs w:val="20"/>
                <w:lang w:eastAsia="fi-FI"/>
              </w:rPr>
              <w:t>PERSONA</w:t>
            </w:r>
            <w:r w:rsidRPr="00D020F2">
              <w:rPr>
                <w:rFonts w:asciiTheme="minorHAnsi" w:hAnsiTheme="minorHAnsi"/>
                <w:color w:val="4472C4" w:themeColor="accent5"/>
                <w:sz w:val="20"/>
                <w:szCs w:val="20"/>
                <w:lang w:eastAsia="fi-FI"/>
              </w:rPr>
              <w:t xml:space="preserve">: </w:t>
            </w:r>
            <w:proofErr w:type="spellStart"/>
            <w:r w:rsidRPr="00D020F2">
              <w:rPr>
                <w:rFonts w:asciiTheme="minorHAnsi" w:hAnsiTheme="minorHAnsi"/>
                <w:color w:val="4472C4" w:themeColor="accent5"/>
                <w:sz w:val="20"/>
                <w:szCs w:val="20"/>
                <w:lang w:eastAsia="fi-FI"/>
              </w:rPr>
              <w:t>aprox</w:t>
            </w:r>
            <w:proofErr w:type="spellEnd"/>
            <w:r w:rsidRPr="00D020F2">
              <w:rPr>
                <w:rFonts w:asciiTheme="minorHAnsi" w:hAnsiTheme="minorHAnsi"/>
                <w:color w:val="4472C4" w:themeColor="accent5"/>
                <w:sz w:val="20"/>
                <w:szCs w:val="20"/>
                <w:lang w:eastAsia="fi-FI"/>
              </w:rPr>
              <w:t xml:space="preserve"> </w:t>
            </w:r>
            <w:r w:rsidR="00B20611">
              <w:rPr>
                <w:rFonts w:asciiTheme="minorHAnsi" w:hAnsiTheme="minorHAnsi"/>
                <w:color w:val="4472C4" w:themeColor="accent5"/>
                <w:sz w:val="20"/>
                <w:szCs w:val="20"/>
                <w:lang w:eastAsia="fi-FI"/>
              </w:rPr>
              <w:t xml:space="preserve">96 </w:t>
            </w:r>
            <w:r w:rsidRPr="00D020F2">
              <w:rPr>
                <w:rFonts w:asciiTheme="minorHAnsi" w:hAnsiTheme="minorHAnsi"/>
                <w:color w:val="4472C4" w:themeColor="accent5"/>
                <w:sz w:val="20"/>
                <w:szCs w:val="20"/>
                <w:lang w:eastAsia="fi-FI"/>
              </w:rPr>
              <w:t>EUR</w:t>
            </w:r>
          </w:p>
        </w:tc>
      </w:tr>
      <w:tr w:rsidRPr="004F2470" w:rsidR="0085748B" w:rsidTr="00001D9F" w14:paraId="1A58FD34" w14:textId="77777777">
        <w:tc>
          <w:tcPr>
            <w:tcW w:w="5949" w:type="dxa"/>
            <w:tcBorders>
              <w:top w:val="single" w:color="auto" w:sz="8" w:space="0"/>
              <w:bottom w:val="single" w:color="auto" w:sz="8" w:space="0"/>
            </w:tcBorders>
          </w:tcPr>
          <w:p w:rsidR="0085748B" w:rsidP="00001D9F" w:rsidRDefault="00844911" w14:paraId="0B0D0F1F" w14:textId="77777777">
            <w:pPr>
              <w:tabs>
                <w:tab w:val="left" w:pos="3686"/>
                <w:tab w:val="left" w:pos="5529"/>
                <w:tab w:val="left" w:pos="8931"/>
              </w:tabs>
              <w:jc w:val="both"/>
              <w:rPr>
                <w:rFonts w:asciiTheme="minorHAnsi" w:hAnsiTheme="minorHAnsi"/>
                <w:color w:val="4472C4" w:themeColor="accent5"/>
                <w:sz w:val="20"/>
                <w:szCs w:val="20"/>
                <w:lang w:eastAsia="fi-FI"/>
              </w:rPr>
            </w:pPr>
            <w:r w:rsidRPr="00D020F2">
              <w:rPr>
                <w:rFonts w:asciiTheme="minorHAnsi" w:hAnsiTheme="minorHAnsi"/>
                <w:color w:val="4472C4" w:themeColor="accent5"/>
                <w:sz w:val="20"/>
                <w:szCs w:val="20"/>
                <w:lang w:eastAsia="fi-FI"/>
              </w:rPr>
              <w:t xml:space="preserve">DURACIÓN APROXIMADA: </w:t>
            </w:r>
            <w:r w:rsidRPr="00D020F2" w:rsidR="0085748B">
              <w:rPr>
                <w:rFonts w:asciiTheme="minorHAnsi" w:hAnsiTheme="minorHAnsi"/>
                <w:color w:val="4472C4" w:themeColor="accent5"/>
                <w:sz w:val="20"/>
                <w:szCs w:val="20"/>
                <w:lang w:eastAsia="fi-FI"/>
              </w:rPr>
              <w:t xml:space="preserve">3 </w:t>
            </w:r>
            <w:r w:rsidRPr="00D020F2" w:rsidR="001E52CF">
              <w:rPr>
                <w:rFonts w:asciiTheme="minorHAnsi" w:hAnsiTheme="minorHAnsi"/>
                <w:color w:val="4472C4" w:themeColor="accent5"/>
                <w:sz w:val="20"/>
                <w:szCs w:val="20"/>
                <w:lang w:eastAsia="fi-FI"/>
              </w:rPr>
              <w:t>horas</w:t>
            </w:r>
          </w:p>
          <w:p w:rsidRPr="00D020F2" w:rsidR="00615A1F" w:rsidP="00001D9F" w:rsidRDefault="00615A1F" w14:paraId="38A125FF" w14:textId="4A2660AB">
            <w:pPr>
              <w:tabs>
                <w:tab w:val="left" w:pos="3686"/>
                <w:tab w:val="left" w:pos="5529"/>
                <w:tab w:val="left" w:pos="8931"/>
              </w:tabs>
              <w:jc w:val="both"/>
              <w:rPr>
                <w:rFonts w:asciiTheme="minorHAnsi" w:hAnsiTheme="minorHAnsi"/>
                <w:color w:val="4472C4" w:themeColor="accent5"/>
                <w:sz w:val="22"/>
                <w:szCs w:val="22"/>
                <w:lang w:eastAsia="fi-FI"/>
              </w:rPr>
            </w:pPr>
            <w:r>
              <w:rPr>
                <w:rFonts w:asciiTheme="minorHAnsi" w:hAnsiTheme="minorHAnsi"/>
                <w:color w:val="4472C4" w:themeColor="accent5"/>
                <w:sz w:val="22"/>
                <w:szCs w:val="22"/>
                <w:lang w:eastAsia="fi-FI"/>
              </w:rPr>
              <w:t>HORA DE ENCUENTRO: 20:00 e</w:t>
            </w:r>
            <w:r w:rsidRPr="00615A1F">
              <w:rPr>
                <w:rFonts w:asciiTheme="minorHAnsi" w:hAnsiTheme="minorHAnsi"/>
                <w:color w:val="4472C4" w:themeColor="accent5"/>
                <w:sz w:val="22"/>
                <w:szCs w:val="22"/>
                <w:lang w:eastAsia="fi-FI"/>
              </w:rPr>
              <w:t>n la parada de autobús cerca de la entrada del hotel</w:t>
            </w:r>
          </w:p>
        </w:tc>
        <w:tc>
          <w:tcPr>
            <w:tcW w:w="3969" w:type="dxa"/>
            <w:tcBorders>
              <w:top w:val="single" w:color="auto" w:sz="8" w:space="0"/>
              <w:bottom w:val="single" w:color="auto" w:sz="8" w:space="0"/>
            </w:tcBorders>
          </w:tcPr>
          <w:p w:rsidRPr="004F2470" w:rsidR="0085748B" w:rsidP="00001D9F" w:rsidRDefault="0085748B" w14:paraId="193B7DE2" w14:textId="77777777">
            <w:pPr>
              <w:tabs>
                <w:tab w:val="left" w:pos="3686"/>
                <w:tab w:val="left" w:pos="5529"/>
                <w:tab w:val="left" w:pos="8931"/>
              </w:tabs>
              <w:jc w:val="right"/>
              <w:rPr>
                <w:rFonts w:asciiTheme="minorHAnsi" w:hAnsiTheme="minorHAnsi"/>
                <w:sz w:val="22"/>
                <w:szCs w:val="22"/>
                <w:lang w:eastAsia="fi-FI"/>
              </w:rPr>
            </w:pPr>
          </w:p>
        </w:tc>
      </w:tr>
    </w:tbl>
    <w:p w:rsidRPr="00615A1F" w:rsidR="00F2707F" w:rsidP="0085748B" w:rsidRDefault="00F2707F" w14:paraId="2F29CE0C" w14:textId="77777777">
      <w:pPr>
        <w:jc w:val="both"/>
        <w:rPr>
          <w:rFonts w:asciiTheme="minorHAnsi" w:hAnsiTheme="minorHAnsi"/>
          <w:lang w:val="pt-BR"/>
        </w:rPr>
      </w:pPr>
    </w:p>
    <w:p w:rsidR="00D020F2" w:rsidP="00D020F2" w:rsidRDefault="00F2707F" w14:paraId="310083B9" w14:textId="7A81DC4A">
      <w:pPr>
        <w:jc w:val="both"/>
        <w:rPr>
          <w:rFonts w:asciiTheme="minorHAnsi" w:hAnsiTheme="minorHAnsi" w:cstheme="minorHAnsi"/>
          <w:noProof/>
          <w:lang w:eastAsia="es-419"/>
        </w:rPr>
      </w:pPr>
      <w:r w:rsidRPr="00844911">
        <w:rPr>
          <w:rFonts w:asciiTheme="minorHAnsi" w:hAnsiTheme="minorHAnsi" w:cstheme="minorHAnsi"/>
          <w:noProof/>
          <w:lang w:eastAsia="es-419"/>
        </w:rPr>
        <w:drawing>
          <wp:anchor distT="0" distB="0" distL="114300" distR="114300" simplePos="0" relativeHeight="252004352" behindDoc="1" locked="0" layoutInCell="1" allowOverlap="1" wp14:anchorId="4E0B1736" wp14:editId="6115A0A4">
            <wp:simplePos x="0" y="0"/>
            <wp:positionH relativeFrom="margin">
              <wp:align>right</wp:align>
            </wp:positionH>
            <wp:positionV relativeFrom="paragraph">
              <wp:posOffset>60325</wp:posOffset>
            </wp:positionV>
            <wp:extent cx="1837055" cy="1244600"/>
            <wp:effectExtent l="0" t="0" r="0" b="0"/>
            <wp:wrapSquare wrapText="bothSides"/>
            <wp:docPr id="931790457" name="Picture 93179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90457" name="Picture 93179045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3705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11" w:rsidR="00844911">
        <w:rPr>
          <w:rFonts w:asciiTheme="minorHAnsi" w:hAnsiTheme="minorHAnsi" w:cstheme="minorHAnsi"/>
        </w:rPr>
        <w:t xml:space="preserve"> </w:t>
      </w:r>
      <w:r w:rsidRPr="00844911" w:rsidR="00844911">
        <w:rPr>
          <w:rFonts w:asciiTheme="minorHAnsi" w:hAnsiTheme="minorHAnsi" w:cstheme="minorHAnsi"/>
          <w:noProof/>
          <w:lang w:eastAsia="es-419"/>
        </w:rPr>
        <w:t xml:space="preserve">A la hora indicada, encuentro con el guía </w:t>
      </w:r>
      <w:r w:rsidR="00D020F2">
        <w:rPr>
          <w:rFonts w:asciiTheme="minorHAnsi" w:hAnsiTheme="minorHAnsi" w:cstheme="minorHAnsi"/>
          <w:noProof/>
          <w:lang w:eastAsia="es-419"/>
        </w:rPr>
        <w:t>p</w:t>
      </w:r>
      <w:r w:rsidRPr="00D020F2" w:rsidR="00D020F2">
        <w:rPr>
          <w:rFonts w:asciiTheme="minorHAnsi" w:hAnsiTheme="minorHAnsi" w:cstheme="minorHAnsi"/>
          <w:noProof/>
          <w:lang w:eastAsia="es-419"/>
        </w:rPr>
        <w:t>ara un paseo en barco en busca de la Aurora Boreal; una experiencia increíble. Zarpamos del Puerto Viejo de Reikiavik y en solo 15-20 minutos estaremos en una ubicación privilegiada, lejos de las luces de la ciudad, ¡perfecta para ver las auroras! El guía le compartirá información sobre la ciencia que hay detrás del mágico fenómeno de la Aurora Boreal y le contará historias y mitos de diferentes culturas del mundo. Siempre habrá un miembro de la tripulación tomando fotos durante toda la noche, así que en lugar de perder el tiempo buscando la configuración correcta de su cámara, ¡disfrute del momento y consulte nuestro diario para ver las fotos! (Si tiene ganas de aprender, también podemos ayudarle a encontrar la configuración perfecta).</w:t>
      </w:r>
      <w:r w:rsidR="001E52CF">
        <w:rPr>
          <w:rFonts w:asciiTheme="minorHAnsi" w:hAnsiTheme="minorHAnsi" w:cstheme="minorHAnsi"/>
          <w:noProof/>
          <w:lang w:eastAsia="es-419"/>
        </w:rPr>
        <w:t xml:space="preserve"> </w:t>
      </w:r>
      <w:r w:rsidRPr="001E52CF" w:rsidR="001E52CF">
        <w:rPr>
          <w:rFonts w:asciiTheme="minorHAnsi" w:hAnsiTheme="minorHAnsi" w:cstheme="minorHAnsi"/>
          <w:b/>
          <w:bCs/>
          <w:noProof/>
          <w:color w:val="4472C4" w:themeColor="accent5"/>
          <w:sz w:val="20"/>
          <w:szCs w:val="20"/>
          <w:lang w:eastAsia="es-419"/>
        </w:rPr>
        <w:t>REQUIERE PRE-RESERVA</w:t>
      </w:r>
    </w:p>
    <w:p w:rsidR="00D020F2" w:rsidP="00D020F2" w:rsidRDefault="00D020F2" w14:paraId="16937656" w14:textId="77777777">
      <w:pPr>
        <w:jc w:val="both"/>
        <w:rPr>
          <w:rFonts w:asciiTheme="minorHAnsi" w:hAnsiTheme="minorHAnsi" w:cstheme="minorHAnsi"/>
          <w:noProof/>
          <w:lang w:eastAsia="es-419"/>
        </w:rPr>
      </w:pPr>
    </w:p>
    <w:p w:rsidRPr="00844911" w:rsidR="00D5119C" w:rsidP="00D020F2" w:rsidRDefault="00844911" w14:paraId="1B46B9CE" w14:textId="7BCA2FAA">
      <w:pPr>
        <w:jc w:val="both"/>
        <w:rPr>
          <w:rFonts w:asciiTheme="minorHAnsi" w:hAnsiTheme="minorHAnsi"/>
          <w:color w:val="000000"/>
          <w:sz w:val="16"/>
          <w:szCs w:val="16"/>
          <w:lang w:val="pt-BR"/>
        </w:rPr>
      </w:pPr>
      <w:r w:rsidRPr="00844911">
        <w:rPr>
          <w:rFonts w:asciiTheme="minorHAnsi" w:hAnsiTheme="minorHAnsi"/>
          <w:b/>
          <w:bCs/>
        </w:rPr>
        <w:t xml:space="preserve">IMPORTANTE: </w:t>
      </w:r>
      <w:r w:rsidRPr="00844911">
        <w:rPr>
          <w:rFonts w:asciiTheme="minorHAnsi" w:hAnsiTheme="minorHAnsi"/>
        </w:rPr>
        <w:t>Cuando el pronóstico de auroras boreales sea favorable, pero haya demasiado viento para navegar, llevaremos a los clientes en autobús para el tour de auroras boreales.</w:t>
      </w:r>
      <w:r w:rsidRPr="00844911">
        <w:rPr>
          <w:rFonts w:asciiTheme="minorHAnsi" w:hAnsiTheme="minorHAnsi"/>
        </w:rPr>
        <w:br/>
      </w:r>
      <w:r w:rsidRPr="00844911">
        <w:rPr>
          <w:rFonts w:asciiTheme="minorHAnsi" w:hAnsiTheme="minorHAnsi"/>
        </w:rPr>
        <w:t>En caso de que no sea posible ver las auroras boreales, habrá una nueva oportunidad para realizar el tour en barco el Día 6, sin costo adicional.</w:t>
      </w:r>
    </w:p>
    <w:p w:rsidRPr="00844911" w:rsidR="00780461" w:rsidP="009A6289" w:rsidRDefault="00780461" w14:paraId="2EF79545" w14:textId="77777777">
      <w:pPr>
        <w:rPr>
          <w:rFonts w:asciiTheme="minorHAnsi" w:hAnsiTheme="minorHAnsi"/>
          <w:color w:val="000000"/>
          <w:sz w:val="16"/>
          <w:szCs w:val="16"/>
          <w:lang w:val="pt-BR"/>
        </w:rPr>
      </w:pPr>
    </w:p>
    <w:p w:rsidRPr="00844911" w:rsidR="0085748B" w:rsidP="009A6289" w:rsidRDefault="0085748B" w14:paraId="53556320" w14:textId="77777777">
      <w:pPr>
        <w:rPr>
          <w:rFonts w:asciiTheme="minorHAnsi" w:hAnsiTheme="minorHAnsi"/>
          <w:color w:val="000000"/>
          <w:sz w:val="16"/>
          <w:szCs w:val="16"/>
          <w:lang w:val="pt-BR"/>
        </w:rPr>
      </w:pPr>
    </w:p>
    <w:p w:rsidRPr="00844911" w:rsidR="0085748B" w:rsidP="009A6289" w:rsidRDefault="0085748B" w14:paraId="64D3CB24" w14:textId="77777777">
      <w:pPr>
        <w:rPr>
          <w:rFonts w:asciiTheme="minorHAnsi" w:hAnsiTheme="minorHAnsi"/>
          <w:color w:val="000000"/>
          <w:sz w:val="16"/>
          <w:szCs w:val="16"/>
          <w:lang w:val="pt-BR"/>
        </w:rPr>
      </w:pPr>
    </w:p>
    <w:p w:rsidRPr="00844911" w:rsidR="0085748B" w:rsidP="009A6289" w:rsidRDefault="0085748B" w14:paraId="254D0E18" w14:textId="77777777">
      <w:pPr>
        <w:rPr>
          <w:rFonts w:asciiTheme="minorHAnsi" w:hAnsiTheme="minorHAnsi"/>
          <w:color w:val="000000"/>
          <w:sz w:val="16"/>
          <w:szCs w:val="16"/>
          <w:lang w:val="pt-BR"/>
        </w:rPr>
      </w:pPr>
    </w:p>
    <w:p w:rsidRPr="00844911" w:rsidR="0085748B" w:rsidP="009A6289" w:rsidRDefault="0085748B" w14:paraId="7AD5E18E" w14:textId="77777777">
      <w:pPr>
        <w:rPr>
          <w:rFonts w:asciiTheme="minorHAnsi" w:hAnsiTheme="minorHAnsi"/>
          <w:color w:val="000000"/>
          <w:sz w:val="16"/>
          <w:szCs w:val="16"/>
          <w:lang w:val="pt-BR"/>
        </w:rPr>
      </w:pPr>
    </w:p>
    <w:p w:rsidRPr="00844911" w:rsidR="0085748B" w:rsidP="009A6289" w:rsidRDefault="0085748B" w14:paraId="45DA43A1" w14:textId="77777777">
      <w:pPr>
        <w:rPr>
          <w:rFonts w:asciiTheme="minorHAnsi" w:hAnsiTheme="minorHAnsi"/>
          <w:color w:val="000000"/>
          <w:sz w:val="16"/>
          <w:szCs w:val="16"/>
          <w:lang w:val="pt-BR"/>
        </w:rPr>
      </w:pPr>
    </w:p>
    <w:p w:rsidRPr="00844911" w:rsidR="0085748B" w:rsidP="009A6289" w:rsidRDefault="0085748B" w14:paraId="6D239911" w14:textId="77777777">
      <w:pPr>
        <w:rPr>
          <w:rFonts w:asciiTheme="minorHAnsi" w:hAnsiTheme="minorHAnsi"/>
          <w:color w:val="000000"/>
          <w:sz w:val="16"/>
          <w:szCs w:val="16"/>
          <w:lang w:val="pt-BR"/>
        </w:rPr>
      </w:pPr>
    </w:p>
    <w:p w:rsidRPr="00844911" w:rsidR="0085748B" w:rsidP="009A6289" w:rsidRDefault="0085748B" w14:paraId="59E80C3B" w14:textId="77777777">
      <w:pPr>
        <w:rPr>
          <w:rFonts w:asciiTheme="minorHAnsi" w:hAnsiTheme="minorHAnsi"/>
          <w:color w:val="000000"/>
          <w:sz w:val="16"/>
          <w:szCs w:val="16"/>
          <w:lang w:val="pt-BR"/>
        </w:rPr>
      </w:pPr>
    </w:p>
    <w:p w:rsidRPr="00844911" w:rsidR="0085748B" w:rsidP="009A6289" w:rsidRDefault="0085748B" w14:paraId="09908279" w14:textId="77777777">
      <w:pPr>
        <w:rPr>
          <w:rFonts w:asciiTheme="minorHAnsi" w:hAnsiTheme="minorHAnsi"/>
          <w:color w:val="000000"/>
          <w:sz w:val="16"/>
          <w:szCs w:val="16"/>
          <w:lang w:val="pt-BR"/>
        </w:rPr>
      </w:pPr>
    </w:p>
    <w:p w:rsidRPr="00844911" w:rsidR="0085748B" w:rsidP="009A6289" w:rsidRDefault="0085748B" w14:paraId="37CF58F9" w14:textId="77777777">
      <w:pPr>
        <w:rPr>
          <w:rFonts w:asciiTheme="minorHAnsi" w:hAnsiTheme="minorHAnsi"/>
          <w:color w:val="000000"/>
          <w:sz w:val="16"/>
          <w:szCs w:val="16"/>
          <w:lang w:val="pt-BR"/>
        </w:rPr>
      </w:pPr>
    </w:p>
    <w:p w:rsidRPr="00844911" w:rsidR="0085748B" w:rsidP="009A6289" w:rsidRDefault="0085748B" w14:paraId="7BDBB495" w14:textId="77777777">
      <w:pPr>
        <w:rPr>
          <w:rFonts w:asciiTheme="minorHAnsi" w:hAnsiTheme="minorHAnsi"/>
          <w:color w:val="000000"/>
          <w:sz w:val="16"/>
          <w:szCs w:val="16"/>
          <w:lang w:val="pt-BR"/>
        </w:rPr>
      </w:pPr>
    </w:p>
    <w:p w:rsidRPr="00844911" w:rsidR="0085748B" w:rsidP="009A6289" w:rsidRDefault="0085748B" w14:paraId="714D6EC5" w14:textId="77777777">
      <w:pPr>
        <w:rPr>
          <w:rFonts w:asciiTheme="minorHAnsi" w:hAnsiTheme="minorHAnsi"/>
          <w:color w:val="000000"/>
          <w:sz w:val="16"/>
          <w:szCs w:val="16"/>
          <w:lang w:val="pt-BR"/>
        </w:rPr>
      </w:pPr>
    </w:p>
    <w:p w:rsidRPr="00844911" w:rsidR="0085748B" w:rsidP="009A6289" w:rsidRDefault="0085748B" w14:paraId="77E3CE59" w14:textId="77777777">
      <w:pPr>
        <w:rPr>
          <w:rFonts w:asciiTheme="minorHAnsi" w:hAnsiTheme="minorHAnsi"/>
          <w:color w:val="000000"/>
          <w:sz w:val="16"/>
          <w:szCs w:val="16"/>
          <w:lang w:val="pt-BR"/>
        </w:rPr>
      </w:pPr>
    </w:p>
    <w:p w:rsidRPr="00844911" w:rsidR="0085748B" w:rsidP="009A6289" w:rsidRDefault="0085748B" w14:paraId="5CCB93B9" w14:textId="77777777">
      <w:pPr>
        <w:rPr>
          <w:rFonts w:asciiTheme="minorHAnsi" w:hAnsiTheme="minorHAnsi"/>
          <w:color w:val="000000"/>
          <w:sz w:val="16"/>
          <w:szCs w:val="16"/>
          <w:lang w:val="pt-BR"/>
        </w:rPr>
      </w:pPr>
    </w:p>
    <w:p w:rsidRPr="00844911" w:rsidR="0085748B" w:rsidP="009A6289" w:rsidRDefault="0085748B" w14:paraId="552ED6AF" w14:textId="77777777">
      <w:pPr>
        <w:rPr>
          <w:rFonts w:asciiTheme="minorHAnsi" w:hAnsiTheme="minorHAnsi"/>
          <w:color w:val="000000"/>
          <w:sz w:val="16"/>
          <w:szCs w:val="16"/>
          <w:lang w:val="pt-BR"/>
        </w:rPr>
      </w:pPr>
    </w:p>
    <w:p w:rsidRPr="00844911" w:rsidR="0085748B" w:rsidP="009A6289" w:rsidRDefault="0085748B" w14:paraId="6482E593" w14:textId="77777777">
      <w:pPr>
        <w:rPr>
          <w:rFonts w:asciiTheme="minorHAnsi" w:hAnsiTheme="minorHAnsi"/>
          <w:color w:val="000000"/>
          <w:sz w:val="16"/>
          <w:szCs w:val="16"/>
          <w:lang w:val="pt-BR"/>
        </w:rPr>
      </w:pPr>
    </w:p>
    <w:p w:rsidRPr="00844911" w:rsidR="0085748B" w:rsidP="009A6289" w:rsidRDefault="0085748B" w14:paraId="76983F3C" w14:textId="77777777">
      <w:pPr>
        <w:rPr>
          <w:rFonts w:asciiTheme="minorHAnsi" w:hAnsiTheme="minorHAnsi"/>
          <w:color w:val="000000"/>
          <w:sz w:val="16"/>
          <w:szCs w:val="16"/>
          <w:lang w:val="pt-BR"/>
        </w:rPr>
      </w:pPr>
    </w:p>
    <w:p w:rsidRPr="00844911" w:rsidR="00D508EC" w:rsidP="008D364B" w:rsidRDefault="00D508EC" w14:paraId="6B26453E" w14:textId="77777777">
      <w:pPr>
        <w:rPr>
          <w:rFonts w:asciiTheme="minorHAnsi" w:hAnsiTheme="minorHAnsi"/>
          <w:b/>
          <w:sz w:val="10"/>
          <w:szCs w:val="20"/>
          <w:lang w:val="pt-BR"/>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89"/>
        <w:gridCol w:w="7249"/>
        <w:gridCol w:w="284"/>
        <w:gridCol w:w="1750"/>
      </w:tblGrid>
      <w:tr w:rsidRPr="004F2470" w:rsidR="00FC69E6" w:rsidTr="2F31F7AE" w14:paraId="7893852A" w14:textId="77777777">
        <w:tc>
          <w:tcPr>
            <w:tcW w:w="689" w:type="dxa"/>
            <w:tcBorders>
              <w:top w:val="thinThickSmallGap" w:color="auto" w:sz="12" w:space="0"/>
              <w:bottom w:val="dashed" w:color="auto" w:sz="4" w:space="0"/>
              <w:right w:val="dashed" w:color="auto" w:sz="4" w:space="0"/>
            </w:tcBorders>
            <w:shd w:val="clear" w:color="auto" w:fill="D9D9D9" w:themeFill="background1" w:themeFillShade="D9"/>
            <w:tcMar/>
          </w:tcPr>
          <w:p w:rsidRPr="00FB2212" w:rsidR="00844911" w:rsidP="00844911" w:rsidRDefault="00844911" w14:paraId="1B932430"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4F2470" w:rsidR="00FC69E6" w:rsidP="009B449B" w:rsidRDefault="00680FE6" w14:paraId="18FF3C96" w14:textId="77777777">
            <w:pPr>
              <w:jc w:val="center"/>
              <w:rPr>
                <w:rFonts w:asciiTheme="minorHAnsi" w:hAnsiTheme="minorHAnsi"/>
                <w:sz w:val="40"/>
                <w:szCs w:val="40"/>
              </w:rPr>
            </w:pPr>
            <w:r w:rsidRPr="0085748B">
              <w:rPr>
                <w:rFonts w:asciiTheme="minorHAnsi" w:hAnsiTheme="minorHAnsi"/>
                <w:b/>
                <w:color w:val="4472C4" w:themeColor="accent5"/>
                <w:sz w:val="40"/>
                <w:szCs w:val="40"/>
              </w:rPr>
              <w:t>2</w:t>
            </w:r>
          </w:p>
        </w:tc>
        <w:tc>
          <w:tcPr>
            <w:tcW w:w="7249" w:type="dxa"/>
            <w:tcBorders>
              <w:top w:val="thinThickSmallGap" w:color="auto" w:sz="12" w:space="0"/>
              <w:left w:val="dashed" w:color="auto" w:sz="4" w:space="0"/>
              <w:bottom w:val="dashed" w:color="auto" w:sz="4" w:space="0"/>
            </w:tcBorders>
            <w:tcMar/>
          </w:tcPr>
          <w:p w:rsidRPr="004F2470" w:rsidR="00FC69E6" w:rsidP="009B449B" w:rsidRDefault="009275B5" w14:paraId="04A9C1A3" w14:textId="6D3471FA">
            <w:pPr>
              <w:jc w:val="both"/>
              <w:rPr>
                <w:rFonts w:asciiTheme="minorHAnsi" w:hAnsiTheme="minorHAnsi"/>
              </w:rPr>
            </w:pPr>
            <w:proofErr w:type="spellStart"/>
            <w:r>
              <w:rPr>
                <w:rFonts w:asciiTheme="minorHAnsi" w:hAnsiTheme="minorHAnsi"/>
                <w:b/>
              </w:rPr>
              <w:t>Reykjavik</w:t>
            </w:r>
            <w:proofErr w:type="spellEnd"/>
            <w:r>
              <w:rPr>
                <w:rFonts w:asciiTheme="minorHAnsi" w:hAnsiTheme="minorHAnsi"/>
                <w:b/>
              </w:rPr>
              <w:t xml:space="preserve"> </w:t>
            </w:r>
            <w:r w:rsidR="00F41E83">
              <w:rPr>
                <w:rFonts w:asciiTheme="minorHAnsi" w:hAnsiTheme="minorHAnsi"/>
                <w:b/>
              </w:rPr>
              <w:t>–</w:t>
            </w:r>
            <w:r w:rsidR="0085748B">
              <w:rPr>
                <w:rFonts w:asciiTheme="minorHAnsi" w:hAnsiTheme="minorHAnsi"/>
                <w:b/>
              </w:rPr>
              <w:t xml:space="preserve"> H</w:t>
            </w:r>
            <w:r>
              <w:rPr>
                <w:rFonts w:asciiTheme="minorHAnsi" w:hAnsiTheme="minorHAnsi"/>
                <w:b/>
              </w:rPr>
              <w:t>ella</w:t>
            </w:r>
            <w:r w:rsidR="00F41E83">
              <w:rPr>
                <w:rFonts w:asciiTheme="minorHAnsi" w:hAnsiTheme="minorHAnsi"/>
                <w:b/>
              </w:rPr>
              <w:t xml:space="preserve"> (95km)</w:t>
            </w:r>
          </w:p>
        </w:tc>
        <w:tc>
          <w:tcPr>
            <w:tcW w:w="2034" w:type="dxa"/>
            <w:gridSpan w:val="2"/>
            <w:tcBorders>
              <w:top w:val="thinThickSmallGap" w:color="auto" w:sz="12" w:space="0"/>
              <w:bottom w:val="dashed" w:color="auto" w:sz="4" w:space="0"/>
            </w:tcBorders>
            <w:tcMar/>
          </w:tcPr>
          <w:p w:rsidRPr="004F2470" w:rsidR="00FC69E6" w:rsidP="003D3F06" w:rsidRDefault="00844911" w14:paraId="7F764DCC" w14:textId="7355B201">
            <w:pPr>
              <w:rPr>
                <w:rFonts w:asciiTheme="minorHAnsi" w:hAnsiTheme="minorHAnsi"/>
              </w:rPr>
            </w:pPr>
            <w:r>
              <w:rPr>
                <w:rFonts w:asciiTheme="minorHAnsi" w:hAnsiTheme="minorHAnsi"/>
              </w:rPr>
              <w:t>Desayuno</w:t>
            </w:r>
            <w:r w:rsidR="003D3F06">
              <w:rPr>
                <w:rFonts w:asciiTheme="minorHAnsi" w:hAnsiTheme="minorHAnsi"/>
              </w:rPr>
              <w:t xml:space="preserve"> y Cena</w:t>
            </w:r>
          </w:p>
        </w:tc>
      </w:tr>
      <w:tr w:rsidRPr="004F2470" w:rsidR="00FC69E6" w:rsidTr="2F31F7AE" w14:paraId="31CE6750" w14:textId="77777777">
        <w:tc>
          <w:tcPr>
            <w:tcW w:w="689" w:type="dxa"/>
            <w:tcBorders>
              <w:top w:val="dashed" w:color="auto" w:sz="4" w:space="0"/>
              <w:bottom w:val="single" w:color="auto" w:sz="4" w:space="0"/>
              <w:right w:val="dashed" w:color="auto" w:sz="4" w:space="0"/>
            </w:tcBorders>
            <w:tcMar/>
          </w:tcPr>
          <w:p w:rsidRPr="004F2470" w:rsidR="00FC69E6" w:rsidP="009B449B" w:rsidRDefault="00FC69E6" w14:paraId="4E68986A" w14:textId="77777777">
            <w:pPr>
              <w:jc w:val="both"/>
              <w:rPr>
                <w:rFonts w:asciiTheme="minorHAnsi" w:hAnsiTheme="minorHAnsi"/>
                <w:b/>
              </w:rPr>
            </w:pPr>
            <w:r w:rsidRPr="004F2470">
              <w:rPr>
                <w:noProof/>
                <w:lang w:eastAsia="it-IT"/>
              </w:rPr>
              <w:drawing>
                <wp:anchor distT="0" distB="0" distL="114300" distR="114300" simplePos="0" relativeHeight="251783168" behindDoc="0" locked="0" layoutInCell="1" allowOverlap="1" wp14:anchorId="4BDBF94B" wp14:editId="25AA780C">
                  <wp:simplePos x="0" y="0"/>
                  <wp:positionH relativeFrom="column">
                    <wp:posOffset>26035</wp:posOffset>
                  </wp:positionH>
                  <wp:positionV relativeFrom="paragraph">
                    <wp:posOffset>87630</wp:posOffset>
                  </wp:positionV>
                  <wp:extent cx="311785" cy="192506"/>
                  <wp:effectExtent l="0" t="0" r="0" b="0"/>
                  <wp:wrapNone/>
                  <wp:docPr id="39" name="Picture 39"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F2470" w:rsidR="00FC69E6" w:rsidP="009B449B" w:rsidRDefault="00FC69E6" w14:paraId="1DABF39A" w14:textId="77777777">
            <w:pPr>
              <w:jc w:val="both"/>
              <w:rPr>
                <w:rFonts w:asciiTheme="minorHAnsi" w:hAnsiTheme="minorHAnsi"/>
                <w:b/>
              </w:rPr>
            </w:pPr>
          </w:p>
        </w:tc>
        <w:tc>
          <w:tcPr>
            <w:tcW w:w="7533" w:type="dxa"/>
            <w:gridSpan w:val="2"/>
            <w:tcBorders>
              <w:top w:val="dashed" w:color="auto" w:sz="4" w:space="0"/>
              <w:left w:val="dashed" w:color="auto" w:sz="4" w:space="0"/>
              <w:bottom w:val="single" w:color="auto" w:sz="4" w:space="0"/>
            </w:tcBorders>
            <w:tcMar/>
          </w:tcPr>
          <w:p w:rsidRPr="00C76B2C" w:rsidR="0085748B" w:rsidP="2F31F7AE" w:rsidRDefault="0085748B" w14:paraId="1584128D" w14:textId="1F0D6661">
            <w:pPr>
              <w:rPr>
                <w:rFonts w:ascii="Angsana New" w:hAnsi="Angsana New" w:eastAsia="Angsana New" w:cs="Angsana New"/>
                <w:noProof w:val="0"/>
                <w:sz w:val="40"/>
                <w:szCs w:val="40"/>
                <w:lang w:val="es-ES"/>
              </w:rPr>
            </w:pPr>
            <w:r w:rsidRPr="2F31F7AE" w:rsidR="2F31F7AE">
              <w:rPr>
                <w:rFonts w:ascii="Angsana New" w:hAnsi="Angsana New" w:cs="Angsana New"/>
                <w:b w:val="1"/>
                <w:bCs w:val="1"/>
                <w:color w:val="D0CECE" w:themeColor="background2" w:themeTint="FF" w:themeShade="E6"/>
                <w:sz w:val="40"/>
                <w:szCs w:val="40"/>
              </w:rPr>
              <w:t>Stracta</w:t>
            </w:r>
            <w:r w:rsidRPr="2F31F7AE" w:rsidR="2F31F7AE">
              <w:rPr>
                <w:rFonts w:ascii="Angsana New" w:hAnsi="Angsana New" w:cs="Angsana New"/>
                <w:b w:val="1"/>
                <w:bCs w:val="1"/>
                <w:color w:val="D0CECE" w:themeColor="background2" w:themeTint="FF" w:themeShade="E6"/>
                <w:sz w:val="40"/>
                <w:szCs w:val="40"/>
              </w:rPr>
              <w:t xml:space="preserve"> Hotel </w:t>
            </w:r>
            <w:r w:rsidRPr="2F31F7AE" w:rsidR="2F31F7AE">
              <w:rPr>
                <w:rFonts w:ascii="Angsana New" w:hAnsi="Angsana New" w:eastAsia="Angsana New" w:cs="Angsana New"/>
                <w:b w:val="1"/>
                <w:bCs w:val="1"/>
                <w:i w:val="0"/>
                <w:iCs w:val="0"/>
                <w:caps w:val="0"/>
                <w:smallCaps w:val="0"/>
                <w:noProof w:val="0"/>
                <w:color w:val="D0CECE" w:themeColor="background2" w:themeTint="FF" w:themeShade="E6"/>
                <w:sz w:val="40"/>
                <w:szCs w:val="40"/>
                <w:lang w:val="es-ES"/>
              </w:rPr>
              <w:t>o similar</w:t>
            </w:r>
          </w:p>
          <w:p w:rsidRPr="004F2470" w:rsidR="00FC69E6" w:rsidP="00E07E81" w:rsidRDefault="00FC69E6" w14:paraId="68AD0D4C" w14:textId="238C7E1D">
            <w:pPr>
              <w:jc w:val="both"/>
              <w:rPr>
                <w:rFonts w:asciiTheme="minorHAnsi" w:hAnsiTheme="minorHAnsi"/>
                <w:b/>
              </w:rPr>
            </w:pPr>
            <w:r w:rsidRPr="004F2470">
              <w:rPr>
                <w:rFonts w:cs="Arial" w:asciiTheme="minorHAnsi" w:hAnsiTheme="minorHAnsi"/>
              </w:rPr>
              <w:t xml:space="preserve">**** </w:t>
            </w:r>
          </w:p>
        </w:tc>
        <w:tc>
          <w:tcPr>
            <w:tcW w:w="1750" w:type="dxa"/>
            <w:tcBorders>
              <w:top w:val="dashed" w:color="auto" w:sz="4" w:space="0"/>
              <w:bottom w:val="single" w:color="auto" w:sz="4" w:space="0"/>
            </w:tcBorders>
            <w:tcMar/>
          </w:tcPr>
          <w:p w:rsidRPr="004F2470" w:rsidR="00FC69E6" w:rsidP="009B449B" w:rsidRDefault="00FC69E6" w14:paraId="51E3F8D8" w14:textId="77777777">
            <w:pPr>
              <w:jc w:val="both"/>
              <w:rPr>
                <w:rFonts w:asciiTheme="minorHAnsi" w:hAnsiTheme="minorHAnsi"/>
              </w:rPr>
            </w:pPr>
          </w:p>
        </w:tc>
      </w:tr>
    </w:tbl>
    <w:p w:rsidRPr="00D5119C" w:rsidR="00D5119C" w:rsidP="00FC69E6" w:rsidRDefault="00D5119C" w14:paraId="565E30AB" w14:textId="77777777">
      <w:pPr>
        <w:spacing w:line="259" w:lineRule="auto"/>
        <w:jc w:val="both"/>
        <w:rPr>
          <w:rFonts w:asciiTheme="minorHAnsi" w:hAnsiTheme="minorHAnsi"/>
          <w:sz w:val="16"/>
          <w:szCs w:val="16"/>
        </w:rPr>
      </w:pPr>
    </w:p>
    <w:p w:rsidR="00770CD3" w:rsidP="00FC69E6" w:rsidRDefault="00844911" w14:paraId="3256ABC6" w14:textId="59A690AC">
      <w:pPr>
        <w:spacing w:line="259" w:lineRule="auto"/>
        <w:jc w:val="both"/>
      </w:pPr>
      <w:r>
        <w:rPr>
          <w:rFonts w:ascii="Calibri" w:hAnsi="Calibri" w:cs="Calibri"/>
        </w:rPr>
        <w:t xml:space="preserve">Desayuno </w:t>
      </w:r>
      <w:r w:rsidR="00FD244A">
        <w:rPr>
          <w:rFonts w:ascii="Calibri" w:hAnsi="Calibri" w:cs="Calibri"/>
        </w:rPr>
        <w:t xml:space="preserve">y cena </w:t>
      </w:r>
      <w:r>
        <w:rPr>
          <w:rFonts w:ascii="Calibri" w:hAnsi="Calibri" w:cs="Calibri"/>
        </w:rPr>
        <w:t>en el hotel</w:t>
      </w:r>
      <w:r w:rsidR="002870C1">
        <w:rPr>
          <w:rFonts w:ascii="Calibri" w:hAnsi="Calibri" w:cs="Calibri"/>
        </w:rPr>
        <w:t>.</w:t>
      </w:r>
      <w:r w:rsidR="002870C1">
        <w:t xml:space="preserve"> </w:t>
      </w:r>
    </w:p>
    <w:p w:rsidR="001E52CF" w:rsidP="001E52CF" w:rsidRDefault="001E52CF" w14:paraId="2A0A66F3" w14:textId="77777777">
      <w:pPr>
        <w:jc w:val="both"/>
      </w:pP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770CD3" w:rsidTr="00586B02" w14:paraId="0D6B1EE2" w14:textId="77777777">
        <w:tc>
          <w:tcPr>
            <w:tcW w:w="5949" w:type="dxa"/>
            <w:tcBorders>
              <w:top w:val="single" w:color="auto" w:sz="18" w:space="0"/>
              <w:bottom w:val="single" w:color="auto" w:sz="8" w:space="0"/>
            </w:tcBorders>
          </w:tcPr>
          <w:p w:rsidRPr="004F2470" w:rsidR="00770CD3" w:rsidP="00586B02" w:rsidRDefault="00844911" w14:paraId="4208A48B" w14:textId="38BC9800">
            <w:pPr>
              <w:tabs>
                <w:tab w:val="left" w:pos="540"/>
              </w:tabs>
              <w:autoSpaceDE w:val="0"/>
              <w:autoSpaceDN w:val="0"/>
              <w:adjustRightInd w:val="0"/>
              <w:jc w:val="both"/>
              <w:rPr>
                <w:rFonts w:asciiTheme="minorHAnsi" w:hAnsiTheme="minorHAnsi"/>
                <w:b/>
                <w:sz w:val="22"/>
                <w:szCs w:val="22"/>
                <w:lang w:eastAsia="fi-FI"/>
              </w:rPr>
            </w:pPr>
            <w:r w:rsidRPr="00844911">
              <w:rPr>
                <w:rFonts w:asciiTheme="minorHAnsi" w:hAnsiTheme="minorHAnsi"/>
                <w:b/>
                <w:lang w:eastAsia="fi-FI"/>
              </w:rPr>
              <w:t>TOUR DEL CÍRCULO DORADO</w:t>
            </w:r>
          </w:p>
        </w:tc>
        <w:tc>
          <w:tcPr>
            <w:tcW w:w="3969" w:type="dxa"/>
            <w:tcBorders>
              <w:top w:val="single" w:color="auto" w:sz="18" w:space="0"/>
              <w:bottom w:val="single" w:color="auto" w:sz="8" w:space="0"/>
            </w:tcBorders>
          </w:tcPr>
          <w:p w:rsidRPr="004F2470" w:rsidR="00770CD3" w:rsidP="00586B02" w:rsidRDefault="00770CD3" w14:paraId="609D4BA0" w14:textId="64892B49">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sidR="00844911">
              <w:rPr>
                <w:rFonts w:asciiTheme="minorHAnsi" w:hAnsiTheme="minorHAnsi"/>
                <w:sz w:val="20"/>
                <w:szCs w:val="20"/>
                <w:lang w:eastAsia="fi-FI"/>
              </w:rPr>
              <w:t>I</w:t>
            </w:r>
            <w:r w:rsidRPr="004F2470">
              <w:rPr>
                <w:rFonts w:asciiTheme="minorHAnsi" w:hAnsiTheme="minorHAnsi"/>
                <w:sz w:val="20"/>
                <w:szCs w:val="20"/>
                <w:lang w:eastAsia="fi-FI"/>
              </w:rPr>
              <w:t>D</w:t>
            </w:r>
            <w:r w:rsidR="00844911">
              <w:rPr>
                <w:rFonts w:asciiTheme="minorHAnsi" w:hAnsiTheme="minorHAnsi"/>
                <w:sz w:val="20"/>
                <w:szCs w:val="20"/>
                <w:lang w:eastAsia="fi-FI"/>
              </w:rPr>
              <w:t>O</w:t>
            </w:r>
          </w:p>
        </w:tc>
      </w:tr>
      <w:tr w:rsidRPr="004F2470" w:rsidR="00770CD3" w:rsidTr="00586B02" w14:paraId="021062AB" w14:textId="77777777">
        <w:tc>
          <w:tcPr>
            <w:tcW w:w="5949" w:type="dxa"/>
            <w:tcBorders>
              <w:top w:val="single" w:color="auto" w:sz="8" w:space="0"/>
              <w:bottom w:val="single" w:color="auto" w:sz="8" w:space="0"/>
            </w:tcBorders>
          </w:tcPr>
          <w:p w:rsidRPr="004F2470" w:rsidR="00770CD3" w:rsidP="00586B02" w:rsidRDefault="004E3C6D" w14:paraId="618C6AD6" w14:textId="553BE2A3">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0085748B">
              <w:rPr>
                <w:rFonts w:asciiTheme="minorHAnsi" w:hAnsiTheme="minorHAnsi"/>
                <w:sz w:val="20"/>
                <w:szCs w:val="20"/>
                <w:lang w:eastAsia="fi-FI"/>
              </w:rPr>
              <w:t>8</w:t>
            </w:r>
            <w:r w:rsidRPr="004065B0" w:rsidR="00770CD3">
              <w:rPr>
                <w:rFonts w:asciiTheme="minorHAnsi" w:hAnsiTheme="minorHAnsi"/>
                <w:sz w:val="20"/>
                <w:szCs w:val="20"/>
                <w:lang w:eastAsia="fi-FI"/>
              </w:rPr>
              <w:t xml:space="preserve"> </w:t>
            </w:r>
            <w:r w:rsidRPr="004065B0" w:rsidR="001E52CF">
              <w:rPr>
                <w:rFonts w:asciiTheme="minorHAnsi" w:hAnsiTheme="minorHAnsi"/>
                <w:sz w:val="20"/>
                <w:szCs w:val="20"/>
                <w:lang w:eastAsia="fi-FI"/>
              </w:rPr>
              <w:t>ho</w:t>
            </w:r>
            <w:r w:rsidR="001E52CF">
              <w:rPr>
                <w:rFonts w:asciiTheme="minorHAnsi" w:hAnsiTheme="minorHAnsi"/>
                <w:sz w:val="20"/>
                <w:szCs w:val="20"/>
                <w:lang w:eastAsia="fi-FI"/>
              </w:rPr>
              <w:t>ras</w:t>
            </w:r>
          </w:p>
        </w:tc>
        <w:tc>
          <w:tcPr>
            <w:tcW w:w="3969" w:type="dxa"/>
            <w:tcBorders>
              <w:top w:val="single" w:color="auto" w:sz="8" w:space="0"/>
              <w:bottom w:val="single" w:color="auto" w:sz="8" w:space="0"/>
            </w:tcBorders>
          </w:tcPr>
          <w:p w:rsidRPr="004F2470" w:rsidR="00770CD3" w:rsidP="00586B02" w:rsidRDefault="00770CD3" w14:paraId="62EB906C" w14:textId="12B9E2F0">
            <w:pPr>
              <w:tabs>
                <w:tab w:val="left" w:pos="3686"/>
                <w:tab w:val="left" w:pos="5529"/>
                <w:tab w:val="left" w:pos="8931"/>
              </w:tabs>
              <w:jc w:val="right"/>
              <w:rPr>
                <w:rFonts w:asciiTheme="minorHAnsi" w:hAnsiTheme="minorHAnsi"/>
                <w:sz w:val="22"/>
                <w:szCs w:val="22"/>
                <w:lang w:eastAsia="fi-FI"/>
              </w:rPr>
            </w:pPr>
          </w:p>
        </w:tc>
      </w:tr>
    </w:tbl>
    <w:p w:rsidRPr="00FD244A" w:rsidR="006837BC" w:rsidP="00FC69E6" w:rsidRDefault="00770CD3" w14:paraId="5833F07C" w14:textId="44C921CA">
      <w:pPr>
        <w:spacing w:line="259" w:lineRule="auto"/>
        <w:jc w:val="both"/>
        <w:rPr>
          <w:rFonts w:ascii="Calibri" w:hAnsi="Calibri" w:cs="Calibri"/>
          <w:lang w:val="pt-BR"/>
        </w:rPr>
      </w:pPr>
      <w:r>
        <w:rPr>
          <w:rFonts w:ascii="Calibri" w:hAnsi="Calibri" w:cs="Calibri"/>
          <w:noProof/>
          <w:lang w:val="en-US"/>
        </w:rPr>
        <w:drawing>
          <wp:anchor distT="0" distB="0" distL="114300" distR="114300" simplePos="0" relativeHeight="251941888" behindDoc="1" locked="0" layoutInCell="1" allowOverlap="1" wp14:anchorId="33BD54EA" wp14:editId="0E0A3AB2">
            <wp:simplePos x="0" y="0"/>
            <wp:positionH relativeFrom="margin">
              <wp:posOffset>4400169</wp:posOffset>
            </wp:positionH>
            <wp:positionV relativeFrom="paragraph">
              <wp:posOffset>66015</wp:posOffset>
            </wp:positionV>
            <wp:extent cx="1880870" cy="1250950"/>
            <wp:effectExtent l="0" t="0" r="5080" b="6350"/>
            <wp:wrapTight wrapText="bothSides">
              <wp:wrapPolygon edited="0">
                <wp:start x="0" y="0"/>
                <wp:lineTo x="0" y="21381"/>
                <wp:lineTo x="21440" y="21381"/>
                <wp:lineTo x="21440" y="0"/>
                <wp:lineTo x="0" y="0"/>
              </wp:wrapPolygon>
            </wp:wrapTight>
            <wp:docPr id="86754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40357"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8087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FD4" w:rsidR="004E3C6D">
        <w:rPr>
          <w:rFonts w:asciiTheme="minorHAnsi" w:hAnsiTheme="minorHAnsi" w:cstheme="minorHAnsi"/>
        </w:rPr>
        <w:t>Encuentro con el guía</w:t>
      </w:r>
      <w:r w:rsidR="004E3C6D">
        <w:rPr>
          <w:rFonts w:asciiTheme="minorHAnsi" w:hAnsiTheme="minorHAnsi" w:cstheme="minorHAnsi"/>
        </w:rPr>
        <w:t xml:space="preserve"> </w:t>
      </w:r>
      <w:r w:rsidRPr="004E3C6D" w:rsidR="004E3C6D">
        <w:rPr>
          <w:rFonts w:ascii="Calibri" w:hAnsi="Calibri" w:cs="Calibri"/>
        </w:rPr>
        <w:t>en el lobby del hotel</w:t>
      </w:r>
      <w:r w:rsidRPr="00673FD4" w:rsidR="004E3C6D">
        <w:rPr>
          <w:rFonts w:asciiTheme="minorHAnsi" w:hAnsiTheme="minorHAnsi" w:cstheme="minorHAnsi"/>
        </w:rPr>
        <w:t xml:space="preserve"> y salida </w:t>
      </w:r>
      <w:r w:rsidRPr="004E3C6D" w:rsidR="004E3C6D">
        <w:rPr>
          <w:rFonts w:ascii="Calibri" w:hAnsi="Calibri" w:cs="Calibri"/>
        </w:rPr>
        <w:t xml:space="preserve">para una excursión de día completo. La primera parada será el Parque Nacional </w:t>
      </w:r>
      <w:proofErr w:type="spellStart"/>
      <w:r w:rsidRPr="004E3C6D" w:rsidR="004E3C6D">
        <w:rPr>
          <w:rFonts w:ascii="Calibri" w:hAnsi="Calibri" w:cs="Calibri"/>
        </w:rPr>
        <w:t>Thingvellir</w:t>
      </w:r>
      <w:proofErr w:type="spellEnd"/>
      <w:r w:rsidRPr="004E3C6D" w:rsidR="004E3C6D">
        <w:rPr>
          <w:rFonts w:ascii="Calibri" w:hAnsi="Calibri" w:cs="Calibri"/>
        </w:rPr>
        <w:t xml:space="preserve">, Patrimonio Mundial de la UNESCO, donde la historia y la geología se unen de forma extraordinaria. Camina por el valle del Rift, donde las placas tectónicas de América del Norte y Eurasia se separan, creando un paisaje geológico único. Además, </w:t>
      </w:r>
      <w:proofErr w:type="spellStart"/>
      <w:r w:rsidRPr="004E3C6D" w:rsidR="004E3C6D">
        <w:rPr>
          <w:rFonts w:ascii="Calibri" w:hAnsi="Calibri" w:cs="Calibri"/>
        </w:rPr>
        <w:t>Thingvellir</w:t>
      </w:r>
      <w:proofErr w:type="spellEnd"/>
      <w:r w:rsidRPr="004E3C6D" w:rsidR="004E3C6D">
        <w:rPr>
          <w:rFonts w:ascii="Calibri" w:hAnsi="Calibri" w:cs="Calibri"/>
        </w:rPr>
        <w:t xml:space="preserve"> es el lugar de nacimiento del primer parlamento democrático del mundo, el </w:t>
      </w:r>
      <w:proofErr w:type="spellStart"/>
      <w:r w:rsidRPr="004E3C6D" w:rsidR="004E3C6D">
        <w:rPr>
          <w:rFonts w:ascii="Calibri" w:hAnsi="Calibri" w:cs="Calibri"/>
        </w:rPr>
        <w:t>Alþingi</w:t>
      </w:r>
      <w:proofErr w:type="spellEnd"/>
      <w:r w:rsidRPr="004E3C6D" w:rsidR="004E3C6D">
        <w:rPr>
          <w:rFonts w:ascii="Calibri" w:hAnsi="Calibri" w:cs="Calibri"/>
        </w:rPr>
        <w:t>, establecido hace más de mil años.</w:t>
      </w:r>
      <w:r w:rsidR="004E3C6D">
        <w:rPr>
          <w:rFonts w:ascii="Calibri" w:hAnsi="Calibri" w:cs="Calibri"/>
        </w:rPr>
        <w:t xml:space="preserve"> </w:t>
      </w:r>
      <w:r w:rsidRPr="004E3C6D" w:rsidR="004E3C6D">
        <w:rPr>
          <w:rFonts w:ascii="Calibri" w:hAnsi="Calibri" w:cs="Calibri"/>
        </w:rPr>
        <w:t xml:space="preserve">Continuamos hacia </w:t>
      </w:r>
      <w:proofErr w:type="spellStart"/>
      <w:r w:rsidRPr="004E3C6D" w:rsidR="004E3C6D">
        <w:rPr>
          <w:rFonts w:ascii="Calibri" w:hAnsi="Calibri" w:cs="Calibri"/>
        </w:rPr>
        <w:t>Friðheimar</w:t>
      </w:r>
      <w:proofErr w:type="spellEnd"/>
      <w:r w:rsidRPr="004E3C6D" w:rsidR="004E3C6D">
        <w:rPr>
          <w:rFonts w:ascii="Calibri" w:hAnsi="Calibri" w:cs="Calibri"/>
        </w:rPr>
        <w:t xml:space="preserve">, una granja ecológica de tomates con invernaderos alimentados por energía geotérmica. Degustación de productos locales (sopa de tomate o </w:t>
      </w:r>
      <w:proofErr w:type="spellStart"/>
      <w:r w:rsidRPr="004E3C6D" w:rsidR="004E3C6D">
        <w:rPr>
          <w:rFonts w:ascii="Calibri" w:hAnsi="Calibri" w:cs="Calibri"/>
        </w:rPr>
        <w:t>Bloody</w:t>
      </w:r>
      <w:proofErr w:type="spellEnd"/>
      <w:r w:rsidRPr="004E3C6D" w:rsidR="004E3C6D">
        <w:rPr>
          <w:rFonts w:ascii="Calibri" w:hAnsi="Calibri" w:cs="Calibri"/>
        </w:rPr>
        <w:t xml:space="preserve"> Mary incluidos).</w:t>
      </w:r>
      <w:r w:rsidR="004E3C6D">
        <w:rPr>
          <w:rFonts w:ascii="Calibri" w:hAnsi="Calibri" w:cs="Calibri"/>
        </w:rPr>
        <w:t xml:space="preserve"> </w:t>
      </w:r>
      <w:r w:rsidRPr="004E3C6D" w:rsidR="004E3C6D">
        <w:rPr>
          <w:rFonts w:ascii="Calibri" w:hAnsi="Calibri" w:cs="Calibri"/>
        </w:rPr>
        <w:t xml:space="preserve">Luego, visita al área geotérmica de </w:t>
      </w:r>
      <w:proofErr w:type="spellStart"/>
      <w:r w:rsidRPr="004E3C6D" w:rsidR="004E3C6D">
        <w:rPr>
          <w:rFonts w:ascii="Calibri" w:hAnsi="Calibri" w:cs="Calibri"/>
        </w:rPr>
        <w:t>Geysir</w:t>
      </w:r>
      <w:proofErr w:type="spellEnd"/>
      <w:r w:rsidRPr="004E3C6D" w:rsidR="004E3C6D">
        <w:rPr>
          <w:rFonts w:ascii="Calibri" w:hAnsi="Calibri" w:cs="Calibri"/>
        </w:rPr>
        <w:t xml:space="preserve">, hogar del géiser </w:t>
      </w:r>
      <w:proofErr w:type="spellStart"/>
      <w:r w:rsidRPr="004E3C6D" w:rsidR="004E3C6D">
        <w:rPr>
          <w:rFonts w:ascii="Calibri" w:hAnsi="Calibri" w:cs="Calibri"/>
        </w:rPr>
        <w:t>Strokkur</w:t>
      </w:r>
      <w:proofErr w:type="spellEnd"/>
      <w:r w:rsidRPr="004E3C6D" w:rsidR="004E3C6D">
        <w:rPr>
          <w:rFonts w:ascii="Calibri" w:hAnsi="Calibri" w:cs="Calibri"/>
        </w:rPr>
        <w:t xml:space="preserve">, que entra en erupción cada 4-8 minutos, lanzando agua hasta 30 metros. Más adelante, la majestuosa cascada </w:t>
      </w:r>
      <w:proofErr w:type="spellStart"/>
      <w:r w:rsidRPr="004E3C6D" w:rsidR="004E3C6D">
        <w:rPr>
          <w:rFonts w:ascii="Calibri" w:hAnsi="Calibri" w:cs="Calibri"/>
        </w:rPr>
        <w:t>Gullfoss</w:t>
      </w:r>
      <w:proofErr w:type="spellEnd"/>
      <w:r w:rsidRPr="004E3C6D" w:rsidR="004E3C6D">
        <w:rPr>
          <w:rFonts w:ascii="Calibri" w:hAnsi="Calibri" w:cs="Calibri"/>
        </w:rPr>
        <w:t xml:space="preserve">, donde el río </w:t>
      </w:r>
      <w:proofErr w:type="spellStart"/>
      <w:r w:rsidRPr="004E3C6D" w:rsidR="004E3C6D">
        <w:rPr>
          <w:rFonts w:ascii="Calibri" w:hAnsi="Calibri" w:cs="Calibri"/>
        </w:rPr>
        <w:t>Hvítá</w:t>
      </w:r>
      <w:proofErr w:type="spellEnd"/>
      <w:r w:rsidRPr="004E3C6D" w:rsidR="004E3C6D">
        <w:rPr>
          <w:rFonts w:ascii="Calibri" w:hAnsi="Calibri" w:cs="Calibri"/>
        </w:rPr>
        <w:t xml:space="preserve"> cae en dos niveles dentro de un cañón profundo.</w:t>
      </w:r>
      <w:r w:rsidRPr="004E3C6D" w:rsidR="004E3C6D">
        <w:rPr>
          <w:rFonts w:ascii="Calibri" w:hAnsi="Calibri" w:cs="Calibri"/>
        </w:rPr>
        <w:br/>
      </w:r>
      <w:r w:rsidRPr="004E3C6D" w:rsidR="004E3C6D">
        <w:rPr>
          <w:rFonts w:ascii="Calibri" w:hAnsi="Calibri" w:cs="Calibri"/>
        </w:rPr>
        <w:t xml:space="preserve">Después del recorrido, continuación hacia Hella. Llegada, </w:t>
      </w:r>
      <w:proofErr w:type="spellStart"/>
      <w:r w:rsidRPr="004E3C6D" w:rsidR="004E3C6D">
        <w:rPr>
          <w:rFonts w:ascii="Calibri" w:hAnsi="Calibri" w:cs="Calibri"/>
        </w:rPr>
        <w:t>check</w:t>
      </w:r>
      <w:proofErr w:type="spellEnd"/>
      <w:r w:rsidRPr="004E3C6D" w:rsidR="004E3C6D">
        <w:rPr>
          <w:rFonts w:ascii="Calibri" w:hAnsi="Calibri" w:cs="Calibri"/>
        </w:rPr>
        <w:t>-in en el hotel y tiempo libre</w:t>
      </w:r>
      <w:r w:rsidRPr="00FD244A" w:rsidR="00D64947">
        <w:rPr>
          <w:rFonts w:ascii="Calibri" w:hAnsi="Calibri" w:cs="Calibri"/>
          <w:lang w:val="pt-BR"/>
        </w:rPr>
        <w:t>.</w:t>
      </w:r>
    </w:p>
    <w:p w:rsidRPr="00FD244A" w:rsidR="00D020F2" w:rsidP="00FC69E6" w:rsidRDefault="00D020F2" w14:paraId="5DBF66CA" w14:textId="77777777">
      <w:pPr>
        <w:spacing w:line="259" w:lineRule="auto"/>
        <w:jc w:val="both"/>
        <w:rPr>
          <w:rFonts w:ascii="Calibri" w:hAnsi="Calibri" w:cs="Calibri"/>
          <w:lang w:val="pt-BR"/>
        </w:rPr>
      </w:pP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D020F2" w:rsidTr="0094388B" w14:paraId="143EC7C5" w14:textId="77777777">
        <w:tc>
          <w:tcPr>
            <w:tcW w:w="5949" w:type="dxa"/>
            <w:tcBorders>
              <w:top w:val="single" w:color="auto" w:sz="18" w:space="0"/>
              <w:bottom w:val="single" w:color="auto" w:sz="8" w:space="0"/>
            </w:tcBorders>
          </w:tcPr>
          <w:p w:rsidRPr="004F2470" w:rsidR="00D020F2" w:rsidP="0094388B" w:rsidRDefault="009161E2" w14:paraId="4DD157FD" w14:textId="073D3728">
            <w:pPr>
              <w:tabs>
                <w:tab w:val="left" w:pos="540"/>
              </w:tabs>
              <w:autoSpaceDE w:val="0"/>
              <w:autoSpaceDN w:val="0"/>
              <w:adjustRightInd w:val="0"/>
              <w:jc w:val="both"/>
              <w:rPr>
                <w:rFonts w:asciiTheme="minorHAnsi" w:hAnsiTheme="minorHAnsi"/>
                <w:b/>
                <w:sz w:val="22"/>
                <w:szCs w:val="22"/>
                <w:lang w:eastAsia="fi-FI"/>
              </w:rPr>
            </w:pPr>
            <w:r>
              <w:rPr>
                <w:rFonts w:asciiTheme="minorHAnsi" w:hAnsiTheme="minorHAnsi"/>
                <w:b/>
                <w:lang w:eastAsia="fi-FI"/>
              </w:rPr>
              <w:t>BÚSQUEDA DE AURORAS BOREALES</w:t>
            </w:r>
          </w:p>
        </w:tc>
        <w:tc>
          <w:tcPr>
            <w:tcW w:w="3969" w:type="dxa"/>
            <w:tcBorders>
              <w:top w:val="single" w:color="auto" w:sz="18" w:space="0"/>
              <w:bottom w:val="single" w:color="auto" w:sz="8" w:space="0"/>
            </w:tcBorders>
          </w:tcPr>
          <w:p w:rsidRPr="004F2470" w:rsidR="00D020F2" w:rsidP="0094388B" w:rsidRDefault="00D020F2" w14:paraId="732958C1" w14:textId="01E801E3">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Pr>
                <w:rFonts w:asciiTheme="minorHAnsi" w:hAnsiTheme="minorHAnsi"/>
                <w:sz w:val="20"/>
                <w:szCs w:val="20"/>
                <w:lang w:eastAsia="fi-FI"/>
              </w:rPr>
              <w:t>IDO</w:t>
            </w:r>
          </w:p>
        </w:tc>
      </w:tr>
      <w:tr w:rsidRPr="004F2470" w:rsidR="00D020F2" w:rsidTr="0094388B" w14:paraId="4C836FB6" w14:textId="77777777">
        <w:tc>
          <w:tcPr>
            <w:tcW w:w="5949" w:type="dxa"/>
            <w:tcBorders>
              <w:top w:val="single" w:color="auto" w:sz="8" w:space="0"/>
              <w:bottom w:val="single" w:color="auto" w:sz="8" w:space="0"/>
            </w:tcBorders>
          </w:tcPr>
          <w:p w:rsidRPr="004F2470" w:rsidR="00D020F2" w:rsidP="0094388B" w:rsidRDefault="00D020F2" w14:paraId="47829A85" w14:textId="631C21FB">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Pr>
                <w:rFonts w:asciiTheme="minorHAnsi" w:hAnsiTheme="minorHAnsi"/>
                <w:sz w:val="20"/>
                <w:szCs w:val="20"/>
                <w:lang w:eastAsia="fi-FI"/>
              </w:rPr>
              <w:t>3</w:t>
            </w:r>
            <w:r w:rsidRPr="004065B0">
              <w:rPr>
                <w:rFonts w:asciiTheme="minorHAnsi" w:hAnsiTheme="minorHAnsi"/>
                <w:sz w:val="20"/>
                <w:szCs w:val="20"/>
                <w:lang w:eastAsia="fi-FI"/>
              </w:rPr>
              <w:t xml:space="preserve"> </w:t>
            </w:r>
            <w:r w:rsidRPr="004065B0" w:rsidR="001E52CF">
              <w:rPr>
                <w:rFonts w:asciiTheme="minorHAnsi" w:hAnsiTheme="minorHAnsi"/>
                <w:sz w:val="20"/>
                <w:szCs w:val="20"/>
                <w:lang w:eastAsia="fi-FI"/>
              </w:rPr>
              <w:t>ho</w:t>
            </w:r>
            <w:r w:rsidR="001E52CF">
              <w:rPr>
                <w:rFonts w:asciiTheme="minorHAnsi" w:hAnsiTheme="minorHAnsi"/>
                <w:sz w:val="20"/>
                <w:szCs w:val="20"/>
                <w:lang w:eastAsia="fi-FI"/>
              </w:rPr>
              <w:t>ras</w:t>
            </w:r>
          </w:p>
        </w:tc>
        <w:tc>
          <w:tcPr>
            <w:tcW w:w="3969" w:type="dxa"/>
            <w:tcBorders>
              <w:top w:val="single" w:color="auto" w:sz="8" w:space="0"/>
              <w:bottom w:val="single" w:color="auto" w:sz="8" w:space="0"/>
            </w:tcBorders>
          </w:tcPr>
          <w:p w:rsidRPr="004F2470" w:rsidR="00D020F2" w:rsidP="0094388B" w:rsidRDefault="00D020F2" w14:paraId="786EC4DE" w14:textId="77777777">
            <w:pPr>
              <w:tabs>
                <w:tab w:val="left" w:pos="3686"/>
                <w:tab w:val="left" w:pos="5529"/>
                <w:tab w:val="left" w:pos="8931"/>
              </w:tabs>
              <w:jc w:val="right"/>
              <w:rPr>
                <w:rFonts w:asciiTheme="minorHAnsi" w:hAnsiTheme="minorHAnsi"/>
                <w:sz w:val="22"/>
                <w:szCs w:val="22"/>
                <w:lang w:eastAsia="fi-FI"/>
              </w:rPr>
            </w:pPr>
          </w:p>
        </w:tc>
      </w:tr>
    </w:tbl>
    <w:p w:rsidR="002870C1" w:rsidP="00FC69E6" w:rsidRDefault="009161E2" w14:paraId="3EEAF472" w14:textId="187980E4">
      <w:pPr>
        <w:spacing w:line="259" w:lineRule="auto"/>
        <w:jc w:val="both"/>
        <w:rPr>
          <w:rFonts w:asciiTheme="minorHAnsi" w:hAnsiTheme="minorHAnsi"/>
        </w:rPr>
      </w:pPr>
      <w:r w:rsidRPr="009161E2">
        <w:rPr>
          <w:rFonts w:asciiTheme="minorHAnsi" w:hAnsiTheme="minorHAnsi"/>
        </w:rPr>
        <w:t>A la hora acordada, reúnete con tu guía para comenzar la búsqueda de auroras boreales. Nos alejaremos de las luces de la ciudad en busca de cielos despejados, aumentando así nuestras posibilidades de presenciar este increíble fenómeno natural.</w:t>
      </w:r>
    </w:p>
    <w:p w:rsidR="001E52CF" w:rsidP="00FC69E6" w:rsidRDefault="001E52CF" w14:paraId="7B6A2D77" w14:textId="77777777">
      <w:pPr>
        <w:spacing w:line="259" w:lineRule="auto"/>
        <w:jc w:val="both"/>
        <w:rPr>
          <w:rFonts w:asciiTheme="minorHAnsi" w:hAnsiTheme="minorHAnsi"/>
        </w:rPr>
      </w:pPr>
    </w:p>
    <w:p w:rsidR="001E52CF" w:rsidP="00FC69E6" w:rsidRDefault="001E52CF" w14:paraId="66FAD942" w14:textId="77777777">
      <w:pPr>
        <w:spacing w:line="259" w:lineRule="auto"/>
        <w:jc w:val="both"/>
        <w:rPr>
          <w:rFonts w:asciiTheme="minorHAnsi" w:hAnsiTheme="minorHAnsi"/>
        </w:rPr>
      </w:pPr>
    </w:p>
    <w:p w:rsidR="001E52CF" w:rsidP="00FC69E6" w:rsidRDefault="001E52CF" w14:paraId="47D40005" w14:textId="77777777">
      <w:pPr>
        <w:spacing w:line="259" w:lineRule="auto"/>
        <w:jc w:val="both"/>
        <w:rPr>
          <w:rFonts w:asciiTheme="minorHAnsi" w:hAnsiTheme="minorHAnsi"/>
        </w:rPr>
      </w:pPr>
    </w:p>
    <w:p w:rsidR="001E52CF" w:rsidP="00FC69E6" w:rsidRDefault="001E52CF" w14:paraId="5B9446F9" w14:textId="77777777">
      <w:pPr>
        <w:spacing w:line="259" w:lineRule="auto"/>
        <w:jc w:val="both"/>
        <w:rPr>
          <w:rFonts w:asciiTheme="minorHAnsi" w:hAnsiTheme="minorHAnsi"/>
        </w:rPr>
      </w:pPr>
    </w:p>
    <w:p w:rsidR="001E52CF" w:rsidP="00FC69E6" w:rsidRDefault="001E52CF" w14:paraId="079DCDAC" w14:textId="77777777">
      <w:pPr>
        <w:spacing w:line="259" w:lineRule="auto"/>
        <w:jc w:val="both"/>
        <w:rPr>
          <w:rFonts w:asciiTheme="minorHAnsi" w:hAnsiTheme="minorHAnsi"/>
        </w:rPr>
      </w:pPr>
    </w:p>
    <w:p w:rsidR="001E52CF" w:rsidP="00FC69E6" w:rsidRDefault="001E52CF" w14:paraId="1E29A47B" w14:textId="77777777">
      <w:pPr>
        <w:spacing w:line="259" w:lineRule="auto"/>
        <w:jc w:val="both"/>
        <w:rPr>
          <w:rFonts w:asciiTheme="minorHAnsi" w:hAnsiTheme="minorHAnsi"/>
        </w:rPr>
      </w:pPr>
    </w:p>
    <w:p w:rsidR="001E52CF" w:rsidP="00FC69E6" w:rsidRDefault="001E52CF" w14:paraId="5CACFAA5" w14:textId="77777777">
      <w:pPr>
        <w:spacing w:line="259" w:lineRule="auto"/>
        <w:jc w:val="both"/>
        <w:rPr>
          <w:rFonts w:asciiTheme="minorHAnsi" w:hAnsiTheme="minorHAnsi"/>
        </w:rPr>
      </w:pPr>
    </w:p>
    <w:p w:rsidR="001E52CF" w:rsidP="00FC69E6" w:rsidRDefault="001E52CF" w14:paraId="0A3C18E0" w14:textId="77777777">
      <w:pPr>
        <w:spacing w:line="259" w:lineRule="auto"/>
        <w:jc w:val="both"/>
        <w:rPr>
          <w:rFonts w:asciiTheme="minorHAnsi" w:hAnsiTheme="minorHAnsi"/>
        </w:rPr>
      </w:pPr>
    </w:p>
    <w:p w:rsidR="001E52CF" w:rsidP="00FC69E6" w:rsidRDefault="001E52CF" w14:paraId="27B04C3B" w14:textId="77777777">
      <w:pPr>
        <w:spacing w:line="259" w:lineRule="auto"/>
        <w:jc w:val="both"/>
        <w:rPr>
          <w:rFonts w:asciiTheme="minorHAnsi" w:hAnsiTheme="minorHAnsi"/>
        </w:rPr>
      </w:pPr>
    </w:p>
    <w:p w:rsidR="001E52CF" w:rsidP="00FC69E6" w:rsidRDefault="001E52CF" w14:paraId="2E845696" w14:textId="77777777">
      <w:pPr>
        <w:spacing w:line="259" w:lineRule="auto"/>
        <w:jc w:val="both"/>
        <w:rPr>
          <w:rFonts w:asciiTheme="minorHAnsi" w:hAnsiTheme="minorHAnsi"/>
        </w:rPr>
      </w:pPr>
    </w:p>
    <w:p w:rsidR="001E52CF" w:rsidP="00FC69E6" w:rsidRDefault="001E52CF" w14:paraId="18E95743" w14:textId="77777777">
      <w:pPr>
        <w:spacing w:line="259" w:lineRule="auto"/>
        <w:jc w:val="both"/>
        <w:rPr>
          <w:rFonts w:asciiTheme="minorHAnsi" w:hAnsiTheme="minorHAnsi"/>
        </w:rPr>
      </w:pPr>
    </w:p>
    <w:p w:rsidR="001E52CF" w:rsidP="00FC69E6" w:rsidRDefault="001E52CF" w14:paraId="0F6EA14B" w14:textId="77777777">
      <w:pPr>
        <w:spacing w:line="259" w:lineRule="auto"/>
        <w:jc w:val="both"/>
        <w:rPr>
          <w:rFonts w:asciiTheme="minorHAnsi" w:hAnsiTheme="minorHAnsi"/>
        </w:rPr>
      </w:pPr>
    </w:p>
    <w:p w:rsidR="001E52CF" w:rsidP="00FC69E6" w:rsidRDefault="001E52CF" w14:paraId="689076C2" w14:textId="77777777">
      <w:pPr>
        <w:spacing w:line="259" w:lineRule="auto"/>
        <w:jc w:val="both"/>
        <w:rPr>
          <w:rFonts w:asciiTheme="minorHAnsi" w:hAnsiTheme="minorHAnsi"/>
        </w:rPr>
      </w:pPr>
    </w:p>
    <w:p w:rsidR="001E52CF" w:rsidP="00FC69E6" w:rsidRDefault="001E52CF" w14:paraId="00C32A9D" w14:textId="77777777">
      <w:pPr>
        <w:spacing w:line="259" w:lineRule="auto"/>
        <w:jc w:val="both"/>
        <w:rPr>
          <w:rFonts w:asciiTheme="minorHAnsi" w:hAnsiTheme="minorHAnsi"/>
        </w:rPr>
      </w:pPr>
    </w:p>
    <w:p w:rsidR="001E52CF" w:rsidP="00FC69E6" w:rsidRDefault="001E52CF" w14:paraId="5D573CEF" w14:textId="77777777">
      <w:pPr>
        <w:spacing w:line="259" w:lineRule="auto"/>
        <w:jc w:val="both"/>
        <w:rPr>
          <w:rFonts w:asciiTheme="minorHAnsi" w:hAnsiTheme="minorHAnsi"/>
        </w:rPr>
      </w:pPr>
    </w:p>
    <w:tbl>
      <w:tblPr>
        <w:tblStyle w:val="TableGrid"/>
        <w:tblW w:w="99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87"/>
        <w:gridCol w:w="9205"/>
      </w:tblGrid>
      <w:tr w:rsidRPr="00F01B7E" w:rsidR="006837BC" w:rsidTr="2F31F7AE" w14:paraId="005DA4A1" w14:textId="77777777">
        <w:trPr>
          <w:trHeight w:val="788"/>
        </w:trPr>
        <w:tc>
          <w:tcPr>
            <w:tcW w:w="787" w:type="dxa"/>
            <w:tcBorders>
              <w:top w:val="thinThickSmallGap" w:color="auto" w:sz="12" w:space="0"/>
              <w:bottom w:val="dashed" w:color="auto" w:sz="4" w:space="0"/>
              <w:right w:val="dashed" w:color="auto" w:sz="4" w:space="0"/>
            </w:tcBorders>
            <w:shd w:val="clear" w:color="auto" w:fill="D9D9D9" w:themeFill="background1" w:themeFillShade="D9"/>
            <w:tcMar/>
          </w:tcPr>
          <w:p w:rsidRPr="00FB2212" w:rsidR="00844911" w:rsidP="00844911" w:rsidRDefault="00844911" w14:paraId="76E00AE5"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8A20F0" w:rsidR="006837BC" w:rsidP="00586B02" w:rsidRDefault="006837BC" w14:paraId="32784DD5" w14:textId="364CDA49">
            <w:pPr>
              <w:jc w:val="center"/>
              <w:rPr>
                <w:rFonts w:ascii="Calibri" w:hAnsi="Calibri" w:cs="Calibri"/>
                <w:sz w:val="40"/>
                <w:szCs w:val="40"/>
              </w:rPr>
            </w:pPr>
            <w:r w:rsidRPr="00E03C16">
              <w:rPr>
                <w:rFonts w:ascii="Calibri" w:hAnsi="Calibri" w:cs="Calibri"/>
                <w:sz w:val="40"/>
                <w:szCs w:val="40"/>
              </w:rPr>
              <w:t> </w:t>
            </w:r>
            <w:r w:rsidRPr="0079281A" w:rsidR="00AA3DB6">
              <w:rPr>
                <w:rFonts w:asciiTheme="minorHAnsi" w:hAnsiTheme="minorHAnsi"/>
                <w:b/>
                <w:color w:val="4472C4" w:themeColor="accent5"/>
                <w:sz w:val="40"/>
                <w:szCs w:val="40"/>
              </w:rPr>
              <w:t>3</w:t>
            </w:r>
          </w:p>
        </w:tc>
        <w:tc>
          <w:tcPr>
            <w:tcW w:w="9205" w:type="dxa"/>
            <w:tcBorders>
              <w:top w:val="thinThickSmallGap" w:color="auto" w:sz="12" w:space="0"/>
              <w:left w:val="dashed" w:color="auto" w:sz="4" w:space="0"/>
              <w:bottom w:val="dashed" w:color="auto" w:sz="4" w:space="0"/>
            </w:tcBorders>
            <w:tcMar/>
          </w:tcPr>
          <w:p w:rsidRPr="002162E7" w:rsidR="006837BC" w:rsidP="002162E7" w:rsidRDefault="009275B5" w14:paraId="4C4EA6B1" w14:textId="63ED0398">
            <w:pPr>
              <w:rPr>
                <w:rFonts w:asciiTheme="minorHAnsi" w:hAnsiTheme="minorHAnsi"/>
              </w:rPr>
            </w:pPr>
            <w:r>
              <w:rPr>
                <w:rFonts w:asciiTheme="minorHAnsi" w:hAnsiTheme="minorHAnsi"/>
                <w:b/>
              </w:rPr>
              <w:t>Hella</w:t>
            </w:r>
            <w:r w:rsidR="0079281A">
              <w:rPr>
                <w:rFonts w:asciiTheme="minorHAnsi" w:hAnsiTheme="minorHAnsi" w:cstheme="minorHAnsi"/>
                <w:b/>
                <w:color w:val="000000" w:themeColor="text1"/>
              </w:rPr>
              <w:t xml:space="preserve"> – </w:t>
            </w:r>
            <w:r w:rsidR="004E3C6D">
              <w:rPr>
                <w:rFonts w:asciiTheme="minorHAnsi" w:hAnsiTheme="minorHAnsi" w:cstheme="minorHAnsi"/>
                <w:b/>
                <w:color w:val="000000" w:themeColor="text1"/>
              </w:rPr>
              <w:t>Costa Sur</w:t>
            </w:r>
            <w:r w:rsidR="0079281A">
              <w:rPr>
                <w:rFonts w:asciiTheme="minorHAnsi" w:hAnsiTheme="minorHAnsi" w:cstheme="minorHAnsi"/>
                <w:b/>
                <w:color w:val="000000" w:themeColor="text1"/>
              </w:rPr>
              <w:t xml:space="preserve"> </w:t>
            </w:r>
            <w:r w:rsidR="002162E7">
              <w:rPr>
                <w:rFonts w:asciiTheme="minorHAnsi" w:hAnsiTheme="minorHAnsi" w:cstheme="minorHAnsi"/>
                <w:b/>
                <w:color w:val="000000" w:themeColor="text1"/>
              </w:rPr>
              <w:t>–</w:t>
            </w:r>
            <w:r w:rsidR="0079281A">
              <w:rPr>
                <w:rFonts w:asciiTheme="minorHAnsi" w:hAnsiTheme="minorHAnsi" w:cstheme="minorHAnsi"/>
                <w:b/>
                <w:color w:val="000000" w:themeColor="text1"/>
              </w:rPr>
              <w:t xml:space="preserve"> </w:t>
            </w:r>
            <w:r>
              <w:rPr>
                <w:rFonts w:asciiTheme="minorHAnsi" w:hAnsiTheme="minorHAnsi"/>
                <w:b/>
              </w:rPr>
              <w:t>Hella</w:t>
            </w:r>
            <w:r w:rsidR="002162E7">
              <w:rPr>
                <w:rFonts w:asciiTheme="minorHAnsi" w:hAnsiTheme="minorHAnsi" w:cstheme="minorHAnsi"/>
                <w:b/>
                <w:color w:val="000000" w:themeColor="text1"/>
              </w:rPr>
              <w:t xml:space="preserve">                                                                                        </w:t>
            </w:r>
            <w:r w:rsidR="003A7A43">
              <w:rPr>
                <w:rFonts w:asciiTheme="minorHAnsi" w:hAnsiTheme="minorHAnsi" w:cstheme="minorHAnsi"/>
                <w:b/>
                <w:color w:val="000000" w:themeColor="text1"/>
              </w:rPr>
              <w:t xml:space="preserve"> </w:t>
            </w:r>
            <w:r w:rsidR="004E3C6D">
              <w:rPr>
                <w:rFonts w:asciiTheme="minorHAnsi" w:hAnsiTheme="minorHAnsi"/>
              </w:rPr>
              <w:t>Desayuno</w:t>
            </w:r>
            <w:r w:rsidR="003D3F06">
              <w:rPr>
                <w:rFonts w:asciiTheme="minorHAnsi" w:hAnsiTheme="minorHAnsi"/>
              </w:rPr>
              <w:t xml:space="preserve"> y cena</w:t>
            </w:r>
          </w:p>
        </w:tc>
      </w:tr>
      <w:tr w:rsidRPr="008A20F0" w:rsidR="006837BC" w:rsidTr="2F31F7AE" w14:paraId="4A84D639" w14:textId="77777777">
        <w:trPr>
          <w:trHeight w:val="846"/>
        </w:trPr>
        <w:tc>
          <w:tcPr>
            <w:tcW w:w="787" w:type="dxa"/>
            <w:tcBorders>
              <w:top w:val="dashed" w:color="auto" w:sz="4" w:space="0"/>
              <w:bottom w:val="single" w:color="auto" w:sz="4" w:space="0"/>
              <w:right w:val="dashed" w:color="auto" w:sz="4" w:space="0"/>
            </w:tcBorders>
            <w:tcMar/>
          </w:tcPr>
          <w:p w:rsidRPr="008A20F0" w:rsidR="006837BC" w:rsidP="00586B02" w:rsidRDefault="006837BC" w14:paraId="23815D2D" w14:textId="77777777">
            <w:pPr>
              <w:jc w:val="both"/>
              <w:rPr>
                <w:rFonts w:ascii="Calibri" w:hAnsi="Calibri" w:cs="Calibri"/>
                <w:b/>
              </w:rPr>
            </w:pPr>
            <w:r w:rsidRPr="008A20F0">
              <w:rPr>
                <w:rFonts w:ascii="Calibri" w:hAnsi="Calibri" w:cs="Calibri"/>
                <w:noProof/>
                <w:lang w:val="da-DK" w:eastAsia="da-DK"/>
              </w:rPr>
              <w:drawing>
                <wp:anchor distT="0" distB="0" distL="114300" distR="114300" simplePos="0" relativeHeight="251943936" behindDoc="0" locked="0" layoutInCell="1" allowOverlap="1" wp14:anchorId="1B536989" wp14:editId="6A046D0E">
                  <wp:simplePos x="0" y="0"/>
                  <wp:positionH relativeFrom="column">
                    <wp:posOffset>26569</wp:posOffset>
                  </wp:positionH>
                  <wp:positionV relativeFrom="paragraph">
                    <wp:posOffset>88131</wp:posOffset>
                  </wp:positionV>
                  <wp:extent cx="311785" cy="192506"/>
                  <wp:effectExtent l="0" t="0" r="0" b="0"/>
                  <wp:wrapNone/>
                  <wp:docPr id="1703827351" name="Picture 1703827351"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A20F0" w:rsidR="006837BC" w:rsidP="00586B02" w:rsidRDefault="006837BC" w14:paraId="34E05307" w14:textId="77777777">
            <w:pPr>
              <w:jc w:val="both"/>
              <w:rPr>
                <w:rFonts w:ascii="Calibri" w:hAnsi="Calibri" w:cs="Calibri"/>
                <w:b/>
              </w:rPr>
            </w:pPr>
          </w:p>
        </w:tc>
        <w:tc>
          <w:tcPr>
            <w:tcW w:w="9205" w:type="dxa"/>
            <w:tcBorders>
              <w:top w:val="dashed" w:color="auto" w:sz="4" w:space="0"/>
              <w:left w:val="dashed" w:color="auto" w:sz="4" w:space="0"/>
              <w:bottom w:val="single" w:color="auto" w:sz="4" w:space="0"/>
            </w:tcBorders>
            <w:tcMar/>
          </w:tcPr>
          <w:p w:rsidRPr="00C76B2C" w:rsidR="0079281A" w:rsidP="2F31F7AE" w:rsidRDefault="0079281A" w14:paraId="32DCDFA9" w14:textId="78A5CD16">
            <w:pPr>
              <w:rPr>
                <w:rFonts w:ascii="Angsana New" w:hAnsi="Angsana New" w:eastAsia="Angsana New" w:cs="Angsana New"/>
                <w:noProof w:val="0"/>
                <w:sz w:val="40"/>
                <w:szCs w:val="40"/>
                <w:lang w:val="es-ES"/>
              </w:rPr>
            </w:pPr>
            <w:r w:rsidRPr="2F31F7AE" w:rsidR="2F31F7AE">
              <w:rPr>
                <w:rFonts w:ascii="Angsana New" w:hAnsi="Angsana New" w:cs="Angsana New"/>
                <w:b w:val="1"/>
                <w:bCs w:val="1"/>
                <w:color w:val="D0CECE" w:themeColor="background2" w:themeTint="FF" w:themeShade="E6"/>
                <w:sz w:val="40"/>
                <w:szCs w:val="40"/>
              </w:rPr>
              <w:t>Stracta</w:t>
            </w:r>
            <w:r w:rsidRPr="2F31F7AE" w:rsidR="2F31F7AE">
              <w:rPr>
                <w:rFonts w:ascii="Angsana New" w:hAnsi="Angsana New" w:cs="Angsana New"/>
                <w:b w:val="1"/>
                <w:bCs w:val="1"/>
                <w:color w:val="D0CECE" w:themeColor="background2" w:themeTint="FF" w:themeShade="E6"/>
                <w:sz w:val="40"/>
                <w:szCs w:val="40"/>
              </w:rPr>
              <w:t xml:space="preserve"> Hotel </w:t>
            </w:r>
            <w:r w:rsidRPr="2F31F7AE" w:rsidR="2F31F7AE">
              <w:rPr>
                <w:rFonts w:ascii="Angsana New" w:hAnsi="Angsana New" w:eastAsia="Angsana New" w:cs="Angsana New"/>
                <w:b w:val="1"/>
                <w:bCs w:val="1"/>
                <w:i w:val="0"/>
                <w:iCs w:val="0"/>
                <w:caps w:val="0"/>
                <w:smallCaps w:val="0"/>
                <w:noProof w:val="0"/>
                <w:color w:val="D0CECE" w:themeColor="background2" w:themeTint="FF" w:themeShade="E6"/>
                <w:sz w:val="40"/>
                <w:szCs w:val="40"/>
                <w:lang w:val="es-ES"/>
              </w:rPr>
              <w:t>o similar</w:t>
            </w:r>
          </w:p>
          <w:p w:rsidRPr="008A20F0" w:rsidR="006837BC" w:rsidP="00586B02" w:rsidRDefault="006837BC" w14:paraId="0CBD0566" w14:textId="2ECBAF58">
            <w:pPr>
              <w:jc w:val="both"/>
              <w:rPr>
                <w:rFonts w:ascii="Calibri" w:hAnsi="Calibri" w:cs="Calibri"/>
                <w:bCs/>
                <w:vanish/>
              </w:rPr>
            </w:pPr>
            <w:r w:rsidRPr="008A20F0">
              <w:rPr>
                <w:rFonts w:ascii="Calibri" w:hAnsi="Calibri" w:cs="Calibri"/>
              </w:rPr>
              <w:t>****</w:t>
            </w:r>
          </w:p>
        </w:tc>
      </w:tr>
    </w:tbl>
    <w:p w:rsidR="006837BC" w:rsidP="001E52CF" w:rsidRDefault="006837BC" w14:paraId="651B1D13" w14:textId="29312A27">
      <w:pPr>
        <w:jc w:val="both"/>
        <w:rPr>
          <w:rFonts w:asciiTheme="minorHAnsi" w:hAnsiTheme="minorHAnsi" w:cstheme="minorHAnsi"/>
          <w:lang w:val="en-DK"/>
        </w:rPr>
      </w:pPr>
    </w:p>
    <w:p w:rsidR="003507CE" w:rsidP="006837BC" w:rsidRDefault="004E3C6D" w14:paraId="45D31CB9" w14:textId="236C75EA">
      <w:pPr>
        <w:spacing w:after="160" w:line="259" w:lineRule="auto"/>
        <w:jc w:val="both"/>
        <w:rPr>
          <w:rFonts w:asciiTheme="minorHAnsi" w:hAnsiTheme="minorHAnsi" w:cstheme="minorHAnsi"/>
          <w:lang w:val="en-DK"/>
        </w:rPr>
      </w:pPr>
      <w:r>
        <w:rPr>
          <w:rFonts w:ascii="Calibri" w:hAnsi="Calibri" w:cs="Calibri"/>
        </w:rPr>
        <w:t xml:space="preserve">Desayuno </w:t>
      </w:r>
      <w:r w:rsidR="00FD244A">
        <w:rPr>
          <w:rFonts w:ascii="Calibri" w:hAnsi="Calibri" w:cs="Calibri"/>
        </w:rPr>
        <w:t xml:space="preserve">y cena </w:t>
      </w:r>
      <w:r>
        <w:rPr>
          <w:rFonts w:ascii="Calibri" w:hAnsi="Calibri" w:cs="Calibri"/>
        </w:rPr>
        <w:t>en el hotel.</w:t>
      </w: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3507CE" w:rsidTr="00586B02" w14:paraId="6368FD8D" w14:textId="77777777">
        <w:tc>
          <w:tcPr>
            <w:tcW w:w="5949" w:type="dxa"/>
            <w:tcBorders>
              <w:top w:val="single" w:color="auto" w:sz="18" w:space="0"/>
              <w:bottom w:val="single" w:color="auto" w:sz="8" w:space="0"/>
            </w:tcBorders>
          </w:tcPr>
          <w:p w:rsidRPr="004F2470" w:rsidR="003507CE" w:rsidP="003507CE" w:rsidRDefault="004E3C6D" w14:paraId="1B8AE67C" w14:textId="4C87D7CB">
            <w:pPr>
              <w:tabs>
                <w:tab w:val="left" w:pos="540"/>
              </w:tabs>
              <w:autoSpaceDE w:val="0"/>
              <w:autoSpaceDN w:val="0"/>
              <w:adjustRightInd w:val="0"/>
              <w:jc w:val="both"/>
              <w:rPr>
                <w:rFonts w:asciiTheme="minorHAnsi" w:hAnsiTheme="minorHAnsi"/>
                <w:b/>
                <w:sz w:val="22"/>
                <w:szCs w:val="22"/>
                <w:lang w:eastAsia="fi-FI"/>
              </w:rPr>
            </w:pPr>
            <w:r w:rsidRPr="004E3C6D">
              <w:rPr>
                <w:rFonts w:asciiTheme="minorHAnsi" w:hAnsiTheme="minorHAnsi" w:cstheme="minorHAnsi"/>
                <w:b/>
                <w:color w:val="000000" w:themeColor="text1"/>
              </w:rPr>
              <w:t>TOUR DE LA COSTA SUR</w:t>
            </w:r>
          </w:p>
        </w:tc>
        <w:tc>
          <w:tcPr>
            <w:tcW w:w="3969" w:type="dxa"/>
            <w:tcBorders>
              <w:top w:val="single" w:color="auto" w:sz="18" w:space="0"/>
              <w:bottom w:val="single" w:color="auto" w:sz="8" w:space="0"/>
            </w:tcBorders>
          </w:tcPr>
          <w:p w:rsidRPr="004F2470" w:rsidR="003507CE" w:rsidP="003507CE" w:rsidRDefault="004E3C6D" w14:paraId="3AB8ED00" w14:textId="09D0E814">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Pr>
                <w:rFonts w:asciiTheme="minorHAnsi" w:hAnsiTheme="minorHAnsi"/>
                <w:sz w:val="20"/>
                <w:szCs w:val="20"/>
                <w:lang w:eastAsia="fi-FI"/>
              </w:rPr>
              <w:t>I</w:t>
            </w:r>
            <w:r w:rsidRPr="004F2470">
              <w:rPr>
                <w:rFonts w:asciiTheme="minorHAnsi" w:hAnsiTheme="minorHAnsi"/>
                <w:sz w:val="20"/>
                <w:szCs w:val="20"/>
                <w:lang w:eastAsia="fi-FI"/>
              </w:rPr>
              <w:t>D</w:t>
            </w:r>
            <w:r>
              <w:rPr>
                <w:rFonts w:asciiTheme="minorHAnsi" w:hAnsiTheme="minorHAnsi"/>
                <w:sz w:val="20"/>
                <w:szCs w:val="20"/>
                <w:lang w:eastAsia="fi-FI"/>
              </w:rPr>
              <w:t>O</w:t>
            </w:r>
          </w:p>
        </w:tc>
      </w:tr>
      <w:tr w:rsidRPr="004F2470" w:rsidR="003507CE" w:rsidTr="00586B02" w14:paraId="57C7BECB" w14:textId="77777777">
        <w:tc>
          <w:tcPr>
            <w:tcW w:w="5949" w:type="dxa"/>
            <w:tcBorders>
              <w:top w:val="single" w:color="auto" w:sz="8" w:space="0"/>
              <w:bottom w:val="single" w:color="auto" w:sz="8" w:space="0"/>
            </w:tcBorders>
          </w:tcPr>
          <w:p w:rsidRPr="004F2470" w:rsidR="003507CE" w:rsidP="003507CE" w:rsidRDefault="004E3C6D" w14:paraId="4DD40148" w14:textId="13F08F64">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0079281A">
              <w:rPr>
                <w:rFonts w:asciiTheme="minorHAnsi" w:hAnsiTheme="minorHAnsi"/>
                <w:sz w:val="20"/>
                <w:szCs w:val="20"/>
                <w:lang w:eastAsia="fi-FI"/>
              </w:rPr>
              <w:t>8</w:t>
            </w:r>
            <w:r w:rsidRPr="004065B0" w:rsidR="003507CE">
              <w:rPr>
                <w:rFonts w:asciiTheme="minorHAnsi" w:hAnsiTheme="minorHAnsi"/>
                <w:sz w:val="20"/>
                <w:szCs w:val="20"/>
                <w:lang w:eastAsia="fi-FI"/>
              </w:rPr>
              <w:t xml:space="preserve"> </w:t>
            </w:r>
            <w:r w:rsidRPr="004065B0" w:rsidR="001E52CF">
              <w:rPr>
                <w:rFonts w:asciiTheme="minorHAnsi" w:hAnsiTheme="minorHAnsi"/>
                <w:sz w:val="20"/>
                <w:szCs w:val="20"/>
                <w:lang w:eastAsia="fi-FI"/>
              </w:rPr>
              <w:t>ho</w:t>
            </w:r>
            <w:r w:rsidR="001E52CF">
              <w:rPr>
                <w:rFonts w:asciiTheme="minorHAnsi" w:hAnsiTheme="minorHAnsi"/>
                <w:sz w:val="20"/>
                <w:szCs w:val="20"/>
                <w:lang w:eastAsia="fi-FI"/>
              </w:rPr>
              <w:t>ras</w:t>
            </w:r>
          </w:p>
        </w:tc>
        <w:tc>
          <w:tcPr>
            <w:tcW w:w="3969" w:type="dxa"/>
            <w:tcBorders>
              <w:top w:val="single" w:color="auto" w:sz="8" w:space="0"/>
              <w:bottom w:val="single" w:color="auto" w:sz="8" w:space="0"/>
            </w:tcBorders>
          </w:tcPr>
          <w:p w:rsidRPr="004F2470" w:rsidR="003507CE" w:rsidP="003507CE" w:rsidRDefault="003507CE" w14:paraId="5942190C" w14:textId="77777777">
            <w:pPr>
              <w:tabs>
                <w:tab w:val="left" w:pos="3686"/>
                <w:tab w:val="left" w:pos="5529"/>
                <w:tab w:val="left" w:pos="8931"/>
              </w:tabs>
              <w:jc w:val="right"/>
              <w:rPr>
                <w:rFonts w:asciiTheme="minorHAnsi" w:hAnsiTheme="minorHAnsi"/>
                <w:sz w:val="22"/>
                <w:szCs w:val="22"/>
                <w:lang w:eastAsia="fi-FI"/>
              </w:rPr>
            </w:pPr>
          </w:p>
        </w:tc>
      </w:tr>
    </w:tbl>
    <w:p w:rsidRPr="00FD244A" w:rsidR="00833F5B" w:rsidP="00FD244A" w:rsidRDefault="003507CE" w14:paraId="5F3A6A0E" w14:textId="0DA3B248">
      <w:pPr>
        <w:spacing w:line="259" w:lineRule="auto"/>
        <w:jc w:val="both"/>
        <w:rPr>
          <w:rFonts w:ascii="Calibri" w:hAnsi="Calibri" w:cs="Calibri"/>
          <w:lang w:val="pt-BR"/>
        </w:rPr>
      </w:pPr>
      <w:r>
        <w:rPr>
          <w:rFonts w:asciiTheme="minorHAnsi" w:hAnsiTheme="minorHAnsi" w:cstheme="minorHAnsi"/>
          <w:noProof/>
          <w:highlight w:val="yellow"/>
        </w:rPr>
        <w:drawing>
          <wp:anchor distT="0" distB="0" distL="114300" distR="114300" simplePos="0" relativeHeight="251948032" behindDoc="1" locked="0" layoutInCell="1" allowOverlap="1" wp14:anchorId="6C1CAB3E" wp14:editId="1A218070">
            <wp:simplePos x="0" y="0"/>
            <wp:positionH relativeFrom="margin">
              <wp:posOffset>4401108</wp:posOffset>
            </wp:positionH>
            <wp:positionV relativeFrom="paragraph">
              <wp:posOffset>243840</wp:posOffset>
            </wp:positionV>
            <wp:extent cx="1893570" cy="1262380"/>
            <wp:effectExtent l="0" t="0" r="0" b="0"/>
            <wp:wrapTight wrapText="bothSides">
              <wp:wrapPolygon edited="0">
                <wp:start x="0" y="0"/>
                <wp:lineTo x="0" y="21187"/>
                <wp:lineTo x="21296" y="21187"/>
                <wp:lineTo x="21296" y="0"/>
                <wp:lineTo x="0" y="0"/>
              </wp:wrapPolygon>
            </wp:wrapTight>
            <wp:docPr id="15613448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44874"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9357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r w:rsidRPr="004E3C6D" w:rsidR="004E3C6D">
        <w:rPr>
          <w:rFonts w:asciiTheme="minorHAnsi" w:hAnsiTheme="minorHAnsi" w:cstheme="minorHAnsi"/>
        </w:rPr>
        <w:t xml:space="preserve">Encuentro con el guía para una excursión de día completo a la Costa Sur. La primera parada será el museo interactivo de volcanes Lava Center en </w:t>
      </w:r>
      <w:proofErr w:type="spellStart"/>
      <w:r w:rsidRPr="004E3C6D" w:rsidR="004E3C6D">
        <w:rPr>
          <w:rFonts w:asciiTheme="minorHAnsi" w:hAnsiTheme="minorHAnsi" w:cstheme="minorHAnsi"/>
        </w:rPr>
        <w:t>Hvolsvöllur</w:t>
      </w:r>
      <w:proofErr w:type="spellEnd"/>
      <w:r w:rsidRPr="004E3C6D" w:rsidR="004E3C6D">
        <w:rPr>
          <w:rFonts w:asciiTheme="minorHAnsi" w:hAnsiTheme="minorHAnsi" w:cstheme="minorHAnsi"/>
        </w:rPr>
        <w:t xml:space="preserve">. Durante el recorrido se visitarán lugares emblemáticos como la cascada </w:t>
      </w:r>
      <w:proofErr w:type="spellStart"/>
      <w:r w:rsidRPr="004E3C6D" w:rsidR="004E3C6D">
        <w:rPr>
          <w:rFonts w:asciiTheme="minorHAnsi" w:hAnsiTheme="minorHAnsi" w:cstheme="minorHAnsi"/>
        </w:rPr>
        <w:t>Seljalandsfoss</w:t>
      </w:r>
      <w:proofErr w:type="spellEnd"/>
      <w:r w:rsidRPr="004E3C6D" w:rsidR="004E3C6D">
        <w:rPr>
          <w:rFonts w:asciiTheme="minorHAnsi" w:hAnsiTheme="minorHAnsi" w:cstheme="minorHAnsi"/>
        </w:rPr>
        <w:t xml:space="preserve">, la cascada </w:t>
      </w:r>
      <w:proofErr w:type="spellStart"/>
      <w:r w:rsidRPr="004E3C6D" w:rsidR="004E3C6D">
        <w:rPr>
          <w:rFonts w:asciiTheme="minorHAnsi" w:hAnsiTheme="minorHAnsi" w:cstheme="minorHAnsi"/>
        </w:rPr>
        <w:t>Skógafoss</w:t>
      </w:r>
      <w:proofErr w:type="spellEnd"/>
      <w:r w:rsidRPr="004E3C6D" w:rsidR="004E3C6D">
        <w:rPr>
          <w:rFonts w:asciiTheme="minorHAnsi" w:hAnsiTheme="minorHAnsi" w:cstheme="minorHAnsi"/>
        </w:rPr>
        <w:t xml:space="preserve">, el glaciar </w:t>
      </w:r>
      <w:proofErr w:type="spellStart"/>
      <w:r w:rsidRPr="004E3C6D" w:rsidR="004E3C6D">
        <w:rPr>
          <w:rFonts w:asciiTheme="minorHAnsi" w:hAnsiTheme="minorHAnsi" w:cstheme="minorHAnsi"/>
        </w:rPr>
        <w:t>Sólheimajökull</w:t>
      </w:r>
      <w:proofErr w:type="spellEnd"/>
      <w:r w:rsidRPr="004E3C6D" w:rsidR="004E3C6D">
        <w:rPr>
          <w:rFonts w:asciiTheme="minorHAnsi" w:hAnsiTheme="minorHAnsi" w:cstheme="minorHAnsi"/>
        </w:rPr>
        <w:t xml:space="preserve">, la playa de arena negra de </w:t>
      </w:r>
      <w:proofErr w:type="spellStart"/>
      <w:r w:rsidRPr="004E3C6D" w:rsidR="004E3C6D">
        <w:rPr>
          <w:rFonts w:asciiTheme="minorHAnsi" w:hAnsiTheme="minorHAnsi" w:cstheme="minorHAnsi"/>
        </w:rPr>
        <w:t>Reynisfjara</w:t>
      </w:r>
      <w:proofErr w:type="spellEnd"/>
      <w:r w:rsidRPr="004E3C6D" w:rsidR="004E3C6D">
        <w:rPr>
          <w:rFonts w:asciiTheme="minorHAnsi" w:hAnsiTheme="minorHAnsi" w:cstheme="minorHAnsi"/>
        </w:rPr>
        <w:t xml:space="preserve"> y el pueblo de </w:t>
      </w:r>
      <w:proofErr w:type="spellStart"/>
      <w:r w:rsidRPr="004E3C6D" w:rsidR="004E3C6D">
        <w:rPr>
          <w:rFonts w:asciiTheme="minorHAnsi" w:hAnsiTheme="minorHAnsi" w:cstheme="minorHAnsi"/>
        </w:rPr>
        <w:t>Vík</w:t>
      </w:r>
      <w:proofErr w:type="spellEnd"/>
      <w:r w:rsidR="00053FDA">
        <w:rPr>
          <w:rFonts w:asciiTheme="minorHAnsi" w:hAnsiTheme="minorHAnsi" w:cstheme="minorHAnsi"/>
        </w:rPr>
        <w:t xml:space="preserve">. Una experiencia inolvidable que realmente muestra la belleza natural del país. </w:t>
      </w: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833F5B" w:rsidR="00833F5B" w:rsidTr="00833F5B" w14:paraId="3879D4D5" w14:textId="77777777">
        <w:tc>
          <w:tcPr>
            <w:tcW w:w="5949" w:type="dxa"/>
            <w:tcBorders>
              <w:top w:val="single" w:color="auto" w:sz="18" w:space="0"/>
              <w:left w:val="nil"/>
              <w:bottom w:val="single" w:color="auto" w:sz="8" w:space="0"/>
              <w:right w:val="nil"/>
            </w:tcBorders>
            <w:hideMark/>
          </w:tcPr>
          <w:p w:rsidRPr="00833F5B" w:rsidR="00833F5B" w:rsidP="00833F5B" w:rsidRDefault="00833F5B" w14:paraId="761E9B54" w14:textId="77777777">
            <w:pPr>
              <w:spacing w:after="160" w:line="259" w:lineRule="auto"/>
              <w:jc w:val="both"/>
              <w:rPr>
                <w:rFonts w:asciiTheme="minorHAnsi" w:hAnsiTheme="minorHAnsi" w:cstheme="minorHAnsi"/>
                <w:b/>
              </w:rPr>
            </w:pPr>
            <w:r w:rsidRPr="00833F5B">
              <w:rPr>
                <w:rFonts w:asciiTheme="minorHAnsi" w:hAnsiTheme="minorHAnsi" w:cstheme="minorHAnsi"/>
                <w:b/>
              </w:rPr>
              <w:t xml:space="preserve">LAVA </w:t>
            </w:r>
            <w:proofErr w:type="gramStart"/>
            <w:r w:rsidRPr="00833F5B">
              <w:rPr>
                <w:rFonts w:asciiTheme="minorHAnsi" w:hAnsiTheme="minorHAnsi" w:cstheme="minorHAnsi"/>
                <w:b/>
              </w:rPr>
              <w:t>SHOW</w:t>
            </w:r>
            <w:proofErr w:type="gramEnd"/>
          </w:p>
        </w:tc>
        <w:tc>
          <w:tcPr>
            <w:tcW w:w="3969" w:type="dxa"/>
            <w:tcBorders>
              <w:top w:val="single" w:color="auto" w:sz="18" w:space="0"/>
              <w:left w:val="nil"/>
              <w:bottom w:val="single" w:color="auto" w:sz="8" w:space="0"/>
              <w:right w:val="nil"/>
            </w:tcBorders>
            <w:hideMark/>
          </w:tcPr>
          <w:p w:rsidRPr="00833F5B" w:rsidR="00833F5B" w:rsidP="00833F5B" w:rsidRDefault="00833F5B" w14:paraId="0F39D3AA" w14:textId="12CA48E7">
            <w:pPr>
              <w:spacing w:after="160" w:line="259" w:lineRule="auto"/>
              <w:jc w:val="both"/>
              <w:rPr>
                <w:rFonts w:asciiTheme="minorHAnsi" w:hAnsiTheme="minorHAnsi" w:cstheme="minorHAnsi"/>
              </w:rPr>
            </w:pPr>
            <w:r>
              <w:rPr>
                <w:rFonts w:asciiTheme="minorHAnsi" w:hAnsiTheme="minorHAnsi" w:cstheme="minorHAnsi"/>
              </w:rPr>
              <w:t xml:space="preserve">                                                   </w:t>
            </w:r>
            <w:r w:rsidRPr="00833F5B">
              <w:rPr>
                <w:rFonts w:asciiTheme="minorHAnsi" w:hAnsiTheme="minorHAnsi" w:cstheme="minorHAnsi"/>
              </w:rPr>
              <w:t>INCLU</w:t>
            </w:r>
            <w:r>
              <w:rPr>
                <w:rFonts w:asciiTheme="minorHAnsi" w:hAnsiTheme="minorHAnsi" w:cstheme="minorHAnsi"/>
              </w:rPr>
              <w:t>IDO</w:t>
            </w:r>
          </w:p>
        </w:tc>
      </w:tr>
      <w:tr w:rsidRPr="00833F5B" w:rsidR="00833F5B" w:rsidTr="00833F5B" w14:paraId="7633C264" w14:textId="77777777">
        <w:tc>
          <w:tcPr>
            <w:tcW w:w="5949" w:type="dxa"/>
            <w:tcBorders>
              <w:top w:val="single" w:color="auto" w:sz="8" w:space="0"/>
              <w:left w:val="nil"/>
              <w:bottom w:val="single" w:color="auto" w:sz="8" w:space="0"/>
              <w:right w:val="nil"/>
            </w:tcBorders>
            <w:hideMark/>
          </w:tcPr>
          <w:p w:rsidRPr="00833F5B" w:rsidR="00833F5B" w:rsidP="00833F5B" w:rsidRDefault="00833F5B" w14:paraId="34E6D26F" w14:textId="19582531">
            <w:pPr>
              <w:spacing w:after="160" w:line="259" w:lineRule="auto"/>
              <w:jc w:val="both"/>
              <w:rPr>
                <w:rFonts w:asciiTheme="minorHAnsi" w:hAnsiTheme="minorHAnsi" w:cstheme="minorHAnsi"/>
              </w:rPr>
            </w:pPr>
            <w:r w:rsidRPr="00833F5B">
              <w:rPr>
                <w:rFonts w:asciiTheme="minorHAnsi" w:hAnsiTheme="minorHAnsi" w:cstheme="minorHAnsi"/>
              </w:rPr>
              <w:t>APPROXIMATE DURATION: 50 minut</w:t>
            </w:r>
            <w:r>
              <w:rPr>
                <w:rFonts w:asciiTheme="minorHAnsi" w:hAnsiTheme="minorHAnsi" w:cstheme="minorHAnsi"/>
              </w:rPr>
              <w:t>os</w:t>
            </w:r>
          </w:p>
        </w:tc>
        <w:tc>
          <w:tcPr>
            <w:tcW w:w="3969" w:type="dxa"/>
            <w:tcBorders>
              <w:top w:val="single" w:color="auto" w:sz="8" w:space="0"/>
              <w:left w:val="nil"/>
              <w:bottom w:val="single" w:color="auto" w:sz="8" w:space="0"/>
              <w:right w:val="nil"/>
            </w:tcBorders>
          </w:tcPr>
          <w:p w:rsidRPr="00833F5B" w:rsidR="00833F5B" w:rsidP="00833F5B" w:rsidRDefault="00833F5B" w14:paraId="1623CB1D" w14:textId="77777777">
            <w:pPr>
              <w:spacing w:after="160" w:line="259" w:lineRule="auto"/>
              <w:jc w:val="both"/>
              <w:rPr>
                <w:rFonts w:asciiTheme="minorHAnsi" w:hAnsiTheme="minorHAnsi" w:cstheme="minorHAnsi"/>
              </w:rPr>
            </w:pPr>
          </w:p>
        </w:tc>
      </w:tr>
    </w:tbl>
    <w:p w:rsidR="001E52CF" w:rsidP="002162E7" w:rsidRDefault="00833F5B" w14:paraId="60B4E2B5" w14:textId="65979467">
      <w:pPr>
        <w:spacing w:after="160" w:line="259" w:lineRule="auto"/>
        <w:jc w:val="both"/>
        <w:rPr>
          <w:rFonts w:asciiTheme="minorHAnsi" w:hAnsiTheme="minorHAnsi" w:cstheme="minorHAnsi"/>
        </w:rPr>
      </w:pPr>
      <w:r>
        <w:rPr>
          <w:rFonts w:asciiTheme="minorHAnsi" w:hAnsiTheme="minorHAnsi" w:cstheme="minorHAnsi"/>
        </w:rPr>
        <w:br/>
      </w:r>
      <w:r w:rsidRPr="00053FDA" w:rsidR="00053FDA">
        <w:rPr>
          <w:rFonts w:asciiTheme="minorHAnsi" w:hAnsiTheme="minorHAnsi" w:cstheme="minorHAnsi"/>
        </w:rPr>
        <w:t xml:space="preserve">El tour concluye con el Lava </w:t>
      </w:r>
      <w:proofErr w:type="gramStart"/>
      <w:r w:rsidRPr="00053FDA" w:rsidR="00053FDA">
        <w:rPr>
          <w:rFonts w:asciiTheme="minorHAnsi" w:hAnsiTheme="minorHAnsi" w:cstheme="minorHAnsi"/>
        </w:rPr>
        <w:t>Show</w:t>
      </w:r>
      <w:proofErr w:type="gramEnd"/>
      <w:r w:rsidRPr="00053FDA" w:rsidR="00053FDA">
        <w:rPr>
          <w:rFonts w:asciiTheme="minorHAnsi" w:hAnsiTheme="minorHAnsi" w:cstheme="minorHAnsi"/>
        </w:rPr>
        <w:t xml:space="preserve"> en </w:t>
      </w:r>
      <w:proofErr w:type="spellStart"/>
      <w:r w:rsidRPr="00053FDA" w:rsidR="00053FDA">
        <w:rPr>
          <w:rFonts w:asciiTheme="minorHAnsi" w:hAnsiTheme="minorHAnsi" w:cstheme="minorHAnsi"/>
        </w:rPr>
        <w:t>Vík</w:t>
      </w:r>
      <w:proofErr w:type="spellEnd"/>
      <w:r w:rsidRPr="00053FDA" w:rsidR="00053FDA">
        <w:rPr>
          <w:rFonts w:asciiTheme="minorHAnsi" w:hAnsiTheme="minorHAnsi" w:cstheme="minorHAnsi"/>
        </w:rPr>
        <w:t>, una experiencia inmersiva premiada</w:t>
      </w:r>
      <w:r w:rsidR="00053FDA">
        <w:rPr>
          <w:rFonts w:asciiTheme="minorHAnsi" w:hAnsiTheme="minorHAnsi" w:cstheme="minorHAnsi"/>
        </w:rPr>
        <w:t xml:space="preserve"> además de su valor educativo y cultural</w:t>
      </w:r>
      <w:r w:rsidRPr="00053FDA" w:rsidR="00053FDA">
        <w:rPr>
          <w:rFonts w:asciiTheme="minorHAnsi" w:hAnsiTheme="minorHAnsi" w:cstheme="minorHAnsi"/>
        </w:rPr>
        <w:t>. Regreso al hotel.</w:t>
      </w: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9161E2" w:rsidTr="007B5446" w14:paraId="3475E48C" w14:textId="77777777">
        <w:tc>
          <w:tcPr>
            <w:tcW w:w="5949" w:type="dxa"/>
            <w:tcBorders>
              <w:top w:val="single" w:color="auto" w:sz="18" w:space="0"/>
              <w:bottom w:val="single" w:color="auto" w:sz="8" w:space="0"/>
            </w:tcBorders>
          </w:tcPr>
          <w:p w:rsidRPr="004F2470" w:rsidR="009161E2" w:rsidP="007B5446" w:rsidRDefault="009161E2" w14:paraId="7BAB63C2" w14:textId="77777777">
            <w:pPr>
              <w:tabs>
                <w:tab w:val="left" w:pos="540"/>
              </w:tabs>
              <w:autoSpaceDE w:val="0"/>
              <w:autoSpaceDN w:val="0"/>
              <w:adjustRightInd w:val="0"/>
              <w:jc w:val="both"/>
              <w:rPr>
                <w:rFonts w:asciiTheme="minorHAnsi" w:hAnsiTheme="minorHAnsi"/>
                <w:b/>
                <w:sz w:val="22"/>
                <w:szCs w:val="22"/>
                <w:lang w:eastAsia="fi-FI"/>
              </w:rPr>
            </w:pPr>
            <w:r>
              <w:rPr>
                <w:rFonts w:asciiTheme="minorHAnsi" w:hAnsiTheme="minorHAnsi"/>
                <w:b/>
                <w:lang w:eastAsia="fi-FI"/>
              </w:rPr>
              <w:t>BÚSQUEDA DE AURORAS BOREALES</w:t>
            </w:r>
          </w:p>
        </w:tc>
        <w:tc>
          <w:tcPr>
            <w:tcW w:w="3969" w:type="dxa"/>
            <w:tcBorders>
              <w:top w:val="single" w:color="auto" w:sz="18" w:space="0"/>
              <w:bottom w:val="single" w:color="auto" w:sz="8" w:space="0"/>
            </w:tcBorders>
          </w:tcPr>
          <w:p w:rsidRPr="004F2470" w:rsidR="009161E2" w:rsidP="007B5446" w:rsidRDefault="009161E2" w14:paraId="791EFA51" w14:textId="77777777">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Pr>
                <w:rFonts w:asciiTheme="minorHAnsi" w:hAnsiTheme="minorHAnsi"/>
                <w:sz w:val="20"/>
                <w:szCs w:val="20"/>
                <w:lang w:eastAsia="fi-FI"/>
              </w:rPr>
              <w:t>IDO</w:t>
            </w:r>
          </w:p>
        </w:tc>
      </w:tr>
      <w:tr w:rsidRPr="004F2470" w:rsidR="009161E2" w:rsidTr="007B5446" w14:paraId="0262CB69" w14:textId="77777777">
        <w:tc>
          <w:tcPr>
            <w:tcW w:w="5949" w:type="dxa"/>
            <w:tcBorders>
              <w:top w:val="single" w:color="auto" w:sz="8" w:space="0"/>
              <w:bottom w:val="single" w:color="auto" w:sz="8" w:space="0"/>
            </w:tcBorders>
          </w:tcPr>
          <w:p w:rsidRPr="004F2470" w:rsidR="009161E2" w:rsidP="007B5446" w:rsidRDefault="009161E2" w14:paraId="29CD90B9" w14:textId="77777777">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Pr>
                <w:rFonts w:asciiTheme="minorHAnsi" w:hAnsiTheme="minorHAnsi"/>
                <w:sz w:val="20"/>
                <w:szCs w:val="20"/>
                <w:lang w:eastAsia="fi-FI"/>
              </w:rPr>
              <w:t>3</w:t>
            </w:r>
            <w:r w:rsidRPr="004065B0">
              <w:rPr>
                <w:rFonts w:asciiTheme="minorHAnsi" w:hAnsiTheme="minorHAnsi"/>
                <w:sz w:val="20"/>
                <w:szCs w:val="20"/>
                <w:lang w:eastAsia="fi-FI"/>
              </w:rPr>
              <w:t xml:space="preserve"> ho</w:t>
            </w:r>
            <w:r>
              <w:rPr>
                <w:rFonts w:asciiTheme="minorHAnsi" w:hAnsiTheme="minorHAnsi"/>
                <w:sz w:val="20"/>
                <w:szCs w:val="20"/>
                <w:lang w:eastAsia="fi-FI"/>
              </w:rPr>
              <w:t>ras</w:t>
            </w:r>
          </w:p>
        </w:tc>
        <w:tc>
          <w:tcPr>
            <w:tcW w:w="3969" w:type="dxa"/>
            <w:tcBorders>
              <w:top w:val="single" w:color="auto" w:sz="8" w:space="0"/>
              <w:bottom w:val="single" w:color="auto" w:sz="8" w:space="0"/>
            </w:tcBorders>
          </w:tcPr>
          <w:p w:rsidRPr="004F2470" w:rsidR="009161E2" w:rsidP="007B5446" w:rsidRDefault="009161E2" w14:paraId="4E35D615" w14:textId="77777777">
            <w:pPr>
              <w:tabs>
                <w:tab w:val="left" w:pos="3686"/>
                <w:tab w:val="left" w:pos="5529"/>
                <w:tab w:val="left" w:pos="8931"/>
              </w:tabs>
              <w:jc w:val="right"/>
              <w:rPr>
                <w:rFonts w:asciiTheme="minorHAnsi" w:hAnsiTheme="minorHAnsi"/>
                <w:sz w:val="22"/>
                <w:szCs w:val="22"/>
                <w:lang w:eastAsia="fi-FI"/>
              </w:rPr>
            </w:pPr>
          </w:p>
        </w:tc>
      </w:tr>
    </w:tbl>
    <w:p w:rsidR="009161E2" w:rsidP="009161E2" w:rsidRDefault="009161E2" w14:paraId="617C613E" w14:textId="4C7B38AC">
      <w:pPr>
        <w:spacing w:line="259" w:lineRule="auto"/>
        <w:jc w:val="both"/>
        <w:rPr>
          <w:rFonts w:asciiTheme="minorHAnsi" w:hAnsiTheme="minorHAnsi"/>
        </w:rPr>
      </w:pPr>
      <w:r w:rsidRPr="009161E2">
        <w:rPr>
          <w:rFonts w:asciiTheme="minorHAnsi" w:hAnsiTheme="minorHAnsi"/>
        </w:rPr>
        <w:t>A la hora acordada, reúnete con tu guía para comenzar la búsqueda de auroras boreales. Nos alejaremos de las luces de la ciudad en busca de cielos despejados, aumentando así nuestras posibilidades de presenciar este increíble fenómeno natural.</w:t>
      </w:r>
    </w:p>
    <w:p w:rsidR="009161E2" w:rsidP="009161E2" w:rsidRDefault="009161E2" w14:paraId="009F3DD6" w14:textId="77777777">
      <w:pPr>
        <w:spacing w:line="259" w:lineRule="auto"/>
        <w:jc w:val="both"/>
        <w:rPr>
          <w:rFonts w:asciiTheme="minorHAnsi" w:hAnsiTheme="minorHAnsi"/>
        </w:rPr>
      </w:pPr>
    </w:p>
    <w:p w:rsidR="009161E2" w:rsidP="009161E2" w:rsidRDefault="009161E2" w14:paraId="317B36F0" w14:textId="77777777">
      <w:pPr>
        <w:spacing w:line="259" w:lineRule="auto"/>
        <w:jc w:val="both"/>
        <w:rPr>
          <w:rFonts w:asciiTheme="minorHAnsi" w:hAnsiTheme="minorHAnsi"/>
        </w:rPr>
      </w:pPr>
    </w:p>
    <w:p w:rsidR="009161E2" w:rsidP="009161E2" w:rsidRDefault="009161E2" w14:paraId="54293FB3" w14:textId="77777777">
      <w:pPr>
        <w:spacing w:line="259" w:lineRule="auto"/>
        <w:jc w:val="both"/>
        <w:rPr>
          <w:rFonts w:asciiTheme="minorHAnsi" w:hAnsiTheme="minorHAnsi"/>
        </w:rPr>
      </w:pPr>
    </w:p>
    <w:p w:rsidR="009161E2" w:rsidP="009161E2" w:rsidRDefault="009161E2" w14:paraId="6521C806" w14:textId="77777777">
      <w:pPr>
        <w:spacing w:line="259" w:lineRule="auto"/>
        <w:jc w:val="both"/>
        <w:rPr>
          <w:rFonts w:asciiTheme="minorHAnsi" w:hAnsiTheme="minorHAnsi"/>
        </w:rPr>
      </w:pPr>
    </w:p>
    <w:p w:rsidR="009161E2" w:rsidP="009161E2" w:rsidRDefault="009161E2" w14:paraId="0EFB9CF8" w14:textId="77777777">
      <w:pPr>
        <w:spacing w:line="259" w:lineRule="auto"/>
        <w:jc w:val="both"/>
        <w:rPr>
          <w:rFonts w:asciiTheme="minorHAnsi" w:hAnsiTheme="minorHAnsi"/>
        </w:rPr>
      </w:pPr>
    </w:p>
    <w:p w:rsidR="009161E2" w:rsidP="009161E2" w:rsidRDefault="009161E2" w14:paraId="4B23CA98" w14:textId="77777777">
      <w:pPr>
        <w:spacing w:line="259" w:lineRule="auto"/>
        <w:jc w:val="both"/>
        <w:rPr>
          <w:rFonts w:asciiTheme="minorHAnsi" w:hAnsiTheme="minorHAnsi"/>
        </w:rPr>
      </w:pPr>
    </w:p>
    <w:p w:rsidR="009161E2" w:rsidP="009161E2" w:rsidRDefault="009161E2" w14:paraId="603F3DD9" w14:textId="77777777">
      <w:pPr>
        <w:spacing w:line="259" w:lineRule="auto"/>
        <w:jc w:val="both"/>
        <w:rPr>
          <w:rFonts w:asciiTheme="minorHAnsi" w:hAnsiTheme="minorHAnsi"/>
        </w:rPr>
      </w:pPr>
    </w:p>
    <w:p w:rsidR="009161E2" w:rsidP="009161E2" w:rsidRDefault="009161E2" w14:paraId="7B7960D3" w14:textId="77777777">
      <w:pPr>
        <w:spacing w:line="259" w:lineRule="auto"/>
        <w:jc w:val="both"/>
        <w:rPr>
          <w:rFonts w:asciiTheme="minorHAnsi" w:hAnsiTheme="minorHAnsi"/>
        </w:rPr>
      </w:pPr>
    </w:p>
    <w:p w:rsidR="009161E2" w:rsidP="009161E2" w:rsidRDefault="009161E2" w14:paraId="4853E5AF" w14:textId="77777777">
      <w:pPr>
        <w:spacing w:line="259" w:lineRule="auto"/>
        <w:jc w:val="both"/>
        <w:rPr>
          <w:rFonts w:asciiTheme="minorHAnsi" w:hAnsiTheme="minorHAnsi"/>
        </w:rPr>
      </w:pPr>
    </w:p>
    <w:p w:rsidR="009161E2" w:rsidP="009161E2" w:rsidRDefault="009161E2" w14:paraId="5B01DD51" w14:textId="77777777">
      <w:pPr>
        <w:spacing w:line="259" w:lineRule="auto"/>
        <w:jc w:val="both"/>
        <w:rPr>
          <w:rFonts w:asciiTheme="minorHAnsi" w:hAnsiTheme="minorHAnsi"/>
        </w:rPr>
      </w:pPr>
    </w:p>
    <w:p w:rsidR="009161E2" w:rsidP="009161E2" w:rsidRDefault="009161E2" w14:paraId="6024B2B4" w14:textId="77777777">
      <w:pPr>
        <w:spacing w:line="259" w:lineRule="auto"/>
        <w:jc w:val="both"/>
        <w:rPr>
          <w:rFonts w:asciiTheme="minorHAnsi" w:hAnsiTheme="minorHAnsi"/>
        </w:rPr>
      </w:pPr>
    </w:p>
    <w:p w:rsidR="009161E2" w:rsidP="009161E2" w:rsidRDefault="009161E2" w14:paraId="43A61747" w14:textId="77777777">
      <w:pPr>
        <w:spacing w:line="259" w:lineRule="auto"/>
        <w:jc w:val="both"/>
        <w:rPr>
          <w:rFonts w:asciiTheme="minorHAnsi" w:hAnsiTheme="minorHAnsi"/>
        </w:rPr>
      </w:pPr>
    </w:p>
    <w:p w:rsidR="009161E2" w:rsidP="009161E2" w:rsidRDefault="009161E2" w14:paraId="5647FD62" w14:textId="77777777">
      <w:pPr>
        <w:spacing w:line="259" w:lineRule="auto"/>
        <w:jc w:val="both"/>
        <w:rPr>
          <w:rFonts w:asciiTheme="minorHAnsi" w:hAnsiTheme="minorHAnsi"/>
        </w:rPr>
      </w:pPr>
    </w:p>
    <w:p w:rsidRPr="009161E2" w:rsidR="009161E2" w:rsidP="009161E2" w:rsidRDefault="009161E2" w14:paraId="324764C6" w14:textId="77777777">
      <w:pPr>
        <w:spacing w:line="259" w:lineRule="auto"/>
        <w:jc w:val="both"/>
        <w:rPr>
          <w:rFonts w:asciiTheme="minorHAnsi" w:hAnsiTheme="minorHAnsi"/>
        </w:rPr>
      </w:pPr>
    </w:p>
    <w:tbl>
      <w:tblPr>
        <w:tblStyle w:val="TableGrid"/>
        <w:tblW w:w="100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88"/>
        <w:gridCol w:w="9214"/>
      </w:tblGrid>
      <w:tr w:rsidRPr="00F01B7E" w:rsidR="0066207E" w:rsidTr="2F31F7AE" w14:paraId="132BDEDA" w14:textId="77777777">
        <w:trPr>
          <w:trHeight w:val="798"/>
        </w:trPr>
        <w:tc>
          <w:tcPr>
            <w:tcW w:w="788" w:type="dxa"/>
            <w:tcBorders>
              <w:top w:val="thinThickSmallGap" w:color="auto" w:sz="12" w:space="0"/>
              <w:bottom w:val="dashed" w:color="auto" w:sz="4" w:space="0"/>
              <w:right w:val="dashed" w:color="auto" w:sz="4" w:space="0"/>
            </w:tcBorders>
            <w:shd w:val="clear" w:color="auto" w:fill="D9D9D9" w:themeFill="background1" w:themeFillShade="D9"/>
            <w:tcMar/>
          </w:tcPr>
          <w:p w:rsidRPr="00FB2212" w:rsidR="00844911" w:rsidP="00844911" w:rsidRDefault="00844911" w14:paraId="0C0EDBA5"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8A20F0" w:rsidR="0066207E" w:rsidP="00586B02" w:rsidRDefault="0066207E" w14:paraId="6FE99015" w14:textId="23DB2EB5">
            <w:pPr>
              <w:jc w:val="center"/>
              <w:rPr>
                <w:rFonts w:ascii="Calibri" w:hAnsi="Calibri" w:cs="Calibri"/>
                <w:sz w:val="40"/>
                <w:szCs w:val="40"/>
              </w:rPr>
            </w:pPr>
            <w:r w:rsidRPr="00E03C16">
              <w:rPr>
                <w:rFonts w:ascii="Calibri" w:hAnsi="Calibri" w:cs="Calibri"/>
                <w:sz w:val="40"/>
                <w:szCs w:val="40"/>
              </w:rPr>
              <w:t> </w:t>
            </w:r>
            <w:r w:rsidRPr="00E03C16" w:rsidR="006038F6">
              <w:rPr>
                <w:rFonts w:ascii="Calibri" w:hAnsi="Calibri" w:cs="Calibri"/>
                <w:sz w:val="40"/>
                <w:szCs w:val="40"/>
              </w:rPr>
              <w:t> </w:t>
            </w:r>
            <w:r w:rsidRPr="002162E7" w:rsidR="006038F6">
              <w:rPr>
                <w:rFonts w:asciiTheme="minorHAnsi" w:hAnsiTheme="minorHAnsi"/>
                <w:b/>
                <w:color w:val="4472C4" w:themeColor="accent5"/>
                <w:sz w:val="40"/>
                <w:szCs w:val="40"/>
              </w:rPr>
              <w:t>4</w:t>
            </w:r>
          </w:p>
        </w:tc>
        <w:tc>
          <w:tcPr>
            <w:tcW w:w="9214" w:type="dxa"/>
            <w:tcBorders>
              <w:top w:val="thinThickSmallGap" w:color="auto" w:sz="12" w:space="0"/>
              <w:left w:val="dashed" w:color="auto" w:sz="4" w:space="0"/>
              <w:bottom w:val="dashed" w:color="auto" w:sz="4" w:space="0"/>
            </w:tcBorders>
            <w:tcMar/>
          </w:tcPr>
          <w:p w:rsidRPr="006038F6" w:rsidR="00AA3DB6" w:rsidP="006038F6" w:rsidRDefault="009275B5" w14:paraId="732C8887" w14:textId="2282FB60">
            <w:pPr>
              <w:rPr>
                <w:rFonts w:asciiTheme="minorHAnsi" w:hAnsiTheme="minorHAnsi"/>
              </w:rPr>
            </w:pPr>
            <w:r>
              <w:rPr>
                <w:rFonts w:asciiTheme="minorHAnsi" w:hAnsiTheme="minorHAnsi"/>
                <w:b/>
              </w:rPr>
              <w:t xml:space="preserve">Hella - </w:t>
            </w:r>
            <w:proofErr w:type="spellStart"/>
            <w:r>
              <w:rPr>
                <w:rFonts w:asciiTheme="minorHAnsi" w:hAnsiTheme="minorHAnsi"/>
                <w:b/>
              </w:rPr>
              <w:t>Reykjavik</w:t>
            </w:r>
            <w:proofErr w:type="spellEnd"/>
            <w:r w:rsidR="002162E7">
              <w:rPr>
                <w:rFonts w:ascii="Angsana New" w:hAnsi="Angsana New" w:cs="Angsana New"/>
                <w:b/>
                <w:color w:val="000000" w:themeColor="text1"/>
                <w:sz w:val="40"/>
                <w:szCs w:val="40"/>
              </w:rPr>
              <w:t xml:space="preserve"> </w:t>
            </w:r>
            <w:r w:rsidRPr="00F41E83" w:rsidR="00F41E83">
              <w:rPr>
                <w:rFonts w:asciiTheme="minorHAnsi" w:hAnsiTheme="minorHAnsi" w:cstheme="minorHAnsi"/>
                <w:b/>
                <w:color w:val="000000" w:themeColor="text1"/>
              </w:rPr>
              <w:t>(95</w:t>
            </w:r>
            <w:proofErr w:type="gramStart"/>
            <w:r w:rsidRPr="00F41E83" w:rsidR="00F41E83">
              <w:rPr>
                <w:rFonts w:asciiTheme="minorHAnsi" w:hAnsiTheme="minorHAnsi" w:cstheme="minorHAnsi"/>
                <w:b/>
                <w:color w:val="000000" w:themeColor="text1"/>
              </w:rPr>
              <w:t xml:space="preserve">km)   </w:t>
            </w:r>
            <w:proofErr w:type="gramEnd"/>
            <w:r w:rsidRPr="00F41E83" w:rsidR="00F41E83">
              <w:rPr>
                <w:rFonts w:asciiTheme="minorHAnsi" w:hAnsiTheme="minorHAnsi" w:cstheme="minorHAnsi"/>
                <w:b/>
                <w:color w:val="000000" w:themeColor="text1"/>
              </w:rPr>
              <w:t xml:space="preserve">                                                                           </w:t>
            </w:r>
            <w:r w:rsidR="003A7A43">
              <w:rPr>
                <w:rFonts w:asciiTheme="minorHAnsi" w:hAnsiTheme="minorHAnsi" w:cstheme="minorHAnsi"/>
                <w:b/>
                <w:color w:val="000000" w:themeColor="text1"/>
              </w:rPr>
              <w:t xml:space="preserve"> </w:t>
            </w:r>
            <w:r w:rsidR="00053FDA">
              <w:rPr>
                <w:rFonts w:asciiTheme="minorHAnsi" w:hAnsiTheme="minorHAnsi"/>
              </w:rPr>
              <w:t xml:space="preserve">Desayuno </w:t>
            </w:r>
            <w:r w:rsidR="003A7A43">
              <w:rPr>
                <w:rFonts w:asciiTheme="minorHAnsi" w:hAnsiTheme="minorHAnsi"/>
              </w:rPr>
              <w:t xml:space="preserve">&amp; </w:t>
            </w:r>
            <w:r w:rsidR="00053FDA">
              <w:rPr>
                <w:rFonts w:asciiTheme="minorHAnsi" w:hAnsiTheme="minorHAnsi"/>
              </w:rPr>
              <w:t>Almuerzo</w:t>
            </w:r>
          </w:p>
          <w:p w:rsidRPr="00F01B7E" w:rsidR="0066207E" w:rsidP="00586B02" w:rsidRDefault="0066207E" w14:paraId="6E497574" w14:textId="4B49BC18">
            <w:pPr>
              <w:spacing w:line="295" w:lineRule="exact"/>
              <w:rPr>
                <w:rFonts w:ascii="Angsana New" w:hAnsi="Angsana New" w:cs="Angsana New"/>
                <w:b/>
                <w:sz w:val="44"/>
                <w:szCs w:val="44"/>
              </w:rPr>
            </w:pPr>
          </w:p>
        </w:tc>
      </w:tr>
      <w:tr w:rsidRPr="008A20F0" w:rsidR="0066207E" w:rsidTr="2F31F7AE" w14:paraId="446B3675" w14:textId="77777777">
        <w:trPr>
          <w:trHeight w:val="857"/>
        </w:trPr>
        <w:tc>
          <w:tcPr>
            <w:tcW w:w="788" w:type="dxa"/>
            <w:tcBorders>
              <w:top w:val="dashed" w:color="auto" w:sz="4" w:space="0"/>
              <w:bottom w:val="single" w:color="auto" w:sz="4" w:space="0"/>
              <w:right w:val="dashed" w:color="auto" w:sz="4" w:space="0"/>
            </w:tcBorders>
            <w:tcMar/>
          </w:tcPr>
          <w:p w:rsidRPr="008A20F0" w:rsidR="0066207E" w:rsidP="00586B02" w:rsidRDefault="0066207E" w14:paraId="1511007A" w14:textId="77777777">
            <w:pPr>
              <w:jc w:val="both"/>
              <w:rPr>
                <w:rFonts w:ascii="Calibri" w:hAnsi="Calibri" w:cs="Calibri"/>
                <w:b/>
              </w:rPr>
            </w:pPr>
            <w:r w:rsidRPr="008A20F0">
              <w:rPr>
                <w:rFonts w:ascii="Calibri" w:hAnsi="Calibri" w:cs="Calibri"/>
                <w:noProof/>
                <w:lang w:val="da-DK" w:eastAsia="da-DK"/>
              </w:rPr>
              <w:drawing>
                <wp:anchor distT="0" distB="0" distL="114300" distR="114300" simplePos="0" relativeHeight="251954176" behindDoc="0" locked="0" layoutInCell="1" allowOverlap="1" wp14:anchorId="29298FEB" wp14:editId="3A83020A">
                  <wp:simplePos x="0" y="0"/>
                  <wp:positionH relativeFrom="column">
                    <wp:posOffset>26569</wp:posOffset>
                  </wp:positionH>
                  <wp:positionV relativeFrom="paragraph">
                    <wp:posOffset>88131</wp:posOffset>
                  </wp:positionV>
                  <wp:extent cx="311785" cy="192506"/>
                  <wp:effectExtent l="0" t="0" r="0" b="0"/>
                  <wp:wrapNone/>
                  <wp:docPr id="245180275" name="Picture 24518027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A20F0" w:rsidR="0066207E" w:rsidP="00586B02" w:rsidRDefault="0066207E" w14:paraId="484C1366" w14:textId="77777777">
            <w:pPr>
              <w:jc w:val="both"/>
              <w:rPr>
                <w:rFonts w:ascii="Calibri" w:hAnsi="Calibri" w:cs="Calibri"/>
                <w:b/>
              </w:rPr>
            </w:pPr>
          </w:p>
        </w:tc>
        <w:tc>
          <w:tcPr>
            <w:tcW w:w="9214" w:type="dxa"/>
            <w:tcBorders>
              <w:top w:val="dashed" w:color="auto" w:sz="4" w:space="0"/>
              <w:left w:val="dashed" w:color="auto" w:sz="4" w:space="0"/>
              <w:bottom w:val="single" w:color="auto" w:sz="4" w:space="0"/>
            </w:tcBorders>
            <w:tcMar/>
          </w:tcPr>
          <w:p w:rsidRPr="00C76B2C" w:rsidR="00F41E83" w:rsidP="2F31F7AE" w:rsidRDefault="00F41E83" w14:paraId="6E8816D8" w14:textId="718CDBF0">
            <w:pPr>
              <w:rPr>
                <w:rFonts w:ascii="Angsana New" w:hAnsi="Angsana New" w:eastAsia="Angsana New" w:cs="Angsana New"/>
                <w:noProof w:val="0"/>
                <w:sz w:val="40"/>
                <w:szCs w:val="40"/>
                <w:lang w:val="es-ES"/>
              </w:rPr>
            </w:pPr>
            <w:r w:rsidRPr="2F31F7AE" w:rsidR="2F31F7AE">
              <w:rPr>
                <w:rFonts w:ascii="Angsana New" w:hAnsi="Angsana New" w:cs="Angsana New"/>
                <w:b w:val="1"/>
                <w:bCs w:val="1"/>
                <w:color w:val="D0CECE" w:themeColor="background2" w:themeTint="FF" w:themeShade="E6"/>
                <w:sz w:val="40"/>
                <w:szCs w:val="40"/>
              </w:rPr>
              <w:t>Fosshotel</w:t>
            </w:r>
            <w:r w:rsidRPr="2F31F7AE" w:rsidR="2F31F7AE">
              <w:rPr>
                <w:rFonts w:ascii="Angsana New" w:hAnsi="Angsana New" w:cs="Angsana New"/>
                <w:b w:val="1"/>
                <w:bCs w:val="1"/>
                <w:color w:val="D0CECE" w:themeColor="background2" w:themeTint="FF" w:themeShade="E6"/>
                <w:sz w:val="40"/>
                <w:szCs w:val="40"/>
              </w:rPr>
              <w:t xml:space="preserve"> Reykjavik </w:t>
            </w:r>
            <w:r w:rsidRPr="2F31F7AE" w:rsidR="2F31F7AE">
              <w:rPr>
                <w:rFonts w:ascii="Angsana New" w:hAnsi="Angsana New" w:eastAsia="Angsana New" w:cs="Angsana New"/>
                <w:b w:val="1"/>
                <w:bCs w:val="1"/>
                <w:i w:val="0"/>
                <w:iCs w:val="0"/>
                <w:caps w:val="0"/>
                <w:smallCaps w:val="0"/>
                <w:noProof w:val="0"/>
                <w:color w:val="D0CECE" w:themeColor="background2" w:themeTint="FF" w:themeShade="E6"/>
                <w:sz w:val="40"/>
                <w:szCs w:val="40"/>
                <w:lang w:val="es-ES"/>
              </w:rPr>
              <w:t>o similar</w:t>
            </w:r>
          </w:p>
          <w:p w:rsidRPr="008A20F0" w:rsidR="0066207E" w:rsidP="00586B02" w:rsidRDefault="0066207E" w14:paraId="3C3B279B" w14:textId="57128940">
            <w:pPr>
              <w:jc w:val="both"/>
              <w:rPr>
                <w:rFonts w:ascii="Calibri" w:hAnsi="Calibri" w:cs="Calibri"/>
                <w:bCs/>
                <w:vanish/>
              </w:rPr>
            </w:pPr>
            <w:r w:rsidRPr="008A20F0">
              <w:rPr>
                <w:rFonts w:ascii="Calibri" w:hAnsi="Calibri" w:cs="Calibri"/>
              </w:rPr>
              <w:t>****</w:t>
            </w:r>
          </w:p>
        </w:tc>
      </w:tr>
    </w:tbl>
    <w:p w:rsidR="0066207E" w:rsidP="0066207E" w:rsidRDefault="0066207E" w14:paraId="6014F57A" w14:textId="778B086F">
      <w:pPr>
        <w:spacing w:line="259" w:lineRule="auto"/>
        <w:jc w:val="both"/>
        <w:rPr>
          <w:rFonts w:asciiTheme="minorHAnsi" w:hAnsiTheme="minorHAnsi" w:cstheme="minorHAnsi"/>
          <w:lang w:val="en-DK"/>
        </w:rPr>
      </w:pPr>
    </w:p>
    <w:p w:rsidR="00053FDA" w:rsidP="00053FDA" w:rsidRDefault="00053FDA" w14:paraId="1378E0B4" w14:textId="77777777">
      <w:pPr>
        <w:spacing w:after="160" w:line="259" w:lineRule="auto"/>
        <w:jc w:val="both"/>
        <w:rPr>
          <w:rFonts w:asciiTheme="minorHAnsi" w:hAnsiTheme="minorHAnsi" w:cstheme="minorHAnsi"/>
          <w:lang w:val="en-DK"/>
        </w:rPr>
      </w:pPr>
      <w:r>
        <w:rPr>
          <w:rFonts w:ascii="Calibri" w:hAnsi="Calibri" w:cs="Calibri"/>
        </w:rPr>
        <w:t>Desayuno en el hotel.</w:t>
      </w:r>
    </w:p>
    <w:tbl>
      <w:tblPr>
        <w:tblStyle w:val="TableGrid"/>
        <w:tblW w:w="99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97"/>
        <w:gridCol w:w="4001"/>
      </w:tblGrid>
      <w:tr w:rsidRPr="004F2470" w:rsidR="003507CE" w:rsidTr="00D923F1" w14:paraId="30731C26" w14:textId="77777777">
        <w:trPr>
          <w:trHeight w:val="288"/>
        </w:trPr>
        <w:tc>
          <w:tcPr>
            <w:tcW w:w="5997" w:type="dxa"/>
            <w:tcBorders>
              <w:top w:val="single" w:color="auto" w:sz="18" w:space="0"/>
              <w:bottom w:val="single" w:color="auto" w:sz="8" w:space="0"/>
            </w:tcBorders>
          </w:tcPr>
          <w:p w:rsidRPr="004F2470" w:rsidR="003507CE" w:rsidP="00586B02" w:rsidRDefault="00053FDA" w14:paraId="34DB39B1" w14:textId="31966205">
            <w:pPr>
              <w:tabs>
                <w:tab w:val="left" w:pos="540"/>
              </w:tabs>
              <w:autoSpaceDE w:val="0"/>
              <w:autoSpaceDN w:val="0"/>
              <w:adjustRightInd w:val="0"/>
              <w:jc w:val="both"/>
              <w:rPr>
                <w:rFonts w:asciiTheme="minorHAnsi" w:hAnsiTheme="minorHAnsi"/>
                <w:b/>
                <w:sz w:val="22"/>
                <w:szCs w:val="22"/>
                <w:lang w:eastAsia="fi-FI"/>
              </w:rPr>
            </w:pPr>
            <w:r w:rsidRPr="00053FDA">
              <w:rPr>
                <w:rFonts w:asciiTheme="minorHAnsi" w:hAnsiTheme="minorHAnsi"/>
                <w:b/>
                <w:lang w:eastAsia="fi-FI"/>
              </w:rPr>
              <w:t>TOUR A LA CUEVA DE LAVA</w:t>
            </w:r>
          </w:p>
        </w:tc>
        <w:tc>
          <w:tcPr>
            <w:tcW w:w="4001" w:type="dxa"/>
            <w:tcBorders>
              <w:top w:val="single" w:color="auto" w:sz="18" w:space="0"/>
              <w:bottom w:val="single" w:color="auto" w:sz="8" w:space="0"/>
            </w:tcBorders>
          </w:tcPr>
          <w:p w:rsidRPr="004F2470" w:rsidR="003507CE" w:rsidP="00586B02" w:rsidRDefault="00053FDA" w14:paraId="59411297" w14:textId="3FE2EF4F">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Pr>
                <w:rFonts w:asciiTheme="minorHAnsi" w:hAnsiTheme="minorHAnsi"/>
                <w:sz w:val="20"/>
                <w:szCs w:val="20"/>
                <w:lang w:eastAsia="fi-FI"/>
              </w:rPr>
              <w:t>I</w:t>
            </w:r>
            <w:r w:rsidRPr="004F2470">
              <w:rPr>
                <w:rFonts w:asciiTheme="minorHAnsi" w:hAnsiTheme="minorHAnsi"/>
                <w:sz w:val="20"/>
                <w:szCs w:val="20"/>
                <w:lang w:eastAsia="fi-FI"/>
              </w:rPr>
              <w:t>D</w:t>
            </w:r>
            <w:r>
              <w:rPr>
                <w:rFonts w:asciiTheme="minorHAnsi" w:hAnsiTheme="minorHAnsi"/>
                <w:sz w:val="20"/>
                <w:szCs w:val="20"/>
                <w:lang w:eastAsia="fi-FI"/>
              </w:rPr>
              <w:t>O</w:t>
            </w:r>
          </w:p>
        </w:tc>
      </w:tr>
      <w:tr w:rsidRPr="004F2470" w:rsidR="003507CE" w:rsidTr="00D923F1" w14:paraId="631B728A" w14:textId="77777777">
        <w:trPr>
          <w:trHeight w:val="265"/>
        </w:trPr>
        <w:tc>
          <w:tcPr>
            <w:tcW w:w="5997" w:type="dxa"/>
            <w:tcBorders>
              <w:top w:val="single" w:color="auto" w:sz="8" w:space="0"/>
              <w:bottom w:val="single" w:color="auto" w:sz="8" w:space="0"/>
            </w:tcBorders>
          </w:tcPr>
          <w:p w:rsidRPr="004F2470" w:rsidR="003507CE" w:rsidP="00586B02" w:rsidRDefault="00053FDA" w14:paraId="4B0BA9DB" w14:textId="61CB452A">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00F41E83">
              <w:rPr>
                <w:rFonts w:asciiTheme="minorHAnsi" w:hAnsiTheme="minorHAnsi"/>
                <w:sz w:val="20"/>
                <w:szCs w:val="20"/>
                <w:lang w:eastAsia="fi-FI"/>
              </w:rPr>
              <w:t>1</w:t>
            </w:r>
            <w:r w:rsidRPr="004065B0" w:rsidR="003507CE">
              <w:rPr>
                <w:rFonts w:asciiTheme="minorHAnsi" w:hAnsiTheme="minorHAnsi"/>
                <w:sz w:val="20"/>
                <w:szCs w:val="20"/>
                <w:lang w:eastAsia="fi-FI"/>
              </w:rPr>
              <w:t xml:space="preserve"> </w:t>
            </w:r>
            <w:r w:rsidRPr="004065B0" w:rsidR="001E52CF">
              <w:rPr>
                <w:rFonts w:asciiTheme="minorHAnsi" w:hAnsiTheme="minorHAnsi"/>
                <w:sz w:val="20"/>
                <w:szCs w:val="20"/>
                <w:lang w:eastAsia="fi-FI"/>
              </w:rPr>
              <w:t>hor</w:t>
            </w:r>
            <w:r w:rsidR="001E52CF">
              <w:rPr>
                <w:rFonts w:asciiTheme="minorHAnsi" w:hAnsiTheme="minorHAnsi"/>
                <w:sz w:val="20"/>
                <w:szCs w:val="20"/>
                <w:lang w:eastAsia="fi-FI"/>
              </w:rPr>
              <w:t>a</w:t>
            </w:r>
          </w:p>
        </w:tc>
        <w:tc>
          <w:tcPr>
            <w:tcW w:w="4001" w:type="dxa"/>
            <w:tcBorders>
              <w:top w:val="single" w:color="auto" w:sz="8" w:space="0"/>
              <w:bottom w:val="single" w:color="auto" w:sz="8" w:space="0"/>
            </w:tcBorders>
          </w:tcPr>
          <w:p w:rsidRPr="004F2470" w:rsidR="003507CE" w:rsidP="00586B02" w:rsidRDefault="003507CE" w14:paraId="19801E69" w14:textId="77777777">
            <w:pPr>
              <w:tabs>
                <w:tab w:val="left" w:pos="3686"/>
                <w:tab w:val="left" w:pos="5529"/>
                <w:tab w:val="left" w:pos="8931"/>
              </w:tabs>
              <w:jc w:val="right"/>
              <w:rPr>
                <w:rFonts w:asciiTheme="minorHAnsi" w:hAnsiTheme="minorHAnsi"/>
                <w:sz w:val="22"/>
                <w:szCs w:val="22"/>
                <w:lang w:eastAsia="fi-FI"/>
              </w:rPr>
            </w:pPr>
          </w:p>
        </w:tc>
      </w:tr>
    </w:tbl>
    <w:p w:rsidR="0066207E" w:rsidP="003A7A43" w:rsidRDefault="003507CE" w14:paraId="4B58CFD2" w14:textId="48DBC0FE">
      <w:pPr>
        <w:spacing w:after="160"/>
        <w:jc w:val="both"/>
        <w:rPr>
          <w:rFonts w:ascii="Calibri" w:hAnsi="Calibri" w:cs="Calibri"/>
          <w:lang w:eastAsia="fi-FI"/>
        </w:rPr>
      </w:pPr>
      <w:r>
        <w:rPr>
          <w:noProof/>
        </w:rPr>
        <w:drawing>
          <wp:anchor distT="0" distB="0" distL="114300" distR="114300" simplePos="0" relativeHeight="251957248" behindDoc="1" locked="0" layoutInCell="1" allowOverlap="1" wp14:anchorId="543C2707" wp14:editId="5F86036E">
            <wp:simplePos x="0" y="0"/>
            <wp:positionH relativeFrom="margin">
              <wp:align>right</wp:align>
            </wp:positionH>
            <wp:positionV relativeFrom="paragraph">
              <wp:posOffset>181864</wp:posOffset>
            </wp:positionV>
            <wp:extent cx="1894554" cy="1281430"/>
            <wp:effectExtent l="0" t="0" r="0" b="0"/>
            <wp:wrapTight wrapText="bothSides">
              <wp:wrapPolygon edited="0">
                <wp:start x="0" y="0"/>
                <wp:lineTo x="0" y="21193"/>
                <wp:lineTo x="21289" y="21193"/>
                <wp:lineTo x="21289" y="0"/>
                <wp:lineTo x="0" y="0"/>
              </wp:wrapPolygon>
            </wp:wrapTight>
            <wp:docPr id="82139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94602"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4554" cy="12814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n-DK"/>
        </w:rPr>
        <w:br/>
      </w:r>
      <w:r w:rsidRPr="00053FDA" w:rsidR="00053FDA">
        <w:rPr>
          <w:rFonts w:asciiTheme="minorHAnsi" w:hAnsiTheme="minorHAnsi" w:cstheme="minorHAnsi"/>
        </w:rPr>
        <w:t xml:space="preserve">Explora el magnífico túnel de lava </w:t>
      </w:r>
      <w:proofErr w:type="spellStart"/>
      <w:r w:rsidRPr="00053FDA" w:rsidR="00053FDA">
        <w:rPr>
          <w:rFonts w:asciiTheme="minorHAnsi" w:hAnsiTheme="minorHAnsi" w:cstheme="minorHAnsi"/>
        </w:rPr>
        <w:t>Raufarhólshellir</w:t>
      </w:r>
      <w:proofErr w:type="spellEnd"/>
      <w:r w:rsidRPr="00053FDA" w:rsidR="00053FDA">
        <w:rPr>
          <w:rFonts w:asciiTheme="minorHAnsi" w:hAnsiTheme="minorHAnsi" w:cstheme="minorHAnsi"/>
        </w:rPr>
        <w:t>, uno de los más largos y conocidos de Islandia. Caminos y pasarelas facilitan el acceso. La iluminación destaca los colores cambiantes y muestra claramente la actividad sísmica que formó el túnel.</w:t>
      </w:r>
      <w:r w:rsidR="00053FDA">
        <w:rPr>
          <w:rFonts w:asciiTheme="minorHAnsi" w:hAnsiTheme="minorHAnsi" w:cstheme="minorHAnsi"/>
        </w:rPr>
        <w:t xml:space="preserve"> </w:t>
      </w:r>
    </w:p>
    <w:p w:rsidR="003A7A43" w:rsidP="00D923F1" w:rsidRDefault="003A7A43" w14:paraId="753BCBCB" w14:textId="77777777">
      <w:pPr>
        <w:spacing w:after="160" w:line="259" w:lineRule="auto"/>
        <w:jc w:val="both"/>
        <w:rPr>
          <w:rFonts w:asciiTheme="minorHAnsi" w:hAnsiTheme="minorHAnsi" w:cstheme="minorHAnsi"/>
          <w:lang w:val="en-DK"/>
        </w:rPr>
      </w:pPr>
    </w:p>
    <w:p w:rsidRPr="00D923F1" w:rsidR="001E52CF" w:rsidP="00D923F1" w:rsidRDefault="001E52CF" w14:paraId="1E1E6D1B" w14:textId="77777777">
      <w:pPr>
        <w:spacing w:after="160" w:line="259" w:lineRule="auto"/>
        <w:jc w:val="both"/>
        <w:rPr>
          <w:rFonts w:asciiTheme="minorHAnsi" w:hAnsiTheme="minorHAnsi" w:cstheme="minorHAnsi"/>
          <w:lang w:val="en-DK"/>
        </w:rPr>
      </w:pP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F41E83" w:rsidTr="00001D9F" w14:paraId="2BA9D738" w14:textId="77777777">
        <w:tc>
          <w:tcPr>
            <w:tcW w:w="5949" w:type="dxa"/>
            <w:tcBorders>
              <w:top w:val="single" w:color="auto" w:sz="18" w:space="0"/>
              <w:bottom w:val="single" w:color="auto" w:sz="8" w:space="0"/>
            </w:tcBorders>
          </w:tcPr>
          <w:p w:rsidRPr="004F2470" w:rsidR="00F41E83" w:rsidP="00001D9F" w:rsidRDefault="00F41E83" w14:paraId="7658CE49" w14:textId="42A4CF6C">
            <w:pPr>
              <w:tabs>
                <w:tab w:val="left" w:pos="540"/>
              </w:tabs>
              <w:autoSpaceDE w:val="0"/>
              <w:autoSpaceDN w:val="0"/>
              <w:adjustRightInd w:val="0"/>
              <w:jc w:val="both"/>
              <w:rPr>
                <w:rFonts w:asciiTheme="minorHAnsi" w:hAnsiTheme="minorHAnsi"/>
                <w:b/>
                <w:sz w:val="22"/>
                <w:szCs w:val="22"/>
                <w:lang w:eastAsia="fi-FI"/>
              </w:rPr>
            </w:pPr>
            <w:r>
              <w:rPr>
                <w:rFonts w:asciiTheme="minorHAnsi" w:hAnsiTheme="minorHAnsi"/>
                <w:b/>
                <w:lang w:eastAsia="fi-FI"/>
              </w:rPr>
              <w:t>REYKJAVIK FOOD WALK TOUR</w:t>
            </w:r>
          </w:p>
        </w:tc>
        <w:tc>
          <w:tcPr>
            <w:tcW w:w="3969" w:type="dxa"/>
            <w:tcBorders>
              <w:top w:val="single" w:color="auto" w:sz="18" w:space="0"/>
              <w:bottom w:val="single" w:color="auto" w:sz="8" w:space="0"/>
            </w:tcBorders>
          </w:tcPr>
          <w:p w:rsidRPr="004F2470" w:rsidR="00F41E83" w:rsidP="00001D9F" w:rsidRDefault="00053FDA" w14:paraId="47EEB530" w14:textId="565005E5">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Pr>
                <w:rFonts w:asciiTheme="minorHAnsi" w:hAnsiTheme="minorHAnsi"/>
                <w:sz w:val="20"/>
                <w:szCs w:val="20"/>
                <w:lang w:eastAsia="fi-FI"/>
              </w:rPr>
              <w:t>I</w:t>
            </w:r>
            <w:r w:rsidRPr="004F2470">
              <w:rPr>
                <w:rFonts w:asciiTheme="minorHAnsi" w:hAnsiTheme="minorHAnsi"/>
                <w:sz w:val="20"/>
                <w:szCs w:val="20"/>
                <w:lang w:eastAsia="fi-FI"/>
              </w:rPr>
              <w:t>D</w:t>
            </w:r>
            <w:r>
              <w:rPr>
                <w:rFonts w:asciiTheme="minorHAnsi" w:hAnsiTheme="minorHAnsi"/>
                <w:sz w:val="20"/>
                <w:szCs w:val="20"/>
                <w:lang w:eastAsia="fi-FI"/>
              </w:rPr>
              <w:t>O</w:t>
            </w:r>
          </w:p>
        </w:tc>
      </w:tr>
      <w:tr w:rsidRPr="004F2470" w:rsidR="00F41E83" w:rsidTr="00001D9F" w14:paraId="6C206E97" w14:textId="77777777">
        <w:tc>
          <w:tcPr>
            <w:tcW w:w="5949" w:type="dxa"/>
            <w:tcBorders>
              <w:top w:val="single" w:color="auto" w:sz="8" w:space="0"/>
              <w:bottom w:val="single" w:color="auto" w:sz="8" w:space="0"/>
            </w:tcBorders>
          </w:tcPr>
          <w:p w:rsidRPr="004F2470" w:rsidR="00F41E83" w:rsidP="00001D9F" w:rsidRDefault="00053FDA" w14:paraId="2DB23E96" w14:textId="1B83287A">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004316E8">
              <w:rPr>
                <w:rFonts w:asciiTheme="minorHAnsi" w:hAnsiTheme="minorHAnsi"/>
                <w:sz w:val="20"/>
                <w:szCs w:val="20"/>
                <w:lang w:eastAsia="fi-FI"/>
              </w:rPr>
              <w:t>3</w:t>
            </w:r>
            <w:r w:rsidRPr="004065B0" w:rsidR="00F41E83">
              <w:rPr>
                <w:rFonts w:asciiTheme="minorHAnsi" w:hAnsiTheme="minorHAnsi"/>
                <w:sz w:val="20"/>
                <w:szCs w:val="20"/>
                <w:lang w:eastAsia="fi-FI"/>
              </w:rPr>
              <w:t xml:space="preserve"> </w:t>
            </w:r>
            <w:r w:rsidRPr="004065B0" w:rsidR="001E52CF">
              <w:rPr>
                <w:rFonts w:asciiTheme="minorHAnsi" w:hAnsiTheme="minorHAnsi"/>
                <w:sz w:val="20"/>
                <w:szCs w:val="20"/>
                <w:lang w:eastAsia="fi-FI"/>
              </w:rPr>
              <w:t>hor</w:t>
            </w:r>
            <w:r w:rsidR="001E52CF">
              <w:rPr>
                <w:rFonts w:asciiTheme="minorHAnsi" w:hAnsiTheme="minorHAnsi"/>
                <w:sz w:val="20"/>
                <w:szCs w:val="20"/>
                <w:lang w:eastAsia="fi-FI"/>
              </w:rPr>
              <w:t>as</w:t>
            </w:r>
          </w:p>
        </w:tc>
        <w:tc>
          <w:tcPr>
            <w:tcW w:w="3969" w:type="dxa"/>
            <w:tcBorders>
              <w:top w:val="single" w:color="auto" w:sz="8" w:space="0"/>
              <w:bottom w:val="single" w:color="auto" w:sz="8" w:space="0"/>
            </w:tcBorders>
          </w:tcPr>
          <w:p w:rsidRPr="004F2470" w:rsidR="00F41E83" w:rsidP="00001D9F" w:rsidRDefault="00F41E83" w14:paraId="2A17BFA9" w14:textId="77777777">
            <w:pPr>
              <w:tabs>
                <w:tab w:val="left" w:pos="3686"/>
                <w:tab w:val="left" w:pos="5529"/>
                <w:tab w:val="left" w:pos="8931"/>
              </w:tabs>
              <w:jc w:val="right"/>
              <w:rPr>
                <w:rFonts w:asciiTheme="minorHAnsi" w:hAnsiTheme="minorHAnsi"/>
                <w:sz w:val="22"/>
                <w:szCs w:val="22"/>
                <w:lang w:eastAsia="fi-FI"/>
              </w:rPr>
            </w:pPr>
          </w:p>
        </w:tc>
      </w:tr>
    </w:tbl>
    <w:p w:rsidRPr="00F96EA1" w:rsidR="003A7A43" w:rsidP="00F96EA1" w:rsidRDefault="00D020F2" w14:paraId="223B3989" w14:textId="097C1F89">
      <w:pPr>
        <w:spacing w:after="160"/>
        <w:jc w:val="both"/>
        <w:rPr>
          <w:rFonts w:asciiTheme="minorHAnsi" w:hAnsiTheme="minorHAnsi" w:cstheme="minorHAnsi"/>
        </w:rPr>
      </w:pPr>
      <w:r>
        <w:rPr>
          <w:noProof/>
        </w:rPr>
        <w:drawing>
          <wp:anchor distT="0" distB="0" distL="114300" distR="114300" simplePos="0" relativeHeight="252010496" behindDoc="1" locked="0" layoutInCell="1" allowOverlap="1" wp14:anchorId="6EC72D33" wp14:editId="6A1DFEED">
            <wp:simplePos x="0" y="0"/>
            <wp:positionH relativeFrom="column">
              <wp:posOffset>4385310</wp:posOffset>
            </wp:positionH>
            <wp:positionV relativeFrom="paragraph">
              <wp:posOffset>227965</wp:posOffset>
            </wp:positionV>
            <wp:extent cx="1883410" cy="1271905"/>
            <wp:effectExtent l="0" t="0" r="2540" b="4445"/>
            <wp:wrapTight wrapText="bothSides">
              <wp:wrapPolygon edited="0">
                <wp:start x="0" y="0"/>
                <wp:lineTo x="0" y="21352"/>
                <wp:lineTo x="21411" y="21352"/>
                <wp:lineTo x="21411" y="0"/>
                <wp:lineTo x="0" y="0"/>
              </wp:wrapPolygon>
            </wp:wrapTight>
            <wp:docPr id="24298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8052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3410" cy="1271905"/>
                    </a:xfrm>
                    <a:prstGeom prst="rect">
                      <a:avLst/>
                    </a:prstGeom>
                  </pic:spPr>
                </pic:pic>
              </a:graphicData>
            </a:graphic>
            <wp14:sizeRelH relativeFrom="page">
              <wp14:pctWidth>0</wp14:pctWidth>
            </wp14:sizeRelH>
            <wp14:sizeRelV relativeFrom="page">
              <wp14:pctHeight>0</wp14:pctHeight>
            </wp14:sizeRelV>
          </wp:anchor>
        </w:drawing>
      </w:r>
      <w:r w:rsidR="003A7A43">
        <w:rPr>
          <w:noProof/>
        </w:rPr>
        <w:drawing>
          <wp:anchor distT="0" distB="0" distL="114300" distR="114300" simplePos="0" relativeHeight="251996160" behindDoc="1" locked="0" layoutInCell="1" allowOverlap="1" wp14:anchorId="257D55CE" wp14:editId="2494DE98">
            <wp:simplePos x="0" y="0"/>
            <wp:positionH relativeFrom="margin">
              <wp:posOffset>4382491</wp:posOffset>
            </wp:positionH>
            <wp:positionV relativeFrom="paragraph">
              <wp:posOffset>230581</wp:posOffset>
            </wp:positionV>
            <wp:extent cx="1885315" cy="1281430"/>
            <wp:effectExtent l="0" t="0" r="635" b="0"/>
            <wp:wrapTight wrapText="bothSides">
              <wp:wrapPolygon edited="0">
                <wp:start x="0" y="0"/>
                <wp:lineTo x="0" y="21193"/>
                <wp:lineTo x="21389" y="21193"/>
                <wp:lineTo x="21389" y="0"/>
                <wp:lineTo x="0" y="0"/>
              </wp:wrapPolygon>
            </wp:wrapTight>
            <wp:docPr id="624311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11880"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5315" cy="1281430"/>
                    </a:xfrm>
                    <a:prstGeom prst="rect">
                      <a:avLst/>
                    </a:prstGeom>
                  </pic:spPr>
                </pic:pic>
              </a:graphicData>
            </a:graphic>
            <wp14:sizeRelH relativeFrom="page">
              <wp14:pctWidth>0</wp14:pctWidth>
            </wp14:sizeRelH>
            <wp14:sizeRelV relativeFrom="page">
              <wp14:pctHeight>0</wp14:pctHeight>
            </wp14:sizeRelV>
          </wp:anchor>
        </w:drawing>
      </w:r>
      <w:r w:rsidR="003A7A43">
        <w:rPr>
          <w:rFonts w:asciiTheme="minorHAnsi" w:hAnsiTheme="minorHAnsi" w:cstheme="minorHAnsi"/>
        </w:rPr>
        <w:br/>
      </w:r>
      <w:r w:rsidRPr="00F96EA1" w:rsidR="00F96EA1">
        <w:rPr>
          <w:rFonts w:asciiTheme="minorHAnsi" w:hAnsiTheme="minorHAnsi" w:cstheme="minorHAnsi"/>
        </w:rPr>
        <w:t>Luego, continúa el viaje hacia Reikiavik. Al llegar, disfruta de un delicioso recorrido por la vibrante escena gastronómica de la ciudad con un tour guiado de degustación que presenta lo mejor de la cocina islandesa. Pasea por las encantadoras calles del centro de Reikiavik, deteniéndote en restaurantes y locales seleccionados con esmero para probar platos tradicionales, desde mariscos frescos y cordero hasta especialidades únicas. A lo largo del camino, tu guía compartirá historias fascinantes sobre la herencia culinaria de Islandia y su cultura gastronómica moderna. Es una introducción perfecta a la capital del país, y mientras recorres el centro de la ciudad, también conocerás su historia y tradiciones. Probarás al menos 10 comidas tradicionales distintas y aprenderás sobre las costumbres locales de la mano de un guía experto.</w:t>
      </w: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3A7A43" w:rsidTr="00001D9F" w14:paraId="25312F5D" w14:textId="77777777">
        <w:tc>
          <w:tcPr>
            <w:tcW w:w="5949" w:type="dxa"/>
            <w:tcBorders>
              <w:top w:val="single" w:color="auto" w:sz="18" w:space="0"/>
              <w:bottom w:val="single" w:color="auto" w:sz="8" w:space="0"/>
            </w:tcBorders>
          </w:tcPr>
          <w:p w:rsidRPr="00D020F2" w:rsidR="003A7A43" w:rsidP="00001D9F" w:rsidRDefault="00D020F2" w14:paraId="07D45A4E" w14:textId="2F26CA6C">
            <w:pPr>
              <w:tabs>
                <w:tab w:val="left" w:pos="540"/>
              </w:tabs>
              <w:autoSpaceDE w:val="0"/>
              <w:autoSpaceDN w:val="0"/>
              <w:adjustRightInd w:val="0"/>
              <w:jc w:val="both"/>
              <w:rPr>
                <w:rFonts w:asciiTheme="minorHAnsi" w:hAnsiTheme="minorHAnsi"/>
                <w:b/>
                <w:color w:val="4472C4" w:themeColor="accent5"/>
                <w:sz w:val="22"/>
                <w:szCs w:val="22"/>
                <w:lang w:eastAsia="fi-FI"/>
              </w:rPr>
            </w:pPr>
            <w:r w:rsidRPr="00D020F2">
              <w:rPr>
                <w:rFonts w:asciiTheme="minorHAnsi" w:hAnsiTheme="minorHAnsi"/>
                <w:b/>
                <w:color w:val="4472C4" w:themeColor="accent5"/>
                <w:lang w:eastAsia="fi-FI"/>
              </w:rPr>
              <w:t xml:space="preserve">OPCIONAL </w:t>
            </w:r>
            <w:r w:rsidRPr="00D020F2" w:rsidR="0028710D">
              <w:rPr>
                <w:rFonts w:asciiTheme="minorHAnsi" w:hAnsiTheme="minorHAnsi"/>
                <w:b/>
                <w:color w:val="4472C4" w:themeColor="accent5"/>
                <w:lang w:eastAsia="fi-FI"/>
              </w:rPr>
              <w:t>AURORAS BOREALES</w:t>
            </w:r>
            <w:r w:rsidRPr="00D020F2">
              <w:rPr>
                <w:rFonts w:asciiTheme="minorHAnsi" w:hAnsiTheme="minorHAnsi"/>
                <w:b/>
                <w:color w:val="4472C4" w:themeColor="accent5"/>
                <w:lang w:eastAsia="fi-FI"/>
              </w:rPr>
              <w:t xml:space="preserve"> SUPERJEEP TOUR</w:t>
            </w:r>
          </w:p>
        </w:tc>
        <w:tc>
          <w:tcPr>
            <w:tcW w:w="3969" w:type="dxa"/>
            <w:tcBorders>
              <w:top w:val="single" w:color="auto" w:sz="18" w:space="0"/>
              <w:bottom w:val="single" w:color="auto" w:sz="8" w:space="0"/>
            </w:tcBorders>
          </w:tcPr>
          <w:p w:rsidRPr="004F2470" w:rsidR="003A7A43" w:rsidP="00001D9F" w:rsidRDefault="00D020F2" w14:paraId="78991E6D" w14:textId="2625C95A">
            <w:pPr>
              <w:tabs>
                <w:tab w:val="left" w:pos="3686"/>
                <w:tab w:val="left" w:pos="5529"/>
                <w:tab w:val="left" w:pos="8931"/>
              </w:tabs>
              <w:jc w:val="right"/>
              <w:rPr>
                <w:rFonts w:asciiTheme="minorHAnsi" w:hAnsiTheme="minorHAnsi"/>
                <w:sz w:val="20"/>
                <w:szCs w:val="20"/>
                <w:lang w:eastAsia="fi-FI"/>
              </w:rPr>
            </w:pPr>
            <w:r w:rsidRPr="001E52CF">
              <w:rPr>
                <w:rFonts w:asciiTheme="minorHAnsi" w:hAnsiTheme="minorHAnsi"/>
                <w:color w:val="4472C4" w:themeColor="accent5"/>
                <w:sz w:val="20"/>
                <w:szCs w:val="20"/>
                <w:lang w:eastAsia="fi-FI"/>
              </w:rPr>
              <w:t>P</w:t>
            </w:r>
            <w:r w:rsidR="001E52CF">
              <w:rPr>
                <w:rFonts w:asciiTheme="minorHAnsi" w:hAnsiTheme="minorHAnsi"/>
                <w:color w:val="4472C4" w:themeColor="accent5"/>
                <w:sz w:val="20"/>
                <w:szCs w:val="20"/>
                <w:lang w:eastAsia="fi-FI"/>
              </w:rPr>
              <w:t>RECIO</w:t>
            </w:r>
            <w:r w:rsidRPr="001E52CF">
              <w:rPr>
                <w:rFonts w:asciiTheme="minorHAnsi" w:hAnsiTheme="minorHAnsi"/>
                <w:color w:val="4472C4" w:themeColor="accent5"/>
                <w:sz w:val="20"/>
                <w:szCs w:val="20"/>
                <w:lang w:eastAsia="fi-FI"/>
              </w:rPr>
              <w:t xml:space="preserve"> /</w:t>
            </w:r>
            <w:r w:rsidR="001E52CF">
              <w:rPr>
                <w:rFonts w:asciiTheme="minorHAnsi" w:hAnsiTheme="minorHAnsi"/>
                <w:color w:val="4472C4" w:themeColor="accent5"/>
                <w:sz w:val="20"/>
                <w:szCs w:val="20"/>
                <w:lang w:eastAsia="fi-FI"/>
              </w:rPr>
              <w:t>PERSONA</w:t>
            </w:r>
            <w:r w:rsidRPr="001E52CF">
              <w:rPr>
                <w:rFonts w:asciiTheme="minorHAnsi" w:hAnsiTheme="minorHAnsi"/>
                <w:color w:val="4472C4" w:themeColor="accent5"/>
                <w:sz w:val="20"/>
                <w:szCs w:val="20"/>
                <w:lang w:eastAsia="fi-FI"/>
              </w:rPr>
              <w:t xml:space="preserve">: </w:t>
            </w:r>
            <w:proofErr w:type="spellStart"/>
            <w:r w:rsidRPr="001E52CF">
              <w:rPr>
                <w:rFonts w:asciiTheme="minorHAnsi" w:hAnsiTheme="minorHAnsi"/>
                <w:color w:val="4472C4" w:themeColor="accent5"/>
                <w:sz w:val="20"/>
                <w:szCs w:val="20"/>
                <w:lang w:eastAsia="fi-FI"/>
              </w:rPr>
              <w:t>aprox</w:t>
            </w:r>
            <w:proofErr w:type="spellEnd"/>
            <w:r w:rsidRPr="001E52CF">
              <w:rPr>
                <w:rFonts w:asciiTheme="minorHAnsi" w:hAnsiTheme="minorHAnsi"/>
                <w:color w:val="4472C4" w:themeColor="accent5"/>
                <w:sz w:val="20"/>
                <w:szCs w:val="20"/>
                <w:lang w:eastAsia="fi-FI"/>
              </w:rPr>
              <w:t xml:space="preserve"> </w:t>
            </w:r>
            <w:r w:rsidR="00B20611">
              <w:rPr>
                <w:rFonts w:asciiTheme="minorHAnsi" w:hAnsiTheme="minorHAnsi"/>
                <w:color w:val="4472C4" w:themeColor="accent5"/>
                <w:sz w:val="20"/>
                <w:szCs w:val="20"/>
                <w:lang w:eastAsia="fi-FI"/>
              </w:rPr>
              <w:t xml:space="preserve">222 </w:t>
            </w:r>
            <w:r w:rsidRPr="001E52CF">
              <w:rPr>
                <w:rFonts w:asciiTheme="minorHAnsi" w:hAnsiTheme="minorHAnsi"/>
                <w:color w:val="4472C4" w:themeColor="accent5"/>
                <w:sz w:val="20"/>
                <w:szCs w:val="20"/>
                <w:lang w:eastAsia="fi-FI"/>
              </w:rPr>
              <w:t>EUR</w:t>
            </w:r>
          </w:p>
        </w:tc>
      </w:tr>
      <w:tr w:rsidRPr="004F2470" w:rsidR="003A7A43" w:rsidTr="00001D9F" w14:paraId="379CF6D6" w14:textId="77777777">
        <w:tc>
          <w:tcPr>
            <w:tcW w:w="5949" w:type="dxa"/>
            <w:tcBorders>
              <w:top w:val="single" w:color="auto" w:sz="8" w:space="0"/>
              <w:bottom w:val="single" w:color="auto" w:sz="8" w:space="0"/>
            </w:tcBorders>
          </w:tcPr>
          <w:p w:rsidR="003A7A43" w:rsidP="00001D9F" w:rsidRDefault="0028710D" w14:paraId="5DA6E712" w14:textId="77777777">
            <w:pPr>
              <w:tabs>
                <w:tab w:val="left" w:pos="3686"/>
                <w:tab w:val="left" w:pos="5529"/>
                <w:tab w:val="left" w:pos="8931"/>
              </w:tabs>
              <w:jc w:val="both"/>
              <w:rPr>
                <w:rFonts w:asciiTheme="minorHAnsi" w:hAnsiTheme="minorHAnsi"/>
                <w:color w:val="4472C4" w:themeColor="accent5"/>
                <w:sz w:val="20"/>
                <w:szCs w:val="20"/>
                <w:lang w:eastAsia="fi-FI"/>
              </w:rPr>
            </w:pPr>
            <w:r w:rsidRPr="00D020F2">
              <w:rPr>
                <w:rFonts w:asciiTheme="minorHAnsi" w:hAnsiTheme="minorHAnsi"/>
                <w:color w:val="4472C4" w:themeColor="accent5"/>
                <w:sz w:val="20"/>
                <w:szCs w:val="20"/>
                <w:lang w:eastAsia="fi-FI"/>
              </w:rPr>
              <w:t xml:space="preserve">DURACIÓN APROXIMADA: </w:t>
            </w:r>
            <w:r w:rsidRPr="00D020F2" w:rsidR="003A7A43">
              <w:rPr>
                <w:rFonts w:asciiTheme="minorHAnsi" w:hAnsiTheme="minorHAnsi"/>
                <w:color w:val="4472C4" w:themeColor="accent5"/>
                <w:sz w:val="20"/>
                <w:szCs w:val="20"/>
                <w:lang w:eastAsia="fi-FI"/>
              </w:rPr>
              <w:t>3</w:t>
            </w:r>
            <w:r w:rsidR="001E52CF">
              <w:rPr>
                <w:rFonts w:asciiTheme="minorHAnsi" w:hAnsiTheme="minorHAnsi"/>
                <w:color w:val="4472C4" w:themeColor="accent5"/>
                <w:sz w:val="20"/>
                <w:szCs w:val="20"/>
                <w:lang w:eastAsia="fi-FI"/>
              </w:rPr>
              <w:t xml:space="preserve"> </w:t>
            </w:r>
            <w:r w:rsidRPr="00D020F2" w:rsidR="00D020F2">
              <w:rPr>
                <w:rFonts w:asciiTheme="minorHAnsi" w:hAnsiTheme="minorHAnsi"/>
                <w:color w:val="4472C4" w:themeColor="accent5"/>
                <w:sz w:val="20"/>
                <w:szCs w:val="20"/>
                <w:lang w:eastAsia="fi-FI"/>
              </w:rPr>
              <w:t>-</w:t>
            </w:r>
            <w:r w:rsidR="001E52CF">
              <w:rPr>
                <w:rFonts w:asciiTheme="minorHAnsi" w:hAnsiTheme="minorHAnsi"/>
                <w:color w:val="4472C4" w:themeColor="accent5"/>
                <w:sz w:val="20"/>
                <w:szCs w:val="20"/>
                <w:lang w:eastAsia="fi-FI"/>
              </w:rPr>
              <w:t xml:space="preserve"> </w:t>
            </w:r>
            <w:r w:rsidRPr="00D020F2" w:rsidR="00D020F2">
              <w:rPr>
                <w:rFonts w:asciiTheme="minorHAnsi" w:hAnsiTheme="minorHAnsi"/>
                <w:color w:val="4472C4" w:themeColor="accent5"/>
                <w:sz w:val="20"/>
                <w:szCs w:val="20"/>
                <w:lang w:eastAsia="fi-FI"/>
              </w:rPr>
              <w:t>4</w:t>
            </w:r>
            <w:r w:rsidRPr="00D020F2" w:rsidR="003A7A43">
              <w:rPr>
                <w:rFonts w:asciiTheme="minorHAnsi" w:hAnsiTheme="minorHAnsi"/>
                <w:color w:val="4472C4" w:themeColor="accent5"/>
                <w:sz w:val="20"/>
                <w:szCs w:val="20"/>
                <w:lang w:eastAsia="fi-FI"/>
              </w:rPr>
              <w:t xml:space="preserve"> </w:t>
            </w:r>
            <w:r w:rsidRPr="00D020F2" w:rsidR="001E52CF">
              <w:rPr>
                <w:rFonts w:asciiTheme="minorHAnsi" w:hAnsiTheme="minorHAnsi"/>
                <w:color w:val="4472C4" w:themeColor="accent5"/>
                <w:sz w:val="20"/>
                <w:szCs w:val="20"/>
                <w:lang w:eastAsia="fi-FI"/>
              </w:rPr>
              <w:t>horas</w:t>
            </w:r>
          </w:p>
          <w:p w:rsidRPr="00D020F2" w:rsidR="00615A1F" w:rsidP="00001D9F" w:rsidRDefault="00615A1F" w14:paraId="6AF2CEAF" w14:textId="17D51A4D">
            <w:pPr>
              <w:tabs>
                <w:tab w:val="left" w:pos="3686"/>
                <w:tab w:val="left" w:pos="5529"/>
                <w:tab w:val="left" w:pos="8931"/>
              </w:tabs>
              <w:jc w:val="both"/>
              <w:rPr>
                <w:rFonts w:asciiTheme="minorHAnsi" w:hAnsiTheme="minorHAnsi"/>
                <w:color w:val="4472C4" w:themeColor="accent5"/>
                <w:sz w:val="22"/>
                <w:szCs w:val="22"/>
                <w:lang w:eastAsia="fi-FI"/>
              </w:rPr>
            </w:pPr>
            <w:r>
              <w:rPr>
                <w:rFonts w:asciiTheme="minorHAnsi" w:hAnsiTheme="minorHAnsi"/>
                <w:color w:val="4472C4" w:themeColor="accent5"/>
                <w:sz w:val="22"/>
                <w:szCs w:val="22"/>
                <w:lang w:eastAsia="fi-FI"/>
              </w:rPr>
              <w:t>HORA DE ENCUENTRO: 19:45 en la recepción del hotel</w:t>
            </w:r>
          </w:p>
        </w:tc>
        <w:tc>
          <w:tcPr>
            <w:tcW w:w="3969" w:type="dxa"/>
            <w:tcBorders>
              <w:top w:val="single" w:color="auto" w:sz="8" w:space="0"/>
              <w:bottom w:val="single" w:color="auto" w:sz="8" w:space="0"/>
            </w:tcBorders>
          </w:tcPr>
          <w:p w:rsidRPr="004F2470" w:rsidR="003A7A43" w:rsidP="00001D9F" w:rsidRDefault="003A7A43" w14:paraId="7FF00FD9" w14:textId="77777777">
            <w:pPr>
              <w:tabs>
                <w:tab w:val="left" w:pos="3686"/>
                <w:tab w:val="left" w:pos="5529"/>
                <w:tab w:val="left" w:pos="8931"/>
              </w:tabs>
              <w:jc w:val="right"/>
              <w:rPr>
                <w:rFonts w:asciiTheme="minorHAnsi" w:hAnsiTheme="minorHAnsi"/>
                <w:sz w:val="22"/>
                <w:szCs w:val="22"/>
                <w:lang w:eastAsia="fi-FI"/>
              </w:rPr>
            </w:pPr>
          </w:p>
        </w:tc>
      </w:tr>
    </w:tbl>
    <w:p w:rsidR="003A7A43" w:rsidP="003A7A43" w:rsidRDefault="003A7A43" w14:paraId="4670C6DE" w14:textId="77777777">
      <w:pPr>
        <w:jc w:val="both"/>
        <w:rPr>
          <w:rFonts w:asciiTheme="minorHAnsi" w:hAnsiTheme="minorHAnsi"/>
        </w:rPr>
      </w:pPr>
    </w:p>
    <w:p w:rsidRPr="0028710D" w:rsidR="0028710D" w:rsidP="0028710D" w:rsidRDefault="00D020F2" w14:paraId="1E15C5E9" w14:textId="4474A9F7">
      <w:pPr>
        <w:spacing w:line="259" w:lineRule="auto"/>
        <w:jc w:val="both"/>
        <w:rPr>
          <w:rFonts w:asciiTheme="minorHAnsi" w:hAnsiTheme="minorHAnsi"/>
          <w:lang w:val="en-DK"/>
        </w:rPr>
      </w:pPr>
      <w:r w:rsidRPr="00D020F2">
        <w:rPr>
          <w:rFonts w:asciiTheme="minorHAnsi" w:hAnsiTheme="minorHAnsi" w:cstheme="minorHAnsi"/>
          <w:noProof/>
        </w:rPr>
        <w:drawing>
          <wp:anchor distT="0" distB="0" distL="114300" distR="114300" simplePos="0" relativeHeight="252012544" behindDoc="1" locked="0" layoutInCell="1" allowOverlap="1" wp14:anchorId="74430333" wp14:editId="5A2E2E04">
            <wp:simplePos x="0" y="0"/>
            <wp:positionH relativeFrom="margin">
              <wp:posOffset>4385310</wp:posOffset>
            </wp:positionH>
            <wp:positionV relativeFrom="paragraph">
              <wp:posOffset>27305</wp:posOffset>
            </wp:positionV>
            <wp:extent cx="1875790" cy="1281430"/>
            <wp:effectExtent l="0" t="0" r="0" b="0"/>
            <wp:wrapTight wrapText="bothSides">
              <wp:wrapPolygon edited="0">
                <wp:start x="0" y="0"/>
                <wp:lineTo x="0" y="21193"/>
                <wp:lineTo x="21278" y="21193"/>
                <wp:lineTo x="21278" y="0"/>
                <wp:lineTo x="0" y="0"/>
              </wp:wrapPolygon>
            </wp:wrapTight>
            <wp:docPr id="1618412401" name="Picture 1" descr="A white jeep driv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12401" name="Picture 1" descr="A white jeep driving on a beach&#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5790" cy="1281430"/>
                    </a:xfrm>
                    <a:prstGeom prst="rect">
                      <a:avLst/>
                    </a:prstGeom>
                  </pic:spPr>
                </pic:pic>
              </a:graphicData>
            </a:graphic>
            <wp14:sizeRelH relativeFrom="page">
              <wp14:pctWidth>0</wp14:pctWidth>
            </wp14:sizeRelH>
            <wp14:sizeRelV relativeFrom="page">
              <wp14:pctHeight>0</wp14:pctHeight>
            </wp14:sizeRelV>
          </wp:anchor>
        </w:drawing>
      </w:r>
      <w:r w:rsidRPr="00D020F2">
        <w:rPr>
          <w:rFonts w:asciiTheme="minorHAnsi" w:hAnsiTheme="minorHAnsi" w:cstheme="minorHAnsi"/>
          <w:noProof/>
        </w:rPr>
        <w:t>A la hora indicada, salida para el Tour Superjeep de la Aurora Boreal en Islandia. Este tour de la Aurora Boreal en Islandia te lleva en un Superjeep fuera de la ciudad, evitando la contaminación lumínica, para observar este fascinante fenómeno natural, también conocido como Aurora Boreal</w:t>
      </w:r>
      <w:r w:rsidRPr="0028710D" w:rsidR="0028710D">
        <w:rPr>
          <w:rFonts w:asciiTheme="minorHAnsi" w:hAnsiTheme="minorHAnsi"/>
          <w:lang w:val="en-DK"/>
        </w:rPr>
        <w:t>.</w:t>
      </w:r>
      <w:r w:rsidR="001E52CF">
        <w:rPr>
          <w:rFonts w:asciiTheme="minorHAnsi" w:hAnsiTheme="minorHAnsi"/>
          <w:lang w:val="en-DK"/>
        </w:rPr>
        <w:t xml:space="preserve"> </w:t>
      </w:r>
      <w:r w:rsidRPr="001E52CF" w:rsidR="001E52CF">
        <w:rPr>
          <w:rFonts w:asciiTheme="minorHAnsi" w:hAnsiTheme="minorHAnsi" w:cstheme="minorHAnsi"/>
          <w:b/>
          <w:bCs/>
          <w:noProof/>
          <w:color w:val="4472C4" w:themeColor="accent5"/>
          <w:sz w:val="20"/>
          <w:szCs w:val="20"/>
          <w:lang w:eastAsia="es-419"/>
        </w:rPr>
        <w:t>REQUIERE PRE-RESERVA</w:t>
      </w:r>
    </w:p>
    <w:p w:rsidR="003A7A43" w:rsidP="00FC69E6" w:rsidRDefault="003A7A43" w14:paraId="080ED513" w14:textId="44562E00">
      <w:pPr>
        <w:spacing w:line="259" w:lineRule="auto"/>
        <w:jc w:val="both"/>
        <w:rPr>
          <w:rFonts w:asciiTheme="minorHAnsi" w:hAnsiTheme="minorHAnsi"/>
        </w:rPr>
      </w:pPr>
    </w:p>
    <w:p w:rsidR="003A7A43" w:rsidP="00FC69E6" w:rsidRDefault="003A7A43" w14:paraId="0B638C2F" w14:textId="77777777">
      <w:pPr>
        <w:spacing w:line="259" w:lineRule="auto"/>
        <w:jc w:val="both"/>
        <w:rPr>
          <w:rFonts w:asciiTheme="minorHAnsi" w:hAnsiTheme="minorHAnsi"/>
        </w:rPr>
      </w:pPr>
    </w:p>
    <w:p w:rsidR="009161E2" w:rsidP="00FC69E6" w:rsidRDefault="009161E2" w14:paraId="14812923" w14:textId="77777777">
      <w:pPr>
        <w:spacing w:line="259" w:lineRule="auto"/>
        <w:jc w:val="both"/>
        <w:rPr>
          <w:rFonts w:asciiTheme="minorHAnsi" w:hAnsiTheme="minorHAnsi"/>
        </w:rPr>
      </w:pPr>
    </w:p>
    <w:p w:rsidR="009161E2" w:rsidP="00FC69E6" w:rsidRDefault="009161E2" w14:paraId="2894A90F" w14:textId="77777777">
      <w:pPr>
        <w:spacing w:line="259" w:lineRule="auto"/>
        <w:jc w:val="both"/>
        <w:rPr>
          <w:rFonts w:asciiTheme="minorHAnsi" w:hAnsiTheme="minorHAnsi"/>
        </w:rPr>
      </w:pPr>
    </w:p>
    <w:tbl>
      <w:tblPr>
        <w:tblStyle w:val="TableGrid"/>
        <w:tblW w:w="100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7"/>
        <w:gridCol w:w="9192"/>
        <w:gridCol w:w="236"/>
      </w:tblGrid>
      <w:tr w:rsidRPr="008A20F0" w:rsidR="0066207E" w:rsidTr="2F31F7AE" w14:paraId="26856100" w14:textId="77777777">
        <w:trPr>
          <w:trHeight w:val="788"/>
        </w:trPr>
        <w:tc>
          <w:tcPr>
            <w:tcW w:w="577" w:type="dxa"/>
            <w:tcBorders>
              <w:top w:val="thinThickSmallGap" w:color="auto" w:sz="12" w:space="0"/>
              <w:bottom w:val="dashed" w:color="auto" w:sz="4" w:space="0"/>
              <w:right w:val="dashed" w:color="auto" w:sz="4" w:space="0"/>
            </w:tcBorders>
            <w:shd w:val="clear" w:color="auto" w:fill="D9D9D9" w:themeFill="background1" w:themeFillShade="D9"/>
            <w:tcMar/>
          </w:tcPr>
          <w:p w:rsidRPr="00FB2212" w:rsidR="00844911" w:rsidP="00844911" w:rsidRDefault="00844911" w14:paraId="310D0483"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8A20F0" w:rsidR="0066207E" w:rsidP="00586B02" w:rsidRDefault="006038F6" w14:paraId="0D12EBE4" w14:textId="0C83BEE1">
            <w:pPr>
              <w:jc w:val="center"/>
              <w:rPr>
                <w:rFonts w:ascii="Calibri" w:hAnsi="Calibri" w:cs="Calibri"/>
                <w:sz w:val="40"/>
                <w:szCs w:val="40"/>
              </w:rPr>
            </w:pPr>
            <w:r w:rsidRPr="003A7A43">
              <w:rPr>
                <w:rFonts w:asciiTheme="minorHAnsi" w:hAnsiTheme="minorHAnsi"/>
                <w:b/>
                <w:color w:val="4472C4" w:themeColor="accent5"/>
                <w:sz w:val="40"/>
                <w:szCs w:val="40"/>
              </w:rPr>
              <w:t>5</w:t>
            </w:r>
          </w:p>
        </w:tc>
        <w:tc>
          <w:tcPr>
            <w:tcW w:w="9192" w:type="dxa"/>
            <w:tcBorders>
              <w:top w:val="thinThickSmallGap" w:color="auto" w:sz="12" w:space="0"/>
              <w:left w:val="dashed" w:color="auto" w:sz="4" w:space="0"/>
              <w:bottom w:val="dashed" w:color="auto" w:sz="4" w:space="0"/>
            </w:tcBorders>
            <w:tcMar/>
          </w:tcPr>
          <w:p w:rsidRPr="006038F6" w:rsidR="006038F6" w:rsidP="006038F6" w:rsidRDefault="003A7A43" w14:paraId="7EAF2E08" w14:textId="64A4A06D">
            <w:pPr>
              <w:rPr>
                <w:rFonts w:asciiTheme="minorHAnsi" w:hAnsiTheme="minorHAnsi"/>
              </w:rPr>
            </w:pPr>
            <w:proofErr w:type="spellStart"/>
            <w:r>
              <w:rPr>
                <w:rFonts w:asciiTheme="minorHAnsi" w:hAnsiTheme="minorHAnsi"/>
                <w:b/>
              </w:rPr>
              <w:t>Reykjavik</w:t>
            </w:r>
            <w:proofErr w:type="spellEnd"/>
            <w:r w:rsidRPr="004F2470">
              <w:rPr>
                <w:rFonts w:asciiTheme="minorHAnsi" w:hAnsiTheme="minorHAnsi"/>
              </w:rPr>
              <w:t xml:space="preserve"> </w:t>
            </w:r>
            <w:r>
              <w:rPr>
                <w:rFonts w:asciiTheme="minorHAnsi" w:hAnsiTheme="minorHAnsi"/>
              </w:rPr>
              <w:t xml:space="preserve">                                                                                                                   </w:t>
            </w:r>
            <w:r w:rsidR="00415706">
              <w:rPr>
                <w:rFonts w:asciiTheme="minorHAnsi" w:hAnsiTheme="minorHAnsi"/>
              </w:rPr>
              <w:t xml:space="preserve">              </w:t>
            </w:r>
            <w:r w:rsidR="0028710D">
              <w:rPr>
                <w:rFonts w:asciiTheme="minorHAnsi" w:hAnsiTheme="minorHAnsi"/>
              </w:rPr>
              <w:t>Desayuno</w:t>
            </w:r>
          </w:p>
          <w:p w:rsidRPr="00F01B7E" w:rsidR="0066207E" w:rsidP="00586B02" w:rsidRDefault="0066207E" w14:paraId="29F04B18" w14:textId="2A1B7B4F">
            <w:pPr>
              <w:spacing w:line="295" w:lineRule="exact"/>
              <w:rPr>
                <w:rFonts w:ascii="Angsana New" w:hAnsi="Angsana New" w:cs="Angsana New"/>
                <w:b/>
                <w:sz w:val="44"/>
                <w:szCs w:val="44"/>
              </w:rPr>
            </w:pPr>
          </w:p>
        </w:tc>
        <w:tc>
          <w:tcPr>
            <w:tcW w:w="236" w:type="dxa"/>
            <w:tcBorders>
              <w:top w:val="thinThickSmallGap" w:color="auto" w:sz="12" w:space="0"/>
              <w:bottom w:val="dashed" w:color="auto" w:sz="4" w:space="0"/>
            </w:tcBorders>
            <w:tcMar/>
          </w:tcPr>
          <w:p w:rsidRPr="00F01B7E" w:rsidR="0066207E" w:rsidP="00586B02" w:rsidRDefault="0066207E" w14:paraId="027D9337" w14:textId="77777777">
            <w:pPr>
              <w:jc w:val="right"/>
              <w:rPr>
                <w:rFonts w:ascii="Calibri" w:hAnsi="Calibri" w:cs="Calibri"/>
                <w:sz w:val="44"/>
                <w:szCs w:val="44"/>
              </w:rPr>
            </w:pPr>
          </w:p>
        </w:tc>
      </w:tr>
      <w:tr w:rsidRPr="008A20F0" w:rsidR="0066207E" w:rsidTr="2F31F7AE" w14:paraId="39A09390" w14:textId="77777777">
        <w:trPr>
          <w:trHeight w:val="846"/>
        </w:trPr>
        <w:tc>
          <w:tcPr>
            <w:tcW w:w="577" w:type="dxa"/>
            <w:tcBorders>
              <w:top w:val="dashed" w:color="auto" w:sz="4" w:space="0"/>
              <w:bottom w:val="single" w:color="auto" w:sz="4" w:space="0"/>
              <w:right w:val="dashed" w:color="auto" w:sz="4" w:space="0"/>
            </w:tcBorders>
            <w:tcMar/>
          </w:tcPr>
          <w:p w:rsidRPr="008A20F0" w:rsidR="0066207E" w:rsidP="00586B02" w:rsidRDefault="0066207E" w14:paraId="65E7036F" w14:textId="77777777">
            <w:pPr>
              <w:jc w:val="both"/>
              <w:rPr>
                <w:rFonts w:ascii="Calibri" w:hAnsi="Calibri" w:cs="Calibri"/>
                <w:b/>
              </w:rPr>
            </w:pPr>
            <w:r w:rsidRPr="008A20F0">
              <w:rPr>
                <w:rFonts w:ascii="Calibri" w:hAnsi="Calibri" w:cs="Calibri"/>
                <w:noProof/>
                <w:lang w:val="da-DK" w:eastAsia="da-DK"/>
              </w:rPr>
              <w:drawing>
                <wp:anchor distT="0" distB="0" distL="114300" distR="114300" simplePos="0" relativeHeight="251959296" behindDoc="0" locked="0" layoutInCell="1" allowOverlap="1" wp14:anchorId="19D9E2F4" wp14:editId="56E46D40">
                  <wp:simplePos x="0" y="0"/>
                  <wp:positionH relativeFrom="column">
                    <wp:posOffset>26569</wp:posOffset>
                  </wp:positionH>
                  <wp:positionV relativeFrom="paragraph">
                    <wp:posOffset>88131</wp:posOffset>
                  </wp:positionV>
                  <wp:extent cx="311785" cy="192506"/>
                  <wp:effectExtent l="0" t="0" r="0" b="0"/>
                  <wp:wrapNone/>
                  <wp:docPr id="2" name="Picture 2"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A20F0" w:rsidR="0066207E" w:rsidP="00586B02" w:rsidRDefault="0066207E" w14:paraId="6A7BA046" w14:textId="77777777">
            <w:pPr>
              <w:jc w:val="both"/>
              <w:rPr>
                <w:rFonts w:ascii="Calibri" w:hAnsi="Calibri" w:cs="Calibri"/>
                <w:b/>
              </w:rPr>
            </w:pPr>
          </w:p>
        </w:tc>
        <w:tc>
          <w:tcPr>
            <w:tcW w:w="9192" w:type="dxa"/>
            <w:tcBorders>
              <w:top w:val="dashed" w:color="auto" w:sz="4" w:space="0"/>
              <w:left w:val="dashed" w:color="auto" w:sz="4" w:space="0"/>
              <w:bottom w:val="single" w:color="auto" w:sz="4" w:space="0"/>
            </w:tcBorders>
            <w:tcMar/>
          </w:tcPr>
          <w:p w:rsidRPr="00C76B2C" w:rsidR="003A7A43" w:rsidP="2F31F7AE" w:rsidRDefault="003A7A43" w14:paraId="05481966" w14:textId="50B7D2BC">
            <w:pPr>
              <w:rPr>
                <w:rFonts w:ascii="Angsana New" w:hAnsi="Angsana New" w:eastAsia="Angsana New" w:cs="Angsana New"/>
                <w:noProof w:val="0"/>
                <w:sz w:val="40"/>
                <w:szCs w:val="40"/>
                <w:lang w:val="es-ES"/>
              </w:rPr>
            </w:pPr>
            <w:r w:rsidRPr="2F31F7AE" w:rsidR="2F31F7AE">
              <w:rPr>
                <w:rFonts w:ascii="Angsana New" w:hAnsi="Angsana New" w:cs="Angsana New"/>
                <w:b w:val="1"/>
                <w:bCs w:val="1"/>
                <w:color w:val="D0CECE" w:themeColor="background2" w:themeTint="FF" w:themeShade="E6"/>
                <w:sz w:val="40"/>
                <w:szCs w:val="40"/>
              </w:rPr>
              <w:t>Fosshotel</w:t>
            </w:r>
            <w:r w:rsidRPr="2F31F7AE" w:rsidR="2F31F7AE">
              <w:rPr>
                <w:rFonts w:ascii="Angsana New" w:hAnsi="Angsana New" w:cs="Angsana New"/>
                <w:b w:val="1"/>
                <w:bCs w:val="1"/>
                <w:color w:val="D0CECE" w:themeColor="background2" w:themeTint="FF" w:themeShade="E6"/>
                <w:sz w:val="40"/>
                <w:szCs w:val="40"/>
              </w:rPr>
              <w:t xml:space="preserve"> Reykjavik </w:t>
            </w:r>
            <w:r w:rsidRPr="2F31F7AE" w:rsidR="2F31F7AE">
              <w:rPr>
                <w:rFonts w:ascii="Angsana New" w:hAnsi="Angsana New" w:eastAsia="Angsana New" w:cs="Angsana New"/>
                <w:b w:val="1"/>
                <w:bCs w:val="1"/>
                <w:i w:val="0"/>
                <w:iCs w:val="0"/>
                <w:caps w:val="0"/>
                <w:smallCaps w:val="0"/>
                <w:noProof w:val="0"/>
                <w:color w:val="D0CECE" w:themeColor="background2" w:themeTint="FF" w:themeShade="E6"/>
                <w:sz w:val="40"/>
                <w:szCs w:val="40"/>
                <w:lang w:val="es-ES"/>
              </w:rPr>
              <w:t>o similar</w:t>
            </w:r>
          </w:p>
          <w:p w:rsidRPr="008A20F0" w:rsidR="0066207E" w:rsidP="00586B02" w:rsidRDefault="0066207E" w14:paraId="2CF97DB8" w14:textId="7D28449F">
            <w:pPr>
              <w:jc w:val="both"/>
              <w:rPr>
                <w:rFonts w:ascii="Calibri" w:hAnsi="Calibri" w:cs="Calibri"/>
                <w:bCs/>
                <w:vanish/>
              </w:rPr>
            </w:pPr>
            <w:r w:rsidRPr="008A20F0">
              <w:rPr>
                <w:rFonts w:ascii="Calibri" w:hAnsi="Calibri" w:cs="Calibri"/>
              </w:rPr>
              <w:t>****</w:t>
            </w:r>
          </w:p>
        </w:tc>
        <w:tc>
          <w:tcPr>
            <w:tcW w:w="236" w:type="dxa"/>
            <w:tcBorders>
              <w:top w:val="dashed" w:color="auto" w:sz="4" w:space="0"/>
              <w:bottom w:val="single" w:color="auto" w:sz="4" w:space="0"/>
            </w:tcBorders>
            <w:tcMar/>
          </w:tcPr>
          <w:p w:rsidRPr="008A20F0" w:rsidR="0066207E" w:rsidP="00586B02" w:rsidRDefault="0066207E" w14:paraId="7A58BEE7" w14:textId="77777777">
            <w:pPr>
              <w:jc w:val="both"/>
              <w:rPr>
                <w:rFonts w:ascii="Calibri" w:hAnsi="Calibri" w:cs="Calibri"/>
              </w:rPr>
            </w:pPr>
          </w:p>
        </w:tc>
      </w:tr>
    </w:tbl>
    <w:p w:rsidRPr="00BC2C66" w:rsidR="0066207E" w:rsidP="0066207E" w:rsidRDefault="0066207E" w14:paraId="097DA21F" w14:textId="4B521812">
      <w:pPr>
        <w:tabs>
          <w:tab w:val="left" w:pos="3686"/>
          <w:tab w:val="left" w:pos="5529"/>
          <w:tab w:val="left" w:pos="8931"/>
        </w:tabs>
        <w:jc w:val="both"/>
        <w:rPr>
          <w:rFonts w:ascii="Calibri" w:hAnsi="Calibri" w:cs="Calibri"/>
          <w:noProof/>
        </w:rPr>
      </w:pPr>
    </w:p>
    <w:tbl>
      <w:tblPr>
        <w:tblStyle w:val="TableGrid"/>
        <w:tblW w:w="101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34"/>
        <w:gridCol w:w="222"/>
      </w:tblGrid>
      <w:tr w:rsidR="0066207E" w:rsidTr="00586B02" w14:paraId="28A6961F" w14:textId="77777777">
        <w:tc>
          <w:tcPr>
            <w:tcW w:w="6468" w:type="dxa"/>
          </w:tcPr>
          <w:p w:rsidR="003507CE" w:rsidP="00A45020" w:rsidRDefault="00A45020" w14:paraId="2CD27D71" w14:textId="79341854">
            <w:pPr>
              <w:spacing w:after="160" w:line="259" w:lineRule="auto"/>
              <w:jc w:val="both"/>
              <w:rPr>
                <w:rFonts w:asciiTheme="minorHAnsi" w:hAnsiTheme="minorHAnsi" w:cstheme="minorHAnsi"/>
                <w:lang w:val="en-DK"/>
              </w:rPr>
            </w:pPr>
            <w:r>
              <w:rPr>
                <w:rFonts w:ascii="Calibri" w:hAnsi="Calibri" w:cs="Calibri"/>
              </w:rPr>
              <w:t>Desayuno en el hotel.</w:t>
            </w: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3507CE" w:rsidTr="00586B02" w14:paraId="10E00C41" w14:textId="77777777">
              <w:tc>
                <w:tcPr>
                  <w:tcW w:w="5949" w:type="dxa"/>
                  <w:tcBorders>
                    <w:top w:val="single" w:color="auto" w:sz="18" w:space="0"/>
                    <w:bottom w:val="single" w:color="auto" w:sz="8" w:space="0"/>
                  </w:tcBorders>
                </w:tcPr>
                <w:p w:rsidRPr="004F2470" w:rsidR="003507CE" w:rsidP="003507CE" w:rsidRDefault="00A45020" w14:paraId="768080D6" w14:textId="0661F6E7">
                  <w:pPr>
                    <w:tabs>
                      <w:tab w:val="left" w:pos="540"/>
                    </w:tabs>
                    <w:autoSpaceDE w:val="0"/>
                    <w:autoSpaceDN w:val="0"/>
                    <w:adjustRightInd w:val="0"/>
                    <w:jc w:val="both"/>
                    <w:rPr>
                      <w:rFonts w:asciiTheme="minorHAnsi" w:hAnsiTheme="minorHAnsi"/>
                      <w:b/>
                      <w:sz w:val="22"/>
                      <w:szCs w:val="22"/>
                      <w:lang w:eastAsia="fi-FI"/>
                    </w:rPr>
                  </w:pPr>
                  <w:r w:rsidRPr="00A45020">
                    <w:rPr>
                      <w:rFonts w:asciiTheme="minorHAnsi" w:hAnsiTheme="minorHAnsi"/>
                      <w:b/>
                    </w:rPr>
                    <w:t>TOUR PENÍNSULA DE SNÆFELLSNES</w:t>
                  </w:r>
                </w:p>
              </w:tc>
              <w:tc>
                <w:tcPr>
                  <w:tcW w:w="3969" w:type="dxa"/>
                  <w:tcBorders>
                    <w:top w:val="single" w:color="auto" w:sz="18" w:space="0"/>
                    <w:bottom w:val="single" w:color="auto" w:sz="8" w:space="0"/>
                  </w:tcBorders>
                </w:tcPr>
                <w:p w:rsidRPr="004F2470" w:rsidR="003507CE" w:rsidP="003507CE" w:rsidRDefault="00A45020" w14:paraId="3ADB79E5" w14:textId="14F4F662">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Pr>
                      <w:rFonts w:asciiTheme="minorHAnsi" w:hAnsiTheme="minorHAnsi"/>
                      <w:sz w:val="20"/>
                      <w:szCs w:val="20"/>
                      <w:lang w:eastAsia="fi-FI"/>
                    </w:rPr>
                    <w:t>I</w:t>
                  </w:r>
                  <w:r w:rsidRPr="004F2470">
                    <w:rPr>
                      <w:rFonts w:asciiTheme="minorHAnsi" w:hAnsiTheme="minorHAnsi"/>
                      <w:sz w:val="20"/>
                      <w:szCs w:val="20"/>
                      <w:lang w:eastAsia="fi-FI"/>
                    </w:rPr>
                    <w:t>D</w:t>
                  </w:r>
                  <w:r>
                    <w:rPr>
                      <w:rFonts w:asciiTheme="minorHAnsi" w:hAnsiTheme="minorHAnsi"/>
                      <w:sz w:val="20"/>
                      <w:szCs w:val="20"/>
                      <w:lang w:eastAsia="fi-FI"/>
                    </w:rPr>
                    <w:t>O</w:t>
                  </w:r>
                </w:p>
              </w:tc>
            </w:tr>
            <w:tr w:rsidRPr="004F2470" w:rsidR="003507CE" w:rsidTr="00586B02" w14:paraId="2379664E" w14:textId="77777777">
              <w:tc>
                <w:tcPr>
                  <w:tcW w:w="5949" w:type="dxa"/>
                  <w:tcBorders>
                    <w:top w:val="single" w:color="auto" w:sz="8" w:space="0"/>
                    <w:bottom w:val="single" w:color="auto" w:sz="8" w:space="0"/>
                  </w:tcBorders>
                </w:tcPr>
                <w:p w:rsidRPr="004F2470" w:rsidR="003507CE" w:rsidP="003507CE" w:rsidRDefault="00A45020" w14:paraId="7E42C6B7" w14:textId="76B84A71">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0015211C">
                    <w:rPr>
                      <w:rFonts w:asciiTheme="minorHAnsi" w:hAnsiTheme="minorHAnsi"/>
                      <w:sz w:val="20"/>
                      <w:szCs w:val="20"/>
                      <w:lang w:eastAsia="fi-FI"/>
                    </w:rPr>
                    <w:t>4</w:t>
                  </w:r>
                  <w:r w:rsidRPr="004065B0" w:rsidR="003507CE">
                    <w:rPr>
                      <w:rFonts w:asciiTheme="minorHAnsi" w:hAnsiTheme="minorHAnsi"/>
                      <w:sz w:val="20"/>
                      <w:szCs w:val="20"/>
                      <w:lang w:eastAsia="fi-FI"/>
                    </w:rPr>
                    <w:t xml:space="preserve"> </w:t>
                  </w:r>
                  <w:r w:rsidRPr="004065B0" w:rsidR="001E52CF">
                    <w:rPr>
                      <w:rFonts w:asciiTheme="minorHAnsi" w:hAnsiTheme="minorHAnsi"/>
                      <w:sz w:val="20"/>
                      <w:szCs w:val="20"/>
                      <w:lang w:eastAsia="fi-FI"/>
                    </w:rPr>
                    <w:t>ho</w:t>
                  </w:r>
                  <w:r w:rsidR="001E52CF">
                    <w:rPr>
                      <w:rFonts w:asciiTheme="minorHAnsi" w:hAnsiTheme="minorHAnsi"/>
                      <w:sz w:val="20"/>
                      <w:szCs w:val="20"/>
                      <w:lang w:eastAsia="fi-FI"/>
                    </w:rPr>
                    <w:t>ras</w:t>
                  </w:r>
                </w:p>
              </w:tc>
              <w:tc>
                <w:tcPr>
                  <w:tcW w:w="3969" w:type="dxa"/>
                  <w:tcBorders>
                    <w:top w:val="single" w:color="auto" w:sz="8" w:space="0"/>
                    <w:bottom w:val="single" w:color="auto" w:sz="8" w:space="0"/>
                  </w:tcBorders>
                </w:tcPr>
                <w:p w:rsidRPr="004F2470" w:rsidR="003507CE" w:rsidP="003507CE" w:rsidRDefault="003507CE" w14:paraId="62CE6805" w14:textId="77777777">
                  <w:pPr>
                    <w:tabs>
                      <w:tab w:val="left" w:pos="3686"/>
                      <w:tab w:val="left" w:pos="5529"/>
                      <w:tab w:val="left" w:pos="8931"/>
                    </w:tabs>
                    <w:jc w:val="right"/>
                    <w:rPr>
                      <w:rFonts w:asciiTheme="minorHAnsi" w:hAnsiTheme="minorHAnsi"/>
                      <w:sz w:val="22"/>
                      <w:szCs w:val="22"/>
                      <w:lang w:eastAsia="fi-FI"/>
                    </w:rPr>
                  </w:pPr>
                </w:p>
              </w:tc>
            </w:tr>
          </w:tbl>
          <w:p w:rsidR="003507CE" w:rsidP="00586B02" w:rsidRDefault="003507CE" w14:paraId="3902C4B1" w14:textId="40905323">
            <w:pPr>
              <w:tabs>
                <w:tab w:val="left" w:pos="3686"/>
                <w:tab w:val="left" w:pos="5529"/>
                <w:tab w:val="left" w:pos="8931"/>
              </w:tabs>
              <w:jc w:val="both"/>
              <w:rPr>
                <w:rFonts w:asciiTheme="minorHAnsi" w:hAnsiTheme="minorHAnsi" w:cstheme="minorHAnsi"/>
                <w:lang w:val="en-DK"/>
              </w:rPr>
            </w:pPr>
          </w:p>
          <w:p w:rsidRPr="00A45020" w:rsidR="00A45020" w:rsidP="00A45020" w:rsidRDefault="00A27F31" w14:paraId="1F8CDC98" w14:textId="7BD24851">
            <w:pPr>
              <w:tabs>
                <w:tab w:val="left" w:pos="3686"/>
                <w:tab w:val="left" w:pos="5529"/>
                <w:tab w:val="left" w:pos="8931"/>
              </w:tabs>
              <w:jc w:val="both"/>
              <w:rPr>
                <w:rFonts w:ascii="Calibri" w:hAnsi="Calibri" w:cs="Calibri"/>
                <w:lang w:val="en-DK" w:eastAsia="fi-FI"/>
              </w:rPr>
            </w:pPr>
            <w:r w:rsidRPr="00714B67">
              <w:rPr>
                <w:rFonts w:ascii="Calibri" w:hAnsi="Calibri" w:cs="Calibri"/>
                <w:noProof/>
                <w:lang w:val="en-GB" w:eastAsia="fi-FI"/>
              </w:rPr>
              <w:drawing>
                <wp:anchor distT="0" distB="0" distL="114300" distR="114300" simplePos="0" relativeHeight="252008448" behindDoc="1" locked="0" layoutInCell="1" allowOverlap="1" wp14:anchorId="79DC3A1C" wp14:editId="23BE4D5D">
                  <wp:simplePos x="0" y="0"/>
                  <wp:positionH relativeFrom="margin">
                    <wp:posOffset>4546600</wp:posOffset>
                  </wp:positionH>
                  <wp:positionV relativeFrom="paragraph">
                    <wp:posOffset>40640</wp:posOffset>
                  </wp:positionV>
                  <wp:extent cx="1720215" cy="1203325"/>
                  <wp:effectExtent l="0" t="0" r="0" b="0"/>
                  <wp:wrapTight wrapText="bothSides">
                    <wp:wrapPolygon edited="0">
                      <wp:start x="0" y="0"/>
                      <wp:lineTo x="0" y="21201"/>
                      <wp:lineTo x="21289" y="21201"/>
                      <wp:lineTo x="21289" y="0"/>
                      <wp:lineTo x="0" y="0"/>
                    </wp:wrapPolygon>
                  </wp:wrapTight>
                  <wp:docPr id="620220125" name="Picture 1" descr="A snowy mountain with a dark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02763" name="Picture 1" descr="A snowy mountain with a dark sky&#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0215" cy="1203325"/>
                          </a:xfrm>
                          <a:prstGeom prst="rect">
                            <a:avLst/>
                          </a:prstGeom>
                        </pic:spPr>
                      </pic:pic>
                    </a:graphicData>
                  </a:graphic>
                  <wp14:sizeRelH relativeFrom="margin">
                    <wp14:pctWidth>0</wp14:pctWidth>
                  </wp14:sizeRelH>
                  <wp14:sizeRelV relativeFrom="margin">
                    <wp14:pctHeight>0</wp14:pctHeight>
                  </wp14:sizeRelV>
                </wp:anchor>
              </w:drawing>
            </w:r>
            <w:r w:rsidRPr="00A45020" w:rsidR="00A45020">
              <w:rPr>
                <w:rFonts w:ascii="Calibri" w:hAnsi="Calibri" w:cs="Calibri"/>
                <w:lang w:eastAsia="fi-FI"/>
              </w:rPr>
              <w:t xml:space="preserve">La península de </w:t>
            </w:r>
            <w:proofErr w:type="spellStart"/>
            <w:r w:rsidRPr="00A45020" w:rsidR="00A45020">
              <w:rPr>
                <w:rFonts w:ascii="Calibri" w:hAnsi="Calibri" w:cs="Calibri"/>
                <w:lang w:eastAsia="fi-FI"/>
              </w:rPr>
              <w:t>Snaefellsnes</w:t>
            </w:r>
            <w:proofErr w:type="spellEnd"/>
            <w:r w:rsidRPr="00A45020" w:rsidR="00A45020">
              <w:rPr>
                <w:rFonts w:ascii="Calibri" w:hAnsi="Calibri" w:cs="Calibri"/>
                <w:lang w:eastAsia="fi-FI"/>
              </w:rPr>
              <w:t xml:space="preserve"> es la combinación perfecta de vistas </w:t>
            </w:r>
            <w:proofErr w:type="spellStart"/>
            <w:r w:rsidR="00A45020">
              <w:rPr>
                <w:rFonts w:ascii="Calibri" w:hAnsi="Calibri" w:cs="Calibri"/>
                <w:lang w:eastAsia="fi-FI"/>
              </w:rPr>
              <w:t>increíbiles</w:t>
            </w:r>
            <w:proofErr w:type="spellEnd"/>
            <w:r w:rsidRPr="00A45020" w:rsidR="00A45020">
              <w:rPr>
                <w:rFonts w:ascii="Calibri" w:hAnsi="Calibri" w:cs="Calibri"/>
                <w:lang w:eastAsia="fi-FI"/>
              </w:rPr>
              <w:t xml:space="preserve"> y descubrimientos fuera de lo común.</w:t>
            </w:r>
            <w:r w:rsidR="00A45020">
              <w:rPr>
                <w:rFonts w:ascii="Calibri" w:hAnsi="Calibri" w:cs="Calibri"/>
                <w:lang w:eastAsia="fi-FI"/>
              </w:rPr>
              <w:t xml:space="preserve"> </w:t>
            </w:r>
            <w:r w:rsidRPr="00A45020" w:rsidR="00A45020">
              <w:rPr>
                <w:rFonts w:ascii="Calibri" w:hAnsi="Calibri" w:cs="Calibri"/>
                <w:lang w:eastAsia="fi-FI"/>
              </w:rPr>
              <w:t>Recorrerás paisajes volcánicos crudos, pasearás por playas negras azotadas por el viento y te sumergirás en la tranquila belleza de la campiña intacta de Islandia.</w:t>
            </w:r>
          </w:p>
          <w:p w:rsidRPr="003507CE" w:rsidR="0066207E" w:rsidP="00586B02" w:rsidRDefault="0066207E" w14:paraId="33C13F2D" w14:textId="79F76A96">
            <w:pPr>
              <w:tabs>
                <w:tab w:val="left" w:pos="3686"/>
                <w:tab w:val="left" w:pos="5529"/>
                <w:tab w:val="left" w:pos="8931"/>
              </w:tabs>
              <w:jc w:val="both"/>
              <w:rPr>
                <w:rFonts w:asciiTheme="minorHAnsi" w:hAnsiTheme="minorHAnsi" w:cstheme="minorHAnsi"/>
                <w:lang w:val="en-DK"/>
              </w:rPr>
            </w:pPr>
          </w:p>
        </w:tc>
        <w:tc>
          <w:tcPr>
            <w:tcW w:w="3730" w:type="dxa"/>
          </w:tcPr>
          <w:p w:rsidRPr="00A45020" w:rsidR="0066207E" w:rsidP="00586B02" w:rsidRDefault="0066207E" w14:paraId="17A178DE" w14:textId="0BD4B4E9">
            <w:pPr>
              <w:tabs>
                <w:tab w:val="left" w:pos="3686"/>
                <w:tab w:val="left" w:pos="5529"/>
                <w:tab w:val="left" w:pos="8931"/>
              </w:tabs>
              <w:jc w:val="both"/>
              <w:rPr>
                <w:rFonts w:ascii="Calibri" w:hAnsi="Calibri" w:cs="Calibri"/>
                <w:lang w:val="pt-BR" w:eastAsia="fi-FI"/>
              </w:rPr>
            </w:pPr>
          </w:p>
        </w:tc>
      </w:tr>
    </w:tbl>
    <w:p w:rsidR="001E52CF" w:rsidP="00FC69E6" w:rsidRDefault="001E52CF" w14:paraId="4A95125E" w14:textId="77777777">
      <w:pPr>
        <w:spacing w:line="259" w:lineRule="auto"/>
        <w:jc w:val="both"/>
        <w:rPr>
          <w:rFonts w:asciiTheme="minorHAnsi" w:hAnsiTheme="minorHAnsi"/>
        </w:rPr>
      </w:pP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gridCol w:w="3969"/>
      </w:tblGrid>
      <w:tr w:rsidRPr="004F2470" w:rsidR="00A66C12" w:rsidTr="00001D9F" w14:paraId="7E29AD58" w14:textId="77777777">
        <w:tc>
          <w:tcPr>
            <w:tcW w:w="5949" w:type="dxa"/>
            <w:tcBorders>
              <w:top w:val="single" w:color="auto" w:sz="18" w:space="0"/>
              <w:bottom w:val="single" w:color="auto" w:sz="8" w:space="0"/>
            </w:tcBorders>
          </w:tcPr>
          <w:p w:rsidRPr="00A45020" w:rsidR="00A66C12" w:rsidP="00001D9F" w:rsidRDefault="00A45020" w14:paraId="05671FA4" w14:textId="6B72C350">
            <w:pPr>
              <w:tabs>
                <w:tab w:val="left" w:pos="540"/>
              </w:tabs>
              <w:autoSpaceDE w:val="0"/>
              <w:autoSpaceDN w:val="0"/>
              <w:adjustRightInd w:val="0"/>
              <w:jc w:val="both"/>
              <w:rPr>
                <w:rFonts w:asciiTheme="minorHAnsi" w:hAnsiTheme="minorHAnsi"/>
                <w:b/>
                <w:lang w:val="en-DK"/>
              </w:rPr>
            </w:pPr>
            <w:r w:rsidRPr="00A45020">
              <w:rPr>
                <w:rFonts w:asciiTheme="minorHAnsi" w:hAnsiTheme="minorHAnsi"/>
                <w:b/>
              </w:rPr>
              <w:t>TOUR A LAS AGUAS TERMALES DE HVAMMSVÍK</w:t>
            </w:r>
          </w:p>
        </w:tc>
        <w:tc>
          <w:tcPr>
            <w:tcW w:w="3969" w:type="dxa"/>
            <w:tcBorders>
              <w:top w:val="single" w:color="auto" w:sz="18" w:space="0"/>
              <w:bottom w:val="single" w:color="auto" w:sz="8" w:space="0"/>
            </w:tcBorders>
          </w:tcPr>
          <w:p w:rsidRPr="004F2470" w:rsidR="00A66C12" w:rsidP="00001D9F" w:rsidRDefault="00A45020" w14:paraId="6035772C" w14:textId="5F820D16">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w:t>
            </w:r>
            <w:r>
              <w:rPr>
                <w:rFonts w:asciiTheme="minorHAnsi" w:hAnsiTheme="minorHAnsi"/>
                <w:sz w:val="20"/>
                <w:szCs w:val="20"/>
                <w:lang w:eastAsia="fi-FI"/>
              </w:rPr>
              <w:t>I</w:t>
            </w:r>
            <w:r w:rsidRPr="004F2470">
              <w:rPr>
                <w:rFonts w:asciiTheme="minorHAnsi" w:hAnsiTheme="minorHAnsi"/>
                <w:sz w:val="20"/>
                <w:szCs w:val="20"/>
                <w:lang w:eastAsia="fi-FI"/>
              </w:rPr>
              <w:t>D</w:t>
            </w:r>
            <w:r>
              <w:rPr>
                <w:rFonts w:asciiTheme="minorHAnsi" w:hAnsiTheme="minorHAnsi"/>
                <w:sz w:val="20"/>
                <w:szCs w:val="20"/>
                <w:lang w:eastAsia="fi-FI"/>
              </w:rPr>
              <w:t>O</w:t>
            </w:r>
          </w:p>
        </w:tc>
      </w:tr>
      <w:tr w:rsidRPr="004F2470" w:rsidR="00A66C12" w:rsidTr="00001D9F" w14:paraId="49048503" w14:textId="77777777">
        <w:tc>
          <w:tcPr>
            <w:tcW w:w="5949" w:type="dxa"/>
            <w:tcBorders>
              <w:top w:val="single" w:color="auto" w:sz="8" w:space="0"/>
              <w:bottom w:val="single" w:color="auto" w:sz="8" w:space="0"/>
            </w:tcBorders>
          </w:tcPr>
          <w:p w:rsidRPr="004F2470" w:rsidR="00A66C12" w:rsidP="00001D9F" w:rsidRDefault="00A45020" w14:paraId="1FEC0B6C" w14:textId="15E68467">
            <w:pPr>
              <w:tabs>
                <w:tab w:val="left" w:pos="3686"/>
                <w:tab w:val="left" w:pos="5529"/>
                <w:tab w:val="left" w:pos="8931"/>
              </w:tabs>
              <w:jc w:val="both"/>
              <w:rPr>
                <w:rFonts w:asciiTheme="minorHAnsi" w:hAnsiTheme="minorHAnsi"/>
                <w:sz w:val="22"/>
                <w:szCs w:val="22"/>
                <w:lang w:eastAsia="fi-FI"/>
              </w:rPr>
            </w:pPr>
            <w:r>
              <w:rPr>
                <w:rFonts w:asciiTheme="minorHAnsi" w:hAnsiTheme="minorHAnsi"/>
                <w:sz w:val="20"/>
                <w:szCs w:val="20"/>
                <w:lang w:eastAsia="fi-FI"/>
              </w:rPr>
              <w:t>DURACIÓN APROXIMADA</w:t>
            </w:r>
            <w:r w:rsidRPr="004065B0">
              <w:rPr>
                <w:rFonts w:asciiTheme="minorHAnsi" w:hAnsiTheme="minorHAnsi"/>
                <w:sz w:val="20"/>
                <w:szCs w:val="20"/>
                <w:lang w:eastAsia="fi-FI"/>
              </w:rPr>
              <w:t xml:space="preserve">: </w:t>
            </w:r>
            <w:r w:rsidR="00A66C12">
              <w:rPr>
                <w:rFonts w:asciiTheme="minorHAnsi" w:hAnsiTheme="minorHAnsi"/>
                <w:sz w:val="20"/>
                <w:szCs w:val="20"/>
                <w:lang w:eastAsia="fi-FI"/>
              </w:rPr>
              <w:t>4</w:t>
            </w:r>
            <w:r w:rsidRPr="004065B0" w:rsidR="00A66C12">
              <w:rPr>
                <w:rFonts w:asciiTheme="minorHAnsi" w:hAnsiTheme="minorHAnsi"/>
                <w:sz w:val="20"/>
                <w:szCs w:val="20"/>
                <w:lang w:eastAsia="fi-FI"/>
              </w:rPr>
              <w:t xml:space="preserve"> </w:t>
            </w:r>
            <w:r w:rsidRPr="004065B0" w:rsidR="001E52CF">
              <w:rPr>
                <w:rFonts w:asciiTheme="minorHAnsi" w:hAnsiTheme="minorHAnsi"/>
                <w:sz w:val="20"/>
                <w:szCs w:val="20"/>
                <w:lang w:eastAsia="fi-FI"/>
              </w:rPr>
              <w:t>ho</w:t>
            </w:r>
            <w:r w:rsidR="001E52CF">
              <w:rPr>
                <w:rFonts w:asciiTheme="minorHAnsi" w:hAnsiTheme="minorHAnsi"/>
                <w:sz w:val="20"/>
                <w:szCs w:val="20"/>
                <w:lang w:eastAsia="fi-FI"/>
              </w:rPr>
              <w:t>ra</w:t>
            </w:r>
            <w:r w:rsidRPr="004065B0" w:rsidR="001E52CF">
              <w:rPr>
                <w:rFonts w:asciiTheme="minorHAnsi" w:hAnsiTheme="minorHAnsi"/>
                <w:sz w:val="20"/>
                <w:szCs w:val="20"/>
                <w:lang w:eastAsia="fi-FI"/>
              </w:rPr>
              <w:t>s</w:t>
            </w:r>
          </w:p>
        </w:tc>
        <w:tc>
          <w:tcPr>
            <w:tcW w:w="3969" w:type="dxa"/>
            <w:tcBorders>
              <w:top w:val="single" w:color="auto" w:sz="8" w:space="0"/>
              <w:bottom w:val="single" w:color="auto" w:sz="8" w:space="0"/>
            </w:tcBorders>
          </w:tcPr>
          <w:p w:rsidRPr="004F2470" w:rsidR="00A66C12" w:rsidP="00001D9F" w:rsidRDefault="00A66C12" w14:paraId="3D7EEADA" w14:textId="77777777">
            <w:pPr>
              <w:tabs>
                <w:tab w:val="left" w:pos="3686"/>
                <w:tab w:val="left" w:pos="5529"/>
                <w:tab w:val="left" w:pos="8931"/>
              </w:tabs>
              <w:jc w:val="right"/>
              <w:rPr>
                <w:rFonts w:asciiTheme="minorHAnsi" w:hAnsiTheme="minorHAnsi"/>
                <w:sz w:val="22"/>
                <w:szCs w:val="22"/>
                <w:lang w:eastAsia="fi-FI"/>
              </w:rPr>
            </w:pPr>
          </w:p>
        </w:tc>
      </w:tr>
    </w:tbl>
    <w:p w:rsidR="00A66C12" w:rsidP="00A6289F" w:rsidRDefault="00A66C12" w14:paraId="45B60869" w14:textId="77777777">
      <w:pPr>
        <w:jc w:val="both"/>
        <w:rPr>
          <w:rFonts w:asciiTheme="minorHAnsi" w:hAnsiTheme="minorHAnsi"/>
        </w:rPr>
      </w:pPr>
    </w:p>
    <w:p w:rsidRPr="00A45020" w:rsidR="00A45020" w:rsidP="00A45020" w:rsidRDefault="00A66C12" w14:paraId="39802917" w14:textId="2C6C373D">
      <w:pPr>
        <w:spacing w:line="259" w:lineRule="auto"/>
        <w:jc w:val="both"/>
        <w:rPr>
          <w:rFonts w:asciiTheme="minorHAnsi" w:hAnsiTheme="minorHAnsi"/>
          <w:lang w:val="en-DK"/>
        </w:rPr>
      </w:pPr>
      <w:r w:rsidRPr="00714B67">
        <w:rPr>
          <w:rFonts w:ascii="Calibri" w:hAnsi="Calibri" w:cs="Calibri"/>
          <w:noProof/>
          <w:lang w:val="en-GB" w:eastAsia="fi-FI"/>
        </w:rPr>
        <w:drawing>
          <wp:anchor distT="0" distB="0" distL="114300" distR="114300" simplePos="0" relativeHeight="252000256" behindDoc="1" locked="0" layoutInCell="1" allowOverlap="1" wp14:anchorId="7728EEC5" wp14:editId="1B1F958B">
            <wp:simplePos x="0" y="0"/>
            <wp:positionH relativeFrom="margin">
              <wp:posOffset>4575810</wp:posOffset>
            </wp:positionH>
            <wp:positionV relativeFrom="paragraph">
              <wp:posOffset>59690</wp:posOffset>
            </wp:positionV>
            <wp:extent cx="1720215" cy="1203325"/>
            <wp:effectExtent l="0" t="0" r="0" b="0"/>
            <wp:wrapTight wrapText="bothSides">
              <wp:wrapPolygon edited="0">
                <wp:start x="0" y="0"/>
                <wp:lineTo x="0" y="21201"/>
                <wp:lineTo x="21289" y="21201"/>
                <wp:lineTo x="21289" y="0"/>
                <wp:lineTo x="0" y="0"/>
              </wp:wrapPolygon>
            </wp:wrapTight>
            <wp:docPr id="1892029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2957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1720215" cy="1203325"/>
                    </a:xfrm>
                    <a:prstGeom prst="rect">
                      <a:avLst/>
                    </a:prstGeom>
                  </pic:spPr>
                </pic:pic>
              </a:graphicData>
            </a:graphic>
            <wp14:sizeRelH relativeFrom="margin">
              <wp14:pctWidth>0</wp14:pctWidth>
            </wp14:sizeRelH>
            <wp14:sizeRelV relativeFrom="margin">
              <wp14:pctHeight>0</wp14:pctHeight>
            </wp14:sizeRelV>
          </wp:anchor>
        </w:drawing>
      </w:r>
      <w:r w:rsidRPr="00A45020" w:rsidR="00A45020">
        <w:rPr>
          <w:rFonts w:asciiTheme="minorHAnsi" w:hAnsiTheme="minorHAnsi"/>
        </w:rPr>
        <w:t xml:space="preserve">Escápate a la serenidad de las aguas termales de </w:t>
      </w:r>
      <w:proofErr w:type="spellStart"/>
      <w:r w:rsidRPr="00A45020" w:rsidR="00A45020">
        <w:rPr>
          <w:rFonts w:asciiTheme="minorHAnsi" w:hAnsiTheme="minorHAnsi"/>
        </w:rPr>
        <w:t>Hvammsvík</w:t>
      </w:r>
      <w:proofErr w:type="spellEnd"/>
      <w:r w:rsidRPr="00A45020" w:rsidR="00A45020">
        <w:rPr>
          <w:rFonts w:asciiTheme="minorHAnsi" w:hAnsiTheme="minorHAnsi"/>
        </w:rPr>
        <w:t xml:space="preserve"> en este tour de medio día, dejando atrás la ciudad para disfrutar de unas horas de pura belleza natural y relajación. Este tour está diseñado para quienes buscan una escapada rápida pero inmersiva a la belleza natural de Islandia.</w:t>
      </w:r>
    </w:p>
    <w:p w:rsidR="003507CE" w:rsidP="00A66C12" w:rsidRDefault="003507CE" w14:paraId="1568CE7C" w14:textId="04B530D3">
      <w:pPr>
        <w:spacing w:line="259" w:lineRule="auto"/>
        <w:jc w:val="both"/>
        <w:rPr>
          <w:rFonts w:asciiTheme="minorHAnsi" w:hAnsiTheme="minorHAnsi"/>
        </w:rPr>
      </w:pPr>
    </w:p>
    <w:p w:rsidR="00A66C12" w:rsidP="00FC69E6" w:rsidRDefault="00A66C12" w14:paraId="113C46E1" w14:textId="77777777">
      <w:pPr>
        <w:spacing w:line="259" w:lineRule="auto"/>
        <w:jc w:val="both"/>
        <w:rPr>
          <w:rFonts w:asciiTheme="minorHAnsi" w:hAnsiTheme="minorHAnsi"/>
        </w:rPr>
      </w:pPr>
    </w:p>
    <w:p w:rsidR="00B20611" w:rsidP="00FC69E6" w:rsidRDefault="00B20611" w14:paraId="5C7ADA2E" w14:textId="77777777">
      <w:pPr>
        <w:spacing w:line="259" w:lineRule="auto"/>
        <w:jc w:val="both"/>
        <w:rPr>
          <w:rFonts w:asciiTheme="minorHAnsi" w:hAnsiTheme="minorHAnsi"/>
        </w:rPr>
      </w:pPr>
    </w:p>
    <w:p w:rsidR="00B20611" w:rsidP="00FC69E6" w:rsidRDefault="00B20611" w14:paraId="5528600C" w14:textId="77777777">
      <w:pPr>
        <w:spacing w:line="259" w:lineRule="auto"/>
        <w:jc w:val="both"/>
        <w:rPr>
          <w:rFonts w:asciiTheme="minorHAnsi" w:hAnsiTheme="minorHAnsi"/>
        </w:rPr>
      </w:pPr>
    </w:p>
    <w:p w:rsidR="00B20611" w:rsidP="00FC69E6" w:rsidRDefault="00B20611" w14:paraId="6B35FAD0" w14:textId="77777777">
      <w:pPr>
        <w:spacing w:line="259" w:lineRule="auto"/>
        <w:jc w:val="both"/>
        <w:rPr>
          <w:rFonts w:asciiTheme="minorHAnsi" w:hAnsiTheme="minorHAnsi"/>
        </w:rPr>
      </w:pPr>
    </w:p>
    <w:p w:rsidR="00B20611" w:rsidP="00FC69E6" w:rsidRDefault="00B20611" w14:paraId="1351F38F" w14:textId="77777777">
      <w:pPr>
        <w:spacing w:line="259" w:lineRule="auto"/>
        <w:jc w:val="both"/>
        <w:rPr>
          <w:rFonts w:asciiTheme="minorHAnsi" w:hAnsiTheme="minorHAnsi"/>
        </w:rPr>
      </w:pPr>
    </w:p>
    <w:p w:rsidR="00B20611" w:rsidP="00FC69E6" w:rsidRDefault="00B20611" w14:paraId="02AEB22D" w14:textId="77777777">
      <w:pPr>
        <w:spacing w:line="259" w:lineRule="auto"/>
        <w:jc w:val="both"/>
        <w:rPr>
          <w:rFonts w:asciiTheme="minorHAnsi" w:hAnsiTheme="minorHAnsi"/>
        </w:rPr>
      </w:pPr>
    </w:p>
    <w:p w:rsidR="00B20611" w:rsidP="00FC69E6" w:rsidRDefault="00B20611" w14:paraId="358AEB5B" w14:textId="77777777">
      <w:pPr>
        <w:spacing w:line="259" w:lineRule="auto"/>
        <w:jc w:val="both"/>
        <w:rPr>
          <w:rFonts w:asciiTheme="minorHAnsi" w:hAnsiTheme="minorHAnsi"/>
        </w:rPr>
      </w:pPr>
    </w:p>
    <w:p w:rsidR="00B20611" w:rsidP="00FC69E6" w:rsidRDefault="00B20611" w14:paraId="4E5AC628" w14:textId="77777777">
      <w:pPr>
        <w:spacing w:line="259" w:lineRule="auto"/>
        <w:jc w:val="both"/>
        <w:rPr>
          <w:rFonts w:asciiTheme="minorHAnsi" w:hAnsiTheme="minorHAnsi"/>
        </w:rPr>
      </w:pPr>
    </w:p>
    <w:p w:rsidR="00B20611" w:rsidP="00FC69E6" w:rsidRDefault="00B20611" w14:paraId="7E88926D" w14:textId="77777777">
      <w:pPr>
        <w:spacing w:line="259" w:lineRule="auto"/>
        <w:jc w:val="both"/>
        <w:rPr>
          <w:rFonts w:asciiTheme="minorHAnsi" w:hAnsiTheme="minorHAnsi"/>
        </w:rPr>
      </w:pPr>
    </w:p>
    <w:p w:rsidR="00B20611" w:rsidP="00FC69E6" w:rsidRDefault="00B20611" w14:paraId="676270A7" w14:textId="77777777">
      <w:pPr>
        <w:spacing w:line="259" w:lineRule="auto"/>
        <w:jc w:val="both"/>
        <w:rPr>
          <w:rFonts w:asciiTheme="minorHAnsi" w:hAnsiTheme="minorHAnsi"/>
        </w:rPr>
      </w:pPr>
    </w:p>
    <w:p w:rsidR="00B20611" w:rsidP="00FC69E6" w:rsidRDefault="00B20611" w14:paraId="0394D4F1" w14:textId="77777777">
      <w:pPr>
        <w:spacing w:line="259" w:lineRule="auto"/>
        <w:jc w:val="both"/>
        <w:rPr>
          <w:rFonts w:asciiTheme="minorHAnsi" w:hAnsiTheme="minorHAnsi"/>
        </w:rPr>
      </w:pPr>
    </w:p>
    <w:p w:rsidR="00B20611" w:rsidP="00FC69E6" w:rsidRDefault="00B20611" w14:paraId="16006CCC" w14:textId="77777777">
      <w:pPr>
        <w:spacing w:line="259" w:lineRule="auto"/>
        <w:jc w:val="both"/>
        <w:rPr>
          <w:rFonts w:asciiTheme="minorHAnsi" w:hAnsiTheme="minorHAnsi"/>
        </w:rPr>
      </w:pPr>
    </w:p>
    <w:p w:rsidR="00B20611" w:rsidP="00FC69E6" w:rsidRDefault="00B20611" w14:paraId="11B6D752" w14:textId="77777777">
      <w:pPr>
        <w:spacing w:line="259" w:lineRule="auto"/>
        <w:jc w:val="both"/>
        <w:rPr>
          <w:rFonts w:asciiTheme="minorHAnsi" w:hAnsiTheme="minorHAnsi"/>
        </w:rPr>
      </w:pPr>
    </w:p>
    <w:p w:rsidR="00B20611" w:rsidP="00FC69E6" w:rsidRDefault="00B20611" w14:paraId="77F42F82" w14:textId="77777777">
      <w:pPr>
        <w:spacing w:line="259" w:lineRule="auto"/>
        <w:jc w:val="both"/>
        <w:rPr>
          <w:rFonts w:asciiTheme="minorHAnsi" w:hAnsiTheme="minorHAnsi"/>
        </w:rPr>
      </w:pPr>
    </w:p>
    <w:p w:rsidR="00B20611" w:rsidP="00FC69E6" w:rsidRDefault="00B20611" w14:paraId="4E642609" w14:textId="77777777">
      <w:pPr>
        <w:spacing w:line="259" w:lineRule="auto"/>
        <w:jc w:val="both"/>
        <w:rPr>
          <w:rFonts w:asciiTheme="minorHAnsi" w:hAnsiTheme="minorHAnsi"/>
        </w:rPr>
      </w:pPr>
    </w:p>
    <w:p w:rsidR="00B20611" w:rsidP="00FC69E6" w:rsidRDefault="00B20611" w14:paraId="621699DC" w14:textId="77777777">
      <w:pPr>
        <w:spacing w:line="259" w:lineRule="auto"/>
        <w:jc w:val="both"/>
        <w:rPr>
          <w:rFonts w:asciiTheme="minorHAnsi" w:hAnsiTheme="minorHAnsi"/>
        </w:rPr>
      </w:pPr>
    </w:p>
    <w:p w:rsidR="00B20611" w:rsidP="00FC69E6" w:rsidRDefault="00B20611" w14:paraId="229C0C19" w14:textId="77777777">
      <w:pPr>
        <w:spacing w:line="259" w:lineRule="auto"/>
        <w:jc w:val="both"/>
        <w:rPr>
          <w:rFonts w:asciiTheme="minorHAnsi" w:hAnsiTheme="minorHAnsi"/>
        </w:rPr>
      </w:pPr>
    </w:p>
    <w:tbl>
      <w:tblPr>
        <w:tblStyle w:val="TableGrid"/>
        <w:tblW w:w="99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80"/>
        <w:gridCol w:w="9155"/>
      </w:tblGrid>
      <w:tr w:rsidRPr="00F01B7E" w:rsidR="002710B0" w:rsidTr="2F31F7AE" w14:paraId="73D063DD" w14:textId="77777777">
        <w:trPr>
          <w:trHeight w:val="514"/>
        </w:trPr>
        <w:tc>
          <w:tcPr>
            <w:tcW w:w="780" w:type="dxa"/>
            <w:tcBorders>
              <w:top w:val="thinThickSmallGap" w:color="auto" w:sz="12" w:space="0"/>
              <w:bottom w:val="dashed" w:color="auto" w:sz="4" w:space="0"/>
              <w:right w:val="dashed" w:color="auto" w:sz="4" w:space="0"/>
            </w:tcBorders>
            <w:shd w:val="clear" w:color="auto" w:fill="D9D9D9" w:themeFill="background1" w:themeFillShade="D9"/>
            <w:tcMar/>
          </w:tcPr>
          <w:p w:rsidRPr="00FB2212" w:rsidR="00844911" w:rsidP="00844911" w:rsidRDefault="00844911" w14:paraId="5B72D893"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8A20F0" w:rsidR="002710B0" w:rsidP="00586B02" w:rsidRDefault="006038F6" w14:paraId="4D790B62" w14:textId="21F5810A">
            <w:pPr>
              <w:jc w:val="center"/>
              <w:rPr>
                <w:rFonts w:ascii="Calibri" w:hAnsi="Calibri" w:cs="Calibri"/>
                <w:sz w:val="40"/>
                <w:szCs w:val="40"/>
              </w:rPr>
            </w:pPr>
            <w:r w:rsidRPr="00A6289F">
              <w:rPr>
                <w:rFonts w:asciiTheme="minorHAnsi" w:hAnsiTheme="minorHAnsi"/>
                <w:b/>
                <w:color w:val="4472C4" w:themeColor="accent5"/>
                <w:sz w:val="40"/>
                <w:szCs w:val="40"/>
              </w:rPr>
              <w:t>6</w:t>
            </w:r>
          </w:p>
        </w:tc>
        <w:tc>
          <w:tcPr>
            <w:tcW w:w="9155" w:type="dxa"/>
            <w:tcBorders>
              <w:top w:val="thinThickSmallGap" w:color="auto" w:sz="12" w:space="0"/>
              <w:left w:val="dashed" w:color="auto" w:sz="4" w:space="0"/>
              <w:bottom w:val="dashed" w:color="auto" w:sz="4" w:space="0"/>
            </w:tcBorders>
            <w:tcMar/>
          </w:tcPr>
          <w:p w:rsidRPr="006038F6" w:rsidR="006038F6" w:rsidP="006038F6" w:rsidRDefault="00A6289F" w14:paraId="38A1BC1B" w14:textId="3BED39B0">
            <w:pPr>
              <w:rPr>
                <w:rFonts w:asciiTheme="minorHAnsi" w:hAnsiTheme="minorHAnsi"/>
              </w:rPr>
            </w:pPr>
            <w:proofErr w:type="spellStart"/>
            <w:r>
              <w:rPr>
                <w:rFonts w:asciiTheme="minorHAnsi" w:hAnsiTheme="minorHAnsi"/>
                <w:b/>
              </w:rPr>
              <w:t>Reykjavik</w:t>
            </w:r>
            <w:proofErr w:type="spellEnd"/>
            <w:r w:rsidRPr="004F2470">
              <w:rPr>
                <w:rFonts w:asciiTheme="minorHAnsi" w:hAnsiTheme="minorHAnsi"/>
              </w:rPr>
              <w:t xml:space="preserve"> </w:t>
            </w:r>
            <w:r>
              <w:rPr>
                <w:rFonts w:asciiTheme="minorHAnsi" w:hAnsiTheme="minorHAnsi"/>
              </w:rPr>
              <w:t xml:space="preserve">                                                                                                                                </w:t>
            </w:r>
            <w:r w:rsidR="00A45020">
              <w:rPr>
                <w:rFonts w:asciiTheme="minorHAnsi" w:hAnsiTheme="minorHAnsi"/>
              </w:rPr>
              <w:t>Desayuno</w:t>
            </w:r>
          </w:p>
          <w:p w:rsidRPr="00F01B7E" w:rsidR="002710B0" w:rsidP="00586B02" w:rsidRDefault="002710B0" w14:paraId="37B69DCC" w14:textId="656A2164">
            <w:pPr>
              <w:spacing w:line="295" w:lineRule="exact"/>
              <w:rPr>
                <w:rFonts w:ascii="Angsana New" w:hAnsi="Angsana New" w:cs="Angsana New"/>
                <w:b/>
                <w:sz w:val="44"/>
                <w:szCs w:val="44"/>
              </w:rPr>
            </w:pPr>
          </w:p>
        </w:tc>
      </w:tr>
      <w:tr w:rsidRPr="008A20F0" w:rsidR="002710B0" w:rsidTr="2F31F7AE" w14:paraId="66EF7772" w14:textId="77777777">
        <w:trPr>
          <w:trHeight w:val="840"/>
        </w:trPr>
        <w:tc>
          <w:tcPr>
            <w:tcW w:w="780" w:type="dxa"/>
            <w:tcBorders>
              <w:top w:val="dashed" w:color="auto" w:sz="4" w:space="0"/>
              <w:bottom w:val="single" w:color="auto" w:sz="4" w:space="0"/>
              <w:right w:val="dashed" w:color="auto" w:sz="4" w:space="0"/>
            </w:tcBorders>
            <w:tcMar/>
          </w:tcPr>
          <w:p w:rsidRPr="008A20F0" w:rsidR="002710B0" w:rsidP="00586B02" w:rsidRDefault="002710B0" w14:paraId="1C93FD70" w14:textId="77777777">
            <w:pPr>
              <w:jc w:val="both"/>
              <w:rPr>
                <w:rFonts w:ascii="Calibri" w:hAnsi="Calibri" w:cs="Calibri"/>
                <w:b/>
              </w:rPr>
            </w:pPr>
            <w:r w:rsidRPr="008A20F0">
              <w:rPr>
                <w:rFonts w:ascii="Calibri" w:hAnsi="Calibri" w:cs="Calibri"/>
                <w:noProof/>
                <w:lang w:val="da-DK" w:eastAsia="da-DK"/>
              </w:rPr>
              <w:drawing>
                <wp:anchor distT="0" distB="0" distL="114300" distR="114300" simplePos="0" relativeHeight="251968512" behindDoc="0" locked="0" layoutInCell="1" allowOverlap="1" wp14:anchorId="0BC64348" wp14:editId="500FE617">
                  <wp:simplePos x="0" y="0"/>
                  <wp:positionH relativeFrom="column">
                    <wp:posOffset>26569</wp:posOffset>
                  </wp:positionH>
                  <wp:positionV relativeFrom="paragraph">
                    <wp:posOffset>88131</wp:posOffset>
                  </wp:positionV>
                  <wp:extent cx="311785" cy="192506"/>
                  <wp:effectExtent l="0" t="0" r="0" b="0"/>
                  <wp:wrapNone/>
                  <wp:docPr id="1433604861" name="Picture 1433604861"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A20F0" w:rsidR="002710B0" w:rsidP="00586B02" w:rsidRDefault="002710B0" w14:paraId="746E77BE" w14:textId="77777777">
            <w:pPr>
              <w:jc w:val="both"/>
              <w:rPr>
                <w:rFonts w:ascii="Calibri" w:hAnsi="Calibri" w:cs="Calibri"/>
                <w:b/>
              </w:rPr>
            </w:pPr>
          </w:p>
        </w:tc>
        <w:tc>
          <w:tcPr>
            <w:tcW w:w="9155" w:type="dxa"/>
            <w:tcBorders>
              <w:top w:val="dashed" w:color="auto" w:sz="4" w:space="0"/>
              <w:left w:val="dashed" w:color="auto" w:sz="4" w:space="0"/>
              <w:bottom w:val="single" w:color="auto" w:sz="4" w:space="0"/>
            </w:tcBorders>
            <w:tcMar/>
          </w:tcPr>
          <w:p w:rsidRPr="00C76B2C" w:rsidR="00A6289F" w:rsidP="2F31F7AE" w:rsidRDefault="00A6289F" w14:paraId="1580814E" w14:textId="12AEAE8E">
            <w:pPr>
              <w:rPr>
                <w:rFonts w:ascii="Angsana New" w:hAnsi="Angsana New" w:eastAsia="Angsana New" w:cs="Angsana New"/>
                <w:noProof w:val="0"/>
                <w:sz w:val="40"/>
                <w:szCs w:val="40"/>
                <w:lang w:val="es-ES"/>
              </w:rPr>
            </w:pPr>
            <w:r w:rsidRPr="2F31F7AE" w:rsidR="2F31F7AE">
              <w:rPr>
                <w:rFonts w:ascii="Angsana New" w:hAnsi="Angsana New" w:cs="Angsana New"/>
                <w:b w:val="1"/>
                <w:bCs w:val="1"/>
                <w:color w:val="D0CECE" w:themeColor="background2" w:themeTint="FF" w:themeShade="E6"/>
                <w:sz w:val="40"/>
                <w:szCs w:val="40"/>
              </w:rPr>
              <w:t>Fosshotel</w:t>
            </w:r>
            <w:r w:rsidRPr="2F31F7AE" w:rsidR="2F31F7AE">
              <w:rPr>
                <w:rFonts w:ascii="Angsana New" w:hAnsi="Angsana New" w:cs="Angsana New"/>
                <w:b w:val="1"/>
                <w:bCs w:val="1"/>
                <w:color w:val="D0CECE" w:themeColor="background2" w:themeTint="FF" w:themeShade="E6"/>
                <w:sz w:val="40"/>
                <w:szCs w:val="40"/>
              </w:rPr>
              <w:t xml:space="preserve"> Reykjavik </w:t>
            </w:r>
            <w:r w:rsidRPr="2F31F7AE" w:rsidR="2F31F7AE">
              <w:rPr>
                <w:rFonts w:ascii="Angsana New" w:hAnsi="Angsana New" w:eastAsia="Angsana New" w:cs="Angsana New"/>
                <w:b w:val="1"/>
                <w:bCs w:val="1"/>
                <w:i w:val="0"/>
                <w:iCs w:val="0"/>
                <w:caps w:val="0"/>
                <w:smallCaps w:val="0"/>
                <w:noProof w:val="0"/>
                <w:color w:val="D0CECE" w:themeColor="background2" w:themeTint="FF" w:themeShade="E6"/>
                <w:sz w:val="40"/>
                <w:szCs w:val="40"/>
                <w:lang w:val="es-ES"/>
              </w:rPr>
              <w:t>o similar</w:t>
            </w:r>
          </w:p>
          <w:p w:rsidRPr="008A20F0" w:rsidR="002710B0" w:rsidP="00586B02" w:rsidRDefault="002710B0" w14:paraId="61BE91E2" w14:textId="0CDD88F1">
            <w:pPr>
              <w:jc w:val="both"/>
              <w:rPr>
                <w:rFonts w:ascii="Calibri" w:hAnsi="Calibri" w:cs="Calibri"/>
                <w:bCs/>
                <w:vanish/>
              </w:rPr>
            </w:pPr>
            <w:r w:rsidRPr="008A20F0">
              <w:rPr>
                <w:rFonts w:ascii="Calibri" w:hAnsi="Calibri" w:cs="Calibri"/>
              </w:rPr>
              <w:t>****</w:t>
            </w:r>
          </w:p>
        </w:tc>
      </w:tr>
    </w:tbl>
    <w:p w:rsidR="002710B0" w:rsidP="00FC69E6" w:rsidRDefault="002710B0" w14:paraId="211551B0" w14:textId="77777777">
      <w:pPr>
        <w:spacing w:line="259" w:lineRule="auto"/>
        <w:jc w:val="both"/>
        <w:rPr>
          <w:rFonts w:asciiTheme="minorHAnsi" w:hAnsiTheme="minorHAnsi" w:cstheme="minorHAnsi"/>
          <w:lang w:val="en-DK"/>
        </w:rPr>
      </w:pPr>
    </w:p>
    <w:p w:rsidR="00F2707F" w:rsidP="00A45020" w:rsidRDefault="00A45020" w14:paraId="2446585D" w14:textId="314AE390">
      <w:pPr>
        <w:spacing w:after="160" w:line="259" w:lineRule="auto"/>
        <w:jc w:val="both"/>
        <w:rPr>
          <w:rFonts w:asciiTheme="minorHAnsi" w:hAnsiTheme="minorHAnsi" w:cstheme="minorHAnsi"/>
          <w:lang w:val="en-DK"/>
        </w:rPr>
      </w:pPr>
      <w:r>
        <w:rPr>
          <w:rFonts w:ascii="Calibri" w:hAnsi="Calibri" w:cs="Calibri"/>
        </w:rPr>
        <w:t>Desayuno en el hotel y día libre.</w:t>
      </w:r>
    </w:p>
    <w:p w:rsidR="00A45020" w:rsidP="002710B0" w:rsidRDefault="00A45020" w14:paraId="6A9FB99E" w14:textId="5788E87B">
      <w:pPr>
        <w:spacing w:line="259" w:lineRule="auto"/>
        <w:jc w:val="both"/>
        <w:rPr>
          <w:rFonts w:asciiTheme="minorHAnsi" w:hAnsiTheme="minorHAnsi" w:cstheme="minorHAnsi"/>
        </w:rPr>
      </w:pPr>
      <w:r w:rsidRPr="00A45020">
        <w:rPr>
          <w:rFonts w:asciiTheme="minorHAnsi" w:hAnsiTheme="minorHAnsi" w:cstheme="minorHAnsi"/>
          <w:b/>
          <w:bCs/>
        </w:rPr>
        <w:t>IMPORTANTE</w:t>
      </w:r>
      <w:r w:rsidRPr="00A45020">
        <w:rPr>
          <w:rFonts w:asciiTheme="minorHAnsi" w:hAnsiTheme="minorHAnsi" w:cstheme="minorHAnsi"/>
        </w:rPr>
        <w:t>: Si no fue posible ver las auroras el día 1, habrá una nueva oportunidad hoy para hacer el tour en barco.</w:t>
      </w:r>
    </w:p>
    <w:p w:rsidRPr="00B20611" w:rsidR="00B20611" w:rsidP="002710B0" w:rsidRDefault="00B20611" w14:paraId="039A6C53" w14:textId="77777777">
      <w:pPr>
        <w:spacing w:line="259" w:lineRule="auto"/>
        <w:jc w:val="both"/>
        <w:rPr>
          <w:rFonts w:asciiTheme="minorHAnsi" w:hAnsiTheme="minorHAnsi" w:cstheme="minorHAnsi"/>
        </w:rPr>
      </w:pPr>
    </w:p>
    <w:tbl>
      <w:tblPr>
        <w:tblStyle w:val="TableGrid"/>
        <w:tblW w:w="99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45"/>
        <w:gridCol w:w="2552"/>
        <w:gridCol w:w="2121"/>
      </w:tblGrid>
      <w:tr w:rsidRPr="004F2470" w:rsidR="00A6289F" w:rsidTr="00F60EFE" w14:paraId="45501AFF" w14:textId="77777777">
        <w:tc>
          <w:tcPr>
            <w:tcW w:w="5245" w:type="dxa"/>
            <w:tcBorders>
              <w:top w:val="single" w:color="auto" w:sz="18" w:space="0"/>
              <w:bottom w:val="single" w:color="auto" w:sz="8" w:space="0"/>
            </w:tcBorders>
          </w:tcPr>
          <w:p w:rsidRPr="0054282E" w:rsidR="00A6289F" w:rsidP="00001D9F" w:rsidRDefault="00DF3C4B" w14:paraId="727350E9" w14:textId="67E59B97">
            <w:pPr>
              <w:tabs>
                <w:tab w:val="left" w:pos="540"/>
              </w:tabs>
              <w:autoSpaceDE w:val="0"/>
              <w:autoSpaceDN w:val="0"/>
              <w:adjustRightInd w:val="0"/>
              <w:jc w:val="both"/>
              <w:rPr>
                <w:rFonts w:asciiTheme="minorHAnsi" w:hAnsiTheme="minorHAnsi"/>
                <w:b/>
                <w:color w:val="990033"/>
                <w:sz w:val="22"/>
                <w:szCs w:val="22"/>
                <w:lang w:eastAsia="fi-FI"/>
              </w:rPr>
            </w:pPr>
            <w:r w:rsidRPr="00DF3C4B">
              <w:rPr>
                <w:rFonts w:asciiTheme="minorHAnsi" w:hAnsiTheme="minorHAnsi"/>
                <w:b/>
                <w:bCs/>
                <w:color w:val="4472C4" w:themeColor="accent5"/>
                <w:lang w:eastAsia="fi-FI"/>
              </w:rPr>
              <w:t>OPCIONAL LAGUNA AZUL</w:t>
            </w:r>
          </w:p>
        </w:tc>
        <w:tc>
          <w:tcPr>
            <w:tcW w:w="4673" w:type="dxa"/>
            <w:gridSpan w:val="2"/>
            <w:tcBorders>
              <w:top w:val="single" w:color="auto" w:sz="18" w:space="0"/>
              <w:bottom w:val="single" w:color="auto" w:sz="8" w:space="0"/>
            </w:tcBorders>
          </w:tcPr>
          <w:p w:rsidRPr="00A6289F" w:rsidR="00A6289F" w:rsidP="00DF3C4B" w:rsidRDefault="007842D8" w14:paraId="4CF3F022" w14:textId="36ABECC2">
            <w:pPr>
              <w:tabs>
                <w:tab w:val="left" w:pos="3686"/>
                <w:tab w:val="left" w:pos="5529"/>
                <w:tab w:val="left" w:pos="8931"/>
              </w:tabs>
              <w:rPr>
                <w:rFonts w:asciiTheme="minorHAnsi" w:hAnsiTheme="minorHAnsi"/>
                <w:color w:val="4472C4" w:themeColor="accent5"/>
                <w:sz w:val="20"/>
                <w:szCs w:val="20"/>
                <w:lang w:eastAsia="fi-FI"/>
              </w:rPr>
            </w:pPr>
            <w:r>
              <w:rPr>
                <w:rFonts w:asciiTheme="minorHAnsi" w:hAnsiTheme="minorHAnsi"/>
                <w:color w:val="4472C4" w:themeColor="accent5"/>
                <w:sz w:val="20"/>
                <w:szCs w:val="20"/>
                <w:lang w:eastAsia="fi-FI"/>
              </w:rPr>
              <w:t xml:space="preserve">                                  </w:t>
            </w:r>
            <w:r w:rsidRPr="00A6289F" w:rsidR="00A6289F">
              <w:rPr>
                <w:rFonts w:asciiTheme="minorHAnsi" w:hAnsiTheme="minorHAnsi"/>
                <w:color w:val="4472C4" w:themeColor="accent5"/>
                <w:sz w:val="20"/>
                <w:szCs w:val="20"/>
                <w:lang w:eastAsia="fi-FI"/>
              </w:rPr>
              <w:t>PR</w:t>
            </w:r>
            <w:r w:rsidR="00DF3C4B">
              <w:rPr>
                <w:rFonts w:asciiTheme="minorHAnsi" w:hAnsiTheme="minorHAnsi"/>
                <w:color w:val="4472C4" w:themeColor="accent5"/>
                <w:sz w:val="20"/>
                <w:szCs w:val="20"/>
                <w:lang w:eastAsia="fi-FI"/>
              </w:rPr>
              <w:t>ECIO</w:t>
            </w:r>
            <w:r w:rsidRPr="00A6289F" w:rsidR="00A6289F">
              <w:rPr>
                <w:rFonts w:asciiTheme="minorHAnsi" w:hAnsiTheme="minorHAnsi"/>
                <w:color w:val="4472C4" w:themeColor="accent5"/>
                <w:sz w:val="20"/>
                <w:szCs w:val="20"/>
                <w:lang w:eastAsia="fi-FI"/>
              </w:rPr>
              <w:t xml:space="preserve"> /PERSON</w:t>
            </w:r>
            <w:r w:rsidR="00DF3C4B">
              <w:rPr>
                <w:rFonts w:asciiTheme="minorHAnsi" w:hAnsiTheme="minorHAnsi"/>
                <w:color w:val="4472C4" w:themeColor="accent5"/>
                <w:sz w:val="20"/>
                <w:szCs w:val="20"/>
                <w:lang w:eastAsia="fi-FI"/>
              </w:rPr>
              <w:t>A</w:t>
            </w:r>
            <w:r w:rsidRPr="00A6289F" w:rsidR="00A6289F">
              <w:rPr>
                <w:rFonts w:asciiTheme="minorHAnsi" w:hAnsiTheme="minorHAnsi"/>
                <w:color w:val="4472C4" w:themeColor="accent5"/>
                <w:sz w:val="20"/>
                <w:szCs w:val="20"/>
                <w:lang w:eastAsia="fi-FI"/>
              </w:rPr>
              <w:t xml:space="preserve">: </w:t>
            </w:r>
            <w:proofErr w:type="spellStart"/>
            <w:r w:rsidRPr="00B20611" w:rsidR="00B20611">
              <w:rPr>
                <w:rFonts w:asciiTheme="minorHAnsi" w:hAnsiTheme="minorHAnsi"/>
                <w:color w:val="4472C4" w:themeColor="accent5"/>
                <w:sz w:val="20"/>
                <w:szCs w:val="20"/>
                <w:lang w:eastAsia="fi-FI"/>
              </w:rPr>
              <w:t>a</w:t>
            </w:r>
            <w:r w:rsidRPr="00B20611" w:rsidR="00A6289F">
              <w:rPr>
                <w:rFonts w:asciiTheme="minorHAnsi" w:hAnsiTheme="minorHAnsi"/>
                <w:color w:val="4472C4" w:themeColor="accent5"/>
                <w:sz w:val="20"/>
                <w:szCs w:val="20"/>
                <w:lang w:eastAsia="fi-FI"/>
              </w:rPr>
              <w:t>pprox</w:t>
            </w:r>
            <w:proofErr w:type="spellEnd"/>
            <w:r w:rsidRPr="00B20611" w:rsidR="00A6289F">
              <w:rPr>
                <w:rFonts w:asciiTheme="minorHAnsi" w:hAnsiTheme="minorHAnsi"/>
                <w:color w:val="4472C4" w:themeColor="accent5"/>
                <w:sz w:val="20"/>
                <w:szCs w:val="20"/>
                <w:lang w:eastAsia="fi-FI"/>
              </w:rPr>
              <w:t xml:space="preserve"> </w:t>
            </w:r>
            <w:r w:rsidRPr="00B20611" w:rsidR="00B20611">
              <w:rPr>
                <w:rFonts w:asciiTheme="minorHAnsi" w:hAnsiTheme="minorHAnsi"/>
                <w:color w:val="4472C4" w:themeColor="accent5"/>
                <w:sz w:val="20"/>
                <w:szCs w:val="20"/>
                <w:lang w:eastAsia="fi-FI"/>
              </w:rPr>
              <w:t xml:space="preserve">173 </w:t>
            </w:r>
            <w:r w:rsidRPr="00B20611" w:rsidR="00A6289F">
              <w:rPr>
                <w:rFonts w:asciiTheme="minorHAnsi" w:hAnsiTheme="minorHAnsi"/>
                <w:color w:val="4472C4" w:themeColor="accent5"/>
                <w:sz w:val="20"/>
                <w:szCs w:val="20"/>
                <w:lang w:eastAsia="fi-FI"/>
              </w:rPr>
              <w:t>EUR</w:t>
            </w:r>
          </w:p>
        </w:tc>
      </w:tr>
      <w:tr w:rsidRPr="004F2470" w:rsidR="00A6289F" w:rsidTr="00F60EFE" w14:paraId="6ED12C47" w14:textId="77777777">
        <w:tc>
          <w:tcPr>
            <w:tcW w:w="7797" w:type="dxa"/>
            <w:gridSpan w:val="2"/>
            <w:tcBorders>
              <w:top w:val="single" w:color="auto" w:sz="8" w:space="0"/>
              <w:bottom w:val="single" w:color="auto" w:sz="8" w:space="0"/>
            </w:tcBorders>
          </w:tcPr>
          <w:p w:rsidR="00A6289F" w:rsidP="00001D9F" w:rsidRDefault="00DF3C4B" w14:paraId="2D288FE4" w14:textId="678C050F">
            <w:pPr>
              <w:tabs>
                <w:tab w:val="left" w:pos="3686"/>
                <w:tab w:val="left" w:pos="5529"/>
                <w:tab w:val="left" w:pos="8931"/>
              </w:tabs>
              <w:jc w:val="both"/>
              <w:rPr>
                <w:rFonts w:asciiTheme="minorHAnsi" w:hAnsiTheme="minorHAnsi"/>
                <w:color w:val="4472C4" w:themeColor="accent5"/>
                <w:sz w:val="20"/>
                <w:szCs w:val="20"/>
                <w:lang w:eastAsia="fi-FI"/>
              </w:rPr>
            </w:pPr>
            <w:r w:rsidRPr="00DF3C4B">
              <w:rPr>
                <w:rFonts w:asciiTheme="minorHAnsi" w:hAnsiTheme="minorHAnsi"/>
                <w:color w:val="4472C4" w:themeColor="accent5"/>
                <w:sz w:val="20"/>
                <w:szCs w:val="20"/>
                <w:lang w:eastAsia="fi-FI"/>
              </w:rPr>
              <w:t>DURACIÓN APROXIMADA:</w:t>
            </w:r>
            <w:r>
              <w:rPr>
                <w:rFonts w:asciiTheme="minorHAnsi" w:hAnsiTheme="minorHAnsi"/>
                <w:color w:val="4472C4" w:themeColor="accent5"/>
                <w:sz w:val="20"/>
                <w:szCs w:val="20"/>
                <w:lang w:eastAsia="fi-FI"/>
              </w:rPr>
              <w:t xml:space="preserve"> </w:t>
            </w:r>
            <w:r w:rsidR="009B657C">
              <w:rPr>
                <w:rFonts w:asciiTheme="minorHAnsi" w:hAnsiTheme="minorHAnsi"/>
                <w:color w:val="4472C4" w:themeColor="accent5"/>
                <w:sz w:val="20"/>
                <w:szCs w:val="20"/>
                <w:lang w:eastAsia="fi-FI"/>
              </w:rPr>
              <w:t>4</w:t>
            </w:r>
            <w:r w:rsidRPr="00A6289F" w:rsidR="00A6289F">
              <w:rPr>
                <w:rFonts w:asciiTheme="minorHAnsi" w:hAnsiTheme="minorHAnsi"/>
                <w:color w:val="4472C4" w:themeColor="accent5"/>
                <w:sz w:val="20"/>
                <w:szCs w:val="20"/>
                <w:lang w:eastAsia="fi-FI"/>
              </w:rPr>
              <w:t xml:space="preserve"> </w:t>
            </w:r>
            <w:r w:rsidRPr="00A6289F" w:rsidR="001E52CF">
              <w:rPr>
                <w:rFonts w:asciiTheme="minorHAnsi" w:hAnsiTheme="minorHAnsi"/>
                <w:color w:val="4472C4" w:themeColor="accent5"/>
                <w:sz w:val="20"/>
                <w:szCs w:val="20"/>
                <w:lang w:eastAsia="fi-FI"/>
              </w:rPr>
              <w:t>ho</w:t>
            </w:r>
            <w:r w:rsidR="001E52CF">
              <w:rPr>
                <w:rFonts w:asciiTheme="minorHAnsi" w:hAnsiTheme="minorHAnsi"/>
                <w:color w:val="4472C4" w:themeColor="accent5"/>
                <w:sz w:val="20"/>
                <w:szCs w:val="20"/>
                <w:lang w:eastAsia="fi-FI"/>
              </w:rPr>
              <w:t>ras</w:t>
            </w:r>
          </w:p>
          <w:p w:rsidRPr="00A6289F" w:rsidR="00615A1F" w:rsidP="00001D9F" w:rsidRDefault="00615A1F" w14:paraId="7BE5474D" w14:textId="7C0F5E17">
            <w:pPr>
              <w:tabs>
                <w:tab w:val="left" w:pos="3686"/>
                <w:tab w:val="left" w:pos="5529"/>
                <w:tab w:val="left" w:pos="8931"/>
              </w:tabs>
              <w:jc w:val="both"/>
              <w:rPr>
                <w:rFonts w:asciiTheme="minorHAnsi" w:hAnsiTheme="minorHAnsi"/>
                <w:color w:val="4472C4" w:themeColor="accent5"/>
                <w:sz w:val="20"/>
                <w:szCs w:val="20"/>
                <w:lang w:eastAsia="fi-FI"/>
              </w:rPr>
            </w:pPr>
            <w:r>
              <w:rPr>
                <w:rFonts w:asciiTheme="minorHAnsi" w:hAnsiTheme="minorHAnsi"/>
                <w:color w:val="4472C4" w:themeColor="accent5"/>
                <w:sz w:val="22"/>
                <w:szCs w:val="22"/>
                <w:lang w:eastAsia="fi-FI"/>
              </w:rPr>
              <w:t xml:space="preserve">HORA DE ENCUENTRO: </w:t>
            </w:r>
            <w:r w:rsidRPr="00F60EFE" w:rsidR="00F60EFE">
              <w:rPr>
                <w:rFonts w:asciiTheme="minorHAnsi" w:hAnsiTheme="minorHAnsi"/>
                <w:color w:val="4472C4" w:themeColor="accent5"/>
                <w:sz w:val="22"/>
                <w:szCs w:val="22"/>
                <w:lang w:eastAsia="fi-FI"/>
              </w:rPr>
              <w:t>horario pendiente de confirmación</w:t>
            </w:r>
            <w:r w:rsidR="00F60EFE">
              <w:rPr>
                <w:rFonts w:asciiTheme="minorHAnsi" w:hAnsiTheme="minorHAnsi"/>
                <w:color w:val="4472C4" w:themeColor="accent5"/>
                <w:sz w:val="22"/>
                <w:szCs w:val="22"/>
                <w:lang w:eastAsia="fi-FI"/>
              </w:rPr>
              <w:t xml:space="preserve"> </w:t>
            </w:r>
            <w:r>
              <w:rPr>
                <w:rFonts w:asciiTheme="minorHAnsi" w:hAnsiTheme="minorHAnsi"/>
                <w:color w:val="4472C4" w:themeColor="accent5"/>
                <w:sz w:val="22"/>
                <w:szCs w:val="22"/>
                <w:lang w:eastAsia="fi-FI"/>
              </w:rPr>
              <w:t>en la recepción del hotel</w:t>
            </w:r>
          </w:p>
          <w:p w:rsidRPr="00A6289F" w:rsidR="00A6289F" w:rsidP="00001D9F" w:rsidRDefault="00DF3C4B" w14:paraId="0824DCD9" w14:textId="4C38F084">
            <w:pPr>
              <w:tabs>
                <w:tab w:val="left" w:pos="3686"/>
                <w:tab w:val="left" w:pos="5529"/>
                <w:tab w:val="left" w:pos="8931"/>
              </w:tabs>
              <w:jc w:val="both"/>
              <w:rPr>
                <w:rFonts w:asciiTheme="minorHAnsi" w:hAnsiTheme="minorHAnsi"/>
                <w:color w:val="4472C4" w:themeColor="accent5"/>
                <w:sz w:val="20"/>
                <w:szCs w:val="20"/>
                <w:lang w:eastAsia="fi-FI"/>
              </w:rPr>
            </w:pPr>
            <w:r w:rsidRPr="00DF3C4B">
              <w:rPr>
                <w:rFonts w:asciiTheme="minorHAnsi" w:hAnsiTheme="minorHAnsi"/>
                <w:color w:val="4472C4" w:themeColor="accent5"/>
                <w:sz w:val="20"/>
                <w:szCs w:val="20"/>
                <w:lang w:eastAsia="fi-FI"/>
              </w:rPr>
              <w:t xml:space="preserve">INCLUYE: </w:t>
            </w:r>
            <w:proofErr w:type="gramStart"/>
            <w:r w:rsidR="007842D8">
              <w:rPr>
                <w:rFonts w:asciiTheme="minorHAnsi" w:hAnsiTheme="minorHAnsi"/>
                <w:color w:val="4472C4" w:themeColor="accent5"/>
                <w:sz w:val="20"/>
                <w:szCs w:val="20"/>
                <w:lang w:eastAsia="fi-FI"/>
              </w:rPr>
              <w:t>traslado ida</w:t>
            </w:r>
            <w:proofErr w:type="gramEnd"/>
            <w:r w:rsidR="007842D8">
              <w:rPr>
                <w:rFonts w:asciiTheme="minorHAnsi" w:hAnsiTheme="minorHAnsi"/>
                <w:color w:val="4472C4" w:themeColor="accent5"/>
                <w:sz w:val="20"/>
                <w:szCs w:val="20"/>
                <w:lang w:eastAsia="fi-FI"/>
              </w:rPr>
              <w:t xml:space="preserve"> y vuelta y entrada </w:t>
            </w:r>
            <w:proofErr w:type="spellStart"/>
            <w:r w:rsidR="007842D8">
              <w:rPr>
                <w:rFonts w:asciiTheme="minorHAnsi" w:hAnsiTheme="minorHAnsi"/>
                <w:color w:val="4472C4" w:themeColor="accent5"/>
                <w:sz w:val="20"/>
                <w:szCs w:val="20"/>
                <w:lang w:eastAsia="fi-FI"/>
              </w:rPr>
              <w:t>comfort</w:t>
            </w:r>
            <w:proofErr w:type="spellEnd"/>
          </w:p>
        </w:tc>
        <w:tc>
          <w:tcPr>
            <w:tcW w:w="2121" w:type="dxa"/>
            <w:tcBorders>
              <w:top w:val="single" w:color="auto" w:sz="8" w:space="0"/>
              <w:bottom w:val="single" w:color="auto" w:sz="8" w:space="0"/>
            </w:tcBorders>
          </w:tcPr>
          <w:p w:rsidRPr="0054282E" w:rsidR="00A6289F" w:rsidP="00001D9F" w:rsidRDefault="00A6289F" w14:paraId="09391B18" w14:textId="77777777">
            <w:pPr>
              <w:tabs>
                <w:tab w:val="left" w:pos="3686"/>
                <w:tab w:val="left" w:pos="5529"/>
                <w:tab w:val="left" w:pos="8931"/>
              </w:tabs>
              <w:jc w:val="right"/>
              <w:rPr>
                <w:rFonts w:asciiTheme="minorHAnsi" w:hAnsiTheme="minorHAnsi"/>
                <w:color w:val="990033"/>
                <w:sz w:val="22"/>
                <w:szCs w:val="22"/>
                <w:lang w:eastAsia="fi-FI"/>
              </w:rPr>
            </w:pPr>
          </w:p>
        </w:tc>
      </w:tr>
    </w:tbl>
    <w:p w:rsidR="00C96426" w:rsidP="009B657C" w:rsidRDefault="00A6289F" w14:paraId="7B58F3E3" w14:textId="138E6F95">
      <w:pPr>
        <w:spacing w:after="160" w:line="259" w:lineRule="auto"/>
        <w:jc w:val="both"/>
        <w:rPr>
          <w:rFonts w:asciiTheme="minorHAnsi" w:hAnsiTheme="minorHAnsi"/>
        </w:rPr>
      </w:pPr>
      <w:r w:rsidRPr="00916E5E">
        <w:rPr>
          <w:rFonts w:asciiTheme="minorHAnsi" w:hAnsiTheme="minorHAnsi" w:cstheme="minorHAnsi"/>
          <w:noProof/>
          <w:lang w:val="en-DK"/>
        </w:rPr>
        <w:drawing>
          <wp:anchor distT="0" distB="0" distL="114300" distR="114300" simplePos="0" relativeHeight="252002304" behindDoc="1" locked="0" layoutInCell="1" allowOverlap="1" wp14:anchorId="341B205B" wp14:editId="2B1330BF">
            <wp:simplePos x="0" y="0"/>
            <wp:positionH relativeFrom="margin">
              <wp:posOffset>4284345</wp:posOffset>
            </wp:positionH>
            <wp:positionV relativeFrom="paragraph">
              <wp:posOffset>189865</wp:posOffset>
            </wp:positionV>
            <wp:extent cx="1896110" cy="1249680"/>
            <wp:effectExtent l="0" t="0" r="8890" b="7620"/>
            <wp:wrapTight wrapText="bothSides">
              <wp:wrapPolygon edited="0">
                <wp:start x="0" y="0"/>
                <wp:lineTo x="0" y="21402"/>
                <wp:lineTo x="21484" y="21402"/>
                <wp:lineTo x="21484" y="0"/>
                <wp:lineTo x="0" y="0"/>
              </wp:wrapPolygon>
            </wp:wrapTight>
            <wp:docPr id="49314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6662"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6110" cy="12496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r>
      <w:r w:rsidRPr="009B657C" w:rsidR="009B657C">
        <w:rPr>
          <w:rFonts w:asciiTheme="minorHAnsi" w:hAnsiTheme="minorHAnsi" w:cstheme="minorHAnsi"/>
          <w:bCs/>
        </w:rPr>
        <w:t>Laguna Azul: Una de las atracciones turísticas más famosas de Islandia, considerada por muchos una experiencia única, además de un lugar imprescindible en cualquier visita a Islandia. La visita incluye una mascarilla de lodo de sílice, el uso de una toalla y una bebida de cortesía a elegir en el bar del agua. ¡No olvides traer tu traje de baño!</w:t>
      </w:r>
      <w:r w:rsidR="001E52CF">
        <w:rPr>
          <w:rFonts w:asciiTheme="minorHAnsi" w:hAnsiTheme="minorHAnsi" w:cstheme="minorHAnsi"/>
          <w:bCs/>
        </w:rPr>
        <w:t xml:space="preserve"> </w:t>
      </w:r>
      <w:r w:rsidRPr="001E52CF" w:rsidR="001E52CF">
        <w:rPr>
          <w:rFonts w:asciiTheme="minorHAnsi" w:hAnsiTheme="minorHAnsi" w:cstheme="minorHAnsi"/>
          <w:b/>
          <w:bCs/>
          <w:noProof/>
          <w:color w:val="4472C4" w:themeColor="accent5"/>
          <w:sz w:val="20"/>
          <w:szCs w:val="20"/>
          <w:lang w:eastAsia="es-419"/>
        </w:rPr>
        <w:t>REQUIERE PRE-RESERVA</w:t>
      </w:r>
    </w:p>
    <w:p w:rsidR="00DF3C4B" w:rsidP="00FC69E6" w:rsidRDefault="00DF3C4B" w14:paraId="0A38A7CE" w14:textId="77777777">
      <w:pPr>
        <w:spacing w:line="259" w:lineRule="auto"/>
        <w:jc w:val="both"/>
        <w:rPr>
          <w:rFonts w:asciiTheme="minorHAnsi" w:hAnsiTheme="minorHAnsi"/>
        </w:rPr>
      </w:pPr>
    </w:p>
    <w:tbl>
      <w:tblPr>
        <w:tblStyle w:val="TableGrid"/>
        <w:tblW w:w="97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1"/>
        <w:gridCol w:w="8831"/>
      </w:tblGrid>
      <w:tr w:rsidRPr="008A20F0" w:rsidR="00F05BC1" w:rsidTr="2F31F7AE" w14:paraId="19736D89" w14:textId="77777777">
        <w:trPr>
          <w:trHeight w:val="852"/>
        </w:trPr>
        <w:tc>
          <w:tcPr>
            <w:tcW w:w="931" w:type="dxa"/>
            <w:tcBorders>
              <w:top w:val="thinThickSmallGap" w:color="auto" w:sz="12" w:space="0"/>
              <w:left w:val="nil"/>
              <w:bottom w:val="dashed" w:color="auto" w:sz="4" w:space="0"/>
              <w:right w:val="dashed" w:color="auto" w:sz="4" w:space="0"/>
            </w:tcBorders>
            <w:shd w:val="clear" w:color="auto" w:fill="D9D9D9" w:themeFill="background1" w:themeFillShade="D9"/>
            <w:tcMar/>
            <w:hideMark/>
          </w:tcPr>
          <w:p w:rsidRPr="00FB2212" w:rsidR="00844911" w:rsidP="00844911" w:rsidRDefault="00844911" w14:paraId="5FEB6813" w14:textId="77777777">
            <w:pPr>
              <w:jc w:val="center"/>
              <w:rPr>
                <w:rFonts w:asciiTheme="minorHAnsi" w:hAnsiTheme="minorHAnsi"/>
                <w:b/>
              </w:rPr>
            </w:pPr>
            <w:r w:rsidRPr="00FB2212">
              <w:rPr>
                <w:rFonts w:asciiTheme="minorHAnsi" w:hAnsiTheme="minorHAnsi"/>
                <w:b/>
              </w:rPr>
              <w:t>D</w:t>
            </w:r>
            <w:r>
              <w:rPr>
                <w:rFonts w:asciiTheme="minorHAnsi" w:hAnsiTheme="minorHAnsi"/>
                <w:b/>
              </w:rPr>
              <w:t>ÍA</w:t>
            </w:r>
          </w:p>
          <w:p w:rsidRPr="008A20F0" w:rsidR="00F05BC1" w:rsidP="00586B02" w:rsidRDefault="00F2707F" w14:paraId="5408B8CB" w14:textId="31D2BD88">
            <w:pPr>
              <w:jc w:val="center"/>
              <w:rPr>
                <w:rFonts w:ascii="Calibri" w:hAnsi="Calibri" w:cs="Calibri"/>
                <w:b/>
                <w:bCs/>
                <w:color w:val="FF0066"/>
                <w:sz w:val="40"/>
                <w:szCs w:val="40"/>
              </w:rPr>
            </w:pPr>
            <w:r>
              <w:rPr>
                <w:rFonts w:asciiTheme="minorHAnsi" w:hAnsiTheme="minorHAnsi"/>
                <w:b/>
                <w:color w:val="4472C4" w:themeColor="accent5"/>
                <w:sz w:val="40"/>
                <w:szCs w:val="40"/>
              </w:rPr>
              <w:t>7</w:t>
            </w:r>
          </w:p>
        </w:tc>
        <w:tc>
          <w:tcPr>
            <w:tcW w:w="8831" w:type="dxa"/>
            <w:tcBorders>
              <w:top w:val="thinThickSmallGap" w:color="auto" w:sz="12" w:space="0"/>
              <w:left w:val="dashed" w:color="auto" w:sz="4" w:space="0"/>
              <w:bottom w:val="dashed" w:color="auto" w:sz="4" w:space="0"/>
              <w:right w:val="nil"/>
            </w:tcBorders>
            <w:tcMar/>
            <w:hideMark/>
          </w:tcPr>
          <w:p w:rsidRPr="006038F6" w:rsidR="00770CD3" w:rsidP="00770CD3" w:rsidRDefault="005C17D8" w14:paraId="2EB75439" w14:textId="30A55063">
            <w:pPr>
              <w:rPr>
                <w:rFonts w:asciiTheme="minorHAnsi" w:hAnsiTheme="minorHAnsi"/>
              </w:rPr>
            </w:pPr>
            <w:proofErr w:type="spellStart"/>
            <w:r>
              <w:rPr>
                <w:rFonts w:asciiTheme="minorHAnsi" w:hAnsiTheme="minorHAnsi"/>
                <w:b/>
              </w:rPr>
              <w:t>Reykjavik</w:t>
            </w:r>
            <w:proofErr w:type="spellEnd"/>
            <w:r w:rsidRPr="004F2470">
              <w:rPr>
                <w:rFonts w:asciiTheme="minorHAnsi" w:hAnsiTheme="minorHAnsi"/>
              </w:rPr>
              <w:t xml:space="preserve"> </w:t>
            </w:r>
            <w:r w:rsidRPr="00A77698">
              <w:rPr>
                <w:rFonts w:asciiTheme="minorHAnsi" w:hAnsiTheme="minorHAnsi"/>
                <w:b/>
              </w:rPr>
              <w:t xml:space="preserve">– </w:t>
            </w:r>
            <w:r w:rsidR="00DF3C4B">
              <w:rPr>
                <w:rFonts w:asciiTheme="minorHAnsi" w:hAnsiTheme="minorHAnsi"/>
                <w:b/>
              </w:rPr>
              <w:t xml:space="preserve">Salida           </w:t>
            </w:r>
            <w:r>
              <w:rPr>
                <w:rFonts w:asciiTheme="minorHAnsi" w:hAnsiTheme="minorHAnsi"/>
              </w:rPr>
              <w:t xml:space="preserve">                                             </w:t>
            </w:r>
            <w:r w:rsidR="00F2707F">
              <w:rPr>
                <w:rFonts w:asciiTheme="minorHAnsi" w:hAnsiTheme="minorHAnsi"/>
              </w:rPr>
              <w:t xml:space="preserve">                                                    </w:t>
            </w:r>
            <w:r w:rsidR="00DF3C4B">
              <w:rPr>
                <w:rFonts w:asciiTheme="minorHAnsi" w:hAnsiTheme="minorHAnsi"/>
              </w:rPr>
              <w:t>Desayuno</w:t>
            </w:r>
            <w:r w:rsidR="00C96426">
              <w:rPr>
                <w:rFonts w:asciiTheme="minorHAnsi" w:hAnsiTheme="minorHAnsi"/>
              </w:rPr>
              <w:t xml:space="preserve"> </w:t>
            </w:r>
          </w:p>
          <w:p w:rsidRPr="008A20F0" w:rsidR="00F05BC1" w:rsidP="00586B02" w:rsidRDefault="00F05BC1" w14:paraId="6DA62201" w14:textId="287CCB92">
            <w:pPr>
              <w:jc w:val="both"/>
              <w:rPr>
                <w:rFonts w:ascii="Calibri" w:hAnsi="Calibri" w:cs="Calibri"/>
              </w:rPr>
            </w:pPr>
          </w:p>
        </w:tc>
      </w:tr>
      <w:tr w:rsidRPr="008A20F0" w:rsidR="00F05BC1" w:rsidTr="2F31F7AE" w14:paraId="246FCC53" w14:textId="77777777">
        <w:trPr>
          <w:trHeight w:val="841"/>
        </w:trPr>
        <w:tc>
          <w:tcPr>
            <w:tcW w:w="931" w:type="dxa"/>
            <w:tcBorders>
              <w:top w:val="dashed" w:color="auto" w:sz="4" w:space="0"/>
              <w:left w:val="nil"/>
              <w:bottom w:val="single" w:color="auto" w:sz="4" w:space="0"/>
              <w:right w:val="dashed" w:color="auto" w:sz="4" w:space="0"/>
            </w:tcBorders>
            <w:tcMar/>
          </w:tcPr>
          <w:p w:rsidRPr="008A20F0" w:rsidR="00F05BC1" w:rsidP="00586B02" w:rsidRDefault="00F05BC1" w14:paraId="7C3DED45" w14:textId="77777777">
            <w:pPr>
              <w:jc w:val="both"/>
              <w:rPr>
                <w:rFonts w:ascii="Calibri" w:hAnsi="Calibri" w:cs="Calibri"/>
                <w:b/>
              </w:rPr>
            </w:pPr>
            <w:r w:rsidRPr="008A20F0">
              <w:rPr>
                <w:rFonts w:ascii="Calibri" w:hAnsi="Calibri" w:cs="Calibri"/>
                <w:noProof/>
                <w:lang w:val="da-DK" w:eastAsia="da-DK"/>
              </w:rPr>
              <w:drawing>
                <wp:anchor distT="0" distB="0" distL="114300" distR="114300" simplePos="0" relativeHeight="251979776" behindDoc="0" locked="0" layoutInCell="1" allowOverlap="1" wp14:anchorId="6FFE4BD7" wp14:editId="09B06015">
                  <wp:simplePos x="0" y="0"/>
                  <wp:positionH relativeFrom="column">
                    <wp:posOffset>26670</wp:posOffset>
                  </wp:positionH>
                  <wp:positionV relativeFrom="paragraph">
                    <wp:posOffset>88265</wp:posOffset>
                  </wp:positionV>
                  <wp:extent cx="311785" cy="192405"/>
                  <wp:effectExtent l="0" t="0" r="0" b="0"/>
                  <wp:wrapNone/>
                  <wp:docPr id="1442891482" name="Picture 1442891482"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2.iconfinder.com/data/icons/maps-and-locations/12/hotel-5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785" cy="192405"/>
                          </a:xfrm>
                          <a:prstGeom prst="rect">
                            <a:avLst/>
                          </a:prstGeom>
                          <a:noFill/>
                        </pic:spPr>
                      </pic:pic>
                    </a:graphicData>
                  </a:graphic>
                  <wp14:sizeRelH relativeFrom="page">
                    <wp14:pctWidth>0</wp14:pctWidth>
                  </wp14:sizeRelH>
                  <wp14:sizeRelV relativeFrom="page">
                    <wp14:pctHeight>0</wp14:pctHeight>
                  </wp14:sizeRelV>
                </wp:anchor>
              </w:drawing>
            </w:r>
          </w:p>
          <w:p w:rsidRPr="008A20F0" w:rsidR="00F05BC1" w:rsidP="00586B02" w:rsidRDefault="00F05BC1" w14:paraId="6EC45B5C" w14:textId="77777777">
            <w:pPr>
              <w:jc w:val="both"/>
              <w:rPr>
                <w:rFonts w:ascii="Calibri" w:hAnsi="Calibri" w:cs="Calibri"/>
                <w:b/>
              </w:rPr>
            </w:pPr>
          </w:p>
        </w:tc>
        <w:tc>
          <w:tcPr>
            <w:tcW w:w="8831" w:type="dxa"/>
            <w:tcBorders>
              <w:top w:val="dashed" w:color="auto" w:sz="4" w:space="0"/>
              <w:left w:val="dashed" w:color="auto" w:sz="4" w:space="0"/>
              <w:bottom w:val="single" w:color="auto" w:sz="4" w:space="0"/>
              <w:right w:val="nil"/>
            </w:tcBorders>
            <w:tcMar/>
            <w:hideMark/>
          </w:tcPr>
          <w:p w:rsidRPr="00C76B2C" w:rsidR="005C17D8" w:rsidP="2F31F7AE" w:rsidRDefault="005C17D8" w14:paraId="3B67B65E" w14:textId="7A83536F">
            <w:pPr>
              <w:rPr>
                <w:rFonts w:ascii="Angsana New" w:hAnsi="Angsana New" w:eastAsia="Angsana New" w:cs="Angsana New"/>
                <w:noProof w:val="0"/>
                <w:sz w:val="40"/>
                <w:szCs w:val="40"/>
                <w:lang w:val="es-ES"/>
              </w:rPr>
            </w:pPr>
            <w:r w:rsidRPr="2F31F7AE" w:rsidR="2F31F7AE">
              <w:rPr>
                <w:rFonts w:ascii="Angsana New" w:hAnsi="Angsana New" w:cs="Angsana New"/>
                <w:b w:val="1"/>
                <w:bCs w:val="1"/>
                <w:color w:val="D0CECE" w:themeColor="background2" w:themeTint="FF" w:themeShade="E6"/>
                <w:sz w:val="40"/>
                <w:szCs w:val="40"/>
              </w:rPr>
              <w:t>Fosshotel</w:t>
            </w:r>
            <w:r w:rsidRPr="2F31F7AE" w:rsidR="2F31F7AE">
              <w:rPr>
                <w:rFonts w:ascii="Angsana New" w:hAnsi="Angsana New" w:cs="Angsana New"/>
                <w:b w:val="1"/>
                <w:bCs w:val="1"/>
                <w:color w:val="D0CECE" w:themeColor="background2" w:themeTint="FF" w:themeShade="E6"/>
                <w:sz w:val="40"/>
                <w:szCs w:val="40"/>
              </w:rPr>
              <w:t xml:space="preserve"> Reykjavik </w:t>
            </w:r>
            <w:r w:rsidRPr="2F31F7AE" w:rsidR="2F31F7AE">
              <w:rPr>
                <w:rFonts w:ascii="Angsana New" w:hAnsi="Angsana New" w:eastAsia="Angsana New" w:cs="Angsana New"/>
                <w:b w:val="1"/>
                <w:bCs w:val="1"/>
                <w:i w:val="0"/>
                <w:iCs w:val="0"/>
                <w:caps w:val="0"/>
                <w:smallCaps w:val="0"/>
                <w:noProof w:val="0"/>
                <w:color w:val="D0CECE" w:themeColor="background2" w:themeTint="FF" w:themeShade="E6"/>
                <w:sz w:val="40"/>
                <w:szCs w:val="40"/>
                <w:lang w:val="es-ES"/>
              </w:rPr>
              <w:t>o similar</w:t>
            </w:r>
          </w:p>
          <w:p w:rsidRPr="008A20F0" w:rsidR="00F05BC1" w:rsidP="00586B02" w:rsidRDefault="00F05BC1" w14:paraId="42B13CA1" w14:textId="29DB3EB9">
            <w:pPr>
              <w:rPr>
                <w:rFonts w:ascii="Calibri" w:hAnsi="Calibri" w:cs="Calibri"/>
              </w:rPr>
            </w:pPr>
            <w:r w:rsidRPr="008A20F0">
              <w:rPr>
                <w:rFonts w:ascii="Calibri" w:hAnsi="Calibri" w:cs="Calibri"/>
              </w:rPr>
              <w:t>****</w:t>
            </w:r>
          </w:p>
        </w:tc>
      </w:tr>
    </w:tbl>
    <w:p w:rsidR="0066207E" w:rsidP="00FC69E6" w:rsidRDefault="0066207E" w14:paraId="362C4471" w14:textId="77777777">
      <w:pPr>
        <w:spacing w:line="259" w:lineRule="auto"/>
        <w:jc w:val="both"/>
        <w:rPr>
          <w:rFonts w:asciiTheme="minorHAnsi" w:hAnsiTheme="minorHAnsi"/>
        </w:rPr>
      </w:pPr>
    </w:p>
    <w:p w:rsidRPr="00DF3C4B" w:rsidR="0079281A" w:rsidP="00BF4E12" w:rsidRDefault="00DF3C4B" w14:paraId="71C1D0D7" w14:textId="6F1485F0">
      <w:pPr>
        <w:spacing w:line="259" w:lineRule="auto"/>
        <w:jc w:val="both"/>
        <w:rPr>
          <w:rFonts w:asciiTheme="minorHAnsi" w:hAnsiTheme="minorHAnsi"/>
          <w:lang w:val="pt-BR"/>
        </w:rPr>
      </w:pPr>
      <w:r w:rsidRPr="00DF3C4B">
        <w:rPr>
          <w:rFonts w:asciiTheme="minorHAnsi" w:hAnsiTheme="minorHAnsi"/>
        </w:rPr>
        <w:t xml:space="preserve">Desayuno en el hotel y traslado </w:t>
      </w:r>
      <w:r w:rsidR="001E52CF">
        <w:rPr>
          <w:rFonts w:asciiTheme="minorHAnsi" w:hAnsiTheme="minorHAnsi"/>
        </w:rPr>
        <w:t>regular</w:t>
      </w:r>
      <w:r w:rsidRPr="00DF3C4B">
        <w:rPr>
          <w:rFonts w:asciiTheme="minorHAnsi" w:hAnsiTheme="minorHAnsi"/>
        </w:rPr>
        <w:t xml:space="preserve"> al aeropuerto de </w:t>
      </w:r>
      <w:r w:rsidRPr="001F7D62" w:rsidR="009B657C">
        <w:rPr>
          <w:rFonts w:asciiTheme="minorHAnsi" w:hAnsiTheme="minorHAnsi"/>
          <w:lang w:val="pt-BR"/>
        </w:rPr>
        <w:t>Keflavík</w:t>
      </w:r>
      <w:r w:rsidRPr="00DF3C4B">
        <w:rPr>
          <w:rFonts w:asciiTheme="minorHAnsi" w:hAnsiTheme="minorHAnsi"/>
        </w:rPr>
        <w:t>.</w:t>
      </w:r>
    </w:p>
    <w:p w:rsidRPr="00DF3C4B" w:rsidR="00DE63E3" w:rsidP="00BF4E12" w:rsidRDefault="00DE63E3" w14:paraId="65F05410" w14:textId="77777777">
      <w:pPr>
        <w:spacing w:line="259" w:lineRule="auto"/>
        <w:jc w:val="both"/>
        <w:rPr>
          <w:rFonts w:asciiTheme="minorHAnsi" w:hAnsiTheme="minorHAnsi"/>
          <w:lang w:val="pt-BR"/>
        </w:rPr>
      </w:pPr>
    </w:p>
    <w:p w:rsidRPr="00845739" w:rsidR="00DE63E3" w:rsidP="00DE63E3" w:rsidRDefault="00DE63E3" w14:paraId="4FC24501" w14:textId="77777777">
      <w:pPr>
        <w:spacing w:line="259" w:lineRule="auto"/>
        <w:jc w:val="center"/>
        <w:rPr>
          <w:rFonts w:asciiTheme="minorHAnsi" w:hAnsiTheme="minorHAnsi"/>
          <w:b/>
          <w:color w:val="808080" w:themeColor="background1" w:themeShade="80"/>
          <w:lang w:val="en-DK"/>
        </w:rPr>
      </w:pPr>
      <w:r w:rsidRPr="00845739">
        <w:rPr>
          <w:rFonts w:asciiTheme="minorHAnsi" w:hAnsiTheme="minorHAnsi"/>
          <w:b/>
          <w:bCs/>
          <w:color w:val="808080" w:themeColor="background1" w:themeShade="80"/>
        </w:rPr>
        <w:t>FIN DE LOS SERVICIOS REGULARES</w:t>
      </w:r>
    </w:p>
    <w:p w:rsidRPr="00845739" w:rsidR="00DE63E3" w:rsidP="00DE63E3" w:rsidRDefault="00DE63E3" w14:paraId="6ADE07AF" w14:textId="77777777">
      <w:pPr>
        <w:spacing w:line="259" w:lineRule="auto"/>
        <w:rPr>
          <w:rFonts w:asciiTheme="minorHAnsi" w:hAnsiTheme="minorHAnsi"/>
          <w:b/>
          <w:color w:val="808080" w:themeColor="background1" w:themeShade="80"/>
          <w:lang w:val="en-DK"/>
        </w:rPr>
      </w:pPr>
      <w:r w:rsidRPr="00845739">
        <w:rPr>
          <w:rFonts w:asciiTheme="minorHAnsi" w:hAnsiTheme="minorHAnsi"/>
          <w:b/>
          <w:color w:val="808080" w:themeColor="background1" w:themeShade="80"/>
          <w:lang w:val="en-DK"/>
        </w:rPr>
        <w:t> </w:t>
      </w:r>
    </w:p>
    <w:p w:rsidRPr="00845739" w:rsidR="00DE63E3" w:rsidP="00DE63E3" w:rsidRDefault="00DE63E3" w14:paraId="62D9B9FC" w14:textId="77777777">
      <w:pPr>
        <w:spacing w:line="259" w:lineRule="auto"/>
        <w:jc w:val="center"/>
        <w:rPr>
          <w:rFonts w:asciiTheme="minorHAnsi" w:hAnsiTheme="minorHAnsi"/>
          <w:b/>
          <w:color w:val="808080" w:themeColor="background1" w:themeShade="80"/>
          <w:lang w:val="en-DK"/>
        </w:rPr>
      </w:pPr>
      <w:r w:rsidRPr="00845739">
        <w:rPr>
          <w:rFonts w:asciiTheme="minorHAnsi" w:hAnsiTheme="minorHAnsi"/>
          <w:b/>
          <w:bCs/>
          <w:color w:val="808080" w:themeColor="background1" w:themeShade="80"/>
        </w:rPr>
        <w:t>GRACIAS POR VIAJAR CON VIA HANSA &amp; BOREALI</w:t>
      </w:r>
      <w:r>
        <w:rPr>
          <w:rFonts w:asciiTheme="minorHAnsi" w:hAnsiTheme="minorHAnsi"/>
          <w:b/>
          <w:bCs/>
          <w:color w:val="808080" w:themeColor="background1" w:themeShade="80"/>
        </w:rPr>
        <w:t>S</w:t>
      </w:r>
    </w:p>
    <w:p w:rsidRPr="00DE63E3" w:rsidR="00B11102" w:rsidP="00B3044F" w:rsidRDefault="00B11102" w14:paraId="3651F3A2" w14:textId="77777777">
      <w:pPr>
        <w:jc w:val="both"/>
        <w:rPr>
          <w:rFonts w:cs="Mangal" w:asciiTheme="minorHAnsi" w:hAnsiTheme="minorHAnsi"/>
          <w:b/>
          <w:color w:val="A32368"/>
          <w:lang w:val="en-DK"/>
        </w:rPr>
      </w:pPr>
    </w:p>
    <w:p w:rsidRPr="005C17D8" w:rsidR="009345FD" w:rsidP="00B3044F" w:rsidRDefault="00DE63E3" w14:paraId="270B7893" w14:textId="50AE42F3">
      <w:pPr>
        <w:jc w:val="both"/>
        <w:rPr>
          <w:rFonts w:cs="Mangal" w:asciiTheme="minorHAnsi" w:hAnsiTheme="minorHAnsi"/>
          <w:b/>
          <w:color w:val="4472C4" w:themeColor="accent5"/>
        </w:rPr>
      </w:pPr>
      <w:r>
        <w:rPr>
          <w:rFonts w:cs="Mangal" w:asciiTheme="minorHAnsi" w:hAnsiTheme="minorHAnsi"/>
          <w:b/>
          <w:color w:val="4472C4" w:themeColor="accent5"/>
        </w:rPr>
        <w:t>INVIERNO</w:t>
      </w:r>
      <w:r w:rsidRPr="005C17D8" w:rsidR="009D21A3">
        <w:rPr>
          <w:rFonts w:cs="Mangal" w:asciiTheme="minorHAnsi" w:hAnsiTheme="minorHAnsi"/>
          <w:b/>
          <w:color w:val="4472C4" w:themeColor="accent5"/>
        </w:rPr>
        <w:t xml:space="preserve"> </w:t>
      </w:r>
      <w:r>
        <w:rPr>
          <w:rFonts w:cs="Mangal" w:asciiTheme="minorHAnsi" w:hAnsiTheme="minorHAnsi"/>
          <w:b/>
          <w:color w:val="4472C4" w:themeColor="accent5"/>
        </w:rPr>
        <w:t>E</w:t>
      </w:r>
      <w:r w:rsidRPr="005C17D8" w:rsidR="009D21A3">
        <w:rPr>
          <w:rFonts w:cs="Mangal" w:asciiTheme="minorHAnsi" w:hAnsiTheme="minorHAnsi"/>
          <w:b/>
          <w:color w:val="4472C4" w:themeColor="accent5"/>
        </w:rPr>
        <w:t xml:space="preserve">N </w:t>
      </w:r>
      <w:r w:rsidRPr="005C17D8" w:rsidR="005C17D8">
        <w:rPr>
          <w:rFonts w:cs="Mangal" w:asciiTheme="minorHAnsi" w:hAnsiTheme="minorHAnsi"/>
          <w:b/>
          <w:color w:val="4472C4" w:themeColor="accent5"/>
        </w:rPr>
        <w:t>I</w:t>
      </w:r>
      <w:r>
        <w:rPr>
          <w:rFonts w:cs="Mangal" w:asciiTheme="minorHAnsi" w:hAnsiTheme="minorHAnsi"/>
          <w:b/>
          <w:color w:val="4472C4" w:themeColor="accent5"/>
        </w:rPr>
        <w:t>S</w:t>
      </w:r>
      <w:r w:rsidRPr="005C17D8" w:rsidR="009D21A3">
        <w:rPr>
          <w:rFonts w:cs="Mangal" w:asciiTheme="minorHAnsi" w:hAnsiTheme="minorHAnsi"/>
          <w:b/>
          <w:color w:val="4472C4" w:themeColor="accent5"/>
        </w:rPr>
        <w:t>LAND</w:t>
      </w:r>
      <w:r>
        <w:rPr>
          <w:rFonts w:cs="Mangal" w:asciiTheme="minorHAnsi" w:hAnsiTheme="minorHAnsi"/>
          <w:b/>
          <w:color w:val="4472C4" w:themeColor="accent5"/>
        </w:rPr>
        <w:t>IA</w:t>
      </w:r>
      <w:r w:rsidRPr="005C17D8" w:rsidR="009D21A3">
        <w:rPr>
          <w:rFonts w:cs="Mangal" w:asciiTheme="minorHAnsi" w:hAnsiTheme="minorHAnsi"/>
          <w:b/>
          <w:color w:val="4472C4" w:themeColor="accent5"/>
        </w:rPr>
        <w:t xml:space="preserve"> - 2025</w:t>
      </w:r>
    </w:p>
    <w:p w:rsidR="00EA6AE0" w:rsidP="00B3044F" w:rsidRDefault="00F2707F" w14:paraId="7E1D6502" w14:textId="7FCD1964">
      <w:pPr>
        <w:jc w:val="both"/>
        <w:rPr>
          <w:rFonts w:asciiTheme="minorHAnsi" w:hAnsiTheme="minorHAnsi"/>
          <w:i/>
          <w:color w:val="808080" w:themeColor="background1" w:themeShade="80"/>
        </w:rPr>
      </w:pPr>
      <w:r>
        <w:rPr>
          <w:rFonts w:asciiTheme="minorHAnsi" w:hAnsiTheme="minorHAnsi"/>
          <w:i/>
          <w:color w:val="808080" w:themeColor="background1" w:themeShade="80"/>
        </w:rPr>
        <w:t>7</w:t>
      </w:r>
      <w:r w:rsidRPr="003B68A2" w:rsidR="00D958AA">
        <w:rPr>
          <w:rFonts w:asciiTheme="minorHAnsi" w:hAnsiTheme="minorHAnsi"/>
          <w:i/>
          <w:color w:val="808080" w:themeColor="background1" w:themeShade="80"/>
        </w:rPr>
        <w:t xml:space="preserve"> d</w:t>
      </w:r>
      <w:r w:rsidR="00DE63E3">
        <w:rPr>
          <w:rFonts w:asciiTheme="minorHAnsi" w:hAnsiTheme="minorHAnsi"/>
          <w:i/>
          <w:color w:val="808080" w:themeColor="background1" w:themeShade="80"/>
        </w:rPr>
        <w:t>ías</w:t>
      </w:r>
      <w:r w:rsidRPr="003B68A2" w:rsidR="00D958AA">
        <w:rPr>
          <w:rFonts w:asciiTheme="minorHAnsi" w:hAnsiTheme="minorHAnsi"/>
          <w:i/>
          <w:color w:val="808080" w:themeColor="background1" w:themeShade="80"/>
        </w:rPr>
        <w:t xml:space="preserve"> / </w:t>
      </w:r>
      <w:r>
        <w:rPr>
          <w:rFonts w:asciiTheme="minorHAnsi" w:hAnsiTheme="minorHAnsi"/>
          <w:i/>
          <w:color w:val="808080" w:themeColor="background1" w:themeShade="80"/>
        </w:rPr>
        <w:t>6</w:t>
      </w:r>
      <w:r w:rsidRPr="003B68A2" w:rsidR="00D958AA">
        <w:rPr>
          <w:rFonts w:asciiTheme="minorHAnsi" w:hAnsiTheme="minorHAnsi"/>
          <w:i/>
          <w:color w:val="808080" w:themeColor="background1" w:themeShade="80"/>
        </w:rPr>
        <w:t xml:space="preserve"> n</w:t>
      </w:r>
      <w:r w:rsidR="00DE63E3">
        <w:rPr>
          <w:rFonts w:asciiTheme="minorHAnsi" w:hAnsiTheme="minorHAnsi"/>
          <w:i/>
          <w:color w:val="808080" w:themeColor="background1" w:themeShade="80"/>
        </w:rPr>
        <w:t>oche</w:t>
      </w:r>
      <w:r w:rsidRPr="003B68A2" w:rsidR="00D958AA">
        <w:rPr>
          <w:rFonts w:asciiTheme="minorHAnsi" w:hAnsiTheme="minorHAnsi"/>
          <w:i/>
          <w:color w:val="808080" w:themeColor="background1" w:themeShade="80"/>
        </w:rPr>
        <w:t xml:space="preserve">s </w:t>
      </w:r>
    </w:p>
    <w:p w:rsidR="00BF4E12" w:rsidP="00B3044F" w:rsidRDefault="00BF4E12" w14:paraId="1BA29739" w14:textId="77777777">
      <w:pPr>
        <w:jc w:val="both"/>
        <w:rPr>
          <w:rFonts w:asciiTheme="minorHAnsi" w:hAnsiTheme="minorHAnsi"/>
          <w:i/>
          <w:color w:val="808080" w:themeColor="background1" w:themeShade="80"/>
        </w:rPr>
      </w:pPr>
    </w:p>
    <w:tbl>
      <w:tblPr>
        <w:tblStyle w:val="TableGrid"/>
        <w:tblW w:w="100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65"/>
      </w:tblGrid>
      <w:tr w:rsidRPr="003B68A2" w:rsidR="00BF4E12" w:rsidTr="00BF4E12" w14:paraId="76B4EBE5" w14:textId="77777777">
        <w:tc>
          <w:tcPr>
            <w:tcW w:w="10065" w:type="dxa"/>
            <w:tcBorders>
              <w:top w:val="thinThickSmallGap" w:color="auto" w:sz="12" w:space="0"/>
              <w:bottom w:val="single" w:color="auto" w:sz="2" w:space="0"/>
            </w:tcBorders>
            <w:shd w:val="clear" w:color="auto" w:fill="D9D9D9" w:themeFill="background1" w:themeFillShade="D9"/>
          </w:tcPr>
          <w:p w:rsidRPr="003B68A2" w:rsidR="00BF4E12" w:rsidP="00BE6265" w:rsidRDefault="00DE63E3" w14:paraId="251D78ED" w14:textId="09E88852">
            <w:pPr>
              <w:jc w:val="both"/>
              <w:rPr>
                <w:rFonts w:cs="Mangal" w:asciiTheme="minorHAnsi" w:hAnsiTheme="minorHAnsi"/>
              </w:rPr>
            </w:pPr>
            <w:r w:rsidRPr="00845739">
              <w:rPr>
                <w:rFonts w:cs="Mangal" w:asciiTheme="minorHAnsi" w:hAnsiTheme="minorHAnsi"/>
              </w:rPr>
              <w:t>LOS PRECIOS NO INCLUYEN</w:t>
            </w:r>
            <w:r w:rsidRPr="003B68A2">
              <w:rPr>
                <w:rFonts w:cs="Mangal" w:asciiTheme="minorHAnsi" w:hAnsiTheme="minorHAnsi"/>
              </w:rPr>
              <w:t>:</w:t>
            </w:r>
          </w:p>
        </w:tc>
      </w:tr>
      <w:tr w:rsidRPr="003B68A2" w:rsidR="00BF4E12" w:rsidTr="00BF4E12" w14:paraId="1A69A527" w14:textId="77777777">
        <w:tc>
          <w:tcPr>
            <w:tcW w:w="10065" w:type="dxa"/>
            <w:tcBorders>
              <w:top w:val="single" w:color="auto" w:sz="2" w:space="0"/>
            </w:tcBorders>
          </w:tcPr>
          <w:p w:rsidRPr="00DF3C4B" w:rsidR="00BF4E12" w:rsidP="00DF3C4B" w:rsidRDefault="00DF3C4B" w14:paraId="15CAA6B2" w14:textId="7F7C3582">
            <w:pPr>
              <w:numPr>
                <w:ilvl w:val="0"/>
                <w:numId w:val="33"/>
              </w:numPr>
              <w:rPr>
                <w:rFonts w:cs="Arial" w:asciiTheme="minorHAnsi" w:hAnsiTheme="minorHAnsi"/>
              </w:rPr>
            </w:pPr>
            <w:r w:rsidRPr="00845739">
              <w:rPr>
                <w:rFonts w:cs="Arial" w:asciiTheme="minorHAnsi" w:hAnsiTheme="minorHAnsi"/>
              </w:rPr>
              <w:t>Bebidas o extras </w:t>
            </w:r>
          </w:p>
        </w:tc>
      </w:tr>
      <w:tr w:rsidRPr="003B68A2" w:rsidR="00BF4E12" w:rsidTr="00BF4E12" w14:paraId="08393843" w14:textId="77777777">
        <w:tc>
          <w:tcPr>
            <w:tcW w:w="10065" w:type="dxa"/>
          </w:tcPr>
          <w:p w:rsidRPr="00940348" w:rsidR="00940348" w:rsidP="00BF4E12" w:rsidRDefault="00DF3C4B" w14:paraId="09E89588" w14:textId="77777777">
            <w:pPr>
              <w:numPr>
                <w:ilvl w:val="0"/>
                <w:numId w:val="33"/>
              </w:numPr>
              <w:rPr>
                <w:rFonts w:cs="Mangal" w:asciiTheme="minorHAnsi" w:hAnsiTheme="minorHAnsi"/>
                <w:lang w:val="en-US"/>
              </w:rPr>
            </w:pPr>
            <w:r>
              <w:rPr>
                <w:rFonts w:cs="Arial" w:asciiTheme="minorHAnsi" w:hAnsiTheme="minorHAnsi"/>
              </w:rPr>
              <w:t>S</w:t>
            </w:r>
            <w:r w:rsidRPr="00DF3C4B">
              <w:rPr>
                <w:rFonts w:cs="Arial" w:asciiTheme="minorHAnsi" w:hAnsiTheme="minorHAnsi"/>
              </w:rPr>
              <w:t>ervicio de maletero</w:t>
            </w:r>
          </w:p>
          <w:p w:rsidRPr="00B20611" w:rsidR="00DF3C4B" w:rsidP="00BF4E12" w:rsidRDefault="00940348" w14:paraId="0B7209DA" w14:textId="5DAA615A">
            <w:pPr>
              <w:numPr>
                <w:ilvl w:val="0"/>
                <w:numId w:val="33"/>
              </w:numPr>
              <w:rPr>
                <w:rFonts w:cs="Mangal" w:asciiTheme="minorHAnsi" w:hAnsiTheme="minorHAnsi"/>
                <w:lang w:val="pt-BR"/>
              </w:rPr>
            </w:pPr>
            <w:r w:rsidRPr="00940348">
              <w:rPr>
                <w:rFonts w:cs="Arial" w:asciiTheme="minorHAnsi" w:hAnsiTheme="minorHAnsi"/>
                <w:lang w:val="pt-BR"/>
              </w:rPr>
              <w:t>Servicios no mencionados en el programa.</w:t>
            </w:r>
          </w:p>
          <w:p w:rsidR="00B20611" w:rsidP="00B20611" w:rsidRDefault="00B20611" w14:paraId="18E3901E" w14:textId="77777777">
            <w:pPr>
              <w:rPr>
                <w:rFonts w:cs="Arial" w:asciiTheme="minorHAnsi" w:hAnsiTheme="minorHAnsi"/>
                <w:lang w:val="pt-BR"/>
              </w:rPr>
            </w:pPr>
          </w:p>
          <w:p w:rsidR="00B20611" w:rsidP="00B20611" w:rsidRDefault="00B20611" w14:paraId="7E5A19A6" w14:textId="77777777">
            <w:pPr>
              <w:rPr>
                <w:rFonts w:cs="Arial" w:asciiTheme="minorHAnsi" w:hAnsiTheme="minorHAnsi"/>
                <w:lang w:val="pt-BR"/>
              </w:rPr>
            </w:pPr>
          </w:p>
          <w:p w:rsidRPr="001E52CF" w:rsidR="00B20611" w:rsidP="00B20611" w:rsidRDefault="00B20611" w14:paraId="77A5CA59" w14:textId="77777777">
            <w:pPr>
              <w:rPr>
                <w:rFonts w:cs="Mangal" w:asciiTheme="minorHAnsi" w:hAnsiTheme="minorHAnsi"/>
                <w:lang w:val="pt-BR"/>
              </w:rPr>
            </w:pPr>
          </w:p>
          <w:p w:rsidRPr="003B68A2" w:rsidR="00DF3C4B" w:rsidP="00BF4E12" w:rsidRDefault="00DF3C4B" w14:paraId="61F17C44" w14:textId="77777777">
            <w:pPr>
              <w:rPr>
                <w:rFonts w:cs="Arial" w:asciiTheme="minorHAnsi" w:hAnsiTheme="minorHAnsi"/>
              </w:rPr>
            </w:pPr>
          </w:p>
        </w:tc>
      </w:tr>
    </w:tbl>
    <w:p w:rsidRPr="008A6C47" w:rsidR="00B40DD2" w:rsidP="00B40DD2" w:rsidRDefault="00B40DD2" w14:paraId="17D88A4B" w14:textId="77777777">
      <w:pPr>
        <w:jc w:val="center"/>
        <w:rPr>
          <w:rFonts w:asciiTheme="minorHAnsi" w:hAnsiTheme="minorHAnsi"/>
          <w:b/>
          <w:color w:val="808080" w:themeColor="background1" w:themeShade="80"/>
          <w:sz w:val="28"/>
          <w:szCs w:val="28"/>
          <w:lang w:val="pt-BR"/>
        </w:rPr>
        <w:sectPr w:rsidRPr="008A6C47" w:rsidR="00B40DD2" w:rsidSect="00B40DD2">
          <w:headerReference w:type="even" r:id="rId34"/>
          <w:type w:val="continuous"/>
          <w:pgSz w:w="12240" w:h="15840" w:orient="portrait"/>
          <w:pgMar w:top="851" w:right="1134" w:bottom="567" w:left="1134" w:header="283" w:footer="115" w:gutter="0"/>
          <w:cols w:space="708"/>
          <w:docGrid w:linePitch="360"/>
        </w:sectPr>
      </w:pPr>
      <w:r w:rsidRPr="008A6C47">
        <w:rPr>
          <w:rFonts w:asciiTheme="minorHAnsi" w:hAnsiTheme="minorHAnsi"/>
          <w:b/>
          <w:color w:val="808080" w:themeColor="background1" w:themeShade="80"/>
          <w:sz w:val="28"/>
          <w:szCs w:val="28"/>
          <w:lang w:val="pt-BR"/>
        </w:rPr>
        <w:t xml:space="preserve">Condiciones de Invierno - </w:t>
      </w:r>
      <w:r w:rsidRPr="00845739">
        <w:rPr>
          <w:rFonts w:asciiTheme="minorHAnsi" w:hAnsiTheme="minorHAnsi"/>
          <w:b/>
          <w:bCs/>
          <w:color w:val="808080" w:themeColor="background1" w:themeShade="80"/>
          <w:sz w:val="28"/>
          <w:szCs w:val="28"/>
        </w:rPr>
        <w:t>Salidas</w:t>
      </w:r>
      <w:r>
        <w:rPr>
          <w:rFonts w:asciiTheme="minorHAnsi" w:hAnsiTheme="minorHAnsi"/>
          <w:b/>
          <w:bCs/>
          <w:color w:val="808080" w:themeColor="background1" w:themeShade="80"/>
          <w:sz w:val="28"/>
          <w:szCs w:val="28"/>
        </w:rPr>
        <w:t xml:space="preserve"> </w:t>
      </w:r>
      <w:r w:rsidRPr="00845739">
        <w:rPr>
          <w:rFonts w:asciiTheme="minorHAnsi" w:hAnsiTheme="minorHAnsi"/>
          <w:b/>
          <w:bCs/>
          <w:color w:val="808080" w:themeColor="background1" w:themeShade="80"/>
          <w:sz w:val="28"/>
          <w:szCs w:val="28"/>
        </w:rPr>
        <w:t>Garantizadas 2025-26</w:t>
      </w:r>
      <w:r w:rsidRPr="00845739">
        <w:rPr>
          <w:rFonts w:asciiTheme="minorHAnsi" w:hAnsiTheme="minorHAnsi"/>
          <w:b/>
          <w:color w:val="808080" w:themeColor="background1" w:themeShade="80"/>
          <w:sz w:val="28"/>
          <w:szCs w:val="28"/>
        </w:rPr>
        <w:t> </w:t>
      </w:r>
    </w:p>
    <w:p w:rsidRPr="00B40DD2" w:rsidR="00A72119" w:rsidP="00A72119" w:rsidRDefault="00A72119" w14:paraId="1A5C769F" w14:textId="77777777">
      <w:pPr>
        <w:rPr>
          <w:rFonts w:asciiTheme="minorHAnsi" w:hAnsiTheme="minorHAnsi"/>
          <w:b/>
          <w:color w:val="808080"/>
          <w:sz w:val="18"/>
          <w:szCs w:val="18"/>
          <w:lang w:val="pt-BR"/>
        </w:rPr>
        <w:sectPr w:rsidRPr="00B40DD2" w:rsidR="00A72119" w:rsidSect="000B5CFE">
          <w:headerReference w:type="even" r:id="rId35"/>
          <w:type w:val="continuous"/>
          <w:pgSz w:w="12240" w:h="15840" w:orient="portrait"/>
          <w:pgMar w:top="1440" w:right="1797" w:bottom="1440" w:left="1843" w:header="705" w:footer="709" w:gutter="0"/>
          <w:cols w:space="708" w:num="2"/>
          <w:docGrid w:linePitch="360"/>
        </w:sectPr>
      </w:pPr>
    </w:p>
    <w:p w:rsidRPr="008A6C47" w:rsidR="00B40DD2" w:rsidP="00B40DD2" w:rsidRDefault="00B40DD2" w14:paraId="684758D2" w14:textId="77777777">
      <w:pPr>
        <w:shd w:val="clear" w:color="auto" w:fill="E0E0E0"/>
        <w:ind w:left="-363" w:right="-6"/>
        <w:jc w:val="both"/>
        <w:outlineLvl w:val="0"/>
        <w:rPr>
          <w:rFonts w:asciiTheme="minorHAnsi" w:hAnsiTheme="minorHAnsi" w:cstheme="minorHAnsi"/>
          <w:b/>
          <w:sz w:val="14"/>
          <w:szCs w:val="14"/>
          <w:lang w:val="pt-BR"/>
        </w:rPr>
      </w:pPr>
      <w:bookmarkStart w:name="_Hlk71785866" w:id="1"/>
      <w:r w:rsidRPr="008A6C47">
        <w:rPr>
          <w:rFonts w:asciiTheme="minorHAnsi" w:hAnsiTheme="minorHAnsi" w:cstheme="minorHAnsi"/>
          <w:b/>
          <w:sz w:val="14"/>
          <w:szCs w:val="14"/>
          <w:lang w:val="pt-BR"/>
        </w:rPr>
        <w:t xml:space="preserve">1) </w:t>
      </w:r>
      <w:r w:rsidRPr="00CC7CCB">
        <w:rPr>
          <w:rFonts w:asciiTheme="minorHAnsi" w:hAnsiTheme="minorHAnsi" w:cstheme="minorHAnsi"/>
          <w:b/>
          <w:sz w:val="14"/>
          <w:szCs w:val="14"/>
        </w:rPr>
        <w:t>PRECIOS</w:t>
      </w:r>
    </w:p>
    <w:p w:rsidRPr="00CC7CCB" w:rsidR="00B40DD2" w:rsidP="00B40DD2" w:rsidRDefault="00B40DD2" w14:paraId="142759CB" w14:textId="77777777">
      <w:pPr>
        <w:ind w:left="-363" w:right="-6"/>
        <w:jc w:val="both"/>
        <w:rPr>
          <w:rFonts w:asciiTheme="minorHAnsi" w:hAnsiTheme="minorHAnsi" w:cstheme="minorHAnsi"/>
          <w:iCs/>
          <w:sz w:val="4"/>
          <w:szCs w:val="4"/>
          <w:lang w:val="pt-BR"/>
        </w:rPr>
      </w:pPr>
      <w:r w:rsidRPr="00CC7CCB">
        <w:rPr>
          <w:rFonts w:asciiTheme="minorHAnsi" w:hAnsiTheme="minorHAnsi" w:cstheme="minorHAnsi"/>
          <w:spacing w:val="-1"/>
          <w:sz w:val="14"/>
          <w:szCs w:val="14"/>
        </w:rPr>
        <w:t xml:space="preserve">Los precios cotizados son por persona en </w:t>
      </w:r>
      <w:proofErr w:type="gramStart"/>
      <w:r w:rsidRPr="00CC7CCB">
        <w:rPr>
          <w:rFonts w:asciiTheme="minorHAnsi" w:hAnsiTheme="minorHAnsi" w:cstheme="minorHAnsi"/>
          <w:spacing w:val="-1"/>
          <w:sz w:val="14"/>
          <w:szCs w:val="14"/>
        </w:rPr>
        <w:t>Euros</w:t>
      </w:r>
      <w:proofErr w:type="gramEnd"/>
      <w:r w:rsidRPr="00CC7CCB">
        <w:rPr>
          <w:rFonts w:asciiTheme="minorHAnsi" w:hAnsiTheme="minorHAnsi" w:cstheme="minorHAnsi"/>
          <w:spacing w:val="-1"/>
          <w:sz w:val="14"/>
          <w:szCs w:val="14"/>
        </w:rPr>
        <w:t xml:space="preserve">. </w:t>
      </w:r>
      <w:proofErr w:type="gramStart"/>
      <w:r w:rsidRPr="00CC7CCB">
        <w:rPr>
          <w:rFonts w:asciiTheme="minorHAnsi" w:hAnsiTheme="minorHAnsi" w:cstheme="minorHAnsi"/>
          <w:spacing w:val="-1"/>
          <w:sz w:val="14"/>
          <w:szCs w:val="14"/>
        </w:rPr>
        <w:t>Las precios</w:t>
      </w:r>
      <w:proofErr w:type="gramEnd"/>
      <w:r w:rsidRPr="00CC7CCB">
        <w:rPr>
          <w:rFonts w:asciiTheme="minorHAnsi" w:hAnsiTheme="minorHAnsi" w:cstheme="minorHAnsi"/>
          <w:spacing w:val="-1"/>
          <w:sz w:val="14"/>
          <w:szCs w:val="14"/>
        </w:rPr>
        <w:t xml:space="preserve"> incluyen todos los impuestos de servicio y cargos de reserva, así como el porcentaje de IVA válido en cada país a la fecha de </w:t>
      </w:r>
      <w:proofErr w:type="gramStart"/>
      <w:r w:rsidRPr="00CC7CCB">
        <w:rPr>
          <w:rFonts w:asciiTheme="minorHAnsi" w:hAnsiTheme="minorHAnsi" w:cstheme="minorHAnsi"/>
          <w:spacing w:val="-1"/>
          <w:sz w:val="14"/>
          <w:szCs w:val="14"/>
        </w:rPr>
        <w:t>Febrero</w:t>
      </w:r>
      <w:proofErr w:type="gramEnd"/>
      <w:r w:rsidRPr="00CC7CCB">
        <w:rPr>
          <w:rFonts w:asciiTheme="minorHAnsi" w:hAnsiTheme="minorHAnsi" w:cstheme="minorHAnsi"/>
          <w:spacing w:val="-1"/>
          <w:sz w:val="14"/>
          <w:szCs w:val="14"/>
        </w:rPr>
        <w:t xml:space="preserve"> 2025. </w:t>
      </w:r>
      <w:proofErr w:type="spellStart"/>
      <w:r w:rsidRPr="00CC7CCB">
        <w:rPr>
          <w:rFonts w:asciiTheme="minorHAnsi" w:hAnsiTheme="minorHAnsi" w:cstheme="minorHAnsi"/>
          <w:spacing w:val="-1"/>
          <w:sz w:val="14"/>
          <w:szCs w:val="14"/>
        </w:rPr>
        <w:t>Via</w:t>
      </w:r>
      <w:proofErr w:type="spellEnd"/>
      <w:r w:rsidRPr="00CC7CCB">
        <w:rPr>
          <w:rFonts w:asciiTheme="minorHAnsi" w:hAnsiTheme="minorHAnsi" w:cstheme="minorHAnsi"/>
          <w:spacing w:val="-1"/>
          <w:sz w:val="14"/>
          <w:szCs w:val="14"/>
        </w:rPr>
        <w:t xml:space="preserve"> Hansa &amp; </w:t>
      </w:r>
      <w:proofErr w:type="spellStart"/>
      <w:r w:rsidRPr="00CC7CCB">
        <w:rPr>
          <w:rFonts w:asciiTheme="minorHAnsi" w:hAnsiTheme="minorHAnsi" w:cstheme="minorHAnsi"/>
          <w:spacing w:val="-1"/>
          <w:sz w:val="14"/>
          <w:szCs w:val="14"/>
        </w:rPr>
        <w:t>Borealis</w:t>
      </w:r>
      <w:proofErr w:type="spellEnd"/>
      <w:r w:rsidRPr="00CC7CCB">
        <w:rPr>
          <w:rFonts w:asciiTheme="minorHAnsi" w:hAnsiTheme="minorHAnsi" w:cstheme="minorHAnsi"/>
          <w:spacing w:val="-1"/>
          <w:sz w:val="14"/>
          <w:szCs w:val="14"/>
        </w:rPr>
        <w:t xml:space="preserve"> se reserva </w:t>
      </w:r>
      <w:proofErr w:type="gramStart"/>
      <w:r w:rsidRPr="00CC7CCB">
        <w:rPr>
          <w:rFonts w:asciiTheme="minorHAnsi" w:hAnsiTheme="minorHAnsi" w:cstheme="minorHAnsi"/>
          <w:spacing w:val="-1"/>
          <w:sz w:val="14"/>
          <w:szCs w:val="14"/>
        </w:rPr>
        <w:t>el  derecho</w:t>
      </w:r>
      <w:proofErr w:type="gramEnd"/>
      <w:r w:rsidRPr="00CC7CCB">
        <w:rPr>
          <w:rFonts w:asciiTheme="minorHAnsi" w:hAnsiTheme="minorHAnsi" w:cstheme="minorHAnsi"/>
          <w:spacing w:val="-1"/>
          <w:sz w:val="14"/>
          <w:szCs w:val="14"/>
        </w:rPr>
        <w:t xml:space="preserve"> de modificar las tarifas en caso de interferencia gubernamental fuera de su control. </w:t>
      </w:r>
    </w:p>
    <w:p w:rsidRPr="00B40DD2" w:rsidR="00A72119" w:rsidP="00A72119" w:rsidRDefault="00A72119" w14:paraId="302E7DB9" w14:textId="77777777">
      <w:pPr>
        <w:ind w:left="-363" w:right="-6"/>
        <w:jc w:val="both"/>
        <w:rPr>
          <w:rFonts w:asciiTheme="minorHAnsi" w:hAnsiTheme="minorHAnsi" w:cstheme="minorHAnsi"/>
          <w:iCs/>
          <w:sz w:val="4"/>
          <w:szCs w:val="4"/>
          <w:lang w:val="pt-BR"/>
        </w:rPr>
      </w:pPr>
    </w:p>
    <w:p w:rsidRPr="008A6C47" w:rsidR="00B40DD2" w:rsidP="00B40DD2" w:rsidRDefault="00B40DD2" w14:paraId="601B8CFF" w14:textId="77777777">
      <w:pPr>
        <w:shd w:val="clear" w:color="auto" w:fill="E0E0E0"/>
        <w:ind w:left="-363" w:right="-6"/>
        <w:jc w:val="both"/>
        <w:outlineLvl w:val="0"/>
        <w:rPr>
          <w:rFonts w:asciiTheme="minorHAnsi" w:hAnsiTheme="minorHAnsi" w:cstheme="minorHAnsi"/>
          <w:b/>
          <w:sz w:val="14"/>
          <w:szCs w:val="14"/>
          <w:lang w:val="pt-BR"/>
        </w:rPr>
      </w:pPr>
      <w:r w:rsidRPr="008A6C47">
        <w:rPr>
          <w:rFonts w:asciiTheme="minorHAnsi" w:hAnsiTheme="minorHAnsi" w:cstheme="minorHAnsi"/>
          <w:b/>
          <w:sz w:val="14"/>
          <w:szCs w:val="14"/>
          <w:lang w:val="pt-BR"/>
        </w:rPr>
        <w:t xml:space="preserve">2) </w:t>
      </w:r>
      <w:r w:rsidRPr="00CC7CCB">
        <w:rPr>
          <w:rFonts w:asciiTheme="minorHAnsi" w:hAnsiTheme="minorHAnsi" w:cstheme="minorHAnsi"/>
          <w:b/>
          <w:sz w:val="14"/>
          <w:szCs w:val="14"/>
          <w:lang w:val="pt-BR"/>
        </w:rPr>
        <w:t>PAGOS</w:t>
      </w:r>
    </w:p>
    <w:p w:rsidRPr="00B40DD2" w:rsidR="006A29EE" w:rsidP="00B40DD2" w:rsidRDefault="006A29EE" w14:paraId="7B5D8074" w14:textId="0F28A004">
      <w:pPr>
        <w:ind w:left="-363" w:right="-6"/>
        <w:jc w:val="both"/>
        <w:rPr>
          <w:rFonts w:asciiTheme="minorHAnsi" w:hAnsiTheme="minorHAnsi" w:cstheme="minorHAnsi"/>
          <w:spacing w:val="-1"/>
          <w:sz w:val="14"/>
          <w:szCs w:val="14"/>
          <w:lang w:val="en-DK"/>
        </w:rPr>
      </w:pPr>
      <w:r w:rsidRPr="006A29EE">
        <w:rPr>
          <w:rFonts w:asciiTheme="minorHAnsi" w:hAnsiTheme="minorHAnsi" w:cstheme="minorHAnsi"/>
          <w:spacing w:val="-1"/>
          <w:sz w:val="14"/>
          <w:szCs w:val="14"/>
        </w:rPr>
        <w:t>Se requiere un depósito no reembolsable equivalente al 20% del valor total del viaje 125 días antes de la llegada. El pago total debe realizarse 45 días antes de la llegada al destino. Las facturas serán enviadas oportunamente antes de la llegada del viajero.</w:t>
      </w:r>
    </w:p>
    <w:p w:rsidRPr="004C0F5D" w:rsidR="00A72119" w:rsidP="00A72119" w:rsidRDefault="00A72119" w14:paraId="265BD1D8" w14:textId="77777777">
      <w:pPr>
        <w:shd w:val="clear" w:color="auto" w:fill="E0E0E0"/>
        <w:ind w:left="-363" w:right="-6"/>
        <w:jc w:val="both"/>
        <w:outlineLvl w:val="0"/>
        <w:rPr>
          <w:rFonts w:asciiTheme="minorHAnsi" w:hAnsiTheme="minorHAnsi" w:cstheme="minorHAnsi"/>
          <w:b/>
          <w:sz w:val="14"/>
          <w:szCs w:val="14"/>
          <w:lang w:val="en-US"/>
        </w:rPr>
      </w:pPr>
      <w:r w:rsidRPr="004C0F5D">
        <w:rPr>
          <w:rFonts w:asciiTheme="minorHAnsi" w:hAnsiTheme="minorHAnsi" w:cstheme="minorHAnsi"/>
          <w:b/>
          <w:sz w:val="14"/>
          <w:szCs w:val="14"/>
          <w:lang w:val="en-US"/>
        </w:rPr>
        <w:t>3) RESERVES</w:t>
      </w:r>
    </w:p>
    <w:p w:rsidRPr="00B40DD2" w:rsidR="00A72119" w:rsidP="00B40DD2" w:rsidRDefault="00A72119" w14:paraId="047CB8EE" w14:textId="74C75580">
      <w:pPr>
        <w:ind w:left="-363" w:right="-6"/>
        <w:jc w:val="both"/>
        <w:rPr>
          <w:rFonts w:asciiTheme="minorHAnsi" w:hAnsiTheme="minorHAnsi" w:cstheme="minorHAnsi"/>
          <w:sz w:val="14"/>
          <w:szCs w:val="14"/>
          <w:lang w:val="en-US"/>
        </w:rPr>
      </w:pPr>
      <w:r w:rsidRPr="004C0F5D">
        <w:rPr>
          <w:rFonts w:asciiTheme="minorHAnsi" w:hAnsiTheme="minorHAnsi" w:cstheme="minorHAnsi"/>
          <w:spacing w:val="-1"/>
          <w:sz w:val="14"/>
          <w:szCs w:val="14"/>
          <w:lang w:val="en-US"/>
        </w:rPr>
        <w:t xml:space="preserve">Reservations must be sent by email to the following address: </w:t>
      </w:r>
      <w:hyperlink w:history="1" r:id="rId36">
        <w:r w:rsidRPr="004C0F5D">
          <w:rPr>
            <w:rFonts w:asciiTheme="minorHAnsi" w:hAnsiTheme="minorHAnsi" w:cstheme="minorHAnsi"/>
            <w:color w:val="0000FF"/>
            <w:sz w:val="14"/>
            <w:szCs w:val="14"/>
            <w:u w:val="single"/>
            <w:lang w:val="en-US"/>
          </w:rPr>
          <w:t>Guaranteed.Departures.Cph@viahansaborealis.com</w:t>
        </w:r>
      </w:hyperlink>
      <w:r w:rsidRPr="004C0F5D">
        <w:rPr>
          <w:rFonts w:asciiTheme="minorHAnsi" w:hAnsiTheme="minorHAnsi" w:cstheme="minorHAnsi"/>
          <w:spacing w:val="11"/>
          <w:sz w:val="14"/>
          <w:szCs w:val="14"/>
          <w:lang w:val="en-US"/>
        </w:rPr>
        <w:t xml:space="preserve">. Each booking must indicate the following information: </w:t>
      </w:r>
      <w:r w:rsidRPr="004C0F5D">
        <w:rPr>
          <w:rFonts w:asciiTheme="minorHAnsi" w:hAnsiTheme="minorHAnsi" w:cstheme="minorHAnsi"/>
          <w:i/>
          <w:iCs/>
          <w:sz w:val="14"/>
          <w:szCs w:val="14"/>
          <w:lang w:val="en-US"/>
        </w:rPr>
        <w:t xml:space="preserve">Name and date of departure of the tour, type of room, full name, gender, date of birth, nationality, passport number, date of issue and expiration date. A valid mobile phone number is required from passengers for emergencies during travel. </w:t>
      </w:r>
      <w:r w:rsidRPr="004C0F5D">
        <w:rPr>
          <w:rFonts w:asciiTheme="minorHAnsi" w:hAnsiTheme="minorHAnsi" w:cstheme="minorHAnsi"/>
          <w:spacing w:val="-1"/>
          <w:sz w:val="14"/>
          <w:szCs w:val="14"/>
          <w:lang w:val="en-US"/>
        </w:rPr>
        <w:t xml:space="preserve">Confirmation is subject to availability and final confirmation. Our confirmation will be sent within 48 hours during working days (Mon - Fri). It would be a pleasure to enroll you in our FREE SALE agreement. For further information please contact our sales department. </w:t>
      </w:r>
    </w:p>
    <w:p w:rsidRPr="005C1134" w:rsidR="00B40DD2" w:rsidP="00B40DD2" w:rsidRDefault="00B40DD2" w14:paraId="12BABC67" w14:textId="1E2804C4">
      <w:pPr>
        <w:shd w:val="clear" w:color="auto" w:fill="E0E0E0"/>
        <w:ind w:hanging="284"/>
        <w:jc w:val="both"/>
        <w:outlineLvl w:val="0"/>
        <w:rPr>
          <w:rFonts w:asciiTheme="minorHAnsi" w:hAnsiTheme="minorHAnsi" w:cstheme="minorHAnsi"/>
          <w:b/>
          <w:sz w:val="14"/>
          <w:szCs w:val="14"/>
          <w:lang w:val="en-US"/>
        </w:rPr>
      </w:pPr>
      <w:r w:rsidRPr="005C1134">
        <w:rPr>
          <w:rFonts w:asciiTheme="minorHAnsi" w:hAnsiTheme="minorHAnsi" w:cstheme="minorHAnsi"/>
          <w:b/>
          <w:sz w:val="14"/>
          <w:szCs w:val="14"/>
          <w:lang w:val="en-US"/>
        </w:rPr>
        <w:t xml:space="preserve">4) </w:t>
      </w:r>
      <w:r w:rsidRPr="00CC7CCB">
        <w:rPr>
          <w:rFonts w:asciiTheme="minorHAnsi" w:hAnsiTheme="minorHAnsi" w:cstheme="minorHAnsi"/>
          <w:b/>
          <w:bCs/>
          <w:sz w:val="14"/>
          <w:szCs w:val="14"/>
          <w:lang w:val="es-UY"/>
        </w:rPr>
        <w:t>PERIODO DE CARENCIA PARA RESERVAS</w:t>
      </w:r>
    </w:p>
    <w:p w:rsidRPr="00706AE6" w:rsidR="00A94564" w:rsidP="00A94564" w:rsidRDefault="00A94564" w14:paraId="35DB680E" w14:textId="77777777">
      <w:pPr>
        <w:numPr>
          <w:ilvl w:val="0"/>
          <w:numId w:val="43"/>
        </w:numPr>
        <w:ind w:left="-142" w:hanging="142"/>
        <w:jc w:val="both"/>
        <w:rPr>
          <w:rFonts w:asciiTheme="minorHAnsi" w:hAnsiTheme="minorHAnsi" w:cstheme="minorHAnsi"/>
          <w:i/>
          <w:spacing w:val="-1"/>
          <w:sz w:val="14"/>
          <w:szCs w:val="14"/>
          <w:lang w:val="pt-BR"/>
        </w:rPr>
      </w:pPr>
      <w:bookmarkStart w:name="_Hlk191101220" w:id="2"/>
      <w:bookmarkStart w:name="_Hlk196305243" w:id="3"/>
      <w:r w:rsidRPr="00706AE6">
        <w:rPr>
          <w:rFonts w:asciiTheme="minorHAnsi" w:hAnsiTheme="minorHAnsi" w:cstheme="minorHAnsi"/>
          <w:i/>
          <w:iCs/>
          <w:spacing w:val="-1"/>
          <w:sz w:val="14"/>
          <w:szCs w:val="14"/>
        </w:rPr>
        <w:t xml:space="preserve">Las cancelaciones entre </w:t>
      </w:r>
      <w:r w:rsidRPr="00706AE6">
        <w:rPr>
          <w:rFonts w:asciiTheme="minorHAnsi" w:hAnsiTheme="minorHAnsi" w:cstheme="minorHAnsi"/>
          <w:b/>
          <w:bCs/>
          <w:i/>
          <w:iCs/>
          <w:spacing w:val="-1"/>
          <w:sz w:val="14"/>
          <w:szCs w:val="14"/>
        </w:rPr>
        <w:t>100 – 60</w:t>
      </w:r>
      <w:r w:rsidRPr="00706AE6">
        <w:rPr>
          <w:rFonts w:asciiTheme="minorHAnsi" w:hAnsiTheme="minorHAnsi" w:cstheme="minorHAnsi"/>
          <w:i/>
          <w:iCs/>
          <w:spacing w:val="-1"/>
          <w:sz w:val="14"/>
          <w:szCs w:val="14"/>
        </w:rPr>
        <w:t xml:space="preserve"> días antes de la llegada del pasajero están sujetas a un cargo, por persona, del 20 % del costo total de la reserva. </w:t>
      </w:r>
    </w:p>
    <w:p w:rsidRPr="00706AE6" w:rsidR="00A94564" w:rsidP="00A94564" w:rsidRDefault="00A94564" w14:paraId="3D33C125" w14:textId="77777777">
      <w:pPr>
        <w:numPr>
          <w:ilvl w:val="0"/>
          <w:numId w:val="43"/>
        </w:numPr>
        <w:ind w:left="-142" w:hanging="142"/>
        <w:jc w:val="both"/>
        <w:rPr>
          <w:rFonts w:asciiTheme="minorHAnsi" w:hAnsiTheme="minorHAnsi" w:cstheme="minorHAnsi"/>
          <w:i/>
          <w:spacing w:val="-1"/>
          <w:sz w:val="14"/>
          <w:szCs w:val="14"/>
          <w:lang w:val="pt-BR"/>
        </w:rPr>
      </w:pPr>
      <w:r w:rsidRPr="00706AE6">
        <w:rPr>
          <w:rFonts w:asciiTheme="minorHAnsi" w:hAnsiTheme="minorHAnsi" w:cstheme="minorHAnsi"/>
          <w:i/>
          <w:iCs/>
          <w:spacing w:val="-1"/>
          <w:sz w:val="14"/>
          <w:szCs w:val="14"/>
        </w:rPr>
        <w:t xml:space="preserve">Las cancelaciones entre </w:t>
      </w:r>
      <w:r w:rsidRPr="00706AE6">
        <w:rPr>
          <w:rFonts w:asciiTheme="minorHAnsi" w:hAnsiTheme="minorHAnsi" w:cstheme="minorHAnsi"/>
          <w:b/>
          <w:bCs/>
          <w:i/>
          <w:iCs/>
          <w:spacing w:val="-1"/>
          <w:sz w:val="14"/>
          <w:szCs w:val="14"/>
        </w:rPr>
        <w:t>59 – 45</w:t>
      </w:r>
      <w:r w:rsidRPr="00706AE6">
        <w:rPr>
          <w:rFonts w:asciiTheme="minorHAnsi" w:hAnsiTheme="minorHAnsi" w:cstheme="minorHAnsi"/>
          <w:i/>
          <w:iCs/>
          <w:spacing w:val="-1"/>
          <w:sz w:val="14"/>
          <w:szCs w:val="14"/>
        </w:rPr>
        <w:t xml:space="preserve"> días antes de la llegada del pasajero están sujetas a un cargo, por persona, del 50% del costo total de la reserva.</w:t>
      </w:r>
    </w:p>
    <w:p w:rsidRPr="00706AE6" w:rsidR="00A94564" w:rsidP="00A94564" w:rsidRDefault="00A94564" w14:paraId="05857D0A" w14:textId="77777777">
      <w:pPr>
        <w:numPr>
          <w:ilvl w:val="0"/>
          <w:numId w:val="43"/>
        </w:numPr>
        <w:ind w:left="-142" w:hanging="142"/>
        <w:jc w:val="both"/>
        <w:rPr>
          <w:rFonts w:asciiTheme="minorHAnsi" w:hAnsiTheme="minorHAnsi" w:cstheme="minorHAnsi"/>
          <w:i/>
          <w:spacing w:val="-1"/>
          <w:sz w:val="14"/>
          <w:szCs w:val="14"/>
          <w:lang w:val="pt-BR"/>
        </w:rPr>
      </w:pPr>
      <w:r w:rsidRPr="00706AE6">
        <w:rPr>
          <w:rFonts w:asciiTheme="minorHAnsi" w:hAnsiTheme="minorHAnsi" w:cstheme="minorHAnsi"/>
          <w:i/>
          <w:iCs/>
          <w:spacing w:val="-1"/>
          <w:sz w:val="14"/>
          <w:szCs w:val="14"/>
        </w:rPr>
        <w:t xml:space="preserve">Las cancelaciones entre </w:t>
      </w:r>
      <w:r w:rsidRPr="00987838">
        <w:rPr>
          <w:rFonts w:asciiTheme="minorHAnsi" w:hAnsiTheme="minorHAnsi" w:cstheme="minorHAnsi"/>
          <w:b/>
          <w:bCs/>
          <w:i/>
          <w:iCs/>
          <w:spacing w:val="-1"/>
          <w:sz w:val="14"/>
          <w:szCs w:val="14"/>
        </w:rPr>
        <w:t>45 – 35</w:t>
      </w:r>
      <w:r w:rsidRPr="00706AE6">
        <w:rPr>
          <w:rFonts w:asciiTheme="minorHAnsi" w:hAnsiTheme="minorHAnsi" w:cstheme="minorHAnsi"/>
          <w:i/>
          <w:iCs/>
          <w:spacing w:val="-1"/>
          <w:sz w:val="14"/>
          <w:szCs w:val="14"/>
        </w:rPr>
        <w:t xml:space="preserve"> días antes de la llegada del pasajero están sujetas a un cargo, por persona, del 75% del costo total de la reserva.</w:t>
      </w:r>
    </w:p>
    <w:bookmarkEnd w:id="2"/>
    <w:p w:rsidRPr="00987838" w:rsidR="00A94564" w:rsidP="00A94564" w:rsidRDefault="00A94564" w14:paraId="6D1A9EE1" w14:textId="77777777">
      <w:pPr>
        <w:numPr>
          <w:ilvl w:val="0"/>
          <w:numId w:val="43"/>
        </w:numPr>
        <w:ind w:left="-142" w:hanging="142"/>
        <w:jc w:val="both"/>
        <w:rPr>
          <w:rFonts w:asciiTheme="minorHAnsi" w:hAnsiTheme="minorHAnsi" w:cstheme="minorHAnsi"/>
          <w:i/>
          <w:spacing w:val="-1"/>
          <w:sz w:val="14"/>
          <w:szCs w:val="14"/>
          <w:lang w:val="pt-BR"/>
        </w:rPr>
      </w:pPr>
      <w:r w:rsidRPr="00987838">
        <w:rPr>
          <w:rFonts w:asciiTheme="minorHAnsi" w:hAnsiTheme="minorHAnsi" w:cstheme="minorHAnsi"/>
          <w:i/>
          <w:iCs/>
          <w:spacing w:val="-1"/>
          <w:sz w:val="14"/>
          <w:szCs w:val="14"/>
        </w:rPr>
        <w:t xml:space="preserve">Las cancelaciones realizadas con menos de </w:t>
      </w:r>
      <w:r w:rsidRPr="00987838">
        <w:rPr>
          <w:rFonts w:asciiTheme="minorHAnsi" w:hAnsiTheme="minorHAnsi" w:cstheme="minorHAnsi"/>
          <w:b/>
          <w:bCs/>
          <w:i/>
          <w:iCs/>
          <w:spacing w:val="-1"/>
          <w:sz w:val="14"/>
          <w:szCs w:val="14"/>
        </w:rPr>
        <w:t xml:space="preserve">34 </w:t>
      </w:r>
      <w:r w:rsidRPr="00987838">
        <w:rPr>
          <w:rFonts w:asciiTheme="minorHAnsi" w:hAnsiTheme="minorHAnsi" w:cstheme="minorHAnsi"/>
          <w:i/>
          <w:iCs/>
          <w:spacing w:val="-1"/>
          <w:sz w:val="14"/>
          <w:szCs w:val="14"/>
        </w:rPr>
        <w:t>días de la llegada del pasajero están sujetas a un cargo, por persona, del 100% del costo total de la reserva. </w:t>
      </w:r>
    </w:p>
    <w:p w:rsidRPr="000C213F" w:rsidR="00A94564" w:rsidP="00A94564" w:rsidRDefault="00A94564" w14:paraId="314E0B0F" w14:textId="77777777">
      <w:pPr>
        <w:numPr>
          <w:ilvl w:val="0"/>
          <w:numId w:val="43"/>
        </w:numPr>
        <w:ind w:left="-142" w:hanging="142"/>
        <w:jc w:val="both"/>
        <w:rPr>
          <w:rFonts w:asciiTheme="minorHAnsi" w:hAnsiTheme="minorHAnsi" w:cstheme="minorHAnsi"/>
          <w:i/>
          <w:spacing w:val="-1"/>
          <w:sz w:val="14"/>
          <w:szCs w:val="14"/>
          <w:lang w:val="pt-BR"/>
        </w:rPr>
      </w:pPr>
      <w:r w:rsidRPr="00C063F8">
        <w:rPr>
          <w:rFonts w:asciiTheme="minorHAnsi" w:hAnsiTheme="minorHAnsi" w:cstheme="minorHAnsi"/>
          <w:i/>
          <w:iCs/>
          <w:spacing w:val="-1"/>
          <w:sz w:val="14"/>
          <w:szCs w:val="14"/>
          <w:lang w:val="es-UY"/>
        </w:rPr>
        <w:t>Los cambios de nombre se consideran como cancelación y cambio de reserva y solo se pueden realizar hasta 35 días antes de la llegada. Los cambios de nombre se cobrarán con una tarifa de 100,00 EUR por cambio de nombre.</w:t>
      </w:r>
      <w:r w:rsidRPr="00C063F8">
        <w:rPr>
          <w:rFonts w:asciiTheme="minorHAnsi" w:hAnsiTheme="minorHAnsi" w:cstheme="minorHAnsi"/>
          <w:i/>
          <w:spacing w:val="-1"/>
          <w:sz w:val="14"/>
          <w:szCs w:val="14"/>
        </w:rPr>
        <w:t> </w:t>
      </w:r>
    </w:p>
    <w:bookmarkEnd w:id="3"/>
    <w:p w:rsidRPr="00B40DD2" w:rsidR="00A72119" w:rsidP="00A72119" w:rsidRDefault="00CB16F4" w14:paraId="5BE479D5" w14:textId="312225E9">
      <w:pPr>
        <w:shd w:val="clear" w:color="auto" w:fill="E0E0E0"/>
        <w:ind w:left="-363" w:right="-6"/>
        <w:jc w:val="both"/>
        <w:outlineLvl w:val="0"/>
        <w:rPr>
          <w:rFonts w:asciiTheme="minorHAnsi" w:hAnsiTheme="minorHAnsi" w:cstheme="minorHAnsi"/>
          <w:b/>
          <w:sz w:val="14"/>
          <w:szCs w:val="14"/>
          <w:lang w:val="pt-BR"/>
        </w:rPr>
      </w:pPr>
      <w:r w:rsidRPr="00B40DD2">
        <w:rPr>
          <w:rFonts w:asciiTheme="minorHAnsi" w:hAnsiTheme="minorHAnsi" w:cstheme="minorHAnsi"/>
          <w:b/>
          <w:sz w:val="14"/>
          <w:szCs w:val="14"/>
          <w:lang w:val="pt-BR"/>
        </w:rPr>
        <w:t>5</w:t>
      </w:r>
      <w:r w:rsidRPr="00B40DD2" w:rsidR="00A72119">
        <w:rPr>
          <w:rFonts w:asciiTheme="minorHAnsi" w:hAnsiTheme="minorHAnsi" w:cstheme="minorHAnsi"/>
          <w:b/>
          <w:sz w:val="14"/>
          <w:szCs w:val="14"/>
          <w:lang w:val="pt-BR"/>
        </w:rPr>
        <w:t xml:space="preserve">) </w:t>
      </w:r>
      <w:r w:rsidRPr="00C063F8" w:rsidR="00B40DD2">
        <w:rPr>
          <w:rFonts w:asciiTheme="minorHAnsi" w:hAnsiTheme="minorHAnsi" w:cstheme="minorHAnsi"/>
          <w:b/>
          <w:sz w:val="14"/>
          <w:szCs w:val="14"/>
          <w:lang w:val="pt-BR"/>
        </w:rPr>
        <w:t>VISA &amp; PASAPORTE</w:t>
      </w:r>
    </w:p>
    <w:p w:rsidRPr="00B40DD2" w:rsidR="00A72119" w:rsidP="00B40DD2" w:rsidRDefault="00B40DD2" w14:paraId="3CCFCB2D" w14:textId="6D5709F0">
      <w:pPr>
        <w:ind w:left="-363" w:right="-6"/>
        <w:jc w:val="both"/>
        <w:rPr>
          <w:rFonts w:asciiTheme="minorHAnsi" w:hAnsiTheme="minorHAnsi" w:cstheme="minorHAnsi"/>
          <w:spacing w:val="-1"/>
          <w:sz w:val="14"/>
          <w:szCs w:val="14"/>
          <w:lang w:val="pt-BR"/>
        </w:rPr>
      </w:pPr>
      <w:bookmarkStart w:name="_Hlk71785959" w:id="4"/>
      <w:bookmarkEnd w:id="1"/>
      <w:r w:rsidRPr="00C063F8">
        <w:rPr>
          <w:rFonts w:asciiTheme="minorHAnsi" w:hAnsiTheme="minorHAnsi" w:cstheme="minorHAnsi"/>
          <w:spacing w:val="-1"/>
          <w:sz w:val="14"/>
          <w:szCs w:val="14"/>
        </w:rPr>
        <w:t xml:space="preserve">Es responsabilidad del pasajero presentar los documentos pertinentes a las autoridades de inmigración de cada país. (Pasaporte y visa, pasaporte Corona, prueba negativa de Covid-19. </w:t>
      </w: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xml:space="preserve"> Ltd. Facilitará la carta de </w:t>
      </w:r>
      <w:proofErr w:type="gramStart"/>
      <w:r w:rsidRPr="00C063F8">
        <w:rPr>
          <w:rFonts w:asciiTheme="minorHAnsi" w:hAnsiTheme="minorHAnsi" w:cstheme="minorHAnsi"/>
          <w:spacing w:val="-1"/>
          <w:sz w:val="14"/>
          <w:szCs w:val="14"/>
        </w:rPr>
        <w:t>invitación  como</w:t>
      </w:r>
      <w:proofErr w:type="gramEnd"/>
      <w:r w:rsidRPr="00C063F8">
        <w:rPr>
          <w:rFonts w:asciiTheme="minorHAnsi" w:hAnsiTheme="minorHAnsi" w:cstheme="minorHAnsi"/>
          <w:spacing w:val="-1"/>
          <w:sz w:val="14"/>
          <w:szCs w:val="14"/>
        </w:rPr>
        <w:t xml:space="preserve"> apoyo para la solicitud de visas requeridas en la Embajada de su país de origen, en caso de que se requiera una visa para los pasajeros en cuestión. Para la emisión de la carta de apoyo, solicitamos recibir la siguiente información: </w:t>
      </w:r>
      <w:r w:rsidRPr="00C063F8">
        <w:rPr>
          <w:rFonts w:asciiTheme="minorHAnsi" w:hAnsiTheme="minorHAnsi" w:cstheme="minorHAnsi"/>
          <w:i/>
          <w:iCs/>
          <w:spacing w:val="-1"/>
          <w:sz w:val="14"/>
          <w:szCs w:val="14"/>
        </w:rPr>
        <w:t>nombre completo, sexo, fecha de nacimiento, nacionalidad, número de pasaporte, fecha de emisión y fecha de vencimiento</w:t>
      </w:r>
      <w:r w:rsidRPr="00C063F8">
        <w:rPr>
          <w:rFonts w:asciiTheme="minorHAnsi" w:hAnsiTheme="minorHAnsi" w:cstheme="minorHAnsi"/>
          <w:spacing w:val="-1"/>
          <w:sz w:val="14"/>
          <w:szCs w:val="14"/>
        </w:rPr>
        <w:t>. </w:t>
      </w:r>
    </w:p>
    <w:p w:rsidRPr="008A6C47" w:rsidR="00B40DD2" w:rsidP="00B40DD2" w:rsidRDefault="00B40DD2" w14:paraId="2F137EDB" w14:textId="77777777">
      <w:pPr>
        <w:shd w:val="clear" w:color="auto" w:fill="E0E0E0"/>
        <w:ind w:left="-363" w:right="-6"/>
        <w:jc w:val="both"/>
        <w:outlineLvl w:val="0"/>
        <w:rPr>
          <w:rFonts w:asciiTheme="minorHAnsi" w:hAnsiTheme="minorHAnsi" w:cstheme="minorHAnsi"/>
          <w:b/>
          <w:sz w:val="14"/>
          <w:szCs w:val="14"/>
          <w:lang w:val="pt-BR"/>
        </w:rPr>
      </w:pPr>
      <w:r>
        <w:rPr>
          <w:rFonts w:asciiTheme="minorHAnsi" w:hAnsiTheme="minorHAnsi" w:cstheme="minorHAnsi"/>
          <w:b/>
          <w:sz w:val="14"/>
          <w:szCs w:val="14"/>
          <w:lang w:val="pt-BR"/>
        </w:rPr>
        <w:t>6</w:t>
      </w:r>
      <w:r w:rsidRPr="008A6C47">
        <w:rPr>
          <w:rFonts w:asciiTheme="minorHAnsi" w:hAnsiTheme="minorHAnsi" w:cstheme="minorHAnsi"/>
          <w:b/>
          <w:sz w:val="14"/>
          <w:szCs w:val="14"/>
          <w:lang w:val="pt-BR"/>
        </w:rPr>
        <w:t xml:space="preserve">) </w:t>
      </w:r>
      <w:r w:rsidRPr="00C063F8">
        <w:rPr>
          <w:rFonts w:asciiTheme="minorHAnsi" w:hAnsiTheme="minorHAnsi" w:cstheme="minorHAnsi"/>
          <w:b/>
          <w:bCs/>
          <w:sz w:val="14"/>
          <w:szCs w:val="14"/>
        </w:rPr>
        <w:t>FUERZA MAYOR</w:t>
      </w:r>
    </w:p>
    <w:p w:rsidRPr="00C063F8" w:rsidR="00B40DD2" w:rsidP="00B40DD2" w:rsidRDefault="00B40DD2" w14:paraId="19F661BE" w14:textId="77777777">
      <w:pPr>
        <w:ind w:left="-363" w:right="-6"/>
        <w:rPr>
          <w:rFonts w:asciiTheme="minorHAnsi" w:hAnsiTheme="minorHAnsi" w:cstheme="minorHAnsi"/>
          <w:spacing w:val="-1"/>
          <w:sz w:val="14"/>
          <w:szCs w:val="14"/>
          <w:lang w:val="en-DK"/>
        </w:rPr>
      </w:pP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xml:space="preserve"> no se responsabiliza por cualquier retraso o fallo en su </w:t>
      </w:r>
      <w:r w:rsidRPr="00C063F8">
        <w:rPr>
          <w:rFonts w:asciiTheme="minorHAnsi" w:hAnsiTheme="minorHAnsi" w:cstheme="minorHAnsi"/>
          <w:spacing w:val="-1"/>
          <w:sz w:val="14"/>
          <w:szCs w:val="14"/>
          <w:lang w:val="en-DK"/>
        </w:rPr>
        <w:t> </w:t>
      </w:r>
    </w:p>
    <w:p w:rsidRPr="00B40DD2" w:rsidR="00A72119" w:rsidP="00B40DD2" w:rsidRDefault="00B40DD2" w14:paraId="3467C323" w14:textId="7879F6D4">
      <w:pPr>
        <w:ind w:left="-363" w:right="-6"/>
        <w:jc w:val="both"/>
        <w:rPr>
          <w:rFonts w:asciiTheme="minorHAnsi" w:hAnsiTheme="minorHAnsi" w:cstheme="minorHAnsi"/>
          <w:spacing w:val="-1"/>
          <w:sz w:val="14"/>
          <w:szCs w:val="14"/>
          <w:lang w:val="en-DK"/>
        </w:rPr>
      </w:pPr>
      <w:r w:rsidRPr="00C063F8">
        <w:rPr>
          <w:rFonts w:asciiTheme="minorHAnsi" w:hAnsiTheme="minorHAnsi" w:cstheme="minorHAnsi"/>
          <w:spacing w:val="-1"/>
          <w:sz w:val="14"/>
          <w:szCs w:val="14"/>
        </w:rPr>
        <w:t>rendimiento y prestación de cualquiera de los servicios cuando dicha demora o incumplimiento surja más allá de su control razonable.  Se incluyen sin limitación, actos de terrorismo, insurrección civil, revolución, bloqueo, conflictos laborales y huelgas, la escasez de materiales, falta de proveedores, embargos, el racionamiento, los actos de nivel local, estatal o del gobierno nacional o de los organismos públicos, las fallas de servicios públicos o de comunicación o retrasos, incendios, actos de guerra, inundaciones, pandemias, epidemias y disturbios.</w:t>
      </w:r>
      <w:r w:rsidRPr="00C063F8">
        <w:rPr>
          <w:rFonts w:asciiTheme="minorHAnsi" w:hAnsiTheme="minorHAnsi" w:cstheme="minorHAnsi"/>
          <w:spacing w:val="-1"/>
          <w:sz w:val="14"/>
          <w:szCs w:val="14"/>
          <w:lang w:val="en-DK"/>
        </w:rPr>
        <w:t> </w:t>
      </w:r>
    </w:p>
    <w:p w:rsidRPr="008A6C47" w:rsidR="00B40DD2" w:rsidP="00B40DD2" w:rsidRDefault="00B40DD2" w14:paraId="0E796424" w14:textId="77777777">
      <w:pPr>
        <w:shd w:val="clear" w:color="auto" w:fill="E0E0E0"/>
        <w:ind w:left="-363" w:right="-6"/>
        <w:jc w:val="both"/>
        <w:outlineLvl w:val="0"/>
        <w:rPr>
          <w:rFonts w:asciiTheme="minorHAnsi" w:hAnsiTheme="minorHAnsi" w:cstheme="minorHAnsi"/>
          <w:b/>
          <w:sz w:val="14"/>
          <w:szCs w:val="14"/>
          <w:lang w:val="pt-BR"/>
        </w:rPr>
      </w:pPr>
      <w:r>
        <w:rPr>
          <w:rFonts w:asciiTheme="minorHAnsi" w:hAnsiTheme="minorHAnsi" w:cstheme="minorHAnsi"/>
          <w:b/>
          <w:sz w:val="14"/>
          <w:szCs w:val="14"/>
          <w:lang w:val="pt-BR"/>
        </w:rPr>
        <w:t>7</w:t>
      </w:r>
      <w:r w:rsidRPr="008A6C47">
        <w:rPr>
          <w:rFonts w:asciiTheme="minorHAnsi" w:hAnsiTheme="minorHAnsi" w:cstheme="minorHAnsi"/>
          <w:b/>
          <w:sz w:val="14"/>
          <w:szCs w:val="14"/>
          <w:lang w:val="pt-BR"/>
        </w:rPr>
        <w:t xml:space="preserve">) </w:t>
      </w:r>
      <w:r w:rsidRPr="00C063F8">
        <w:rPr>
          <w:rFonts w:asciiTheme="minorHAnsi" w:hAnsiTheme="minorHAnsi" w:cstheme="minorHAnsi"/>
          <w:b/>
          <w:bCs/>
          <w:sz w:val="14"/>
          <w:szCs w:val="14"/>
        </w:rPr>
        <w:t>CAMBIOS DE ITINERARIO</w:t>
      </w:r>
    </w:p>
    <w:p w:rsidRPr="00B40DD2" w:rsidR="00B40DD2" w:rsidP="00DF3C4B" w:rsidRDefault="00B40DD2" w14:paraId="7AEAA05C" w14:textId="50090D34">
      <w:pPr>
        <w:ind w:left="-363" w:right="-6"/>
        <w:jc w:val="both"/>
        <w:rPr>
          <w:rFonts w:asciiTheme="minorHAnsi" w:hAnsiTheme="minorHAnsi" w:cstheme="minorHAnsi"/>
          <w:sz w:val="14"/>
          <w:szCs w:val="14"/>
          <w:lang w:val="pt-BR"/>
        </w:rPr>
      </w:pP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xml:space="preserve"> se reserva el derecho de modificar el itinerario y / o entradas incluidas sin previo aviso, debido a las condiciones meteorológicas o interferencias gubernamentales fuera de su control o de sus proveedores. Las condiciones climáticas en la región de Laponia noruega, sueca &amp; finlandesa pueden variar. Sus carreteras pueden ser clausuradas temporáneamente por las autoridades locales.  Las condiciones de nieve &amp; hielo son imprevisibles, pudiendo causar trastornos operacionales en algunas de las actividades incluidas. Dichas estarán sujetas a cambio o cancelación sin previo aviso. </w:t>
      </w: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xml:space="preserve"> se compromete a proporcionar las mejores alternativas disponibles en caso de cambios o alteraciones imprevistas fuera su control. </w:t>
      </w:r>
    </w:p>
    <w:p w:rsidRPr="008A6C47" w:rsidR="00B40DD2" w:rsidP="00B40DD2" w:rsidRDefault="00B40DD2" w14:paraId="3092826C" w14:textId="77777777">
      <w:pPr>
        <w:shd w:val="clear" w:color="auto" w:fill="E0E0E0"/>
        <w:ind w:left="-363" w:right="-6"/>
        <w:jc w:val="both"/>
        <w:outlineLvl w:val="0"/>
        <w:rPr>
          <w:rFonts w:asciiTheme="minorHAnsi" w:hAnsiTheme="minorHAnsi" w:cstheme="minorHAnsi"/>
          <w:b/>
          <w:sz w:val="14"/>
          <w:szCs w:val="14"/>
          <w:lang w:val="pt-BR"/>
        </w:rPr>
      </w:pPr>
      <w:r>
        <w:rPr>
          <w:rFonts w:asciiTheme="minorHAnsi" w:hAnsiTheme="minorHAnsi" w:cstheme="minorHAnsi"/>
          <w:b/>
          <w:sz w:val="14"/>
          <w:szCs w:val="14"/>
          <w:lang w:val="pt-BR"/>
        </w:rPr>
        <w:t>8</w:t>
      </w:r>
      <w:r w:rsidRPr="008A6C47">
        <w:rPr>
          <w:rFonts w:asciiTheme="minorHAnsi" w:hAnsiTheme="minorHAnsi" w:cstheme="minorHAnsi"/>
          <w:b/>
          <w:sz w:val="14"/>
          <w:szCs w:val="14"/>
          <w:lang w:val="pt-BR"/>
        </w:rPr>
        <w:t xml:space="preserve">) </w:t>
      </w:r>
      <w:r w:rsidRPr="00C063F8">
        <w:rPr>
          <w:rFonts w:asciiTheme="minorHAnsi" w:hAnsiTheme="minorHAnsi" w:cstheme="minorHAnsi"/>
          <w:b/>
          <w:sz w:val="14"/>
          <w:szCs w:val="14"/>
          <w:lang w:val="pt-BR"/>
        </w:rPr>
        <w:t>HOTELES</w:t>
      </w:r>
    </w:p>
    <w:p w:rsidR="00B40DD2" w:rsidP="00B40DD2" w:rsidRDefault="00B40DD2" w14:paraId="7FA23C07" w14:textId="77777777">
      <w:pPr>
        <w:ind w:left="-363" w:right="-6"/>
        <w:jc w:val="both"/>
        <w:rPr>
          <w:rFonts w:asciiTheme="minorHAnsi" w:hAnsiTheme="minorHAnsi" w:cstheme="minorHAnsi"/>
          <w:spacing w:val="-1"/>
          <w:sz w:val="14"/>
          <w:szCs w:val="14"/>
        </w:rPr>
      </w:pPr>
      <w:r w:rsidRPr="00C063F8">
        <w:rPr>
          <w:rFonts w:asciiTheme="minorHAnsi" w:hAnsiTheme="minorHAnsi" w:cstheme="minorHAnsi"/>
          <w:spacing w:val="-1"/>
          <w:sz w:val="14"/>
          <w:szCs w:val="14"/>
        </w:rPr>
        <w:t xml:space="preserve">Los hoteles confirmados para las respectivas fechas son según se indica en el programa.  Pueden ocurrir cambios o variaciones como resultado de sobreventas en un hotel puntual.  En caso de que se produzcan cambios en los hoteles confirmados el Tour Operador será siempre notificado previamente y antes de la fecha de llegada del pasajero en cuestión. El hotelería en los Países Nórdicos no está </w:t>
      </w:r>
      <w:proofErr w:type="gramStart"/>
      <w:r w:rsidRPr="00C063F8">
        <w:rPr>
          <w:rFonts w:asciiTheme="minorHAnsi" w:hAnsiTheme="minorHAnsi" w:cstheme="minorHAnsi"/>
          <w:spacing w:val="-1"/>
          <w:sz w:val="14"/>
          <w:szCs w:val="14"/>
        </w:rPr>
        <w:t>clasificada</w:t>
      </w:r>
      <w:proofErr w:type="gramEnd"/>
      <w:r w:rsidRPr="00C063F8">
        <w:rPr>
          <w:rFonts w:asciiTheme="minorHAnsi" w:hAnsiTheme="minorHAnsi" w:cstheme="minorHAnsi"/>
          <w:spacing w:val="-1"/>
          <w:sz w:val="14"/>
          <w:szCs w:val="14"/>
        </w:rPr>
        <w:t xml:space="preserve"> oficialmente por el sistema internacional de estrellas.   Las clasificaciones de hoteles aplicadas en las descripciones de los programas son según la clasificación oficial, en el caso que exista, de lo contrario el número de estrellas se basan en la evaluación profesional de </w:t>
      </w: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La clasificación/evaluación utilizada en los circuitos de este programa son a la fecha de impresión y puede cambiar entre la fecha de impresión y la fecha actual del viaje. </w:t>
      </w:r>
    </w:p>
    <w:bookmarkEnd w:id="4"/>
    <w:p w:rsidRPr="008A6C47" w:rsidR="00B40DD2" w:rsidP="00B40DD2" w:rsidRDefault="00B40DD2" w14:paraId="6FFEBD24" w14:textId="77777777">
      <w:pPr>
        <w:shd w:val="clear" w:color="auto" w:fill="E0E0E0"/>
        <w:ind w:left="-363" w:right="-6"/>
        <w:jc w:val="both"/>
        <w:outlineLvl w:val="0"/>
        <w:rPr>
          <w:rFonts w:asciiTheme="minorHAnsi" w:hAnsiTheme="minorHAnsi" w:cstheme="minorHAnsi"/>
          <w:b/>
          <w:sz w:val="14"/>
          <w:szCs w:val="14"/>
          <w:lang w:val="pt-BR"/>
        </w:rPr>
      </w:pPr>
      <w:r>
        <w:rPr>
          <w:rFonts w:asciiTheme="minorHAnsi" w:hAnsiTheme="minorHAnsi" w:cstheme="minorHAnsi"/>
          <w:b/>
          <w:sz w:val="14"/>
          <w:szCs w:val="14"/>
          <w:lang w:val="pt-BR"/>
        </w:rPr>
        <w:t>9</w:t>
      </w:r>
      <w:r w:rsidRPr="008A6C47">
        <w:rPr>
          <w:rFonts w:asciiTheme="minorHAnsi" w:hAnsiTheme="minorHAnsi" w:cstheme="minorHAnsi"/>
          <w:b/>
          <w:sz w:val="14"/>
          <w:szCs w:val="14"/>
          <w:lang w:val="pt-BR"/>
        </w:rPr>
        <w:t xml:space="preserve">) </w:t>
      </w:r>
      <w:r w:rsidRPr="00C063F8">
        <w:rPr>
          <w:rFonts w:asciiTheme="minorHAnsi" w:hAnsiTheme="minorHAnsi" w:cstheme="minorHAnsi"/>
          <w:b/>
          <w:bCs/>
          <w:sz w:val="14"/>
          <w:szCs w:val="14"/>
        </w:rPr>
        <w:t>POLITICA DE MENORES</w:t>
      </w:r>
    </w:p>
    <w:p w:rsidRPr="00615A1F" w:rsidR="00B20611" w:rsidP="00615A1F" w:rsidRDefault="00B40DD2" w14:paraId="4121B2E3" w14:textId="10A04BE3">
      <w:pPr>
        <w:ind w:left="-363" w:right="-6"/>
        <w:jc w:val="both"/>
        <w:rPr>
          <w:rFonts w:asciiTheme="minorHAnsi" w:hAnsiTheme="minorHAnsi" w:cstheme="minorHAnsi"/>
          <w:spacing w:val="-1"/>
          <w:sz w:val="14"/>
          <w:szCs w:val="14"/>
        </w:rPr>
      </w:pPr>
      <w:r w:rsidRPr="00C063F8">
        <w:rPr>
          <w:rFonts w:asciiTheme="minorHAnsi" w:hAnsiTheme="minorHAnsi" w:cstheme="minorHAnsi"/>
          <w:spacing w:val="-1"/>
          <w:sz w:val="14"/>
          <w:szCs w:val="14"/>
          <w:lang w:val="pt-BR"/>
        </w:rPr>
        <w:t xml:space="preserve">Via Hansa &amp; Borealis </w:t>
      </w:r>
      <w:r w:rsidRPr="00C063F8">
        <w:rPr>
          <w:rFonts w:asciiTheme="minorHAnsi" w:hAnsiTheme="minorHAnsi" w:cstheme="minorHAnsi"/>
          <w:spacing w:val="-1"/>
          <w:sz w:val="14"/>
          <w:szCs w:val="14"/>
        </w:rPr>
        <w:t xml:space="preserve">no se responsabiliza en caso de falta de equipamiento adecuado o instalaciones no ajustables a las necesidades de los pasajeros menores de edad. No se aceptan niños menores de </w:t>
      </w:r>
      <w:r w:rsidR="00A94564">
        <w:rPr>
          <w:rFonts w:asciiTheme="minorHAnsi" w:hAnsiTheme="minorHAnsi" w:cstheme="minorHAnsi"/>
          <w:spacing w:val="-1"/>
          <w:sz w:val="14"/>
          <w:szCs w:val="14"/>
        </w:rPr>
        <w:t>7</w:t>
      </w:r>
      <w:r w:rsidRPr="00C063F8">
        <w:rPr>
          <w:rFonts w:asciiTheme="minorHAnsi" w:hAnsiTheme="minorHAnsi" w:cstheme="minorHAnsi"/>
          <w:spacing w:val="-1"/>
          <w:sz w:val="14"/>
          <w:szCs w:val="14"/>
        </w:rPr>
        <w:t xml:space="preserve"> años debido a la naturaleza de los recorridos y las distancias recorridas. </w:t>
      </w:r>
    </w:p>
    <w:p w:rsidRPr="008A6C47" w:rsidR="00B40DD2" w:rsidP="00B40DD2" w:rsidRDefault="00B40DD2" w14:paraId="59C3D7CF" w14:textId="77777777">
      <w:pPr>
        <w:shd w:val="clear" w:color="auto" w:fill="E0E0E0"/>
        <w:ind w:left="-363" w:right="-6"/>
        <w:jc w:val="both"/>
        <w:outlineLvl w:val="0"/>
        <w:rPr>
          <w:rFonts w:asciiTheme="minorHAnsi" w:hAnsiTheme="minorHAnsi" w:cstheme="minorHAnsi"/>
          <w:b/>
          <w:sz w:val="14"/>
          <w:szCs w:val="14"/>
          <w:lang w:val="pt-BR"/>
        </w:rPr>
      </w:pPr>
      <w:r w:rsidRPr="008A6C47">
        <w:rPr>
          <w:rFonts w:asciiTheme="minorHAnsi" w:hAnsiTheme="minorHAnsi" w:cstheme="minorHAnsi"/>
          <w:b/>
          <w:sz w:val="14"/>
          <w:szCs w:val="14"/>
          <w:lang w:val="pt-BR"/>
        </w:rPr>
        <w:t>1</w:t>
      </w:r>
      <w:r>
        <w:rPr>
          <w:rFonts w:asciiTheme="minorHAnsi" w:hAnsiTheme="minorHAnsi" w:cstheme="minorHAnsi"/>
          <w:b/>
          <w:sz w:val="14"/>
          <w:szCs w:val="14"/>
          <w:lang w:val="pt-BR"/>
        </w:rPr>
        <w:t>0</w:t>
      </w:r>
      <w:r w:rsidRPr="008A6C47">
        <w:rPr>
          <w:rFonts w:asciiTheme="minorHAnsi" w:hAnsiTheme="minorHAnsi" w:cstheme="minorHAnsi"/>
          <w:b/>
          <w:sz w:val="14"/>
          <w:szCs w:val="14"/>
          <w:lang w:val="pt-BR"/>
        </w:rPr>
        <w:t xml:space="preserve">) </w:t>
      </w:r>
      <w:r w:rsidRPr="00C063F8">
        <w:rPr>
          <w:rFonts w:asciiTheme="minorHAnsi" w:hAnsiTheme="minorHAnsi" w:cstheme="minorHAnsi"/>
          <w:b/>
          <w:bCs/>
          <w:sz w:val="14"/>
          <w:szCs w:val="14"/>
        </w:rPr>
        <w:t>NOTA IMPORTANTE</w:t>
      </w:r>
    </w:p>
    <w:p w:rsidRPr="00B40DD2" w:rsidR="00A72119" w:rsidP="00B40DD2" w:rsidRDefault="00B40DD2" w14:paraId="63EC02E0" w14:textId="3C3A9B09">
      <w:pPr>
        <w:ind w:left="-363" w:right="-6"/>
        <w:jc w:val="both"/>
        <w:rPr>
          <w:rFonts w:asciiTheme="minorHAnsi" w:hAnsiTheme="minorHAnsi" w:cstheme="minorHAnsi"/>
          <w:snapToGrid w:val="0"/>
          <w:sz w:val="8"/>
          <w:szCs w:val="8"/>
          <w:lang w:val="pt-BR"/>
        </w:rPr>
      </w:pPr>
      <w:r w:rsidRPr="00C063F8">
        <w:rPr>
          <w:rFonts w:asciiTheme="minorHAnsi" w:hAnsiTheme="minorHAnsi" w:cstheme="minorHAnsi"/>
          <w:snapToGrid w:val="0"/>
          <w:sz w:val="14"/>
          <w:szCs w:val="14"/>
        </w:rPr>
        <w:t>Es importante tener en cuenta que en todos nuestros programas se puede encontrar una leve exigencia física y el pasajero puede estar expuesto a diferentes tipos de esfuerzo físico. Terrenos irregulares durante excursiones a pie y superficies en algunos lugares de nieve y el hielo son comunes en nuestros destinos.</w:t>
      </w:r>
      <w:r w:rsidRPr="00C063F8">
        <w:rPr>
          <w:rFonts w:asciiTheme="minorHAnsi" w:hAnsiTheme="minorHAnsi" w:cstheme="minorHAnsi"/>
          <w:snapToGrid w:val="0"/>
          <w:sz w:val="14"/>
          <w:szCs w:val="14"/>
          <w:lang w:val="es-UY"/>
        </w:rPr>
        <w:t xml:space="preserve"> Todas las actividades relacionadas con navegación, motos de nieve, trineos tirados por renos, trineos tirados por perros, cenas en los iglús y rompehielos incluirán equipos térmicos apropiados.  No obstante, es obligatorio que todos los pasajeros   poseen vestimenta y calzado adecuado para temperaturas árticas. </w:t>
      </w:r>
      <w:r w:rsidRPr="00C063F8">
        <w:rPr>
          <w:rFonts w:asciiTheme="minorHAnsi" w:hAnsiTheme="minorHAnsi" w:cstheme="minorHAnsi"/>
          <w:snapToGrid w:val="0"/>
          <w:sz w:val="14"/>
          <w:szCs w:val="14"/>
        </w:rPr>
        <w:t> </w:t>
      </w:r>
    </w:p>
    <w:p w:rsidRPr="008A6C47" w:rsidR="00B40DD2" w:rsidP="00B40DD2" w:rsidRDefault="00B40DD2" w14:paraId="4FDAA7E5" w14:textId="77777777">
      <w:pPr>
        <w:shd w:val="clear" w:color="auto" w:fill="E0E0E0"/>
        <w:ind w:left="-363" w:right="-6"/>
        <w:jc w:val="both"/>
        <w:outlineLvl w:val="0"/>
        <w:rPr>
          <w:rFonts w:asciiTheme="minorHAnsi" w:hAnsiTheme="minorHAnsi" w:cstheme="minorHAnsi"/>
          <w:b/>
          <w:sz w:val="14"/>
          <w:szCs w:val="14"/>
          <w:lang w:val="pt-BR"/>
        </w:rPr>
      </w:pPr>
      <w:r w:rsidRPr="008A6C47">
        <w:rPr>
          <w:rFonts w:asciiTheme="minorHAnsi" w:hAnsiTheme="minorHAnsi" w:cstheme="minorHAnsi"/>
          <w:b/>
          <w:sz w:val="14"/>
          <w:szCs w:val="14"/>
          <w:lang w:val="pt-BR"/>
        </w:rPr>
        <w:t>1</w:t>
      </w:r>
      <w:r>
        <w:rPr>
          <w:rFonts w:asciiTheme="minorHAnsi" w:hAnsiTheme="minorHAnsi" w:cstheme="minorHAnsi"/>
          <w:b/>
          <w:sz w:val="14"/>
          <w:szCs w:val="14"/>
          <w:lang w:val="pt-BR"/>
        </w:rPr>
        <w:t>1</w:t>
      </w:r>
      <w:r w:rsidRPr="008A6C47">
        <w:rPr>
          <w:rFonts w:asciiTheme="minorHAnsi" w:hAnsiTheme="minorHAnsi" w:cstheme="minorHAnsi"/>
          <w:b/>
          <w:sz w:val="14"/>
          <w:szCs w:val="14"/>
          <w:lang w:val="pt-BR"/>
        </w:rPr>
        <w:t xml:space="preserve">) </w:t>
      </w:r>
      <w:r w:rsidRPr="00C063F8">
        <w:rPr>
          <w:rFonts w:asciiTheme="minorHAnsi" w:hAnsiTheme="minorHAnsi" w:cstheme="minorHAnsi"/>
          <w:b/>
          <w:bCs/>
          <w:sz w:val="14"/>
          <w:szCs w:val="14"/>
        </w:rPr>
        <w:t>RECLAMOS E IRREGULARIDADES</w:t>
      </w:r>
    </w:p>
    <w:p w:rsidRPr="00B40DD2" w:rsidR="00AD7835" w:rsidP="00B40DD2" w:rsidRDefault="00B40DD2" w14:paraId="02DE54EC" w14:textId="3E98E5F6">
      <w:pPr>
        <w:ind w:left="-363" w:right="-6"/>
        <w:jc w:val="both"/>
        <w:rPr>
          <w:rFonts w:asciiTheme="minorHAnsi" w:hAnsiTheme="minorHAnsi" w:cstheme="minorHAnsi"/>
          <w:spacing w:val="-1"/>
          <w:sz w:val="14"/>
          <w:szCs w:val="14"/>
          <w:lang w:val="pt-BR"/>
        </w:rPr>
      </w:pPr>
      <w:r w:rsidRPr="00C063F8">
        <w:rPr>
          <w:rFonts w:asciiTheme="minorHAnsi" w:hAnsiTheme="minorHAnsi" w:cstheme="minorHAnsi"/>
          <w:spacing w:val="-1"/>
          <w:sz w:val="14"/>
          <w:szCs w:val="14"/>
        </w:rPr>
        <w:t xml:space="preserve">Cualquier reclamo debe presentarse por escrito antes de las cuatro semanas posteriores a la fecha de finalización del viaje. </w:t>
      </w: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xml:space="preserve"> responde a todas las reclamaciones relativas al incumplimiento contractual dentro de los ocho días posteriores a la recepción. No se considerarán reclamaciones subjetivas, como actividades no realizadas debido a impedimentos climáticos, etc. Recomendamos encarecidamente a todos los pasajeros y colaboradores notificar cualquier irregularidad de inmediato a su guía acompañante o a nuestra sede en Copenhague. Los reembolsos compensaciones solo se producirán en caso de irregularidades contractuales / falta de prestación del servicio que hayan sido reportados durante la estancia del pasajero en destino. </w:t>
      </w:r>
    </w:p>
    <w:p w:rsidRPr="008A6C47" w:rsidR="00B40DD2" w:rsidP="00B40DD2" w:rsidRDefault="00B40DD2" w14:paraId="08AE1C99" w14:textId="77777777">
      <w:pPr>
        <w:shd w:val="clear" w:color="auto" w:fill="E0E0E0"/>
        <w:ind w:left="-363" w:right="-6"/>
        <w:jc w:val="both"/>
        <w:outlineLvl w:val="0"/>
        <w:rPr>
          <w:rFonts w:asciiTheme="minorHAnsi" w:hAnsiTheme="minorHAnsi" w:cstheme="minorHAnsi"/>
          <w:b/>
          <w:sz w:val="14"/>
          <w:szCs w:val="14"/>
          <w:lang w:val="pt-BR"/>
        </w:rPr>
      </w:pPr>
      <w:r w:rsidRPr="008A6C47">
        <w:rPr>
          <w:rFonts w:asciiTheme="minorHAnsi" w:hAnsiTheme="minorHAnsi" w:cstheme="minorHAnsi"/>
          <w:b/>
          <w:sz w:val="14"/>
          <w:szCs w:val="14"/>
          <w:lang w:val="pt-BR"/>
        </w:rPr>
        <w:t>1</w:t>
      </w:r>
      <w:r>
        <w:rPr>
          <w:rFonts w:asciiTheme="minorHAnsi" w:hAnsiTheme="minorHAnsi" w:cstheme="minorHAnsi"/>
          <w:b/>
          <w:sz w:val="14"/>
          <w:szCs w:val="14"/>
          <w:lang w:val="pt-BR"/>
        </w:rPr>
        <w:t>2</w:t>
      </w:r>
      <w:r w:rsidRPr="008A6C47">
        <w:rPr>
          <w:rFonts w:asciiTheme="minorHAnsi" w:hAnsiTheme="minorHAnsi" w:cstheme="minorHAnsi"/>
          <w:b/>
          <w:sz w:val="14"/>
          <w:szCs w:val="14"/>
          <w:lang w:val="pt-BR"/>
        </w:rPr>
        <w:t xml:space="preserve">) </w:t>
      </w:r>
      <w:r>
        <w:rPr>
          <w:rFonts w:asciiTheme="minorHAnsi" w:hAnsiTheme="minorHAnsi" w:cstheme="minorHAnsi"/>
          <w:b/>
          <w:sz w:val="14"/>
          <w:szCs w:val="14"/>
          <w:lang w:val="pt-BR"/>
        </w:rPr>
        <w:t>P</w:t>
      </w:r>
      <w:r w:rsidRPr="00C063F8">
        <w:rPr>
          <w:rFonts w:asciiTheme="minorHAnsi" w:hAnsiTheme="minorHAnsi" w:cstheme="minorHAnsi"/>
          <w:b/>
          <w:bCs/>
          <w:sz w:val="14"/>
          <w:szCs w:val="14"/>
        </w:rPr>
        <w:t>OLITICA DE EQUIPAJE &amp; SEGURO DE VIAJE</w:t>
      </w:r>
    </w:p>
    <w:p w:rsidRPr="00B40DD2" w:rsidR="00AD7835" w:rsidP="00B40DD2" w:rsidRDefault="00B40DD2" w14:paraId="1B51D0B9" w14:textId="78DBDC6C">
      <w:pPr>
        <w:ind w:left="-363" w:right="-6"/>
        <w:jc w:val="both"/>
        <w:rPr>
          <w:rFonts w:asciiTheme="minorHAnsi" w:hAnsiTheme="minorHAnsi" w:cstheme="minorHAnsi"/>
          <w:spacing w:val="-1"/>
          <w:sz w:val="14"/>
          <w:szCs w:val="14"/>
          <w:lang w:val="pt-BR"/>
        </w:rPr>
      </w:pPr>
      <w:r w:rsidRPr="00C063F8">
        <w:rPr>
          <w:rFonts w:asciiTheme="minorHAnsi" w:hAnsiTheme="minorHAnsi" w:cstheme="minorHAnsi"/>
          <w:spacing w:val="-1"/>
          <w:sz w:val="14"/>
          <w:szCs w:val="14"/>
        </w:rPr>
        <w:t xml:space="preserve">La franquicia de equipaje se limita a una maleta y una pieza de equipaje de mano por persona. La asignación adicional está sujeta a un suplemento de 20 euros por día de viaje por maleta adicional. Dicho valor para abonar en destino. </w:t>
      </w:r>
      <w:proofErr w:type="spellStart"/>
      <w:r w:rsidRPr="00C063F8">
        <w:rPr>
          <w:rFonts w:asciiTheme="minorHAnsi" w:hAnsiTheme="minorHAnsi" w:cstheme="minorHAnsi"/>
          <w:spacing w:val="-1"/>
          <w:sz w:val="14"/>
          <w:szCs w:val="14"/>
        </w:rPr>
        <w:t>Via</w:t>
      </w:r>
      <w:proofErr w:type="spellEnd"/>
      <w:r w:rsidRPr="00C063F8">
        <w:rPr>
          <w:rFonts w:asciiTheme="minorHAnsi" w:hAnsiTheme="minorHAnsi" w:cstheme="minorHAnsi"/>
          <w:spacing w:val="-1"/>
          <w:sz w:val="14"/>
          <w:szCs w:val="14"/>
        </w:rPr>
        <w:t xml:space="preserve"> Hansa &amp; </w:t>
      </w:r>
      <w:proofErr w:type="spellStart"/>
      <w:r w:rsidRPr="00C063F8">
        <w:rPr>
          <w:rFonts w:asciiTheme="minorHAnsi" w:hAnsiTheme="minorHAnsi" w:cstheme="minorHAnsi"/>
          <w:spacing w:val="-1"/>
          <w:sz w:val="14"/>
          <w:szCs w:val="14"/>
        </w:rPr>
        <w:t>Borealis</w:t>
      </w:r>
      <w:proofErr w:type="spellEnd"/>
      <w:r w:rsidRPr="00C063F8">
        <w:rPr>
          <w:rFonts w:asciiTheme="minorHAnsi" w:hAnsiTheme="minorHAnsi" w:cstheme="minorHAnsi"/>
          <w:spacing w:val="-1"/>
          <w:sz w:val="14"/>
          <w:szCs w:val="14"/>
        </w:rPr>
        <w:t xml:space="preserve"> no se responsabiliza por ningún daño o irregularidad producida en el equipaje independientemente de la naturaleza del incidente. Tampoco por la pérdida o daño de objetos personales. Costos adicionales incurrido o producido por incidentes personales como enfermedad, robo, falta de documentos personales de viaje, retrasos personales o cualquier incidente no relacionado con el viaje específico y los servicios incluidos. Se recomienda encarecidamente a todos los pasajeros el obtener el correspondiente seguro de viaje incluyendo extravío y daños del equipaje, atención médica y otros posibles incidentes personales</w:t>
      </w:r>
      <w:r>
        <w:rPr>
          <w:rFonts w:asciiTheme="minorHAnsi" w:hAnsiTheme="minorHAnsi" w:cstheme="minorHAnsi"/>
          <w:spacing w:val="-1"/>
          <w:sz w:val="14"/>
          <w:szCs w:val="14"/>
        </w:rPr>
        <w:t>.</w:t>
      </w:r>
      <w:r w:rsidRPr="00C063F8">
        <w:rPr>
          <w:rFonts w:asciiTheme="minorHAnsi" w:hAnsiTheme="minorHAnsi" w:cstheme="minorHAnsi"/>
          <w:spacing w:val="-1"/>
          <w:sz w:val="14"/>
          <w:szCs w:val="14"/>
        </w:rPr>
        <w:t> </w:t>
      </w:r>
    </w:p>
    <w:p w:rsidRPr="008A6C47" w:rsidR="00B40DD2" w:rsidP="00B40DD2" w:rsidRDefault="00B40DD2" w14:paraId="3482A7AF" w14:textId="77777777">
      <w:pPr>
        <w:shd w:val="clear" w:color="auto" w:fill="E0E0E0"/>
        <w:ind w:left="-363" w:right="-6"/>
        <w:jc w:val="both"/>
        <w:outlineLvl w:val="0"/>
        <w:rPr>
          <w:rFonts w:asciiTheme="minorHAnsi" w:hAnsiTheme="minorHAnsi" w:cstheme="minorHAnsi"/>
          <w:b/>
          <w:sz w:val="14"/>
          <w:szCs w:val="14"/>
          <w:lang w:val="pt-BR"/>
        </w:rPr>
      </w:pPr>
      <w:r w:rsidRPr="008A6C47">
        <w:rPr>
          <w:rFonts w:asciiTheme="minorHAnsi" w:hAnsiTheme="minorHAnsi" w:cstheme="minorHAnsi"/>
          <w:b/>
          <w:sz w:val="14"/>
          <w:szCs w:val="14"/>
          <w:lang w:val="pt-BR"/>
        </w:rPr>
        <w:t xml:space="preserve">13) </w:t>
      </w:r>
      <w:r w:rsidRPr="00C063F8">
        <w:rPr>
          <w:rFonts w:asciiTheme="minorHAnsi" w:hAnsiTheme="minorHAnsi" w:cstheme="minorHAnsi"/>
          <w:b/>
          <w:sz w:val="14"/>
          <w:szCs w:val="14"/>
          <w:lang w:val="pt-BR"/>
        </w:rPr>
        <w:t>P</w:t>
      </w:r>
      <w:r w:rsidRPr="00C063F8">
        <w:rPr>
          <w:rFonts w:asciiTheme="minorHAnsi" w:hAnsiTheme="minorHAnsi" w:cstheme="minorHAnsi"/>
          <w:b/>
          <w:bCs/>
          <w:sz w:val="14"/>
          <w:szCs w:val="14"/>
        </w:rPr>
        <w:t>OLITICA DE PROTECCION DE DATOS </w:t>
      </w:r>
    </w:p>
    <w:p w:rsidRPr="00A72119" w:rsidR="00B40DD2" w:rsidP="00B40DD2" w:rsidRDefault="00B40DD2" w14:paraId="1367AEAE" w14:textId="77777777">
      <w:pPr>
        <w:ind w:left="-363" w:right="-6"/>
        <w:jc w:val="both"/>
        <w:rPr>
          <w:rFonts w:asciiTheme="minorHAnsi" w:hAnsiTheme="minorHAnsi" w:cstheme="minorHAnsi"/>
          <w:spacing w:val="-1"/>
          <w:sz w:val="14"/>
          <w:szCs w:val="14"/>
        </w:rPr>
      </w:pPr>
      <w:r w:rsidRPr="00C063F8">
        <w:rPr>
          <w:rFonts w:asciiTheme="minorHAnsi" w:hAnsiTheme="minorHAnsi" w:cstheme="minorHAnsi"/>
          <w:spacing w:val="-1"/>
          <w:sz w:val="14"/>
          <w:szCs w:val="14"/>
          <w:lang w:val="pt-BR"/>
        </w:rPr>
        <w:t xml:space="preserve">Via Hansa &amp; Borealis </w:t>
      </w:r>
      <w:r w:rsidRPr="00C063F8">
        <w:rPr>
          <w:rFonts w:asciiTheme="minorHAnsi" w:hAnsiTheme="minorHAnsi" w:cstheme="minorHAnsi"/>
          <w:spacing w:val="-1"/>
          <w:sz w:val="14"/>
          <w:szCs w:val="14"/>
        </w:rPr>
        <w:t>cumple con todas las leyes de privacidad requeridas dentro del Reglamento general de protección de datos de la Unión Europea (GDPR con efecto a partir del 25 de mayo de 2018). No se divulga, comparte ni vende información a terceros, incluidos Google y Facebook, para su uso comercial. Nosotros lo hacemos No comparta información con terceros a menos que sea relevante para una reserva específica. Toda la información confidencial se elimina automáticamente después de su uso requerido. La información irrelevante y confidencial se elimina de forma inmediata y automática. </w:t>
      </w:r>
    </w:p>
    <w:p w:rsidRPr="00CD125E" w:rsidR="00FA681D" w:rsidP="00A72119" w:rsidRDefault="00FA681D" w14:paraId="137B03B2" w14:textId="39E2E5F0">
      <w:pPr>
        <w:rPr>
          <w:rFonts w:cs="Arial" w:asciiTheme="minorHAnsi" w:hAnsiTheme="minorHAnsi"/>
          <w:sz w:val="16"/>
          <w:szCs w:val="16"/>
        </w:rPr>
      </w:pPr>
    </w:p>
    <w:sectPr w:rsidRPr="00CD125E" w:rsidR="00FA681D" w:rsidSect="000B5CFE">
      <w:headerReference w:type="even" r:id="rId37"/>
      <w:footerReference w:type="default" r:id="rId38"/>
      <w:type w:val="continuous"/>
      <w:pgSz w:w="12240" w:h="15840" w:orient="portrait"/>
      <w:pgMar w:top="1440" w:right="1325" w:bottom="567" w:left="1276" w:header="709" w:footer="709" w:gutter="0"/>
      <w:cols w:space="851"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C5AB0" w:rsidP="00EA6AE0" w:rsidRDefault="009C5AB0" w14:paraId="6EC12FFD" w14:textId="77777777">
      <w:r>
        <w:separator/>
      </w:r>
    </w:p>
  </w:endnote>
  <w:endnote w:type="continuationSeparator" w:id="0">
    <w:p w:rsidR="009C5AB0" w:rsidP="00EA6AE0" w:rsidRDefault="009C5AB0" w14:paraId="2F17F10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Klavika Light">
    <w:altName w:val="Calibri"/>
    <w:panose1 w:val="00000000000000000000"/>
    <w:charset w:val="00"/>
    <w:family w:val="modern"/>
    <w:notTrueType/>
    <w:pitch w:val="variable"/>
    <w:sig w:usb0="800000AF" w:usb1="5000204A" w:usb2="00000000" w:usb3="00000000" w:csb0="00000111" w:csb1="00000000"/>
  </w:font>
  <w:font w:name="Klavika-RegularItalic">
    <w:panose1 w:val="00000000000000000000"/>
    <w:charset w:val="4D"/>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Klavika Bd">
    <w:altName w:val="Cambria"/>
    <w:panose1 w:val="00000000000000000000"/>
    <w:charset w:val="00"/>
    <w:family w:val="modern"/>
    <w:notTrueType/>
    <w:pitch w:val="variable"/>
    <w:sig w:usb0="A00000AF" w:usb1="5000204A" w:usb2="00000000" w:usb3="00000000" w:csb0="00000093" w:csb1="00000000"/>
  </w:font>
  <w:font w:name="Klavika Rg">
    <w:altName w:val="Calibri"/>
    <w:panose1 w:val="00000000000000000000"/>
    <w:charset w:val="00"/>
    <w:family w:val="modern"/>
    <w:notTrueType/>
    <w:pitch w:val="variable"/>
    <w:sig w:usb0="A00000AF" w:usb1="5000204A" w:usb2="00000000" w:usb3="00000000" w:csb0="00000093"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6251D" w:rsidR="00F20D7B" w:rsidP="00E6251D" w:rsidRDefault="00F20D7B" w14:paraId="18B295AD" w14:textId="77777777">
    <w:pPr>
      <w:pStyle w:val="Footer"/>
      <w:jc w:val="center"/>
      <w:rPr>
        <w:rFonts w:asciiTheme="minorHAnsi" w:hAnsiTheme="minorHAnsi"/>
        <w:color w:val="808080" w:themeColor="background1" w:themeShade="80"/>
        <w:sz w:val="18"/>
        <w:szCs w:val="18"/>
        <w:lang w:val="pt-BR"/>
      </w:rPr>
    </w:pPr>
    <w:r>
      <w:tab/>
    </w:r>
    <w:bookmarkStart w:name="_Hlk508876250" w:id="0"/>
    <w:r w:rsidRPr="004C0F5D" w:rsidR="00296BB1">
      <w:rPr>
        <w:rFonts w:asciiTheme="minorHAnsi" w:hAnsiTheme="minorHAnsi"/>
        <w:color w:val="808080" w:themeColor="background1" w:themeShade="80"/>
        <w:sz w:val="18"/>
        <w:szCs w:val="18"/>
        <w:lang w:val="pt-BR"/>
      </w:rPr>
      <w:t xml:space="preserve">V I A H A N S A &amp; B O R E A L I S   </w:t>
    </w:r>
    <w:bookmarkEnd w:id="0"/>
    <w:r w:rsidRPr="004C0F5D">
      <w:rPr>
        <w:rFonts w:asciiTheme="minorHAnsi" w:hAnsiTheme="minorHAnsi"/>
        <w:color w:val="808080" w:themeColor="background1" w:themeShade="80"/>
        <w:sz w:val="18"/>
        <w:szCs w:val="18"/>
        <w:lang w:val="pt-BR"/>
      </w:rPr>
      <w:tab/>
    </w:r>
    <w:r w:rsidRPr="00E6251D">
      <w:rPr>
        <w:rFonts w:asciiTheme="minorHAnsi" w:hAnsiTheme="minorHAnsi"/>
        <w:color w:val="808080" w:themeColor="background1" w:themeShade="80"/>
        <w:sz w:val="18"/>
        <w:szCs w:val="18"/>
      </w:rPr>
      <w:fldChar w:fldCharType="begin"/>
    </w:r>
    <w:r w:rsidRPr="004C0F5D">
      <w:rPr>
        <w:rFonts w:asciiTheme="minorHAnsi" w:hAnsiTheme="minorHAnsi"/>
        <w:color w:val="808080" w:themeColor="background1" w:themeShade="80"/>
        <w:sz w:val="18"/>
        <w:szCs w:val="18"/>
        <w:lang w:val="pt-BR"/>
      </w:rPr>
      <w:instrText xml:space="preserve"> PAGE </w:instrText>
    </w:r>
    <w:r w:rsidRPr="00E6251D">
      <w:rPr>
        <w:rFonts w:asciiTheme="minorHAnsi" w:hAnsiTheme="minorHAnsi"/>
        <w:color w:val="808080" w:themeColor="background1" w:themeShade="80"/>
        <w:sz w:val="18"/>
        <w:szCs w:val="18"/>
      </w:rPr>
      <w:fldChar w:fldCharType="separate"/>
    </w:r>
    <w:r w:rsidRPr="004C0F5D">
      <w:rPr>
        <w:rFonts w:asciiTheme="minorHAnsi" w:hAnsiTheme="minorHAnsi"/>
        <w:noProof/>
        <w:color w:val="808080" w:themeColor="background1" w:themeShade="80"/>
        <w:sz w:val="18"/>
        <w:szCs w:val="18"/>
        <w:lang w:val="pt-BR"/>
      </w:rPr>
      <w:t>11</w:t>
    </w:r>
    <w:r w:rsidRPr="00E6251D">
      <w:rPr>
        <w:rFonts w:asciiTheme="minorHAnsi" w:hAnsiTheme="minorHAnsi"/>
        <w:color w:val="808080" w:themeColor="background1" w:themeShade="80"/>
        <w:sz w:val="18"/>
        <w:szCs w:val="18"/>
      </w:rPr>
      <w:fldChar w:fldCharType="end"/>
    </w:r>
    <w:r w:rsidRPr="004C0F5D">
      <w:rPr>
        <w:rFonts w:asciiTheme="minorHAnsi" w:hAnsiTheme="minorHAnsi"/>
        <w:color w:val="808080" w:themeColor="background1" w:themeShade="80"/>
        <w:sz w:val="18"/>
        <w:szCs w:val="18"/>
        <w:lang w:val="pt-B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52B32" w:rsidR="00F20D7B" w:rsidP="00E52B32" w:rsidRDefault="00F20D7B" w14:paraId="1C3761F5" w14:textId="77777777">
    <w:pPr>
      <w:pStyle w:val="Footer"/>
      <w:jc w:val="center"/>
      <w:rPr>
        <w:rFonts w:asciiTheme="minorHAnsi" w:hAnsiTheme="minorHAnsi"/>
        <w:color w:val="808080" w:themeColor="background1" w:themeShade="80"/>
        <w:lang w:val="pt-BR"/>
      </w:rP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52B32" w:rsidR="00F20D7B" w:rsidP="00E52B32" w:rsidRDefault="00F20D7B" w14:paraId="1AD79116" w14:textId="77777777">
    <w:pPr>
      <w:pStyle w:val="Footer"/>
      <w:jc w:val="center"/>
      <w:rPr>
        <w:rFonts w:asciiTheme="minorHAnsi" w:hAnsiTheme="minorHAnsi"/>
        <w:color w:val="808080" w:themeColor="background1" w:themeShade="80"/>
        <w:lang w:val="pt-BR"/>
      </w:rPr>
    </w:pPr>
    <w:r>
      <w:tab/>
    </w:r>
    <w:r w:rsidRPr="004C0F5D">
      <w:rPr>
        <w:rFonts w:asciiTheme="minorHAnsi" w:hAnsiTheme="minorHAnsi"/>
        <w:color w:val="808080" w:themeColor="background1" w:themeShade="80"/>
        <w:sz w:val="18"/>
        <w:szCs w:val="18"/>
        <w:lang w:val="pt-BR"/>
      </w:rPr>
      <w:t xml:space="preserve">B O R E A L I S D E S T I N A T I O N M A N A G E M E N T   </w:t>
    </w:r>
    <w:r w:rsidRPr="004C0F5D">
      <w:rPr>
        <w:rFonts w:asciiTheme="minorHAnsi" w:hAnsiTheme="minorHAnsi"/>
        <w:color w:val="808080" w:themeColor="background1" w:themeShade="80"/>
        <w:lang w:val="pt-BR"/>
      </w:rPr>
      <w:tab/>
    </w:r>
    <w:r w:rsidRPr="00E52B32">
      <w:rPr>
        <w:rStyle w:val="PageNumber"/>
        <w:rFonts w:asciiTheme="minorHAnsi" w:hAnsiTheme="minorHAnsi"/>
        <w:color w:val="808080" w:themeColor="background1" w:themeShade="80"/>
      </w:rPr>
      <w:fldChar w:fldCharType="begin"/>
    </w:r>
    <w:r w:rsidRPr="004C0F5D">
      <w:rPr>
        <w:rStyle w:val="PageNumber"/>
        <w:rFonts w:asciiTheme="minorHAnsi" w:hAnsiTheme="minorHAnsi"/>
        <w:color w:val="808080" w:themeColor="background1" w:themeShade="80"/>
        <w:lang w:val="pt-BR"/>
      </w:rPr>
      <w:instrText xml:space="preserve"> PAGE </w:instrText>
    </w:r>
    <w:r w:rsidRPr="00E52B32">
      <w:rPr>
        <w:rStyle w:val="PageNumber"/>
        <w:rFonts w:asciiTheme="minorHAnsi" w:hAnsiTheme="minorHAnsi"/>
        <w:color w:val="808080" w:themeColor="background1" w:themeShade="80"/>
      </w:rPr>
      <w:fldChar w:fldCharType="separate"/>
    </w:r>
    <w:r w:rsidRPr="004C0F5D">
      <w:rPr>
        <w:rStyle w:val="PageNumber"/>
        <w:rFonts w:asciiTheme="minorHAnsi" w:hAnsiTheme="minorHAnsi"/>
        <w:noProof/>
        <w:color w:val="808080" w:themeColor="background1" w:themeShade="80"/>
        <w:lang w:val="pt-BR"/>
      </w:rPr>
      <w:t>3</w:t>
    </w:r>
    <w:r w:rsidRPr="00E52B32">
      <w:rPr>
        <w:rStyle w:val="PageNumber"/>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56BAD" w:rsidR="00AB52EC" w:rsidP="00A1786E" w:rsidRDefault="005D7E91" w14:paraId="5515F5FC" w14:textId="77777777">
    <w:pPr>
      <w:pStyle w:val="Footer"/>
      <w:jc w:val="center"/>
      <w:rPr>
        <w:rFonts w:ascii="Verdana" w:hAnsi="Verdana"/>
        <w:color w:val="999999"/>
        <w:sz w:val="20"/>
        <w:lang w:val="pt-BR"/>
      </w:rPr>
    </w:pPr>
    <w:r>
      <w:tab/>
    </w:r>
    <w:r w:rsidRPr="004C0F5D">
      <w:rPr>
        <w:rFonts w:ascii="Calibri" w:hAnsi="Calibri"/>
        <w:color w:val="333333"/>
        <w:sz w:val="18"/>
        <w:szCs w:val="18"/>
        <w:lang w:val="pt-BR"/>
      </w:rPr>
      <w:t xml:space="preserve">B </w:t>
    </w:r>
    <w:r w:rsidRPr="004C0F5D">
      <w:rPr>
        <w:rFonts w:ascii="Calibri" w:hAnsi="Calibri"/>
        <w:color w:val="333333"/>
        <w:sz w:val="18"/>
        <w:szCs w:val="18"/>
        <w:lang w:val="pt-BR"/>
      </w:rPr>
      <w:t xml:space="preserve">O R E A L I S D E S T I N A T I O N M A N A G E M E N T             </w:t>
    </w:r>
    <w:r w:rsidRPr="004C0F5D">
      <w:rPr>
        <w:lang w:val="pt-BR"/>
      </w:rPr>
      <w:tab/>
    </w:r>
  </w:p>
  <w:p w:rsidRPr="00A4132D" w:rsidR="00AB52EC" w:rsidP="00A1786E" w:rsidRDefault="00AB52EC" w14:paraId="468A97DE" w14:textId="77777777">
    <w:pPr>
      <w:pStyle w:val="Footer"/>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C5AB0" w:rsidP="00EA6AE0" w:rsidRDefault="009C5AB0" w14:paraId="526A0FB8" w14:textId="77777777">
      <w:r>
        <w:separator/>
      </w:r>
    </w:p>
  </w:footnote>
  <w:footnote w:type="continuationSeparator" w:id="0">
    <w:p w:rsidR="009C5AB0" w:rsidP="00EA6AE0" w:rsidRDefault="009C5AB0" w14:paraId="2C1A4F8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20D7B" w:rsidRDefault="00F20D7B" w14:paraId="069F0810" w14:textId="77777777">
    <w:pPr>
      <w:pStyle w:val="Header"/>
    </w:pPr>
    <w:r>
      <w:rPr>
        <w:noProof/>
        <w:lang w:eastAsia="it-IT"/>
      </w:rPr>
      <w:drawing>
        <wp:anchor distT="0" distB="0" distL="114300" distR="114300" simplePos="0" relativeHeight="251656192" behindDoc="1" locked="0" layoutInCell="0" allowOverlap="1" wp14:anchorId="7B660FFB" wp14:editId="1580005B">
          <wp:simplePos x="0" y="0"/>
          <wp:positionH relativeFrom="margin">
            <wp:align>center</wp:align>
          </wp:positionH>
          <wp:positionV relativeFrom="margin">
            <wp:align>center</wp:align>
          </wp:positionV>
          <wp:extent cx="5488940" cy="2842260"/>
          <wp:effectExtent l="0" t="0" r="0" b="0"/>
          <wp:wrapNone/>
          <wp:docPr id="1007741057" name="Picture 1007741057"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85F9B" w:rsidR="00F20D7B" w:rsidP="00950B81" w:rsidRDefault="00F20D7B" w14:paraId="412EE422" w14:textId="77777777">
    <w:pPr>
      <w:pStyle w:val="Header"/>
      <w:pBdr>
        <w:top w:val="single" w:color="auto" w:sz="4" w:space="2"/>
        <w:bottom w:val="single" w:color="auto" w:sz="4" w:space="1"/>
      </w:pBdr>
      <w:tabs>
        <w:tab w:val="left" w:pos="4532"/>
      </w:tabs>
      <w:jc w:val="center"/>
      <w:rPr>
        <w:rFonts w:asciiTheme="minorHAnsi" w:hAnsiTheme="minorHAnsi"/>
        <w:color w:val="808080" w:themeColor="background1" w:themeShade="80"/>
        <w:sz w:val="10"/>
        <w:szCs w:val="10"/>
        <w:lang w:val="it-IT"/>
      </w:rPr>
    </w:pPr>
  </w:p>
  <w:p w:rsidRPr="00585F9B" w:rsidR="00F20D7B" w:rsidP="00950B81" w:rsidRDefault="00F20D7B" w14:paraId="3EF2BEC6" w14:textId="77777777">
    <w:pPr>
      <w:pStyle w:val="Header"/>
      <w:pBdr>
        <w:top w:val="single" w:color="auto" w:sz="4" w:space="2"/>
        <w:bottom w:val="single" w:color="auto" w:sz="4" w:space="1"/>
      </w:pBdr>
      <w:tabs>
        <w:tab w:val="left" w:pos="1841"/>
        <w:tab w:val="center" w:pos="4986"/>
      </w:tabs>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rPr>
      <w:t>CHRISTMAS IN LAPLAND</w:t>
    </w:r>
  </w:p>
  <w:p w:rsidRPr="00585F9B" w:rsidR="00F20D7B" w:rsidP="00950B81" w:rsidRDefault="00F20D7B" w14:paraId="018D8448" w14:textId="77777777">
    <w:pPr>
      <w:pStyle w:val="Header"/>
      <w:pBdr>
        <w:top w:val="single" w:color="auto" w:sz="4" w:space="2"/>
        <w:bottom w:val="single" w:color="auto" w:sz="4" w:space="1"/>
      </w:pBdr>
      <w:jc w:val="center"/>
      <w:rPr>
        <w:rFonts w:asciiTheme="minorHAnsi" w:hAnsiTheme="minorHAnsi"/>
        <w:color w:val="808080" w:themeColor="background1" w:themeShade="80"/>
        <w:sz w:val="10"/>
        <w:szCs w:val="10"/>
      </w:rPr>
    </w:pPr>
  </w:p>
  <w:p w:rsidRPr="00950B81" w:rsidR="00F20D7B" w:rsidP="00950B81" w:rsidRDefault="00F20D7B" w14:paraId="2D18632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85F9B" w:rsidR="00F20D7B" w:rsidP="00950B81" w:rsidRDefault="00F20D7B" w14:paraId="3F800666" w14:textId="77777777">
    <w:pPr>
      <w:pStyle w:val="Header"/>
      <w:pBdr>
        <w:top w:val="single" w:color="auto" w:sz="4" w:space="2"/>
        <w:bottom w:val="single" w:color="auto" w:sz="4" w:space="1"/>
      </w:pBdr>
      <w:tabs>
        <w:tab w:val="left" w:pos="4532"/>
      </w:tabs>
      <w:jc w:val="center"/>
      <w:rPr>
        <w:rFonts w:asciiTheme="minorHAnsi" w:hAnsiTheme="minorHAnsi"/>
        <w:color w:val="808080" w:themeColor="background1" w:themeShade="80"/>
        <w:sz w:val="10"/>
        <w:szCs w:val="10"/>
        <w:lang w:val="it-IT"/>
      </w:rPr>
    </w:pPr>
  </w:p>
  <w:p w:rsidRPr="00B669E7" w:rsidR="00356EEA" w:rsidP="00356EEA" w:rsidRDefault="00A27F31" w14:paraId="19FFC079" w14:textId="2693762F">
    <w:pPr>
      <w:pStyle w:val="Header"/>
      <w:pBdr>
        <w:top w:val="single" w:color="auto" w:sz="4" w:space="2"/>
        <w:bottom w:val="single" w:color="auto" w:sz="4" w:space="1"/>
      </w:pBdr>
      <w:jc w:val="center"/>
      <w:rPr>
        <w:rFonts w:asciiTheme="minorHAnsi" w:hAnsiTheme="minorHAnsi"/>
        <w:color w:val="808080" w:themeColor="background1" w:themeShade="80"/>
        <w:sz w:val="18"/>
        <w:szCs w:val="18"/>
      </w:rPr>
    </w:pPr>
    <w:r>
      <w:rPr>
        <w:rFonts w:asciiTheme="minorHAnsi" w:hAnsiTheme="minorHAnsi"/>
        <w:color w:val="808080" w:themeColor="background1" w:themeShade="80"/>
        <w:sz w:val="18"/>
        <w:szCs w:val="18"/>
      </w:rPr>
      <w:t>Invierno en Islandia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40DD2" w:rsidRDefault="00B40DD2" w14:paraId="693E1D96" w14:textId="77777777">
    <w:pPr>
      <w:pStyle w:val="Header"/>
    </w:pPr>
    <w:r>
      <w:rPr>
        <w:noProof/>
      </w:rPr>
      <w:drawing>
        <wp:anchor distT="0" distB="0" distL="114300" distR="114300" simplePos="0" relativeHeight="251660288" behindDoc="1" locked="0" layoutInCell="0" allowOverlap="1" wp14:anchorId="564CCF46" wp14:editId="5BB88E9D">
          <wp:simplePos x="0" y="0"/>
          <wp:positionH relativeFrom="margin">
            <wp:align>center</wp:align>
          </wp:positionH>
          <wp:positionV relativeFrom="margin">
            <wp:align>center</wp:align>
          </wp:positionV>
          <wp:extent cx="5488940" cy="2842260"/>
          <wp:effectExtent l="0" t="0" r="0" b="0"/>
          <wp:wrapNone/>
          <wp:docPr id="1531680397" name="Picture 153168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72119" w:rsidRDefault="00A72119" w14:paraId="2BCFC37C" w14:textId="75ED1FB9">
    <w:pPr>
      <w:pStyle w:val="Header"/>
    </w:pPr>
    <w:r>
      <w:rPr>
        <w:noProof/>
      </w:rPr>
      <w:drawing>
        <wp:anchor distT="0" distB="0" distL="114300" distR="114300" simplePos="0" relativeHeight="251657216" behindDoc="1" locked="0" layoutInCell="0" allowOverlap="1" wp14:anchorId="17944AE4" wp14:editId="25818C39">
          <wp:simplePos x="0" y="0"/>
          <wp:positionH relativeFrom="margin">
            <wp:align>center</wp:align>
          </wp:positionH>
          <wp:positionV relativeFrom="margin">
            <wp:align>center</wp:align>
          </wp:positionV>
          <wp:extent cx="5488940" cy="28422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B52EC" w:rsidRDefault="005D7E91" w14:paraId="5E1A11A3" w14:textId="77777777">
    <w:pPr>
      <w:pStyle w:val="Header"/>
    </w:pPr>
    <w:r>
      <w:rPr>
        <w:noProof/>
        <w:lang w:eastAsia="es-UY"/>
      </w:rPr>
      <w:drawing>
        <wp:anchor distT="0" distB="0" distL="114300" distR="114300" simplePos="0" relativeHeight="251658240" behindDoc="1" locked="0" layoutInCell="0" allowOverlap="1" wp14:anchorId="3089031E" wp14:editId="134969E5">
          <wp:simplePos x="0" y="0"/>
          <wp:positionH relativeFrom="margin">
            <wp:align>center</wp:align>
          </wp:positionH>
          <wp:positionV relativeFrom="margin">
            <wp:align>center</wp:align>
          </wp:positionV>
          <wp:extent cx="5488940" cy="2842260"/>
          <wp:effectExtent l="0" t="0" r="0" b="0"/>
          <wp:wrapNone/>
          <wp:docPr id="6" name="Picture 6"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996D0DC"/>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hint="default" w:ascii="Symbol" w:hAnsi="Symbol" w:eastAsia="Times New Roman" w:cs="Aria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3" w15:restartNumberingAfterBreak="0">
    <w:nsid w:val="092B6FAF"/>
    <w:multiLevelType w:val="hybridMultilevel"/>
    <w:tmpl w:val="8D0C90AE"/>
    <w:lvl w:ilvl="0" w:tplc="F27617E2">
      <w:start w:val="1"/>
      <w:numFmt w:val="bullet"/>
      <w:lvlText w:val=""/>
      <w:lvlJc w:val="left"/>
      <w:pPr>
        <w:ind w:left="352" w:hanging="360"/>
      </w:pPr>
      <w:rPr>
        <w:rFonts w:hint="default" w:ascii="Wingdings" w:hAnsi="Wingdings"/>
        <w:b/>
        <w:sz w:val="24"/>
      </w:rPr>
    </w:lvl>
    <w:lvl w:ilvl="1" w:tplc="04100003" w:tentative="1">
      <w:start w:val="1"/>
      <w:numFmt w:val="bullet"/>
      <w:lvlText w:val="o"/>
      <w:lvlJc w:val="left"/>
      <w:pPr>
        <w:ind w:left="1072" w:hanging="360"/>
      </w:pPr>
      <w:rPr>
        <w:rFonts w:hint="default" w:ascii="Courier New" w:hAnsi="Courier New" w:cs="Courier New"/>
      </w:rPr>
    </w:lvl>
    <w:lvl w:ilvl="2" w:tplc="04100005" w:tentative="1">
      <w:start w:val="1"/>
      <w:numFmt w:val="bullet"/>
      <w:lvlText w:val=""/>
      <w:lvlJc w:val="left"/>
      <w:pPr>
        <w:ind w:left="1792" w:hanging="360"/>
      </w:pPr>
      <w:rPr>
        <w:rFonts w:hint="default" w:ascii="Wingdings" w:hAnsi="Wingdings"/>
      </w:rPr>
    </w:lvl>
    <w:lvl w:ilvl="3" w:tplc="04100001" w:tentative="1">
      <w:start w:val="1"/>
      <w:numFmt w:val="bullet"/>
      <w:lvlText w:val=""/>
      <w:lvlJc w:val="left"/>
      <w:pPr>
        <w:ind w:left="2512" w:hanging="360"/>
      </w:pPr>
      <w:rPr>
        <w:rFonts w:hint="default" w:ascii="Symbol" w:hAnsi="Symbol"/>
      </w:rPr>
    </w:lvl>
    <w:lvl w:ilvl="4" w:tplc="04100003" w:tentative="1">
      <w:start w:val="1"/>
      <w:numFmt w:val="bullet"/>
      <w:lvlText w:val="o"/>
      <w:lvlJc w:val="left"/>
      <w:pPr>
        <w:ind w:left="3232" w:hanging="360"/>
      </w:pPr>
      <w:rPr>
        <w:rFonts w:hint="default" w:ascii="Courier New" w:hAnsi="Courier New" w:cs="Courier New"/>
      </w:rPr>
    </w:lvl>
    <w:lvl w:ilvl="5" w:tplc="04100005" w:tentative="1">
      <w:start w:val="1"/>
      <w:numFmt w:val="bullet"/>
      <w:lvlText w:val=""/>
      <w:lvlJc w:val="left"/>
      <w:pPr>
        <w:ind w:left="3952" w:hanging="360"/>
      </w:pPr>
      <w:rPr>
        <w:rFonts w:hint="default" w:ascii="Wingdings" w:hAnsi="Wingdings"/>
      </w:rPr>
    </w:lvl>
    <w:lvl w:ilvl="6" w:tplc="04100001" w:tentative="1">
      <w:start w:val="1"/>
      <w:numFmt w:val="bullet"/>
      <w:lvlText w:val=""/>
      <w:lvlJc w:val="left"/>
      <w:pPr>
        <w:ind w:left="4672" w:hanging="360"/>
      </w:pPr>
      <w:rPr>
        <w:rFonts w:hint="default" w:ascii="Symbol" w:hAnsi="Symbol"/>
      </w:rPr>
    </w:lvl>
    <w:lvl w:ilvl="7" w:tplc="04100003" w:tentative="1">
      <w:start w:val="1"/>
      <w:numFmt w:val="bullet"/>
      <w:lvlText w:val="o"/>
      <w:lvlJc w:val="left"/>
      <w:pPr>
        <w:ind w:left="5392" w:hanging="360"/>
      </w:pPr>
      <w:rPr>
        <w:rFonts w:hint="default" w:ascii="Courier New" w:hAnsi="Courier New" w:cs="Courier New"/>
      </w:rPr>
    </w:lvl>
    <w:lvl w:ilvl="8" w:tplc="04100005" w:tentative="1">
      <w:start w:val="1"/>
      <w:numFmt w:val="bullet"/>
      <w:lvlText w:val=""/>
      <w:lvlJc w:val="left"/>
      <w:pPr>
        <w:ind w:left="6112" w:hanging="360"/>
      </w:pPr>
      <w:rPr>
        <w:rFonts w:hint="default" w:ascii="Wingdings" w:hAnsi="Wingdings"/>
      </w:rPr>
    </w:lvl>
  </w:abstractNum>
  <w:abstractNum w:abstractNumId="4" w15:restartNumberingAfterBreak="0">
    <w:nsid w:val="0CC523E7"/>
    <w:multiLevelType w:val="hybridMultilevel"/>
    <w:tmpl w:val="785006CC"/>
    <w:lvl w:ilvl="0" w:tplc="8766E1CC">
      <w:start w:val="11"/>
      <w:numFmt w:val="bullet"/>
      <w:lvlText w:val="-"/>
      <w:lvlJc w:val="left"/>
      <w:pPr>
        <w:tabs>
          <w:tab w:val="num" w:pos="720"/>
        </w:tabs>
        <w:ind w:left="720" w:hanging="360"/>
      </w:pPr>
      <w:rPr>
        <w:rFonts w:hint="default" w:ascii="Century Gothic" w:hAnsi="Century Gothic" w:eastAsia="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cs="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6" w15:restartNumberingAfterBreak="0">
    <w:nsid w:val="177E5EE1"/>
    <w:multiLevelType w:val="hybridMultilevel"/>
    <w:tmpl w:val="3A645D8A"/>
    <w:lvl w:ilvl="0" w:tplc="04100001">
      <w:start w:val="1"/>
      <w:numFmt w:val="bullet"/>
      <w:lvlText w:val=""/>
      <w:lvlJc w:val="left"/>
      <w:pPr>
        <w:ind w:left="1038" w:hanging="360"/>
      </w:pPr>
      <w:rPr>
        <w:rFonts w:hint="default" w:ascii="Symbol" w:hAnsi="Symbol"/>
      </w:rPr>
    </w:lvl>
    <w:lvl w:ilvl="1" w:tplc="04100003" w:tentative="1">
      <w:start w:val="1"/>
      <w:numFmt w:val="bullet"/>
      <w:lvlText w:val="o"/>
      <w:lvlJc w:val="left"/>
      <w:pPr>
        <w:ind w:left="1758" w:hanging="360"/>
      </w:pPr>
      <w:rPr>
        <w:rFonts w:hint="default" w:ascii="Courier New" w:hAnsi="Courier New" w:cs="Courier New"/>
      </w:rPr>
    </w:lvl>
    <w:lvl w:ilvl="2" w:tplc="04100005" w:tentative="1">
      <w:start w:val="1"/>
      <w:numFmt w:val="bullet"/>
      <w:lvlText w:val=""/>
      <w:lvlJc w:val="left"/>
      <w:pPr>
        <w:ind w:left="2478" w:hanging="360"/>
      </w:pPr>
      <w:rPr>
        <w:rFonts w:hint="default" w:ascii="Wingdings" w:hAnsi="Wingdings"/>
      </w:rPr>
    </w:lvl>
    <w:lvl w:ilvl="3" w:tplc="04100001" w:tentative="1">
      <w:start w:val="1"/>
      <w:numFmt w:val="bullet"/>
      <w:lvlText w:val=""/>
      <w:lvlJc w:val="left"/>
      <w:pPr>
        <w:ind w:left="3198" w:hanging="360"/>
      </w:pPr>
      <w:rPr>
        <w:rFonts w:hint="default" w:ascii="Symbol" w:hAnsi="Symbol"/>
      </w:rPr>
    </w:lvl>
    <w:lvl w:ilvl="4" w:tplc="04100003" w:tentative="1">
      <w:start w:val="1"/>
      <w:numFmt w:val="bullet"/>
      <w:lvlText w:val="o"/>
      <w:lvlJc w:val="left"/>
      <w:pPr>
        <w:ind w:left="3918" w:hanging="360"/>
      </w:pPr>
      <w:rPr>
        <w:rFonts w:hint="default" w:ascii="Courier New" w:hAnsi="Courier New" w:cs="Courier New"/>
      </w:rPr>
    </w:lvl>
    <w:lvl w:ilvl="5" w:tplc="04100005" w:tentative="1">
      <w:start w:val="1"/>
      <w:numFmt w:val="bullet"/>
      <w:lvlText w:val=""/>
      <w:lvlJc w:val="left"/>
      <w:pPr>
        <w:ind w:left="4638" w:hanging="360"/>
      </w:pPr>
      <w:rPr>
        <w:rFonts w:hint="default" w:ascii="Wingdings" w:hAnsi="Wingdings"/>
      </w:rPr>
    </w:lvl>
    <w:lvl w:ilvl="6" w:tplc="04100001" w:tentative="1">
      <w:start w:val="1"/>
      <w:numFmt w:val="bullet"/>
      <w:lvlText w:val=""/>
      <w:lvlJc w:val="left"/>
      <w:pPr>
        <w:ind w:left="5358" w:hanging="360"/>
      </w:pPr>
      <w:rPr>
        <w:rFonts w:hint="default" w:ascii="Symbol" w:hAnsi="Symbol"/>
      </w:rPr>
    </w:lvl>
    <w:lvl w:ilvl="7" w:tplc="04100003" w:tentative="1">
      <w:start w:val="1"/>
      <w:numFmt w:val="bullet"/>
      <w:lvlText w:val="o"/>
      <w:lvlJc w:val="left"/>
      <w:pPr>
        <w:ind w:left="6078" w:hanging="360"/>
      </w:pPr>
      <w:rPr>
        <w:rFonts w:hint="default" w:ascii="Courier New" w:hAnsi="Courier New" w:cs="Courier New"/>
      </w:rPr>
    </w:lvl>
    <w:lvl w:ilvl="8" w:tplc="04100005" w:tentative="1">
      <w:start w:val="1"/>
      <w:numFmt w:val="bullet"/>
      <w:lvlText w:val=""/>
      <w:lvlJc w:val="left"/>
      <w:pPr>
        <w:ind w:left="6798" w:hanging="360"/>
      </w:pPr>
      <w:rPr>
        <w:rFonts w:hint="default" w:ascii="Wingdings" w:hAnsi="Wingdings"/>
      </w:rPr>
    </w:lvl>
  </w:abstractNum>
  <w:abstractNum w:abstractNumId="7" w15:restartNumberingAfterBreak="0">
    <w:nsid w:val="1BF24923"/>
    <w:multiLevelType w:val="hybridMultilevel"/>
    <w:tmpl w:val="3C8080E4"/>
    <w:lvl w:ilvl="0" w:tplc="04100001">
      <w:start w:val="1"/>
      <w:numFmt w:val="bullet"/>
      <w:lvlText w:val=""/>
      <w:lvlJc w:val="left"/>
      <w:pPr>
        <w:ind w:left="436" w:hanging="360"/>
      </w:pPr>
      <w:rPr>
        <w:rFonts w:hint="default" w:ascii="Symbol" w:hAnsi="Symbol"/>
      </w:rPr>
    </w:lvl>
    <w:lvl w:ilvl="1" w:tplc="04100003" w:tentative="1">
      <w:start w:val="1"/>
      <w:numFmt w:val="bullet"/>
      <w:lvlText w:val="o"/>
      <w:lvlJc w:val="left"/>
      <w:pPr>
        <w:ind w:left="1156" w:hanging="360"/>
      </w:pPr>
      <w:rPr>
        <w:rFonts w:hint="default" w:ascii="Courier New" w:hAnsi="Courier New" w:cs="Courier New"/>
      </w:rPr>
    </w:lvl>
    <w:lvl w:ilvl="2" w:tplc="04100005" w:tentative="1">
      <w:start w:val="1"/>
      <w:numFmt w:val="bullet"/>
      <w:lvlText w:val=""/>
      <w:lvlJc w:val="left"/>
      <w:pPr>
        <w:ind w:left="1876" w:hanging="360"/>
      </w:pPr>
      <w:rPr>
        <w:rFonts w:hint="default" w:ascii="Wingdings" w:hAnsi="Wingdings"/>
      </w:rPr>
    </w:lvl>
    <w:lvl w:ilvl="3" w:tplc="04100001" w:tentative="1">
      <w:start w:val="1"/>
      <w:numFmt w:val="bullet"/>
      <w:lvlText w:val=""/>
      <w:lvlJc w:val="left"/>
      <w:pPr>
        <w:ind w:left="2596" w:hanging="360"/>
      </w:pPr>
      <w:rPr>
        <w:rFonts w:hint="default" w:ascii="Symbol" w:hAnsi="Symbol"/>
      </w:rPr>
    </w:lvl>
    <w:lvl w:ilvl="4" w:tplc="04100003" w:tentative="1">
      <w:start w:val="1"/>
      <w:numFmt w:val="bullet"/>
      <w:lvlText w:val="o"/>
      <w:lvlJc w:val="left"/>
      <w:pPr>
        <w:ind w:left="3316" w:hanging="360"/>
      </w:pPr>
      <w:rPr>
        <w:rFonts w:hint="default" w:ascii="Courier New" w:hAnsi="Courier New" w:cs="Courier New"/>
      </w:rPr>
    </w:lvl>
    <w:lvl w:ilvl="5" w:tplc="04100005" w:tentative="1">
      <w:start w:val="1"/>
      <w:numFmt w:val="bullet"/>
      <w:lvlText w:val=""/>
      <w:lvlJc w:val="left"/>
      <w:pPr>
        <w:ind w:left="4036" w:hanging="360"/>
      </w:pPr>
      <w:rPr>
        <w:rFonts w:hint="default" w:ascii="Wingdings" w:hAnsi="Wingdings"/>
      </w:rPr>
    </w:lvl>
    <w:lvl w:ilvl="6" w:tplc="04100001" w:tentative="1">
      <w:start w:val="1"/>
      <w:numFmt w:val="bullet"/>
      <w:lvlText w:val=""/>
      <w:lvlJc w:val="left"/>
      <w:pPr>
        <w:ind w:left="4756" w:hanging="360"/>
      </w:pPr>
      <w:rPr>
        <w:rFonts w:hint="default" w:ascii="Symbol" w:hAnsi="Symbol"/>
      </w:rPr>
    </w:lvl>
    <w:lvl w:ilvl="7" w:tplc="04100003" w:tentative="1">
      <w:start w:val="1"/>
      <w:numFmt w:val="bullet"/>
      <w:lvlText w:val="o"/>
      <w:lvlJc w:val="left"/>
      <w:pPr>
        <w:ind w:left="5476" w:hanging="360"/>
      </w:pPr>
      <w:rPr>
        <w:rFonts w:hint="default" w:ascii="Courier New" w:hAnsi="Courier New" w:cs="Courier New"/>
      </w:rPr>
    </w:lvl>
    <w:lvl w:ilvl="8" w:tplc="04100005" w:tentative="1">
      <w:start w:val="1"/>
      <w:numFmt w:val="bullet"/>
      <w:lvlText w:val=""/>
      <w:lvlJc w:val="left"/>
      <w:pPr>
        <w:ind w:left="6196" w:hanging="360"/>
      </w:pPr>
      <w:rPr>
        <w:rFonts w:hint="default" w:ascii="Wingdings" w:hAnsi="Wingdings"/>
      </w:rPr>
    </w:lvl>
  </w:abstractNum>
  <w:abstractNum w:abstractNumId="8" w15:restartNumberingAfterBreak="0">
    <w:nsid w:val="1FD5753D"/>
    <w:multiLevelType w:val="hybridMultilevel"/>
    <w:tmpl w:val="E1DEB50A"/>
    <w:lvl w:ilvl="0" w:tplc="04060001">
      <w:start w:val="1"/>
      <w:numFmt w:val="bullet"/>
      <w:lvlText w:val=""/>
      <w:lvlJc w:val="left"/>
      <w:pPr>
        <w:ind w:left="360" w:hanging="360"/>
      </w:pPr>
      <w:rPr>
        <w:rFonts w:hint="default" w:ascii="Symbol" w:hAnsi="Symbol"/>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9" w15:restartNumberingAfterBreak="0">
    <w:nsid w:val="21FA3627"/>
    <w:multiLevelType w:val="hybridMultilevel"/>
    <w:tmpl w:val="41C6A690"/>
    <w:lvl w:ilvl="0" w:tplc="01DA493E">
      <w:start w:val="8"/>
      <w:numFmt w:val="bullet"/>
      <w:lvlText w:val="-"/>
      <w:lvlJc w:val="left"/>
      <w:pPr>
        <w:ind w:left="360" w:hanging="360"/>
      </w:pPr>
      <w:rPr>
        <w:rFonts w:hint="default" w:ascii="Calibri" w:hAnsi="Calibri" w:eastAsia="Times New Roman" w:cs="Arial"/>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10" w15:restartNumberingAfterBreak="0">
    <w:nsid w:val="28C66B19"/>
    <w:multiLevelType w:val="hybridMultilevel"/>
    <w:tmpl w:val="628E7B0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296F3EBF"/>
    <w:multiLevelType w:val="hybridMultilevel"/>
    <w:tmpl w:val="D66C7932"/>
    <w:lvl w:ilvl="0" w:tplc="8766E1CC">
      <w:start w:val="11"/>
      <w:numFmt w:val="bullet"/>
      <w:lvlText w:val="-"/>
      <w:lvlJc w:val="left"/>
      <w:pPr>
        <w:tabs>
          <w:tab w:val="num" w:pos="720"/>
        </w:tabs>
        <w:ind w:left="720" w:hanging="360"/>
      </w:pPr>
      <w:rPr>
        <w:rFonts w:hint="default" w:ascii="Century Gothic" w:hAnsi="Century Gothic"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9E91856"/>
    <w:multiLevelType w:val="hybridMultilevel"/>
    <w:tmpl w:val="8F2AD884"/>
    <w:lvl w:ilvl="0" w:tplc="F27617E2">
      <w:start w:val="1"/>
      <w:numFmt w:val="bullet"/>
      <w:lvlText w:val=""/>
      <w:lvlJc w:val="left"/>
      <w:pPr>
        <w:ind w:left="720" w:hanging="360"/>
      </w:pPr>
      <w:rPr>
        <w:rFonts w:hint="default" w:ascii="Wingdings" w:hAnsi="Wingdings"/>
        <w:b/>
        <w:sz w:val="24"/>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3" w15:restartNumberingAfterBreak="0">
    <w:nsid w:val="31E43C42"/>
    <w:multiLevelType w:val="hybridMultilevel"/>
    <w:tmpl w:val="EC6A60BE"/>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4" w15:restartNumberingAfterBreak="0">
    <w:nsid w:val="34C11CBA"/>
    <w:multiLevelType w:val="hybridMultilevel"/>
    <w:tmpl w:val="902458D4"/>
    <w:lvl w:ilvl="0" w:tplc="04100001">
      <w:start w:val="1"/>
      <w:numFmt w:val="bullet"/>
      <w:lvlText w:val=""/>
      <w:lvlJc w:val="left"/>
      <w:pPr>
        <w:ind w:left="1440" w:hanging="360"/>
      </w:pPr>
      <w:rPr>
        <w:rFonts w:hint="default" w:ascii="Symbol" w:hAnsi="Symbol"/>
      </w:rPr>
    </w:lvl>
    <w:lvl w:ilvl="1" w:tplc="04100003" w:tentative="1">
      <w:start w:val="1"/>
      <w:numFmt w:val="bullet"/>
      <w:lvlText w:val="o"/>
      <w:lvlJc w:val="left"/>
      <w:pPr>
        <w:ind w:left="2160" w:hanging="360"/>
      </w:pPr>
      <w:rPr>
        <w:rFonts w:hint="default" w:ascii="Courier New" w:hAnsi="Courier New" w:cs="Courier New"/>
      </w:rPr>
    </w:lvl>
    <w:lvl w:ilvl="2" w:tplc="04100005" w:tentative="1">
      <w:start w:val="1"/>
      <w:numFmt w:val="bullet"/>
      <w:lvlText w:val=""/>
      <w:lvlJc w:val="left"/>
      <w:pPr>
        <w:ind w:left="2880" w:hanging="360"/>
      </w:pPr>
      <w:rPr>
        <w:rFonts w:hint="default" w:ascii="Wingdings" w:hAnsi="Wingdings"/>
      </w:rPr>
    </w:lvl>
    <w:lvl w:ilvl="3" w:tplc="04100001" w:tentative="1">
      <w:start w:val="1"/>
      <w:numFmt w:val="bullet"/>
      <w:lvlText w:val=""/>
      <w:lvlJc w:val="left"/>
      <w:pPr>
        <w:ind w:left="3600" w:hanging="360"/>
      </w:pPr>
      <w:rPr>
        <w:rFonts w:hint="default" w:ascii="Symbol" w:hAnsi="Symbol"/>
      </w:rPr>
    </w:lvl>
    <w:lvl w:ilvl="4" w:tplc="04100003" w:tentative="1">
      <w:start w:val="1"/>
      <w:numFmt w:val="bullet"/>
      <w:lvlText w:val="o"/>
      <w:lvlJc w:val="left"/>
      <w:pPr>
        <w:ind w:left="4320" w:hanging="360"/>
      </w:pPr>
      <w:rPr>
        <w:rFonts w:hint="default" w:ascii="Courier New" w:hAnsi="Courier New" w:cs="Courier New"/>
      </w:rPr>
    </w:lvl>
    <w:lvl w:ilvl="5" w:tplc="04100005" w:tentative="1">
      <w:start w:val="1"/>
      <w:numFmt w:val="bullet"/>
      <w:lvlText w:val=""/>
      <w:lvlJc w:val="left"/>
      <w:pPr>
        <w:ind w:left="5040" w:hanging="360"/>
      </w:pPr>
      <w:rPr>
        <w:rFonts w:hint="default" w:ascii="Wingdings" w:hAnsi="Wingdings"/>
      </w:rPr>
    </w:lvl>
    <w:lvl w:ilvl="6" w:tplc="04100001" w:tentative="1">
      <w:start w:val="1"/>
      <w:numFmt w:val="bullet"/>
      <w:lvlText w:val=""/>
      <w:lvlJc w:val="left"/>
      <w:pPr>
        <w:ind w:left="5760" w:hanging="360"/>
      </w:pPr>
      <w:rPr>
        <w:rFonts w:hint="default" w:ascii="Symbol" w:hAnsi="Symbol"/>
      </w:rPr>
    </w:lvl>
    <w:lvl w:ilvl="7" w:tplc="04100003" w:tentative="1">
      <w:start w:val="1"/>
      <w:numFmt w:val="bullet"/>
      <w:lvlText w:val="o"/>
      <w:lvlJc w:val="left"/>
      <w:pPr>
        <w:ind w:left="6480" w:hanging="360"/>
      </w:pPr>
      <w:rPr>
        <w:rFonts w:hint="default" w:ascii="Courier New" w:hAnsi="Courier New" w:cs="Courier New"/>
      </w:rPr>
    </w:lvl>
    <w:lvl w:ilvl="8" w:tplc="04100005" w:tentative="1">
      <w:start w:val="1"/>
      <w:numFmt w:val="bullet"/>
      <w:lvlText w:val=""/>
      <w:lvlJc w:val="left"/>
      <w:pPr>
        <w:ind w:left="7200" w:hanging="360"/>
      </w:pPr>
      <w:rPr>
        <w:rFonts w:hint="default" w:ascii="Wingdings" w:hAnsi="Wingdings"/>
      </w:rPr>
    </w:lvl>
  </w:abstractNum>
  <w:abstractNum w:abstractNumId="15" w15:restartNumberingAfterBreak="0">
    <w:nsid w:val="39E00B52"/>
    <w:multiLevelType w:val="hybridMultilevel"/>
    <w:tmpl w:val="96BE8924"/>
    <w:lvl w:ilvl="0" w:tplc="CC6E303E">
      <w:start w:val="1"/>
      <w:numFmt w:val="bullet"/>
      <w:lvlText w:val=""/>
      <w:lvlJc w:val="left"/>
      <w:pPr>
        <w:ind w:left="720" w:hanging="360"/>
      </w:pPr>
      <w:rPr>
        <w:rFonts w:hint="default" w:ascii="Wingdings" w:hAnsi="Wingdings"/>
        <w:b/>
        <w:bCs/>
        <w:sz w:val="24"/>
        <w:szCs w:val="24"/>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6"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hint="default" w:ascii="Symbol" w:hAnsi="Symbol"/>
      </w:rPr>
    </w:lvl>
    <w:lvl w:ilvl="1" w:tplc="04090003" w:tentative="1">
      <w:start w:val="1"/>
      <w:numFmt w:val="bullet"/>
      <w:lvlText w:val="o"/>
      <w:lvlJc w:val="left"/>
      <w:pPr>
        <w:tabs>
          <w:tab w:val="num" w:pos="2745"/>
        </w:tabs>
        <w:ind w:left="2745" w:hanging="360"/>
      </w:pPr>
      <w:rPr>
        <w:rFonts w:hint="default" w:ascii="Courier New" w:hAnsi="Courier New" w:cs="Courier New"/>
      </w:rPr>
    </w:lvl>
    <w:lvl w:ilvl="2" w:tplc="04090005" w:tentative="1">
      <w:start w:val="1"/>
      <w:numFmt w:val="bullet"/>
      <w:lvlText w:val=""/>
      <w:lvlJc w:val="left"/>
      <w:pPr>
        <w:tabs>
          <w:tab w:val="num" w:pos="3465"/>
        </w:tabs>
        <w:ind w:left="3465" w:hanging="360"/>
      </w:pPr>
      <w:rPr>
        <w:rFonts w:hint="default" w:ascii="Wingdings" w:hAnsi="Wingdings"/>
      </w:rPr>
    </w:lvl>
    <w:lvl w:ilvl="3" w:tplc="04090001" w:tentative="1">
      <w:start w:val="1"/>
      <w:numFmt w:val="bullet"/>
      <w:lvlText w:val=""/>
      <w:lvlJc w:val="left"/>
      <w:pPr>
        <w:tabs>
          <w:tab w:val="num" w:pos="4185"/>
        </w:tabs>
        <w:ind w:left="4185" w:hanging="360"/>
      </w:pPr>
      <w:rPr>
        <w:rFonts w:hint="default" w:ascii="Symbol" w:hAnsi="Symbol"/>
      </w:rPr>
    </w:lvl>
    <w:lvl w:ilvl="4" w:tplc="04090003" w:tentative="1">
      <w:start w:val="1"/>
      <w:numFmt w:val="bullet"/>
      <w:lvlText w:val="o"/>
      <w:lvlJc w:val="left"/>
      <w:pPr>
        <w:tabs>
          <w:tab w:val="num" w:pos="4905"/>
        </w:tabs>
        <w:ind w:left="4905" w:hanging="360"/>
      </w:pPr>
      <w:rPr>
        <w:rFonts w:hint="default" w:ascii="Courier New" w:hAnsi="Courier New" w:cs="Courier New"/>
      </w:rPr>
    </w:lvl>
    <w:lvl w:ilvl="5" w:tplc="04090005" w:tentative="1">
      <w:start w:val="1"/>
      <w:numFmt w:val="bullet"/>
      <w:lvlText w:val=""/>
      <w:lvlJc w:val="left"/>
      <w:pPr>
        <w:tabs>
          <w:tab w:val="num" w:pos="5625"/>
        </w:tabs>
        <w:ind w:left="5625" w:hanging="360"/>
      </w:pPr>
      <w:rPr>
        <w:rFonts w:hint="default" w:ascii="Wingdings" w:hAnsi="Wingdings"/>
      </w:rPr>
    </w:lvl>
    <w:lvl w:ilvl="6" w:tplc="04090001" w:tentative="1">
      <w:start w:val="1"/>
      <w:numFmt w:val="bullet"/>
      <w:lvlText w:val=""/>
      <w:lvlJc w:val="left"/>
      <w:pPr>
        <w:tabs>
          <w:tab w:val="num" w:pos="6345"/>
        </w:tabs>
        <w:ind w:left="6345" w:hanging="360"/>
      </w:pPr>
      <w:rPr>
        <w:rFonts w:hint="default" w:ascii="Symbol" w:hAnsi="Symbol"/>
      </w:rPr>
    </w:lvl>
    <w:lvl w:ilvl="7" w:tplc="04090003" w:tentative="1">
      <w:start w:val="1"/>
      <w:numFmt w:val="bullet"/>
      <w:lvlText w:val="o"/>
      <w:lvlJc w:val="left"/>
      <w:pPr>
        <w:tabs>
          <w:tab w:val="num" w:pos="7065"/>
        </w:tabs>
        <w:ind w:left="7065" w:hanging="360"/>
      </w:pPr>
      <w:rPr>
        <w:rFonts w:hint="default" w:ascii="Courier New" w:hAnsi="Courier New" w:cs="Courier New"/>
      </w:rPr>
    </w:lvl>
    <w:lvl w:ilvl="8" w:tplc="04090005" w:tentative="1">
      <w:start w:val="1"/>
      <w:numFmt w:val="bullet"/>
      <w:lvlText w:val=""/>
      <w:lvlJc w:val="left"/>
      <w:pPr>
        <w:tabs>
          <w:tab w:val="num" w:pos="7785"/>
        </w:tabs>
        <w:ind w:left="7785" w:hanging="360"/>
      </w:pPr>
      <w:rPr>
        <w:rFonts w:hint="default" w:ascii="Wingdings" w:hAnsi="Wingdings"/>
      </w:rPr>
    </w:lvl>
  </w:abstractNum>
  <w:abstractNum w:abstractNumId="17"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F5151C7"/>
    <w:multiLevelType w:val="hybridMultilevel"/>
    <w:tmpl w:val="F910A21A"/>
    <w:lvl w:ilvl="0" w:tplc="33BE74CE">
      <w:start w:val="1"/>
      <w:numFmt w:val="bullet"/>
      <w:lvlText w:val="•"/>
      <w:lvlJc w:val="left"/>
      <w:pPr>
        <w:ind w:left="170" w:hanging="171"/>
      </w:pPr>
      <w:rPr>
        <w:rFonts w:hint="default" w:ascii="Klavika Light" w:hAnsi="Klavika Light" w:eastAsia="Klavika Light"/>
        <w:color w:val="231F20"/>
        <w:sz w:val="18"/>
        <w:szCs w:val="18"/>
      </w:rPr>
    </w:lvl>
    <w:lvl w:ilvl="1" w:tplc="6372722A">
      <w:start w:val="1"/>
      <w:numFmt w:val="bullet"/>
      <w:lvlText w:val="•"/>
      <w:lvlJc w:val="left"/>
      <w:pPr>
        <w:ind w:left="270" w:hanging="161"/>
      </w:pPr>
      <w:rPr>
        <w:rFonts w:hint="default" w:ascii="Klavika-RegularItalic" w:hAnsi="Klavika-RegularItalic" w:eastAsia="Klavika-RegularItalic"/>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19" w15:restartNumberingAfterBreak="0">
    <w:nsid w:val="44041116"/>
    <w:multiLevelType w:val="hybridMultilevel"/>
    <w:tmpl w:val="613E0FE0"/>
    <w:lvl w:ilvl="0" w:tplc="4DCAA652">
      <w:start w:val="1"/>
      <w:numFmt w:val="bullet"/>
      <w:lvlText w:val=""/>
      <w:lvlJc w:val="left"/>
      <w:pPr>
        <w:ind w:left="1212" w:hanging="360"/>
      </w:pPr>
      <w:rPr>
        <w:rFonts w:hint="default" w:ascii="Wingdings" w:hAnsi="Wingdings"/>
        <w:b/>
        <w:sz w:val="24"/>
      </w:rPr>
    </w:lvl>
    <w:lvl w:ilvl="1" w:tplc="04100003" w:tentative="1">
      <w:start w:val="1"/>
      <w:numFmt w:val="bullet"/>
      <w:lvlText w:val="o"/>
      <w:lvlJc w:val="left"/>
      <w:pPr>
        <w:ind w:left="1932" w:hanging="360"/>
      </w:pPr>
      <w:rPr>
        <w:rFonts w:hint="default" w:ascii="Courier New" w:hAnsi="Courier New" w:cs="Courier New"/>
      </w:rPr>
    </w:lvl>
    <w:lvl w:ilvl="2" w:tplc="04100005" w:tentative="1">
      <w:start w:val="1"/>
      <w:numFmt w:val="bullet"/>
      <w:lvlText w:val=""/>
      <w:lvlJc w:val="left"/>
      <w:pPr>
        <w:ind w:left="2652" w:hanging="360"/>
      </w:pPr>
      <w:rPr>
        <w:rFonts w:hint="default" w:ascii="Wingdings" w:hAnsi="Wingdings"/>
      </w:rPr>
    </w:lvl>
    <w:lvl w:ilvl="3" w:tplc="04100001" w:tentative="1">
      <w:start w:val="1"/>
      <w:numFmt w:val="bullet"/>
      <w:lvlText w:val=""/>
      <w:lvlJc w:val="left"/>
      <w:pPr>
        <w:ind w:left="3372" w:hanging="360"/>
      </w:pPr>
      <w:rPr>
        <w:rFonts w:hint="default" w:ascii="Symbol" w:hAnsi="Symbol"/>
      </w:rPr>
    </w:lvl>
    <w:lvl w:ilvl="4" w:tplc="04100003" w:tentative="1">
      <w:start w:val="1"/>
      <w:numFmt w:val="bullet"/>
      <w:lvlText w:val="o"/>
      <w:lvlJc w:val="left"/>
      <w:pPr>
        <w:ind w:left="4092" w:hanging="360"/>
      </w:pPr>
      <w:rPr>
        <w:rFonts w:hint="default" w:ascii="Courier New" w:hAnsi="Courier New" w:cs="Courier New"/>
      </w:rPr>
    </w:lvl>
    <w:lvl w:ilvl="5" w:tplc="04100005" w:tentative="1">
      <w:start w:val="1"/>
      <w:numFmt w:val="bullet"/>
      <w:lvlText w:val=""/>
      <w:lvlJc w:val="left"/>
      <w:pPr>
        <w:ind w:left="4812" w:hanging="360"/>
      </w:pPr>
      <w:rPr>
        <w:rFonts w:hint="default" w:ascii="Wingdings" w:hAnsi="Wingdings"/>
      </w:rPr>
    </w:lvl>
    <w:lvl w:ilvl="6" w:tplc="04100001" w:tentative="1">
      <w:start w:val="1"/>
      <w:numFmt w:val="bullet"/>
      <w:lvlText w:val=""/>
      <w:lvlJc w:val="left"/>
      <w:pPr>
        <w:ind w:left="5532" w:hanging="360"/>
      </w:pPr>
      <w:rPr>
        <w:rFonts w:hint="default" w:ascii="Symbol" w:hAnsi="Symbol"/>
      </w:rPr>
    </w:lvl>
    <w:lvl w:ilvl="7" w:tplc="04100003" w:tentative="1">
      <w:start w:val="1"/>
      <w:numFmt w:val="bullet"/>
      <w:lvlText w:val="o"/>
      <w:lvlJc w:val="left"/>
      <w:pPr>
        <w:ind w:left="6252" w:hanging="360"/>
      </w:pPr>
      <w:rPr>
        <w:rFonts w:hint="default" w:ascii="Courier New" w:hAnsi="Courier New" w:cs="Courier New"/>
      </w:rPr>
    </w:lvl>
    <w:lvl w:ilvl="8" w:tplc="04100005" w:tentative="1">
      <w:start w:val="1"/>
      <w:numFmt w:val="bullet"/>
      <w:lvlText w:val=""/>
      <w:lvlJc w:val="left"/>
      <w:pPr>
        <w:ind w:left="6972" w:hanging="360"/>
      </w:pPr>
      <w:rPr>
        <w:rFonts w:hint="default" w:ascii="Wingdings" w:hAnsi="Wingdings"/>
      </w:rPr>
    </w:lvl>
  </w:abstractNum>
  <w:abstractNum w:abstractNumId="20" w15:restartNumberingAfterBreak="0">
    <w:nsid w:val="442579D7"/>
    <w:multiLevelType w:val="hybridMultilevel"/>
    <w:tmpl w:val="49469352"/>
    <w:lvl w:ilvl="0" w:tplc="04060001">
      <w:start w:val="8"/>
      <w:numFmt w:val="bullet"/>
      <w:lvlText w:val=""/>
      <w:lvlJc w:val="left"/>
      <w:pPr>
        <w:ind w:left="720" w:hanging="360"/>
      </w:pPr>
      <w:rPr>
        <w:rFonts w:hint="default" w:ascii="Symbol" w:hAnsi="Symbol" w:eastAsia="Times New Roman" w:cs="Times New Roman"/>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1" w15:restartNumberingAfterBreak="0">
    <w:nsid w:val="475C6040"/>
    <w:multiLevelType w:val="multilevel"/>
    <w:tmpl w:val="7166E2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A9B6302"/>
    <w:multiLevelType w:val="hybridMultilevel"/>
    <w:tmpl w:val="1AC8A9E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4"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hint="default" w:ascii="Symbol" w:hAnsi="Symbol"/>
      </w:rPr>
    </w:lvl>
    <w:lvl w:ilvl="1" w:tplc="04090003" w:tentative="1">
      <w:start w:val="1"/>
      <w:numFmt w:val="bullet"/>
      <w:lvlText w:val="o"/>
      <w:lvlJc w:val="left"/>
      <w:pPr>
        <w:tabs>
          <w:tab w:val="num" w:pos="2745"/>
        </w:tabs>
        <w:ind w:left="2745" w:hanging="360"/>
      </w:pPr>
      <w:rPr>
        <w:rFonts w:hint="default" w:ascii="Courier New" w:hAnsi="Courier New" w:cs="Courier New"/>
      </w:rPr>
    </w:lvl>
    <w:lvl w:ilvl="2" w:tplc="04090005" w:tentative="1">
      <w:start w:val="1"/>
      <w:numFmt w:val="bullet"/>
      <w:lvlText w:val=""/>
      <w:lvlJc w:val="left"/>
      <w:pPr>
        <w:tabs>
          <w:tab w:val="num" w:pos="3465"/>
        </w:tabs>
        <w:ind w:left="3465" w:hanging="360"/>
      </w:pPr>
      <w:rPr>
        <w:rFonts w:hint="default" w:ascii="Wingdings" w:hAnsi="Wingdings"/>
      </w:rPr>
    </w:lvl>
    <w:lvl w:ilvl="3" w:tplc="04090001" w:tentative="1">
      <w:start w:val="1"/>
      <w:numFmt w:val="bullet"/>
      <w:lvlText w:val=""/>
      <w:lvlJc w:val="left"/>
      <w:pPr>
        <w:tabs>
          <w:tab w:val="num" w:pos="4185"/>
        </w:tabs>
        <w:ind w:left="4185" w:hanging="360"/>
      </w:pPr>
      <w:rPr>
        <w:rFonts w:hint="default" w:ascii="Symbol" w:hAnsi="Symbol"/>
      </w:rPr>
    </w:lvl>
    <w:lvl w:ilvl="4" w:tplc="04090003" w:tentative="1">
      <w:start w:val="1"/>
      <w:numFmt w:val="bullet"/>
      <w:lvlText w:val="o"/>
      <w:lvlJc w:val="left"/>
      <w:pPr>
        <w:tabs>
          <w:tab w:val="num" w:pos="4905"/>
        </w:tabs>
        <w:ind w:left="4905" w:hanging="360"/>
      </w:pPr>
      <w:rPr>
        <w:rFonts w:hint="default" w:ascii="Courier New" w:hAnsi="Courier New" w:cs="Courier New"/>
      </w:rPr>
    </w:lvl>
    <w:lvl w:ilvl="5" w:tplc="04090005" w:tentative="1">
      <w:start w:val="1"/>
      <w:numFmt w:val="bullet"/>
      <w:lvlText w:val=""/>
      <w:lvlJc w:val="left"/>
      <w:pPr>
        <w:tabs>
          <w:tab w:val="num" w:pos="5625"/>
        </w:tabs>
        <w:ind w:left="5625" w:hanging="360"/>
      </w:pPr>
      <w:rPr>
        <w:rFonts w:hint="default" w:ascii="Wingdings" w:hAnsi="Wingdings"/>
      </w:rPr>
    </w:lvl>
    <w:lvl w:ilvl="6" w:tplc="04090001" w:tentative="1">
      <w:start w:val="1"/>
      <w:numFmt w:val="bullet"/>
      <w:lvlText w:val=""/>
      <w:lvlJc w:val="left"/>
      <w:pPr>
        <w:tabs>
          <w:tab w:val="num" w:pos="6345"/>
        </w:tabs>
        <w:ind w:left="6345" w:hanging="360"/>
      </w:pPr>
      <w:rPr>
        <w:rFonts w:hint="default" w:ascii="Symbol" w:hAnsi="Symbol"/>
      </w:rPr>
    </w:lvl>
    <w:lvl w:ilvl="7" w:tplc="04090003" w:tentative="1">
      <w:start w:val="1"/>
      <w:numFmt w:val="bullet"/>
      <w:lvlText w:val="o"/>
      <w:lvlJc w:val="left"/>
      <w:pPr>
        <w:tabs>
          <w:tab w:val="num" w:pos="7065"/>
        </w:tabs>
        <w:ind w:left="7065" w:hanging="360"/>
      </w:pPr>
      <w:rPr>
        <w:rFonts w:hint="default" w:ascii="Courier New" w:hAnsi="Courier New" w:cs="Courier New"/>
      </w:rPr>
    </w:lvl>
    <w:lvl w:ilvl="8" w:tplc="04090005" w:tentative="1">
      <w:start w:val="1"/>
      <w:numFmt w:val="bullet"/>
      <w:lvlText w:val=""/>
      <w:lvlJc w:val="left"/>
      <w:pPr>
        <w:tabs>
          <w:tab w:val="num" w:pos="7785"/>
        </w:tabs>
        <w:ind w:left="7785" w:hanging="360"/>
      </w:pPr>
      <w:rPr>
        <w:rFonts w:hint="default" w:ascii="Wingdings" w:hAnsi="Wingdings"/>
      </w:rPr>
    </w:lvl>
  </w:abstractNum>
  <w:abstractNum w:abstractNumId="26" w15:restartNumberingAfterBreak="0">
    <w:nsid w:val="4D0E5F6E"/>
    <w:multiLevelType w:val="hybridMultilevel"/>
    <w:tmpl w:val="B67E9E72"/>
    <w:lvl w:ilvl="0" w:tplc="190A0786">
      <w:start w:val="11"/>
      <w:numFmt w:val="bullet"/>
      <w:lvlText w:val="-"/>
      <w:lvlJc w:val="left"/>
      <w:pPr>
        <w:tabs>
          <w:tab w:val="num" w:pos="720"/>
        </w:tabs>
        <w:ind w:left="720" w:hanging="360"/>
      </w:pPr>
      <w:rPr>
        <w:rFonts w:hint="default" w:ascii="Century Gothic" w:hAnsi="Century Gothic"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50110AA2"/>
    <w:multiLevelType w:val="hybridMultilevel"/>
    <w:tmpl w:val="E9CA98D6"/>
    <w:lvl w:ilvl="0" w:tplc="B7DAA0FA">
      <w:start w:val="1"/>
      <w:numFmt w:val="bullet"/>
      <w:lvlText w:val=""/>
      <w:lvlJc w:val="left"/>
      <w:pPr>
        <w:ind w:left="720" w:hanging="360"/>
      </w:pPr>
      <w:rPr>
        <w:rFonts w:hint="default" w:ascii="Symbol" w:hAnsi="Symbol"/>
      </w:rPr>
    </w:lvl>
    <w:lvl w:ilvl="1" w:tplc="38E4E5BE">
      <w:start w:val="1"/>
      <w:numFmt w:val="bullet"/>
      <w:lvlText w:val="o"/>
      <w:lvlJc w:val="left"/>
      <w:pPr>
        <w:ind w:left="1440" w:hanging="360"/>
      </w:pPr>
      <w:rPr>
        <w:rFonts w:hint="default" w:ascii="Courier New" w:hAnsi="Courier New"/>
      </w:rPr>
    </w:lvl>
    <w:lvl w:ilvl="2" w:tplc="347851A2">
      <w:start w:val="1"/>
      <w:numFmt w:val="bullet"/>
      <w:lvlText w:val=""/>
      <w:lvlJc w:val="left"/>
      <w:pPr>
        <w:ind w:left="2160" w:hanging="360"/>
      </w:pPr>
      <w:rPr>
        <w:rFonts w:hint="default" w:ascii="Wingdings" w:hAnsi="Wingdings"/>
      </w:rPr>
    </w:lvl>
    <w:lvl w:ilvl="3" w:tplc="307C49BC">
      <w:start w:val="1"/>
      <w:numFmt w:val="bullet"/>
      <w:lvlText w:val=""/>
      <w:lvlJc w:val="left"/>
      <w:pPr>
        <w:ind w:left="2880" w:hanging="360"/>
      </w:pPr>
      <w:rPr>
        <w:rFonts w:hint="default" w:ascii="Symbol" w:hAnsi="Symbol"/>
      </w:rPr>
    </w:lvl>
    <w:lvl w:ilvl="4" w:tplc="1744033A">
      <w:start w:val="1"/>
      <w:numFmt w:val="bullet"/>
      <w:lvlText w:val="o"/>
      <w:lvlJc w:val="left"/>
      <w:pPr>
        <w:ind w:left="3600" w:hanging="360"/>
      </w:pPr>
      <w:rPr>
        <w:rFonts w:hint="default" w:ascii="Courier New" w:hAnsi="Courier New"/>
      </w:rPr>
    </w:lvl>
    <w:lvl w:ilvl="5" w:tplc="18783936">
      <w:start w:val="1"/>
      <w:numFmt w:val="bullet"/>
      <w:lvlText w:val=""/>
      <w:lvlJc w:val="left"/>
      <w:pPr>
        <w:ind w:left="4320" w:hanging="360"/>
      </w:pPr>
      <w:rPr>
        <w:rFonts w:hint="default" w:ascii="Wingdings" w:hAnsi="Wingdings"/>
      </w:rPr>
    </w:lvl>
    <w:lvl w:ilvl="6" w:tplc="15D01984">
      <w:start w:val="1"/>
      <w:numFmt w:val="bullet"/>
      <w:lvlText w:val=""/>
      <w:lvlJc w:val="left"/>
      <w:pPr>
        <w:ind w:left="5040" w:hanging="360"/>
      </w:pPr>
      <w:rPr>
        <w:rFonts w:hint="default" w:ascii="Symbol" w:hAnsi="Symbol"/>
      </w:rPr>
    </w:lvl>
    <w:lvl w:ilvl="7" w:tplc="5C382C48">
      <w:start w:val="1"/>
      <w:numFmt w:val="bullet"/>
      <w:lvlText w:val="o"/>
      <w:lvlJc w:val="left"/>
      <w:pPr>
        <w:ind w:left="5760" w:hanging="360"/>
      </w:pPr>
      <w:rPr>
        <w:rFonts w:hint="default" w:ascii="Courier New" w:hAnsi="Courier New"/>
      </w:rPr>
    </w:lvl>
    <w:lvl w:ilvl="8" w:tplc="0FAC956C">
      <w:start w:val="1"/>
      <w:numFmt w:val="bullet"/>
      <w:lvlText w:val=""/>
      <w:lvlJc w:val="left"/>
      <w:pPr>
        <w:ind w:left="6480" w:hanging="360"/>
      </w:pPr>
      <w:rPr>
        <w:rFonts w:hint="default" w:ascii="Wingdings" w:hAnsi="Wingdings"/>
      </w:rPr>
    </w:lvl>
  </w:abstractNum>
  <w:abstractNum w:abstractNumId="28" w15:restartNumberingAfterBreak="0">
    <w:nsid w:val="532F79F0"/>
    <w:multiLevelType w:val="hybridMultilevel"/>
    <w:tmpl w:val="2AC2D1DC"/>
    <w:lvl w:ilvl="0" w:tplc="04060001">
      <w:numFmt w:val="bullet"/>
      <w:lvlText w:val=""/>
      <w:lvlJc w:val="left"/>
      <w:pPr>
        <w:ind w:left="720" w:hanging="360"/>
      </w:pPr>
      <w:rPr>
        <w:rFonts w:hint="default" w:ascii="Symbol" w:hAnsi="Symbol" w:eastAsia="Times New Roman" w:cs="Times New Roman"/>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9" w15:restartNumberingAfterBreak="0">
    <w:nsid w:val="536D3C4A"/>
    <w:multiLevelType w:val="hybridMultilevel"/>
    <w:tmpl w:val="036A4C1E"/>
    <w:lvl w:ilvl="0" w:tplc="190A0786">
      <w:start w:val="11"/>
      <w:numFmt w:val="bullet"/>
      <w:lvlText w:val="-"/>
      <w:lvlJc w:val="left"/>
      <w:pPr>
        <w:tabs>
          <w:tab w:val="num" w:pos="720"/>
        </w:tabs>
        <w:ind w:left="720" w:hanging="360"/>
      </w:pPr>
      <w:rPr>
        <w:rFonts w:hint="default" w:ascii="Century Gothic" w:hAnsi="Century Gothic"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54A5793B"/>
    <w:multiLevelType w:val="hybridMultilevel"/>
    <w:tmpl w:val="A3381BFA"/>
    <w:lvl w:ilvl="0" w:tplc="8D6CD53A">
      <w:start w:val="3"/>
      <w:numFmt w:val="bullet"/>
      <w:lvlText w:val=""/>
      <w:lvlJc w:val="left"/>
      <w:pPr>
        <w:ind w:left="720" w:hanging="360"/>
      </w:pPr>
      <w:rPr>
        <w:rFonts w:hint="default" w:ascii="Symbol" w:hAnsi="Symbol" w:eastAsia="Times New Roman" w:cs="Times New Roman"/>
        <w:color w:val="auto"/>
        <w:sz w:val="24"/>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1"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0857C3"/>
    <w:multiLevelType w:val="hybridMultilevel"/>
    <w:tmpl w:val="C0DADD4C"/>
    <w:lvl w:ilvl="0" w:tplc="A56EFFB0">
      <w:numFmt w:val="bullet"/>
      <w:lvlText w:val="-"/>
      <w:lvlJc w:val="left"/>
      <w:pPr>
        <w:ind w:left="360" w:hanging="360"/>
      </w:pPr>
      <w:rPr>
        <w:rFonts w:hint="default" w:ascii="Calibri" w:hAnsi="Calibri" w:eastAsia="Times New Roman" w:cs="Times New Roman"/>
      </w:rPr>
    </w:lvl>
    <w:lvl w:ilvl="1" w:tplc="04060003" w:tentative="1">
      <w:start w:val="1"/>
      <w:numFmt w:val="bullet"/>
      <w:lvlText w:val="o"/>
      <w:lvlJc w:val="left"/>
      <w:pPr>
        <w:ind w:left="1080" w:hanging="360"/>
      </w:pPr>
      <w:rPr>
        <w:rFonts w:hint="default" w:ascii="Courier New" w:hAnsi="Courier New" w:cs="Courier New"/>
      </w:rPr>
    </w:lvl>
    <w:lvl w:ilvl="2" w:tplc="04060005" w:tentative="1">
      <w:start w:val="1"/>
      <w:numFmt w:val="bullet"/>
      <w:lvlText w:val=""/>
      <w:lvlJc w:val="left"/>
      <w:pPr>
        <w:ind w:left="1800" w:hanging="360"/>
      </w:pPr>
      <w:rPr>
        <w:rFonts w:hint="default" w:ascii="Wingdings" w:hAnsi="Wingdings"/>
      </w:rPr>
    </w:lvl>
    <w:lvl w:ilvl="3" w:tplc="04060001" w:tentative="1">
      <w:start w:val="1"/>
      <w:numFmt w:val="bullet"/>
      <w:lvlText w:val=""/>
      <w:lvlJc w:val="left"/>
      <w:pPr>
        <w:ind w:left="2520" w:hanging="360"/>
      </w:pPr>
      <w:rPr>
        <w:rFonts w:hint="default" w:ascii="Symbol" w:hAnsi="Symbol"/>
      </w:rPr>
    </w:lvl>
    <w:lvl w:ilvl="4" w:tplc="04060003" w:tentative="1">
      <w:start w:val="1"/>
      <w:numFmt w:val="bullet"/>
      <w:lvlText w:val="o"/>
      <w:lvlJc w:val="left"/>
      <w:pPr>
        <w:ind w:left="3240" w:hanging="360"/>
      </w:pPr>
      <w:rPr>
        <w:rFonts w:hint="default" w:ascii="Courier New" w:hAnsi="Courier New" w:cs="Courier New"/>
      </w:rPr>
    </w:lvl>
    <w:lvl w:ilvl="5" w:tplc="04060005" w:tentative="1">
      <w:start w:val="1"/>
      <w:numFmt w:val="bullet"/>
      <w:lvlText w:val=""/>
      <w:lvlJc w:val="left"/>
      <w:pPr>
        <w:ind w:left="3960" w:hanging="360"/>
      </w:pPr>
      <w:rPr>
        <w:rFonts w:hint="default" w:ascii="Wingdings" w:hAnsi="Wingdings"/>
      </w:rPr>
    </w:lvl>
    <w:lvl w:ilvl="6" w:tplc="04060001" w:tentative="1">
      <w:start w:val="1"/>
      <w:numFmt w:val="bullet"/>
      <w:lvlText w:val=""/>
      <w:lvlJc w:val="left"/>
      <w:pPr>
        <w:ind w:left="4680" w:hanging="360"/>
      </w:pPr>
      <w:rPr>
        <w:rFonts w:hint="default" w:ascii="Symbol" w:hAnsi="Symbol"/>
      </w:rPr>
    </w:lvl>
    <w:lvl w:ilvl="7" w:tplc="04060003" w:tentative="1">
      <w:start w:val="1"/>
      <w:numFmt w:val="bullet"/>
      <w:lvlText w:val="o"/>
      <w:lvlJc w:val="left"/>
      <w:pPr>
        <w:ind w:left="5400" w:hanging="360"/>
      </w:pPr>
      <w:rPr>
        <w:rFonts w:hint="default" w:ascii="Courier New" w:hAnsi="Courier New" w:cs="Courier New"/>
      </w:rPr>
    </w:lvl>
    <w:lvl w:ilvl="8" w:tplc="04060005" w:tentative="1">
      <w:start w:val="1"/>
      <w:numFmt w:val="bullet"/>
      <w:lvlText w:val=""/>
      <w:lvlJc w:val="left"/>
      <w:pPr>
        <w:ind w:left="6120" w:hanging="360"/>
      </w:pPr>
      <w:rPr>
        <w:rFonts w:hint="default" w:ascii="Wingdings" w:hAnsi="Wingdings"/>
      </w:rPr>
    </w:lvl>
  </w:abstractNum>
  <w:abstractNum w:abstractNumId="34" w15:restartNumberingAfterBreak="0">
    <w:nsid w:val="5CA02DC3"/>
    <w:multiLevelType w:val="hybridMultilevel"/>
    <w:tmpl w:val="8DBE5616"/>
    <w:lvl w:ilvl="0" w:tplc="43C0B130">
      <w:start w:val="1"/>
      <w:numFmt w:val="bullet"/>
      <w:lvlText w:val=""/>
      <w:lvlJc w:val="left"/>
      <w:pPr>
        <w:ind w:left="720" w:hanging="360"/>
      </w:pPr>
      <w:rPr>
        <w:rFonts w:hint="default" w:ascii="Wingdings" w:hAnsi="Wingdings"/>
        <w:b/>
        <w:sz w:val="24"/>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5" w15:restartNumberingAfterBreak="0">
    <w:nsid w:val="5CAC7707"/>
    <w:multiLevelType w:val="hybridMultilevel"/>
    <w:tmpl w:val="F9DAC332"/>
    <w:lvl w:ilvl="0" w:tplc="A1A83802">
      <w:start w:val="18"/>
      <w:numFmt w:val="bullet"/>
      <w:lvlText w:val="-"/>
      <w:lvlJc w:val="left"/>
      <w:pPr>
        <w:tabs>
          <w:tab w:val="num" w:pos="720"/>
        </w:tabs>
        <w:ind w:left="720" w:hanging="360"/>
      </w:pPr>
      <w:rPr>
        <w:rFonts w:hint="default" w:ascii="Times New Roman" w:hAnsi="Times New Roman"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7" w15:restartNumberingAfterBreak="0">
    <w:nsid w:val="5CD23DBE"/>
    <w:multiLevelType w:val="hybridMultilevel"/>
    <w:tmpl w:val="1F78C66A"/>
    <w:lvl w:ilvl="0" w:tplc="69EE4FCA">
      <w:start w:val="1"/>
      <w:numFmt w:val="bullet"/>
      <w:lvlText w:val=""/>
      <w:lvlJc w:val="left"/>
      <w:pPr>
        <w:ind w:left="720" w:hanging="360"/>
      </w:pPr>
      <w:rPr>
        <w:rFonts w:hint="default" w:ascii="Wingdings" w:hAnsi="Wingdings"/>
        <w:b/>
        <w:sz w:val="24"/>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8" w15:restartNumberingAfterBreak="0">
    <w:nsid w:val="646B3BFE"/>
    <w:multiLevelType w:val="hybridMultilevel"/>
    <w:tmpl w:val="6DDC2E4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9"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cs="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40" w15:restartNumberingAfterBreak="0">
    <w:nsid w:val="77B36AF8"/>
    <w:multiLevelType w:val="hybridMultilevel"/>
    <w:tmpl w:val="FBE4FDE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78437D21"/>
    <w:multiLevelType w:val="hybridMultilevel"/>
    <w:tmpl w:val="6082CC64"/>
    <w:lvl w:ilvl="0" w:tplc="921A8BA2">
      <w:start w:val="2"/>
      <w:numFmt w:val="bullet"/>
      <w:lvlText w:val=""/>
      <w:lvlJc w:val="left"/>
      <w:pPr>
        <w:ind w:left="720" w:hanging="360"/>
      </w:pPr>
      <w:rPr>
        <w:rFonts w:hint="default" w:ascii="Symbol" w:hAnsi="Symbol" w:eastAsia="Times New Roman" w:cs="Aria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42" w15:restartNumberingAfterBreak="0">
    <w:nsid w:val="790201DB"/>
    <w:multiLevelType w:val="hybridMultilevel"/>
    <w:tmpl w:val="9F40EC04"/>
    <w:lvl w:ilvl="0" w:tplc="04100001">
      <w:start w:val="1"/>
      <w:numFmt w:val="bullet"/>
      <w:lvlText w:val=""/>
      <w:lvlJc w:val="left"/>
      <w:pPr>
        <w:ind w:left="1038" w:hanging="360"/>
      </w:pPr>
      <w:rPr>
        <w:rFonts w:hint="default" w:ascii="Symbol" w:hAnsi="Symbol"/>
      </w:rPr>
    </w:lvl>
    <w:lvl w:ilvl="1" w:tplc="04100003" w:tentative="1">
      <w:start w:val="1"/>
      <w:numFmt w:val="bullet"/>
      <w:lvlText w:val="o"/>
      <w:lvlJc w:val="left"/>
      <w:pPr>
        <w:ind w:left="1758" w:hanging="360"/>
      </w:pPr>
      <w:rPr>
        <w:rFonts w:hint="default" w:ascii="Courier New" w:hAnsi="Courier New" w:cs="Courier New"/>
      </w:rPr>
    </w:lvl>
    <w:lvl w:ilvl="2" w:tplc="04100005" w:tentative="1">
      <w:start w:val="1"/>
      <w:numFmt w:val="bullet"/>
      <w:lvlText w:val=""/>
      <w:lvlJc w:val="left"/>
      <w:pPr>
        <w:ind w:left="2478" w:hanging="360"/>
      </w:pPr>
      <w:rPr>
        <w:rFonts w:hint="default" w:ascii="Wingdings" w:hAnsi="Wingdings"/>
      </w:rPr>
    </w:lvl>
    <w:lvl w:ilvl="3" w:tplc="04100001" w:tentative="1">
      <w:start w:val="1"/>
      <w:numFmt w:val="bullet"/>
      <w:lvlText w:val=""/>
      <w:lvlJc w:val="left"/>
      <w:pPr>
        <w:ind w:left="3198" w:hanging="360"/>
      </w:pPr>
      <w:rPr>
        <w:rFonts w:hint="default" w:ascii="Symbol" w:hAnsi="Symbol"/>
      </w:rPr>
    </w:lvl>
    <w:lvl w:ilvl="4" w:tplc="04100003" w:tentative="1">
      <w:start w:val="1"/>
      <w:numFmt w:val="bullet"/>
      <w:lvlText w:val="o"/>
      <w:lvlJc w:val="left"/>
      <w:pPr>
        <w:ind w:left="3918" w:hanging="360"/>
      </w:pPr>
      <w:rPr>
        <w:rFonts w:hint="default" w:ascii="Courier New" w:hAnsi="Courier New" w:cs="Courier New"/>
      </w:rPr>
    </w:lvl>
    <w:lvl w:ilvl="5" w:tplc="04100005" w:tentative="1">
      <w:start w:val="1"/>
      <w:numFmt w:val="bullet"/>
      <w:lvlText w:val=""/>
      <w:lvlJc w:val="left"/>
      <w:pPr>
        <w:ind w:left="4638" w:hanging="360"/>
      </w:pPr>
      <w:rPr>
        <w:rFonts w:hint="default" w:ascii="Wingdings" w:hAnsi="Wingdings"/>
      </w:rPr>
    </w:lvl>
    <w:lvl w:ilvl="6" w:tplc="04100001" w:tentative="1">
      <w:start w:val="1"/>
      <w:numFmt w:val="bullet"/>
      <w:lvlText w:val=""/>
      <w:lvlJc w:val="left"/>
      <w:pPr>
        <w:ind w:left="5358" w:hanging="360"/>
      </w:pPr>
      <w:rPr>
        <w:rFonts w:hint="default" w:ascii="Symbol" w:hAnsi="Symbol"/>
      </w:rPr>
    </w:lvl>
    <w:lvl w:ilvl="7" w:tplc="04100003" w:tentative="1">
      <w:start w:val="1"/>
      <w:numFmt w:val="bullet"/>
      <w:lvlText w:val="o"/>
      <w:lvlJc w:val="left"/>
      <w:pPr>
        <w:ind w:left="6078" w:hanging="360"/>
      </w:pPr>
      <w:rPr>
        <w:rFonts w:hint="default" w:ascii="Courier New" w:hAnsi="Courier New" w:cs="Courier New"/>
      </w:rPr>
    </w:lvl>
    <w:lvl w:ilvl="8" w:tplc="04100005" w:tentative="1">
      <w:start w:val="1"/>
      <w:numFmt w:val="bullet"/>
      <w:lvlText w:val=""/>
      <w:lvlJc w:val="left"/>
      <w:pPr>
        <w:ind w:left="6798" w:hanging="360"/>
      </w:pPr>
      <w:rPr>
        <w:rFonts w:hint="default" w:ascii="Wingdings" w:hAnsi="Wingdings"/>
      </w:rPr>
    </w:lvl>
  </w:abstractNum>
  <w:abstractNum w:abstractNumId="43" w15:restartNumberingAfterBreak="0">
    <w:nsid w:val="797F51DB"/>
    <w:multiLevelType w:val="hybridMultilevel"/>
    <w:tmpl w:val="372AAB68"/>
    <w:lvl w:ilvl="0" w:tplc="33BE74CE">
      <w:start w:val="1"/>
      <w:numFmt w:val="bullet"/>
      <w:lvlText w:val="•"/>
      <w:lvlJc w:val="left"/>
      <w:pPr>
        <w:ind w:left="-297" w:hanging="161"/>
      </w:pPr>
      <w:rPr>
        <w:rFonts w:hint="default" w:ascii="Klavika Light" w:hAnsi="Klavika Light" w:eastAsia="Klavika Light"/>
        <w:i/>
        <w:color w:val="231F20"/>
        <w:sz w:val="18"/>
        <w:szCs w:val="18"/>
      </w:rPr>
    </w:lvl>
    <w:lvl w:ilvl="1" w:tplc="33BE74CE">
      <w:start w:val="1"/>
      <w:numFmt w:val="bullet"/>
      <w:lvlText w:val="•"/>
      <w:lvlJc w:val="left"/>
      <w:pPr>
        <w:ind w:left="873" w:hanging="360"/>
      </w:pPr>
      <w:rPr>
        <w:rFonts w:hint="default" w:ascii="Klavika Light" w:hAnsi="Klavika Light" w:eastAsia="Klavika Light"/>
        <w:i/>
        <w:color w:val="231F20"/>
        <w:sz w:val="18"/>
        <w:szCs w:val="18"/>
      </w:rPr>
    </w:lvl>
    <w:lvl w:ilvl="2" w:tplc="04060005">
      <w:start w:val="1"/>
      <w:numFmt w:val="bullet"/>
      <w:lvlText w:val=""/>
      <w:lvlJc w:val="left"/>
      <w:pPr>
        <w:ind w:left="1593" w:hanging="360"/>
      </w:pPr>
      <w:rPr>
        <w:rFonts w:hint="default" w:ascii="Wingdings" w:hAnsi="Wingdings"/>
      </w:rPr>
    </w:lvl>
    <w:lvl w:ilvl="3" w:tplc="04060001">
      <w:start w:val="1"/>
      <w:numFmt w:val="bullet"/>
      <w:lvlText w:val=""/>
      <w:lvlJc w:val="left"/>
      <w:pPr>
        <w:ind w:left="2313" w:hanging="360"/>
      </w:pPr>
      <w:rPr>
        <w:rFonts w:hint="default" w:ascii="Symbol" w:hAnsi="Symbol"/>
      </w:rPr>
    </w:lvl>
    <w:lvl w:ilvl="4" w:tplc="04060003">
      <w:start w:val="1"/>
      <w:numFmt w:val="bullet"/>
      <w:lvlText w:val="o"/>
      <w:lvlJc w:val="left"/>
      <w:pPr>
        <w:ind w:left="3033" w:hanging="360"/>
      </w:pPr>
      <w:rPr>
        <w:rFonts w:hint="default" w:ascii="Courier New" w:hAnsi="Courier New" w:cs="Courier New"/>
      </w:rPr>
    </w:lvl>
    <w:lvl w:ilvl="5" w:tplc="04060005">
      <w:start w:val="1"/>
      <w:numFmt w:val="bullet"/>
      <w:lvlText w:val=""/>
      <w:lvlJc w:val="left"/>
      <w:pPr>
        <w:ind w:left="3753" w:hanging="360"/>
      </w:pPr>
      <w:rPr>
        <w:rFonts w:hint="default" w:ascii="Wingdings" w:hAnsi="Wingdings"/>
      </w:rPr>
    </w:lvl>
    <w:lvl w:ilvl="6" w:tplc="04060001">
      <w:start w:val="1"/>
      <w:numFmt w:val="bullet"/>
      <w:lvlText w:val=""/>
      <w:lvlJc w:val="left"/>
      <w:pPr>
        <w:ind w:left="4473" w:hanging="360"/>
      </w:pPr>
      <w:rPr>
        <w:rFonts w:hint="default" w:ascii="Symbol" w:hAnsi="Symbol"/>
      </w:rPr>
    </w:lvl>
    <w:lvl w:ilvl="7" w:tplc="04060003">
      <w:start w:val="1"/>
      <w:numFmt w:val="bullet"/>
      <w:lvlText w:val="o"/>
      <w:lvlJc w:val="left"/>
      <w:pPr>
        <w:ind w:left="5193" w:hanging="360"/>
      </w:pPr>
      <w:rPr>
        <w:rFonts w:hint="default" w:ascii="Courier New" w:hAnsi="Courier New" w:cs="Courier New"/>
      </w:rPr>
    </w:lvl>
    <w:lvl w:ilvl="8" w:tplc="04060005">
      <w:start w:val="1"/>
      <w:numFmt w:val="bullet"/>
      <w:lvlText w:val=""/>
      <w:lvlJc w:val="left"/>
      <w:pPr>
        <w:ind w:left="5913" w:hanging="360"/>
      </w:pPr>
      <w:rPr>
        <w:rFonts w:hint="default" w:ascii="Wingdings" w:hAnsi="Wingdings"/>
      </w:rPr>
    </w:lvl>
  </w:abstractNum>
  <w:abstractNum w:abstractNumId="44" w15:restartNumberingAfterBreak="0">
    <w:nsid w:val="79B855AB"/>
    <w:multiLevelType w:val="hybridMultilevel"/>
    <w:tmpl w:val="BC0EFDA8"/>
    <w:lvl w:ilvl="0" w:tplc="43C0B130">
      <w:start w:val="5"/>
      <w:numFmt w:val="bullet"/>
      <w:lvlText w:val=""/>
      <w:lvlJc w:val="left"/>
      <w:pPr>
        <w:ind w:left="720" w:hanging="360"/>
      </w:pPr>
      <w:rPr>
        <w:rFonts w:hint="default" w:ascii="Wingdings" w:hAnsi="Wingdings" w:eastAsia="Times New Roman" w:cs="Times New Roman"/>
        <w:b/>
        <w:sz w:val="24"/>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5" w15:restartNumberingAfterBreak="0">
    <w:nsid w:val="7F72186E"/>
    <w:multiLevelType w:val="hybridMultilevel"/>
    <w:tmpl w:val="DE46AF5E"/>
    <w:lvl w:ilvl="0" w:tplc="04100001">
      <w:start w:val="1"/>
      <w:numFmt w:val="bullet"/>
      <w:lvlText w:val=""/>
      <w:lvlJc w:val="left"/>
      <w:pPr>
        <w:ind w:left="1038" w:hanging="360"/>
      </w:pPr>
      <w:rPr>
        <w:rFonts w:hint="default" w:ascii="Symbol" w:hAnsi="Symbol"/>
      </w:rPr>
    </w:lvl>
    <w:lvl w:ilvl="1" w:tplc="04100003" w:tentative="1">
      <w:start w:val="1"/>
      <w:numFmt w:val="bullet"/>
      <w:lvlText w:val="o"/>
      <w:lvlJc w:val="left"/>
      <w:pPr>
        <w:ind w:left="1758" w:hanging="360"/>
      </w:pPr>
      <w:rPr>
        <w:rFonts w:hint="default" w:ascii="Courier New" w:hAnsi="Courier New" w:cs="Courier New"/>
      </w:rPr>
    </w:lvl>
    <w:lvl w:ilvl="2" w:tplc="04100005" w:tentative="1">
      <w:start w:val="1"/>
      <w:numFmt w:val="bullet"/>
      <w:lvlText w:val=""/>
      <w:lvlJc w:val="left"/>
      <w:pPr>
        <w:ind w:left="2478" w:hanging="360"/>
      </w:pPr>
      <w:rPr>
        <w:rFonts w:hint="default" w:ascii="Wingdings" w:hAnsi="Wingdings"/>
      </w:rPr>
    </w:lvl>
    <w:lvl w:ilvl="3" w:tplc="04100001" w:tentative="1">
      <w:start w:val="1"/>
      <w:numFmt w:val="bullet"/>
      <w:lvlText w:val=""/>
      <w:lvlJc w:val="left"/>
      <w:pPr>
        <w:ind w:left="3198" w:hanging="360"/>
      </w:pPr>
      <w:rPr>
        <w:rFonts w:hint="default" w:ascii="Symbol" w:hAnsi="Symbol"/>
      </w:rPr>
    </w:lvl>
    <w:lvl w:ilvl="4" w:tplc="04100003" w:tentative="1">
      <w:start w:val="1"/>
      <w:numFmt w:val="bullet"/>
      <w:lvlText w:val="o"/>
      <w:lvlJc w:val="left"/>
      <w:pPr>
        <w:ind w:left="3918" w:hanging="360"/>
      </w:pPr>
      <w:rPr>
        <w:rFonts w:hint="default" w:ascii="Courier New" w:hAnsi="Courier New" w:cs="Courier New"/>
      </w:rPr>
    </w:lvl>
    <w:lvl w:ilvl="5" w:tplc="04100005" w:tentative="1">
      <w:start w:val="1"/>
      <w:numFmt w:val="bullet"/>
      <w:lvlText w:val=""/>
      <w:lvlJc w:val="left"/>
      <w:pPr>
        <w:ind w:left="4638" w:hanging="360"/>
      </w:pPr>
      <w:rPr>
        <w:rFonts w:hint="default" w:ascii="Wingdings" w:hAnsi="Wingdings"/>
      </w:rPr>
    </w:lvl>
    <w:lvl w:ilvl="6" w:tplc="04100001" w:tentative="1">
      <w:start w:val="1"/>
      <w:numFmt w:val="bullet"/>
      <w:lvlText w:val=""/>
      <w:lvlJc w:val="left"/>
      <w:pPr>
        <w:ind w:left="5358" w:hanging="360"/>
      </w:pPr>
      <w:rPr>
        <w:rFonts w:hint="default" w:ascii="Symbol" w:hAnsi="Symbol"/>
      </w:rPr>
    </w:lvl>
    <w:lvl w:ilvl="7" w:tplc="04100003" w:tentative="1">
      <w:start w:val="1"/>
      <w:numFmt w:val="bullet"/>
      <w:lvlText w:val="o"/>
      <w:lvlJc w:val="left"/>
      <w:pPr>
        <w:ind w:left="6078" w:hanging="360"/>
      </w:pPr>
      <w:rPr>
        <w:rFonts w:hint="default" w:ascii="Courier New" w:hAnsi="Courier New" w:cs="Courier New"/>
      </w:rPr>
    </w:lvl>
    <w:lvl w:ilvl="8" w:tplc="04100005" w:tentative="1">
      <w:start w:val="1"/>
      <w:numFmt w:val="bullet"/>
      <w:lvlText w:val=""/>
      <w:lvlJc w:val="left"/>
      <w:pPr>
        <w:ind w:left="6798" w:hanging="360"/>
      </w:pPr>
      <w:rPr>
        <w:rFonts w:hint="default" w:ascii="Wingdings" w:hAnsi="Wingdings"/>
      </w:rPr>
    </w:lvl>
  </w:abstractNum>
  <w:num w:numId="1" w16cid:durableId="1482455531">
    <w:abstractNumId w:val="27"/>
  </w:num>
  <w:num w:numId="2" w16cid:durableId="877011566">
    <w:abstractNumId w:val="40"/>
  </w:num>
  <w:num w:numId="3" w16cid:durableId="269702952">
    <w:abstractNumId w:val="25"/>
  </w:num>
  <w:num w:numId="4" w16cid:durableId="547767441">
    <w:abstractNumId w:val="29"/>
  </w:num>
  <w:num w:numId="5" w16cid:durableId="961764682">
    <w:abstractNumId w:val="5"/>
  </w:num>
  <w:num w:numId="6" w16cid:durableId="1604797252">
    <w:abstractNumId w:val="35"/>
  </w:num>
  <w:num w:numId="7" w16cid:durableId="1316445905">
    <w:abstractNumId w:val="13"/>
  </w:num>
  <w:num w:numId="8" w16cid:durableId="1592592007">
    <w:abstractNumId w:val="16"/>
  </w:num>
  <w:num w:numId="9" w16cid:durableId="379129897">
    <w:abstractNumId w:val="11"/>
  </w:num>
  <w:num w:numId="10" w16cid:durableId="2003583360">
    <w:abstractNumId w:val="4"/>
  </w:num>
  <w:num w:numId="11" w16cid:durableId="1658529412">
    <w:abstractNumId w:val="26"/>
  </w:num>
  <w:num w:numId="12" w16cid:durableId="1737627045">
    <w:abstractNumId w:val="39"/>
  </w:num>
  <w:num w:numId="13" w16cid:durableId="17976713">
    <w:abstractNumId w:val="2"/>
  </w:num>
  <w:num w:numId="14" w16cid:durableId="1231429928">
    <w:abstractNumId w:val="31"/>
  </w:num>
  <w:num w:numId="15" w16cid:durableId="385758219">
    <w:abstractNumId w:val="32"/>
  </w:num>
  <w:num w:numId="16" w16cid:durableId="932132683">
    <w:abstractNumId w:val="0"/>
  </w:num>
  <w:num w:numId="17" w16cid:durableId="1743023333">
    <w:abstractNumId w:val="20"/>
  </w:num>
  <w:num w:numId="18" w16cid:durableId="1362777051">
    <w:abstractNumId w:val="1"/>
  </w:num>
  <w:num w:numId="19" w16cid:durableId="21832202">
    <w:abstractNumId w:val="41"/>
  </w:num>
  <w:num w:numId="20" w16cid:durableId="1920871190">
    <w:abstractNumId w:val="28"/>
  </w:num>
  <w:num w:numId="21" w16cid:durableId="92824665">
    <w:abstractNumId w:val="22"/>
  </w:num>
  <w:num w:numId="22" w16cid:durableId="669256486">
    <w:abstractNumId w:val="23"/>
  </w:num>
  <w:num w:numId="23" w16cid:durableId="96561596">
    <w:abstractNumId w:val="14"/>
  </w:num>
  <w:num w:numId="24" w16cid:durableId="183790041">
    <w:abstractNumId w:val="10"/>
  </w:num>
  <w:num w:numId="25" w16cid:durableId="109277295">
    <w:abstractNumId w:val="3"/>
  </w:num>
  <w:num w:numId="26" w16cid:durableId="1798797085">
    <w:abstractNumId w:val="21"/>
  </w:num>
  <w:num w:numId="27" w16cid:durableId="828450068">
    <w:abstractNumId w:val="24"/>
  </w:num>
  <w:num w:numId="28" w16cid:durableId="360328888">
    <w:abstractNumId w:val="17"/>
  </w:num>
  <w:num w:numId="29" w16cid:durableId="4351756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7331374">
    <w:abstractNumId w:val="36"/>
  </w:num>
  <w:num w:numId="31" w16cid:durableId="998264256">
    <w:abstractNumId w:val="8"/>
  </w:num>
  <w:num w:numId="32" w16cid:durableId="1159148789">
    <w:abstractNumId w:val="37"/>
  </w:num>
  <w:num w:numId="33" w16cid:durableId="1259026485">
    <w:abstractNumId w:val="9"/>
  </w:num>
  <w:num w:numId="34" w16cid:durableId="1681005439">
    <w:abstractNumId w:val="33"/>
  </w:num>
  <w:num w:numId="35" w16cid:durableId="859854339">
    <w:abstractNumId w:val="18"/>
  </w:num>
  <w:num w:numId="36" w16cid:durableId="474756548">
    <w:abstractNumId w:val="30"/>
  </w:num>
  <w:num w:numId="37" w16cid:durableId="34547843">
    <w:abstractNumId w:val="19"/>
  </w:num>
  <w:num w:numId="38" w16cid:durableId="1646085440">
    <w:abstractNumId w:val="6"/>
  </w:num>
  <w:num w:numId="39" w16cid:durableId="1990211254">
    <w:abstractNumId w:val="42"/>
  </w:num>
  <w:num w:numId="40" w16cid:durableId="210654210">
    <w:abstractNumId w:val="33"/>
  </w:num>
  <w:num w:numId="41" w16cid:durableId="652879251">
    <w:abstractNumId w:val="38"/>
  </w:num>
  <w:num w:numId="42" w16cid:durableId="1320383744">
    <w:abstractNumId w:val="45"/>
  </w:num>
  <w:num w:numId="43" w16cid:durableId="402408364">
    <w:abstractNumId w:val="43"/>
  </w:num>
  <w:num w:numId="44" w16cid:durableId="132913978">
    <w:abstractNumId w:val="18"/>
  </w:num>
  <w:num w:numId="45" w16cid:durableId="308286328">
    <w:abstractNumId w:val="7"/>
  </w:num>
  <w:num w:numId="46" w16cid:durableId="639965259">
    <w:abstractNumId w:val="15"/>
  </w:num>
  <w:num w:numId="47" w16cid:durableId="317340888">
    <w:abstractNumId w:val="12"/>
  </w:num>
  <w:num w:numId="48" w16cid:durableId="214245293">
    <w:abstractNumId w:val="34"/>
  </w:num>
  <w:num w:numId="49" w16cid:durableId="1914966118">
    <w:abstractNumId w:val="4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activeWritingStyle w:lang="en-GB" w:vendorID="64" w:dllVersion="0" w:nlCheck="1" w:checkStyle="0" w:appName="MSWord"/>
  <w:trackRevisions w:val="fals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0C23"/>
    <w:rsid w:val="00005745"/>
    <w:rsid w:val="00010FDA"/>
    <w:rsid w:val="00014D16"/>
    <w:rsid w:val="000162E0"/>
    <w:rsid w:val="00016DF9"/>
    <w:rsid w:val="00017AB8"/>
    <w:rsid w:val="000211E0"/>
    <w:rsid w:val="00021FEB"/>
    <w:rsid w:val="000223B6"/>
    <w:rsid w:val="000319D8"/>
    <w:rsid w:val="000361CD"/>
    <w:rsid w:val="00036586"/>
    <w:rsid w:val="00042EAE"/>
    <w:rsid w:val="000519B2"/>
    <w:rsid w:val="00053FDA"/>
    <w:rsid w:val="000542D2"/>
    <w:rsid w:val="00060B21"/>
    <w:rsid w:val="00060BA2"/>
    <w:rsid w:val="000613F9"/>
    <w:rsid w:val="00066C3E"/>
    <w:rsid w:val="00076B17"/>
    <w:rsid w:val="000775E1"/>
    <w:rsid w:val="000802D7"/>
    <w:rsid w:val="00081BE1"/>
    <w:rsid w:val="00083DF3"/>
    <w:rsid w:val="00086050"/>
    <w:rsid w:val="000903B7"/>
    <w:rsid w:val="000949EF"/>
    <w:rsid w:val="000971F8"/>
    <w:rsid w:val="000A07FC"/>
    <w:rsid w:val="000A31A7"/>
    <w:rsid w:val="000A5A52"/>
    <w:rsid w:val="000B1D2E"/>
    <w:rsid w:val="000B2ADF"/>
    <w:rsid w:val="000B4916"/>
    <w:rsid w:val="000B5CFE"/>
    <w:rsid w:val="000C08D9"/>
    <w:rsid w:val="000C2341"/>
    <w:rsid w:val="000C28B9"/>
    <w:rsid w:val="000C52D0"/>
    <w:rsid w:val="000C7B41"/>
    <w:rsid w:val="000C7ED9"/>
    <w:rsid w:val="000D17BF"/>
    <w:rsid w:val="000D1E26"/>
    <w:rsid w:val="000D33C6"/>
    <w:rsid w:val="000D6580"/>
    <w:rsid w:val="000E0DE1"/>
    <w:rsid w:val="000E1794"/>
    <w:rsid w:val="000E4449"/>
    <w:rsid w:val="000E7A19"/>
    <w:rsid w:val="000F3968"/>
    <w:rsid w:val="000F79B7"/>
    <w:rsid w:val="000F7A1D"/>
    <w:rsid w:val="00100F4A"/>
    <w:rsid w:val="0010284E"/>
    <w:rsid w:val="00105441"/>
    <w:rsid w:val="0010595C"/>
    <w:rsid w:val="00110924"/>
    <w:rsid w:val="00111900"/>
    <w:rsid w:val="00121928"/>
    <w:rsid w:val="00122493"/>
    <w:rsid w:val="00123695"/>
    <w:rsid w:val="00124A13"/>
    <w:rsid w:val="0012523C"/>
    <w:rsid w:val="00125654"/>
    <w:rsid w:val="0013072D"/>
    <w:rsid w:val="00130FBD"/>
    <w:rsid w:val="001329D3"/>
    <w:rsid w:val="00133193"/>
    <w:rsid w:val="00140953"/>
    <w:rsid w:val="00143A20"/>
    <w:rsid w:val="00143EB9"/>
    <w:rsid w:val="0014728D"/>
    <w:rsid w:val="001479A5"/>
    <w:rsid w:val="00147CC7"/>
    <w:rsid w:val="0015211C"/>
    <w:rsid w:val="00152255"/>
    <w:rsid w:val="00156296"/>
    <w:rsid w:val="0016064A"/>
    <w:rsid w:val="0016269E"/>
    <w:rsid w:val="001644F9"/>
    <w:rsid w:val="00165B9A"/>
    <w:rsid w:val="001667D6"/>
    <w:rsid w:val="0016753A"/>
    <w:rsid w:val="001705C5"/>
    <w:rsid w:val="00170FDB"/>
    <w:rsid w:val="00171CBC"/>
    <w:rsid w:val="00173824"/>
    <w:rsid w:val="00173864"/>
    <w:rsid w:val="001743CC"/>
    <w:rsid w:val="001757A7"/>
    <w:rsid w:val="00175ECF"/>
    <w:rsid w:val="00181677"/>
    <w:rsid w:val="001934BE"/>
    <w:rsid w:val="00195373"/>
    <w:rsid w:val="0019677B"/>
    <w:rsid w:val="00196D6B"/>
    <w:rsid w:val="001A06E4"/>
    <w:rsid w:val="001A1715"/>
    <w:rsid w:val="001A2596"/>
    <w:rsid w:val="001A336E"/>
    <w:rsid w:val="001A4DA3"/>
    <w:rsid w:val="001B0130"/>
    <w:rsid w:val="001B585C"/>
    <w:rsid w:val="001C0930"/>
    <w:rsid w:val="001C71E7"/>
    <w:rsid w:val="001D2D64"/>
    <w:rsid w:val="001E0BB2"/>
    <w:rsid w:val="001E2685"/>
    <w:rsid w:val="001E3715"/>
    <w:rsid w:val="001E52CF"/>
    <w:rsid w:val="001E5EE2"/>
    <w:rsid w:val="001E63E1"/>
    <w:rsid w:val="001F29E9"/>
    <w:rsid w:val="001F372F"/>
    <w:rsid w:val="001F459B"/>
    <w:rsid w:val="001F62C3"/>
    <w:rsid w:val="001F7997"/>
    <w:rsid w:val="001F7D62"/>
    <w:rsid w:val="0020708C"/>
    <w:rsid w:val="00207412"/>
    <w:rsid w:val="002079CE"/>
    <w:rsid w:val="00212102"/>
    <w:rsid w:val="00213E82"/>
    <w:rsid w:val="002162E7"/>
    <w:rsid w:val="00223570"/>
    <w:rsid w:val="002253D6"/>
    <w:rsid w:val="002262C1"/>
    <w:rsid w:val="002271B4"/>
    <w:rsid w:val="00227BEC"/>
    <w:rsid w:val="00231A1D"/>
    <w:rsid w:val="00236B90"/>
    <w:rsid w:val="002409FE"/>
    <w:rsid w:val="00240E64"/>
    <w:rsid w:val="00247E46"/>
    <w:rsid w:val="00250755"/>
    <w:rsid w:val="002515D3"/>
    <w:rsid w:val="002564A5"/>
    <w:rsid w:val="002573E6"/>
    <w:rsid w:val="002606CA"/>
    <w:rsid w:val="0026542F"/>
    <w:rsid w:val="002703CA"/>
    <w:rsid w:val="002710B0"/>
    <w:rsid w:val="0027589A"/>
    <w:rsid w:val="0027742F"/>
    <w:rsid w:val="0027783B"/>
    <w:rsid w:val="00281965"/>
    <w:rsid w:val="00282E3F"/>
    <w:rsid w:val="002870C1"/>
    <w:rsid w:val="0028710D"/>
    <w:rsid w:val="002878AF"/>
    <w:rsid w:val="00291D57"/>
    <w:rsid w:val="00292631"/>
    <w:rsid w:val="002930DD"/>
    <w:rsid w:val="0029346D"/>
    <w:rsid w:val="00295988"/>
    <w:rsid w:val="00296BB1"/>
    <w:rsid w:val="002976E7"/>
    <w:rsid w:val="00297B9B"/>
    <w:rsid w:val="002A0075"/>
    <w:rsid w:val="002A1243"/>
    <w:rsid w:val="002A407D"/>
    <w:rsid w:val="002A41DC"/>
    <w:rsid w:val="002A42B6"/>
    <w:rsid w:val="002A5ADE"/>
    <w:rsid w:val="002A693A"/>
    <w:rsid w:val="002B4A2C"/>
    <w:rsid w:val="002B65B5"/>
    <w:rsid w:val="002B6D63"/>
    <w:rsid w:val="002C2E42"/>
    <w:rsid w:val="002C2F43"/>
    <w:rsid w:val="002C4B1F"/>
    <w:rsid w:val="002D0B90"/>
    <w:rsid w:val="002D3B17"/>
    <w:rsid w:val="002D7892"/>
    <w:rsid w:val="002E29F1"/>
    <w:rsid w:val="002E3D87"/>
    <w:rsid w:val="002E5244"/>
    <w:rsid w:val="002E6973"/>
    <w:rsid w:val="002F1DCB"/>
    <w:rsid w:val="002F4E2A"/>
    <w:rsid w:val="002F6B68"/>
    <w:rsid w:val="003043D7"/>
    <w:rsid w:val="0030781D"/>
    <w:rsid w:val="003121FC"/>
    <w:rsid w:val="00322B9D"/>
    <w:rsid w:val="00322BF6"/>
    <w:rsid w:val="003248F2"/>
    <w:rsid w:val="00324EC1"/>
    <w:rsid w:val="00325DDD"/>
    <w:rsid w:val="00331DDD"/>
    <w:rsid w:val="003344A9"/>
    <w:rsid w:val="0033532C"/>
    <w:rsid w:val="0034163E"/>
    <w:rsid w:val="00342655"/>
    <w:rsid w:val="003432B6"/>
    <w:rsid w:val="0034682F"/>
    <w:rsid w:val="00350445"/>
    <w:rsid w:val="003507CE"/>
    <w:rsid w:val="003538CC"/>
    <w:rsid w:val="00355DE8"/>
    <w:rsid w:val="00356BF2"/>
    <w:rsid w:val="00356EEA"/>
    <w:rsid w:val="00357DD6"/>
    <w:rsid w:val="00362B5A"/>
    <w:rsid w:val="00366D5F"/>
    <w:rsid w:val="00372A08"/>
    <w:rsid w:val="00373CA4"/>
    <w:rsid w:val="0038200D"/>
    <w:rsid w:val="003837B4"/>
    <w:rsid w:val="00395F28"/>
    <w:rsid w:val="00397991"/>
    <w:rsid w:val="00397F24"/>
    <w:rsid w:val="003A258F"/>
    <w:rsid w:val="003A28A0"/>
    <w:rsid w:val="003A6CFB"/>
    <w:rsid w:val="003A7A43"/>
    <w:rsid w:val="003A7B89"/>
    <w:rsid w:val="003B1D70"/>
    <w:rsid w:val="003B51B0"/>
    <w:rsid w:val="003B68A2"/>
    <w:rsid w:val="003C0819"/>
    <w:rsid w:val="003C1B7E"/>
    <w:rsid w:val="003C1B84"/>
    <w:rsid w:val="003C75D3"/>
    <w:rsid w:val="003D0DFE"/>
    <w:rsid w:val="003D1E24"/>
    <w:rsid w:val="003D220F"/>
    <w:rsid w:val="003D24F9"/>
    <w:rsid w:val="003D2B9A"/>
    <w:rsid w:val="003D35CF"/>
    <w:rsid w:val="003D3F06"/>
    <w:rsid w:val="003E02DB"/>
    <w:rsid w:val="003E2B12"/>
    <w:rsid w:val="003E7D3C"/>
    <w:rsid w:val="003F3C1A"/>
    <w:rsid w:val="00401613"/>
    <w:rsid w:val="00404219"/>
    <w:rsid w:val="0040426C"/>
    <w:rsid w:val="00404811"/>
    <w:rsid w:val="004058AC"/>
    <w:rsid w:val="00413ADC"/>
    <w:rsid w:val="00415706"/>
    <w:rsid w:val="0041580B"/>
    <w:rsid w:val="00416B57"/>
    <w:rsid w:val="00421431"/>
    <w:rsid w:val="00421450"/>
    <w:rsid w:val="004219AA"/>
    <w:rsid w:val="00426753"/>
    <w:rsid w:val="004271B0"/>
    <w:rsid w:val="004316E8"/>
    <w:rsid w:val="00436AB4"/>
    <w:rsid w:val="00437729"/>
    <w:rsid w:val="004407F1"/>
    <w:rsid w:val="00446AFC"/>
    <w:rsid w:val="00451404"/>
    <w:rsid w:val="00454FD8"/>
    <w:rsid w:val="00456B55"/>
    <w:rsid w:val="00457557"/>
    <w:rsid w:val="0045763C"/>
    <w:rsid w:val="0046033E"/>
    <w:rsid w:val="004610C4"/>
    <w:rsid w:val="00466933"/>
    <w:rsid w:val="004671F9"/>
    <w:rsid w:val="00467CF1"/>
    <w:rsid w:val="00470296"/>
    <w:rsid w:val="0047103C"/>
    <w:rsid w:val="004735BC"/>
    <w:rsid w:val="00473D1F"/>
    <w:rsid w:val="00473E3F"/>
    <w:rsid w:val="004807D4"/>
    <w:rsid w:val="00483E10"/>
    <w:rsid w:val="00484173"/>
    <w:rsid w:val="00484936"/>
    <w:rsid w:val="004879F1"/>
    <w:rsid w:val="004921A6"/>
    <w:rsid w:val="00493D2F"/>
    <w:rsid w:val="004A1422"/>
    <w:rsid w:val="004A1E37"/>
    <w:rsid w:val="004A5A9A"/>
    <w:rsid w:val="004B07BC"/>
    <w:rsid w:val="004C0F5D"/>
    <w:rsid w:val="004C69D1"/>
    <w:rsid w:val="004D2DF2"/>
    <w:rsid w:val="004D618C"/>
    <w:rsid w:val="004E36DE"/>
    <w:rsid w:val="004E3C6D"/>
    <w:rsid w:val="004E4504"/>
    <w:rsid w:val="004E4B27"/>
    <w:rsid w:val="004E4E68"/>
    <w:rsid w:val="004F2470"/>
    <w:rsid w:val="004F5509"/>
    <w:rsid w:val="005006EC"/>
    <w:rsid w:val="00502714"/>
    <w:rsid w:val="005054FC"/>
    <w:rsid w:val="0051485A"/>
    <w:rsid w:val="00516E43"/>
    <w:rsid w:val="00516F7D"/>
    <w:rsid w:val="005203AA"/>
    <w:rsid w:val="00521FA4"/>
    <w:rsid w:val="00523E1B"/>
    <w:rsid w:val="005401E1"/>
    <w:rsid w:val="0054051A"/>
    <w:rsid w:val="0054136E"/>
    <w:rsid w:val="0054282E"/>
    <w:rsid w:val="0054314C"/>
    <w:rsid w:val="005507C8"/>
    <w:rsid w:val="00550849"/>
    <w:rsid w:val="0055161C"/>
    <w:rsid w:val="00554055"/>
    <w:rsid w:val="00555473"/>
    <w:rsid w:val="00555AFF"/>
    <w:rsid w:val="00556908"/>
    <w:rsid w:val="00557E0C"/>
    <w:rsid w:val="00562047"/>
    <w:rsid w:val="005705AE"/>
    <w:rsid w:val="00570E0E"/>
    <w:rsid w:val="00572325"/>
    <w:rsid w:val="00573A59"/>
    <w:rsid w:val="00575689"/>
    <w:rsid w:val="00575D86"/>
    <w:rsid w:val="00580928"/>
    <w:rsid w:val="00581C88"/>
    <w:rsid w:val="00582214"/>
    <w:rsid w:val="005838B3"/>
    <w:rsid w:val="0058437C"/>
    <w:rsid w:val="00584919"/>
    <w:rsid w:val="005859BE"/>
    <w:rsid w:val="00585F9B"/>
    <w:rsid w:val="00590930"/>
    <w:rsid w:val="005919EE"/>
    <w:rsid w:val="005956A6"/>
    <w:rsid w:val="00596D62"/>
    <w:rsid w:val="00597063"/>
    <w:rsid w:val="005A05ED"/>
    <w:rsid w:val="005A46C2"/>
    <w:rsid w:val="005A5DE4"/>
    <w:rsid w:val="005A7C1C"/>
    <w:rsid w:val="005B0DD0"/>
    <w:rsid w:val="005B30B9"/>
    <w:rsid w:val="005B74B8"/>
    <w:rsid w:val="005C1134"/>
    <w:rsid w:val="005C17D8"/>
    <w:rsid w:val="005C1B1E"/>
    <w:rsid w:val="005C231C"/>
    <w:rsid w:val="005C60C8"/>
    <w:rsid w:val="005C64F3"/>
    <w:rsid w:val="005C7002"/>
    <w:rsid w:val="005D0EBD"/>
    <w:rsid w:val="005D2BC1"/>
    <w:rsid w:val="005D7E91"/>
    <w:rsid w:val="005E1465"/>
    <w:rsid w:val="005E28AA"/>
    <w:rsid w:val="005E407E"/>
    <w:rsid w:val="005E4A49"/>
    <w:rsid w:val="005E54A6"/>
    <w:rsid w:val="005E5A19"/>
    <w:rsid w:val="005F072B"/>
    <w:rsid w:val="005F1011"/>
    <w:rsid w:val="005F399E"/>
    <w:rsid w:val="005F47EA"/>
    <w:rsid w:val="005F50F3"/>
    <w:rsid w:val="005F67E7"/>
    <w:rsid w:val="005F7E43"/>
    <w:rsid w:val="00600483"/>
    <w:rsid w:val="00601F83"/>
    <w:rsid w:val="00602E4B"/>
    <w:rsid w:val="006031C3"/>
    <w:rsid w:val="006038F6"/>
    <w:rsid w:val="00604DF2"/>
    <w:rsid w:val="0060569E"/>
    <w:rsid w:val="0060670F"/>
    <w:rsid w:val="00607627"/>
    <w:rsid w:val="00611837"/>
    <w:rsid w:val="00612464"/>
    <w:rsid w:val="00615A1F"/>
    <w:rsid w:val="00620280"/>
    <w:rsid w:val="006259E5"/>
    <w:rsid w:val="006271E4"/>
    <w:rsid w:val="00633945"/>
    <w:rsid w:val="00634DC4"/>
    <w:rsid w:val="0063501B"/>
    <w:rsid w:val="00637C05"/>
    <w:rsid w:val="00637DD0"/>
    <w:rsid w:val="00640866"/>
    <w:rsid w:val="00641AE9"/>
    <w:rsid w:val="00644568"/>
    <w:rsid w:val="006473DF"/>
    <w:rsid w:val="00650B88"/>
    <w:rsid w:val="00652243"/>
    <w:rsid w:val="00655FEF"/>
    <w:rsid w:val="006562CA"/>
    <w:rsid w:val="0066207E"/>
    <w:rsid w:val="006620B4"/>
    <w:rsid w:val="006631C9"/>
    <w:rsid w:val="006641F7"/>
    <w:rsid w:val="00671050"/>
    <w:rsid w:val="00671EBE"/>
    <w:rsid w:val="00673022"/>
    <w:rsid w:val="006745C5"/>
    <w:rsid w:val="006748F1"/>
    <w:rsid w:val="0067752B"/>
    <w:rsid w:val="00680FE6"/>
    <w:rsid w:val="006837BC"/>
    <w:rsid w:val="00685739"/>
    <w:rsid w:val="0068649A"/>
    <w:rsid w:val="006874BB"/>
    <w:rsid w:val="006874E1"/>
    <w:rsid w:val="00687F65"/>
    <w:rsid w:val="00690DAD"/>
    <w:rsid w:val="00694876"/>
    <w:rsid w:val="00696E71"/>
    <w:rsid w:val="006A2861"/>
    <w:rsid w:val="006A29EE"/>
    <w:rsid w:val="006A5FD8"/>
    <w:rsid w:val="006B27D6"/>
    <w:rsid w:val="006B437F"/>
    <w:rsid w:val="006C01AC"/>
    <w:rsid w:val="006C22AF"/>
    <w:rsid w:val="006C395F"/>
    <w:rsid w:val="006D069D"/>
    <w:rsid w:val="006D1677"/>
    <w:rsid w:val="006D4803"/>
    <w:rsid w:val="006D55BB"/>
    <w:rsid w:val="006E1C89"/>
    <w:rsid w:val="006E3025"/>
    <w:rsid w:val="006E6E86"/>
    <w:rsid w:val="006F37D7"/>
    <w:rsid w:val="006F4CEC"/>
    <w:rsid w:val="006F5B5B"/>
    <w:rsid w:val="006F6E1D"/>
    <w:rsid w:val="00701762"/>
    <w:rsid w:val="0070198C"/>
    <w:rsid w:val="00703DE2"/>
    <w:rsid w:val="00706083"/>
    <w:rsid w:val="0070616B"/>
    <w:rsid w:val="007102FF"/>
    <w:rsid w:val="00711661"/>
    <w:rsid w:val="007141B1"/>
    <w:rsid w:val="007151C4"/>
    <w:rsid w:val="0072326D"/>
    <w:rsid w:val="0073423C"/>
    <w:rsid w:val="00734813"/>
    <w:rsid w:val="00734D22"/>
    <w:rsid w:val="007354E0"/>
    <w:rsid w:val="00747340"/>
    <w:rsid w:val="00750517"/>
    <w:rsid w:val="00751EA6"/>
    <w:rsid w:val="0075393C"/>
    <w:rsid w:val="0076096E"/>
    <w:rsid w:val="0076306B"/>
    <w:rsid w:val="00766E87"/>
    <w:rsid w:val="00767C66"/>
    <w:rsid w:val="00770CD3"/>
    <w:rsid w:val="00772C77"/>
    <w:rsid w:val="007743FC"/>
    <w:rsid w:val="00774729"/>
    <w:rsid w:val="00774997"/>
    <w:rsid w:val="0077637C"/>
    <w:rsid w:val="00777CB8"/>
    <w:rsid w:val="00780461"/>
    <w:rsid w:val="007808FB"/>
    <w:rsid w:val="00782AD0"/>
    <w:rsid w:val="007842D8"/>
    <w:rsid w:val="00790642"/>
    <w:rsid w:val="0079281A"/>
    <w:rsid w:val="0079296B"/>
    <w:rsid w:val="00795637"/>
    <w:rsid w:val="00795FB3"/>
    <w:rsid w:val="007A02FE"/>
    <w:rsid w:val="007A3904"/>
    <w:rsid w:val="007A43F9"/>
    <w:rsid w:val="007A7CD1"/>
    <w:rsid w:val="007B3F99"/>
    <w:rsid w:val="007B411B"/>
    <w:rsid w:val="007B53AE"/>
    <w:rsid w:val="007C33C1"/>
    <w:rsid w:val="007C5B38"/>
    <w:rsid w:val="007D278F"/>
    <w:rsid w:val="007D51BC"/>
    <w:rsid w:val="007D6315"/>
    <w:rsid w:val="007E2B96"/>
    <w:rsid w:val="007E2BF3"/>
    <w:rsid w:val="007E3472"/>
    <w:rsid w:val="007E4C6A"/>
    <w:rsid w:val="007F1BB1"/>
    <w:rsid w:val="007F1EC0"/>
    <w:rsid w:val="007F3878"/>
    <w:rsid w:val="007F4835"/>
    <w:rsid w:val="007F5AA0"/>
    <w:rsid w:val="007F5F2A"/>
    <w:rsid w:val="007F6588"/>
    <w:rsid w:val="008040CA"/>
    <w:rsid w:val="00804224"/>
    <w:rsid w:val="00810615"/>
    <w:rsid w:val="008125C1"/>
    <w:rsid w:val="008135A0"/>
    <w:rsid w:val="008142D2"/>
    <w:rsid w:val="008204F4"/>
    <w:rsid w:val="008212C6"/>
    <w:rsid w:val="00826742"/>
    <w:rsid w:val="008329EE"/>
    <w:rsid w:val="00833F5B"/>
    <w:rsid w:val="00837473"/>
    <w:rsid w:val="00844911"/>
    <w:rsid w:val="00845D6A"/>
    <w:rsid w:val="00847AC1"/>
    <w:rsid w:val="008512C8"/>
    <w:rsid w:val="0085748B"/>
    <w:rsid w:val="00857B0F"/>
    <w:rsid w:val="00866470"/>
    <w:rsid w:val="00866D7F"/>
    <w:rsid w:val="00871115"/>
    <w:rsid w:val="00871C05"/>
    <w:rsid w:val="0087211C"/>
    <w:rsid w:val="008750E6"/>
    <w:rsid w:val="00876103"/>
    <w:rsid w:val="00876974"/>
    <w:rsid w:val="00876B19"/>
    <w:rsid w:val="00876C8D"/>
    <w:rsid w:val="008778FF"/>
    <w:rsid w:val="00880545"/>
    <w:rsid w:val="00887BC1"/>
    <w:rsid w:val="00890283"/>
    <w:rsid w:val="00894374"/>
    <w:rsid w:val="0089508C"/>
    <w:rsid w:val="0089546F"/>
    <w:rsid w:val="00895DC7"/>
    <w:rsid w:val="00896774"/>
    <w:rsid w:val="00897B13"/>
    <w:rsid w:val="008A2254"/>
    <w:rsid w:val="008A34EC"/>
    <w:rsid w:val="008A4265"/>
    <w:rsid w:val="008A557F"/>
    <w:rsid w:val="008A6419"/>
    <w:rsid w:val="008B17ED"/>
    <w:rsid w:val="008B755C"/>
    <w:rsid w:val="008C082B"/>
    <w:rsid w:val="008C09B8"/>
    <w:rsid w:val="008C2ADA"/>
    <w:rsid w:val="008C2CEC"/>
    <w:rsid w:val="008C313B"/>
    <w:rsid w:val="008C59F3"/>
    <w:rsid w:val="008C67AB"/>
    <w:rsid w:val="008C6FB2"/>
    <w:rsid w:val="008C7F40"/>
    <w:rsid w:val="008D0E85"/>
    <w:rsid w:val="008D13C4"/>
    <w:rsid w:val="008D364B"/>
    <w:rsid w:val="008D5A2E"/>
    <w:rsid w:val="008E262E"/>
    <w:rsid w:val="008E522B"/>
    <w:rsid w:val="008E6CB7"/>
    <w:rsid w:val="008E7693"/>
    <w:rsid w:val="008F19D2"/>
    <w:rsid w:val="008F2736"/>
    <w:rsid w:val="008F33E3"/>
    <w:rsid w:val="009005DC"/>
    <w:rsid w:val="009006AC"/>
    <w:rsid w:val="00902E1F"/>
    <w:rsid w:val="00905CC6"/>
    <w:rsid w:val="00905DA3"/>
    <w:rsid w:val="009112A0"/>
    <w:rsid w:val="00915C72"/>
    <w:rsid w:val="009161E2"/>
    <w:rsid w:val="009174F6"/>
    <w:rsid w:val="009220C3"/>
    <w:rsid w:val="0092239B"/>
    <w:rsid w:val="009233E4"/>
    <w:rsid w:val="00923878"/>
    <w:rsid w:val="00926136"/>
    <w:rsid w:val="009269D0"/>
    <w:rsid w:val="009275B5"/>
    <w:rsid w:val="00930EAC"/>
    <w:rsid w:val="009345FD"/>
    <w:rsid w:val="0093484A"/>
    <w:rsid w:val="00940348"/>
    <w:rsid w:val="00940BF1"/>
    <w:rsid w:val="009420B3"/>
    <w:rsid w:val="00947FFE"/>
    <w:rsid w:val="00950B81"/>
    <w:rsid w:val="009525CB"/>
    <w:rsid w:val="00955312"/>
    <w:rsid w:val="00957174"/>
    <w:rsid w:val="00957A11"/>
    <w:rsid w:val="00961AE6"/>
    <w:rsid w:val="00962E4E"/>
    <w:rsid w:val="00967930"/>
    <w:rsid w:val="00967A0C"/>
    <w:rsid w:val="00967BC8"/>
    <w:rsid w:val="00972A29"/>
    <w:rsid w:val="00974389"/>
    <w:rsid w:val="00976552"/>
    <w:rsid w:val="0098020B"/>
    <w:rsid w:val="009813F7"/>
    <w:rsid w:val="009846D8"/>
    <w:rsid w:val="0098612C"/>
    <w:rsid w:val="009861B9"/>
    <w:rsid w:val="00986E69"/>
    <w:rsid w:val="00987AFE"/>
    <w:rsid w:val="009903FF"/>
    <w:rsid w:val="0099092B"/>
    <w:rsid w:val="0099280B"/>
    <w:rsid w:val="009939BC"/>
    <w:rsid w:val="00995472"/>
    <w:rsid w:val="00996B9C"/>
    <w:rsid w:val="00996CBF"/>
    <w:rsid w:val="009A31C5"/>
    <w:rsid w:val="009A3803"/>
    <w:rsid w:val="009A6289"/>
    <w:rsid w:val="009B360B"/>
    <w:rsid w:val="009B449B"/>
    <w:rsid w:val="009B657C"/>
    <w:rsid w:val="009B7F87"/>
    <w:rsid w:val="009C050D"/>
    <w:rsid w:val="009C25DC"/>
    <w:rsid w:val="009C3AE0"/>
    <w:rsid w:val="009C3BB8"/>
    <w:rsid w:val="009C3E16"/>
    <w:rsid w:val="009C3E91"/>
    <w:rsid w:val="009C4CF6"/>
    <w:rsid w:val="009C5AB0"/>
    <w:rsid w:val="009D21A3"/>
    <w:rsid w:val="009D32CD"/>
    <w:rsid w:val="009D6722"/>
    <w:rsid w:val="009D72CB"/>
    <w:rsid w:val="009D7485"/>
    <w:rsid w:val="009E19BF"/>
    <w:rsid w:val="009E329B"/>
    <w:rsid w:val="009E5AA5"/>
    <w:rsid w:val="009E6391"/>
    <w:rsid w:val="009E66AE"/>
    <w:rsid w:val="009F1228"/>
    <w:rsid w:val="00A00125"/>
    <w:rsid w:val="00A03D35"/>
    <w:rsid w:val="00A059A8"/>
    <w:rsid w:val="00A10486"/>
    <w:rsid w:val="00A10CCC"/>
    <w:rsid w:val="00A11FA3"/>
    <w:rsid w:val="00A154BB"/>
    <w:rsid w:val="00A1786E"/>
    <w:rsid w:val="00A24349"/>
    <w:rsid w:val="00A253F5"/>
    <w:rsid w:val="00A277E0"/>
    <w:rsid w:val="00A27F31"/>
    <w:rsid w:val="00A33014"/>
    <w:rsid w:val="00A34623"/>
    <w:rsid w:val="00A37DEE"/>
    <w:rsid w:val="00A43103"/>
    <w:rsid w:val="00A45020"/>
    <w:rsid w:val="00A45025"/>
    <w:rsid w:val="00A46203"/>
    <w:rsid w:val="00A51E50"/>
    <w:rsid w:val="00A522AB"/>
    <w:rsid w:val="00A56935"/>
    <w:rsid w:val="00A60156"/>
    <w:rsid w:val="00A62297"/>
    <w:rsid w:val="00A62330"/>
    <w:rsid w:val="00A6289F"/>
    <w:rsid w:val="00A64F10"/>
    <w:rsid w:val="00A667F9"/>
    <w:rsid w:val="00A66C12"/>
    <w:rsid w:val="00A67F1C"/>
    <w:rsid w:val="00A72119"/>
    <w:rsid w:val="00A72F19"/>
    <w:rsid w:val="00A73552"/>
    <w:rsid w:val="00A735E8"/>
    <w:rsid w:val="00A74BB3"/>
    <w:rsid w:val="00A774E3"/>
    <w:rsid w:val="00A8199A"/>
    <w:rsid w:val="00A82087"/>
    <w:rsid w:val="00A822F6"/>
    <w:rsid w:val="00A85971"/>
    <w:rsid w:val="00A86444"/>
    <w:rsid w:val="00A92CCC"/>
    <w:rsid w:val="00A94246"/>
    <w:rsid w:val="00A94564"/>
    <w:rsid w:val="00A961CC"/>
    <w:rsid w:val="00AA0B9C"/>
    <w:rsid w:val="00AA0DBA"/>
    <w:rsid w:val="00AA3DB6"/>
    <w:rsid w:val="00AA5D01"/>
    <w:rsid w:val="00AB0A1A"/>
    <w:rsid w:val="00AB52EC"/>
    <w:rsid w:val="00AB627B"/>
    <w:rsid w:val="00AB71F9"/>
    <w:rsid w:val="00AC34A5"/>
    <w:rsid w:val="00AC581B"/>
    <w:rsid w:val="00AC73F4"/>
    <w:rsid w:val="00AD2B32"/>
    <w:rsid w:val="00AD34E8"/>
    <w:rsid w:val="00AD59F0"/>
    <w:rsid w:val="00AD7347"/>
    <w:rsid w:val="00AD7835"/>
    <w:rsid w:val="00AE06DE"/>
    <w:rsid w:val="00AE0FBA"/>
    <w:rsid w:val="00AE270A"/>
    <w:rsid w:val="00AE3C2E"/>
    <w:rsid w:val="00AE512F"/>
    <w:rsid w:val="00AE54F1"/>
    <w:rsid w:val="00AE62FA"/>
    <w:rsid w:val="00AE7F2D"/>
    <w:rsid w:val="00AF03AB"/>
    <w:rsid w:val="00AF5E3D"/>
    <w:rsid w:val="00AF6BA7"/>
    <w:rsid w:val="00B04AEE"/>
    <w:rsid w:val="00B06727"/>
    <w:rsid w:val="00B10FED"/>
    <w:rsid w:val="00B11102"/>
    <w:rsid w:val="00B1158B"/>
    <w:rsid w:val="00B14F4A"/>
    <w:rsid w:val="00B1500C"/>
    <w:rsid w:val="00B15D51"/>
    <w:rsid w:val="00B17640"/>
    <w:rsid w:val="00B17FDF"/>
    <w:rsid w:val="00B20611"/>
    <w:rsid w:val="00B27926"/>
    <w:rsid w:val="00B3044F"/>
    <w:rsid w:val="00B3108D"/>
    <w:rsid w:val="00B34B4B"/>
    <w:rsid w:val="00B34D69"/>
    <w:rsid w:val="00B36EFC"/>
    <w:rsid w:val="00B379AA"/>
    <w:rsid w:val="00B37B36"/>
    <w:rsid w:val="00B40DD2"/>
    <w:rsid w:val="00B40FB1"/>
    <w:rsid w:val="00B43765"/>
    <w:rsid w:val="00B439FE"/>
    <w:rsid w:val="00B51928"/>
    <w:rsid w:val="00B51FBE"/>
    <w:rsid w:val="00B55090"/>
    <w:rsid w:val="00B55E3D"/>
    <w:rsid w:val="00B566C2"/>
    <w:rsid w:val="00B64612"/>
    <w:rsid w:val="00B669E7"/>
    <w:rsid w:val="00B746C2"/>
    <w:rsid w:val="00B8232F"/>
    <w:rsid w:val="00B82612"/>
    <w:rsid w:val="00B91202"/>
    <w:rsid w:val="00B939E6"/>
    <w:rsid w:val="00BA2256"/>
    <w:rsid w:val="00BA2CD4"/>
    <w:rsid w:val="00BA4CF3"/>
    <w:rsid w:val="00BA79DF"/>
    <w:rsid w:val="00BB0C20"/>
    <w:rsid w:val="00BB1A9D"/>
    <w:rsid w:val="00BB1EFE"/>
    <w:rsid w:val="00BB70F9"/>
    <w:rsid w:val="00BB7D5F"/>
    <w:rsid w:val="00BC18D6"/>
    <w:rsid w:val="00BC7A7B"/>
    <w:rsid w:val="00BD3702"/>
    <w:rsid w:val="00BD39E7"/>
    <w:rsid w:val="00BE02C3"/>
    <w:rsid w:val="00BE1311"/>
    <w:rsid w:val="00BE1521"/>
    <w:rsid w:val="00BE362F"/>
    <w:rsid w:val="00BE40A1"/>
    <w:rsid w:val="00BE4C10"/>
    <w:rsid w:val="00BE53CB"/>
    <w:rsid w:val="00BF1216"/>
    <w:rsid w:val="00BF4E12"/>
    <w:rsid w:val="00C00CD7"/>
    <w:rsid w:val="00C03970"/>
    <w:rsid w:val="00C03FC4"/>
    <w:rsid w:val="00C11D51"/>
    <w:rsid w:val="00C11D7F"/>
    <w:rsid w:val="00C12F7B"/>
    <w:rsid w:val="00C20549"/>
    <w:rsid w:val="00C2144E"/>
    <w:rsid w:val="00C21992"/>
    <w:rsid w:val="00C25152"/>
    <w:rsid w:val="00C268E4"/>
    <w:rsid w:val="00C3130D"/>
    <w:rsid w:val="00C32CF8"/>
    <w:rsid w:val="00C332F8"/>
    <w:rsid w:val="00C33516"/>
    <w:rsid w:val="00C36ED4"/>
    <w:rsid w:val="00C46794"/>
    <w:rsid w:val="00C469FD"/>
    <w:rsid w:val="00C53C78"/>
    <w:rsid w:val="00C5411D"/>
    <w:rsid w:val="00C5442A"/>
    <w:rsid w:val="00C555EA"/>
    <w:rsid w:val="00C55709"/>
    <w:rsid w:val="00C6033D"/>
    <w:rsid w:val="00C62517"/>
    <w:rsid w:val="00C63D5B"/>
    <w:rsid w:val="00C65E02"/>
    <w:rsid w:val="00C67F8F"/>
    <w:rsid w:val="00C7407D"/>
    <w:rsid w:val="00C74F6B"/>
    <w:rsid w:val="00C7651C"/>
    <w:rsid w:val="00C806FC"/>
    <w:rsid w:val="00C85C01"/>
    <w:rsid w:val="00C913ED"/>
    <w:rsid w:val="00C9150C"/>
    <w:rsid w:val="00C92216"/>
    <w:rsid w:val="00C96426"/>
    <w:rsid w:val="00CA0F9A"/>
    <w:rsid w:val="00CA3957"/>
    <w:rsid w:val="00CB0C79"/>
    <w:rsid w:val="00CB16F4"/>
    <w:rsid w:val="00CB44E2"/>
    <w:rsid w:val="00CB4FB1"/>
    <w:rsid w:val="00CB5D40"/>
    <w:rsid w:val="00CB6F73"/>
    <w:rsid w:val="00CB7E29"/>
    <w:rsid w:val="00CC3B93"/>
    <w:rsid w:val="00CD125E"/>
    <w:rsid w:val="00CD368E"/>
    <w:rsid w:val="00CE1680"/>
    <w:rsid w:val="00CE17DA"/>
    <w:rsid w:val="00CE2C7F"/>
    <w:rsid w:val="00CE5751"/>
    <w:rsid w:val="00CE6F5E"/>
    <w:rsid w:val="00CF1AF4"/>
    <w:rsid w:val="00CF5B54"/>
    <w:rsid w:val="00CF7343"/>
    <w:rsid w:val="00D020F2"/>
    <w:rsid w:val="00D03D35"/>
    <w:rsid w:val="00D077DA"/>
    <w:rsid w:val="00D117AB"/>
    <w:rsid w:val="00D1313E"/>
    <w:rsid w:val="00D14FE7"/>
    <w:rsid w:val="00D20C7D"/>
    <w:rsid w:val="00D219E6"/>
    <w:rsid w:val="00D2435C"/>
    <w:rsid w:val="00D2469E"/>
    <w:rsid w:val="00D260FC"/>
    <w:rsid w:val="00D33069"/>
    <w:rsid w:val="00D34CA8"/>
    <w:rsid w:val="00D35ECD"/>
    <w:rsid w:val="00D372F1"/>
    <w:rsid w:val="00D403EA"/>
    <w:rsid w:val="00D40A7A"/>
    <w:rsid w:val="00D42223"/>
    <w:rsid w:val="00D424C6"/>
    <w:rsid w:val="00D427FC"/>
    <w:rsid w:val="00D43026"/>
    <w:rsid w:val="00D508EC"/>
    <w:rsid w:val="00D5119C"/>
    <w:rsid w:val="00D51565"/>
    <w:rsid w:val="00D53E2F"/>
    <w:rsid w:val="00D54EA6"/>
    <w:rsid w:val="00D55944"/>
    <w:rsid w:val="00D6356E"/>
    <w:rsid w:val="00D63A2A"/>
    <w:rsid w:val="00D64947"/>
    <w:rsid w:val="00D67C31"/>
    <w:rsid w:val="00D70980"/>
    <w:rsid w:val="00D73D63"/>
    <w:rsid w:val="00D73DF0"/>
    <w:rsid w:val="00D73FBE"/>
    <w:rsid w:val="00D76518"/>
    <w:rsid w:val="00D8058B"/>
    <w:rsid w:val="00D82A05"/>
    <w:rsid w:val="00D84E18"/>
    <w:rsid w:val="00D923F1"/>
    <w:rsid w:val="00D958AA"/>
    <w:rsid w:val="00D95A02"/>
    <w:rsid w:val="00D9740E"/>
    <w:rsid w:val="00DA6638"/>
    <w:rsid w:val="00DB3E70"/>
    <w:rsid w:val="00DB3F79"/>
    <w:rsid w:val="00DB46C8"/>
    <w:rsid w:val="00DB4DAD"/>
    <w:rsid w:val="00DB65AB"/>
    <w:rsid w:val="00DC1A2A"/>
    <w:rsid w:val="00DC63DA"/>
    <w:rsid w:val="00DC70DD"/>
    <w:rsid w:val="00DC7954"/>
    <w:rsid w:val="00DD430B"/>
    <w:rsid w:val="00DD6E4B"/>
    <w:rsid w:val="00DD7291"/>
    <w:rsid w:val="00DE045B"/>
    <w:rsid w:val="00DE06A9"/>
    <w:rsid w:val="00DE0AA3"/>
    <w:rsid w:val="00DE23CC"/>
    <w:rsid w:val="00DE2589"/>
    <w:rsid w:val="00DE2BB9"/>
    <w:rsid w:val="00DE48F3"/>
    <w:rsid w:val="00DE63E3"/>
    <w:rsid w:val="00DF1DA1"/>
    <w:rsid w:val="00DF39CE"/>
    <w:rsid w:val="00DF3C4B"/>
    <w:rsid w:val="00E00BD9"/>
    <w:rsid w:val="00E01A66"/>
    <w:rsid w:val="00E034F2"/>
    <w:rsid w:val="00E03FA3"/>
    <w:rsid w:val="00E07E81"/>
    <w:rsid w:val="00E1024B"/>
    <w:rsid w:val="00E13B77"/>
    <w:rsid w:val="00E3015E"/>
    <w:rsid w:val="00E32339"/>
    <w:rsid w:val="00E341CF"/>
    <w:rsid w:val="00E36B95"/>
    <w:rsid w:val="00E51BB0"/>
    <w:rsid w:val="00E52B32"/>
    <w:rsid w:val="00E5668A"/>
    <w:rsid w:val="00E6251D"/>
    <w:rsid w:val="00E63583"/>
    <w:rsid w:val="00E65647"/>
    <w:rsid w:val="00E67EE4"/>
    <w:rsid w:val="00E70703"/>
    <w:rsid w:val="00E729D6"/>
    <w:rsid w:val="00E73E5E"/>
    <w:rsid w:val="00E763E2"/>
    <w:rsid w:val="00E80845"/>
    <w:rsid w:val="00E84F42"/>
    <w:rsid w:val="00E85194"/>
    <w:rsid w:val="00E8605B"/>
    <w:rsid w:val="00E8720D"/>
    <w:rsid w:val="00E87677"/>
    <w:rsid w:val="00E87920"/>
    <w:rsid w:val="00E9319F"/>
    <w:rsid w:val="00E9446E"/>
    <w:rsid w:val="00E96147"/>
    <w:rsid w:val="00EA197C"/>
    <w:rsid w:val="00EA4F49"/>
    <w:rsid w:val="00EA62B2"/>
    <w:rsid w:val="00EA637A"/>
    <w:rsid w:val="00EA6AE0"/>
    <w:rsid w:val="00EB7654"/>
    <w:rsid w:val="00EB76F6"/>
    <w:rsid w:val="00EC3570"/>
    <w:rsid w:val="00EC4285"/>
    <w:rsid w:val="00EC61D6"/>
    <w:rsid w:val="00EC6707"/>
    <w:rsid w:val="00EC702B"/>
    <w:rsid w:val="00ED0B5A"/>
    <w:rsid w:val="00ED11CB"/>
    <w:rsid w:val="00ED2AF2"/>
    <w:rsid w:val="00ED365E"/>
    <w:rsid w:val="00EE36BB"/>
    <w:rsid w:val="00EF2704"/>
    <w:rsid w:val="00EF46EE"/>
    <w:rsid w:val="00EF655E"/>
    <w:rsid w:val="00EF7339"/>
    <w:rsid w:val="00F0056B"/>
    <w:rsid w:val="00F00BA6"/>
    <w:rsid w:val="00F05BC1"/>
    <w:rsid w:val="00F063A9"/>
    <w:rsid w:val="00F06EF2"/>
    <w:rsid w:val="00F10158"/>
    <w:rsid w:val="00F11536"/>
    <w:rsid w:val="00F20845"/>
    <w:rsid w:val="00F20D7B"/>
    <w:rsid w:val="00F22C33"/>
    <w:rsid w:val="00F2353D"/>
    <w:rsid w:val="00F2707F"/>
    <w:rsid w:val="00F40F26"/>
    <w:rsid w:val="00F41E83"/>
    <w:rsid w:val="00F42289"/>
    <w:rsid w:val="00F42981"/>
    <w:rsid w:val="00F5025C"/>
    <w:rsid w:val="00F51F1E"/>
    <w:rsid w:val="00F520B7"/>
    <w:rsid w:val="00F5320F"/>
    <w:rsid w:val="00F5413D"/>
    <w:rsid w:val="00F54EEC"/>
    <w:rsid w:val="00F60EFE"/>
    <w:rsid w:val="00F61BB9"/>
    <w:rsid w:val="00F62A00"/>
    <w:rsid w:val="00F63D11"/>
    <w:rsid w:val="00F648E6"/>
    <w:rsid w:val="00F65360"/>
    <w:rsid w:val="00F801A2"/>
    <w:rsid w:val="00F829CB"/>
    <w:rsid w:val="00F87280"/>
    <w:rsid w:val="00F91DFD"/>
    <w:rsid w:val="00F91FA0"/>
    <w:rsid w:val="00F9261D"/>
    <w:rsid w:val="00F96EA1"/>
    <w:rsid w:val="00FA17DD"/>
    <w:rsid w:val="00FA550B"/>
    <w:rsid w:val="00FA59B0"/>
    <w:rsid w:val="00FA681D"/>
    <w:rsid w:val="00FB2212"/>
    <w:rsid w:val="00FB330D"/>
    <w:rsid w:val="00FB658F"/>
    <w:rsid w:val="00FC3212"/>
    <w:rsid w:val="00FC3F98"/>
    <w:rsid w:val="00FC4AF0"/>
    <w:rsid w:val="00FC52EA"/>
    <w:rsid w:val="00FC69E6"/>
    <w:rsid w:val="00FC72E4"/>
    <w:rsid w:val="00FD0279"/>
    <w:rsid w:val="00FD244A"/>
    <w:rsid w:val="00FD43A7"/>
    <w:rsid w:val="00FD4D82"/>
    <w:rsid w:val="00FD6D8C"/>
    <w:rsid w:val="00FD6E1B"/>
    <w:rsid w:val="00FE0B19"/>
    <w:rsid w:val="00FE5C37"/>
    <w:rsid w:val="00FE7701"/>
    <w:rsid w:val="00FF103D"/>
    <w:rsid w:val="00FF1DE3"/>
    <w:rsid w:val="00FF2E93"/>
    <w:rsid w:val="00FF7FAF"/>
    <w:rsid w:val="052EF4AF"/>
    <w:rsid w:val="0AEA1E48"/>
    <w:rsid w:val="0D921ACB"/>
    <w:rsid w:val="0ED759C7"/>
    <w:rsid w:val="12526EA6"/>
    <w:rsid w:val="13B47D4E"/>
    <w:rsid w:val="15212C79"/>
    <w:rsid w:val="15C0F5DA"/>
    <w:rsid w:val="1858CD3B"/>
    <w:rsid w:val="1CAB1864"/>
    <w:rsid w:val="1EEC229C"/>
    <w:rsid w:val="221459E3"/>
    <w:rsid w:val="2D7F3026"/>
    <w:rsid w:val="2F31F7AE"/>
    <w:rsid w:val="31BD233D"/>
    <w:rsid w:val="3A397442"/>
    <w:rsid w:val="3D2E22BE"/>
    <w:rsid w:val="46917672"/>
    <w:rsid w:val="49649858"/>
    <w:rsid w:val="4C453916"/>
    <w:rsid w:val="4C7E9B87"/>
    <w:rsid w:val="4EED3599"/>
    <w:rsid w:val="517393EA"/>
    <w:rsid w:val="5770F915"/>
    <w:rsid w:val="57C5C364"/>
    <w:rsid w:val="5AFD6426"/>
    <w:rsid w:val="67F25EF5"/>
    <w:rsid w:val="6FB855D4"/>
    <w:rsid w:val="763EB1C0"/>
    <w:rsid w:val="77E10559"/>
    <w:rsid w:val="7C7250BD"/>
    <w:rsid w:val="7FC6FDBF"/>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21539"/>
  <w15:chartTrackingRefBased/>
  <w15:docId w15:val="{0B965EA7-F927-487D-95F2-162C7B8D56D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329EE"/>
    <w:pPr>
      <w:spacing w:after="0" w:line="240" w:lineRule="auto"/>
    </w:pPr>
    <w:rPr>
      <w:rFonts w:ascii="Times New Roman" w:hAnsi="Times New Roman" w:eastAsia="Times New Roman" w:cs="Times New Roman"/>
      <w:sz w:val="24"/>
      <w:szCs w:val="24"/>
      <w:lang w:val="es-ES"/>
    </w:rPr>
  </w:style>
  <w:style w:type="paragraph" w:styleId="Heading1">
    <w:name w:val="heading 1"/>
    <w:basedOn w:val="Normal"/>
    <w:next w:val="BodyText"/>
    <w:link w:val="Heading1Char"/>
    <w:qFormat/>
    <w:rsid w:val="00EA6AE0"/>
    <w:pPr>
      <w:keepNext/>
      <w:keepLines/>
      <w:pBdr>
        <w:top w:val="single" w:color="808080" w:sz="6" w:space="6"/>
        <w:bottom w:val="single" w:color="808080" w:sz="6" w:space="6"/>
      </w:pBdr>
      <w:spacing w:after="240" w:line="240" w:lineRule="atLeast"/>
      <w:jc w:val="center"/>
      <w:outlineLvl w:val="0"/>
    </w:pPr>
    <w:rPr>
      <w:rFonts w:ascii="Garamond" w:hAnsi="Garamond"/>
      <w:b/>
      <w:caps/>
      <w:spacing w:val="20"/>
      <w:kern w:val="16"/>
      <w:sz w:val="18"/>
      <w:szCs w:val="20"/>
      <w:lang w:val="da-DK"/>
    </w:rPr>
  </w:style>
  <w:style w:type="paragraph" w:styleId="Heading3">
    <w:name w:val="heading 3"/>
    <w:basedOn w:val="Normal"/>
    <w:next w:val="Normal"/>
    <w:link w:val="Heading3Char"/>
    <w:semiHidden/>
    <w:unhideWhenUsed/>
    <w:qFormat/>
    <w:rsid w:val="00EA6AE0"/>
    <w:pPr>
      <w:keepNext/>
      <w:keepLines/>
      <w:spacing w:before="40"/>
      <w:outlineLvl w:val="2"/>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EA6AE0"/>
    <w:rPr>
      <w:rFonts w:ascii="Garamond" w:hAnsi="Garamond" w:eastAsia="Times New Roman" w:cs="Times New Roman"/>
      <w:b/>
      <w:caps/>
      <w:spacing w:val="20"/>
      <w:kern w:val="16"/>
      <w:sz w:val="18"/>
      <w:szCs w:val="20"/>
    </w:rPr>
  </w:style>
  <w:style w:type="character" w:styleId="Heading3Char" w:customStyle="1">
    <w:name w:val="Heading 3 Char"/>
    <w:basedOn w:val="DefaultParagraphFont"/>
    <w:link w:val="Heading3"/>
    <w:semiHidden/>
    <w:rsid w:val="00EA6AE0"/>
    <w:rPr>
      <w:rFonts w:asciiTheme="majorHAnsi" w:hAnsiTheme="majorHAnsi" w:eastAsiaTheme="majorEastAsia" w:cstheme="majorBidi"/>
      <w:color w:val="1F4D78" w:themeColor="accent1" w:themeShade="7F"/>
      <w:sz w:val="24"/>
      <w:szCs w:val="24"/>
      <w:lang w:val="en-US"/>
    </w:rPr>
  </w:style>
  <w:style w:type="paragraph" w:styleId="Firmanavn" w:customStyle="1">
    <w:name w:val="Firmanavn"/>
    <w:basedOn w:val="BodyText"/>
    <w:rsid w:val="00EA6AE0"/>
    <w:pPr>
      <w:keepLines/>
      <w:framePr w:w="8640" w:h="1440" w:wrap="notBeside" w:hAnchor="margin" w:vAnchor="page" w:xAlign="center" w:y="889"/>
      <w:spacing w:after="40" w:line="240" w:lineRule="atLeast"/>
      <w:jc w:val="center"/>
    </w:pPr>
    <w:rPr>
      <w:rFonts w:ascii="Garamond" w:hAnsi="Garamond"/>
      <w:caps/>
      <w:spacing w:val="75"/>
      <w:kern w:val="18"/>
      <w:sz w:val="22"/>
      <w:szCs w:val="20"/>
      <w:lang w:val="da-DK"/>
    </w:rPr>
  </w:style>
  <w:style w:type="paragraph" w:styleId="BodyText">
    <w:name w:val="Body Text"/>
    <w:basedOn w:val="Normal"/>
    <w:link w:val="BodyTextChar"/>
    <w:rsid w:val="00EA6AE0"/>
    <w:pPr>
      <w:spacing w:after="120"/>
    </w:pPr>
  </w:style>
  <w:style w:type="character" w:styleId="BodyTextChar" w:customStyle="1">
    <w:name w:val="Body Text Char"/>
    <w:basedOn w:val="DefaultParagraphFont"/>
    <w:link w:val="BodyText"/>
    <w:rsid w:val="00EA6AE0"/>
    <w:rPr>
      <w:rFonts w:ascii="Times New Roman" w:hAnsi="Times New Roman" w:eastAsia="Times New Roman" w:cs="Times New Roman"/>
      <w:sz w:val="24"/>
      <w:szCs w:val="24"/>
      <w:lang w:val="en-US"/>
    </w:rPr>
  </w:style>
  <w:style w:type="paragraph" w:styleId="Titelforside" w:customStyle="1">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Header">
    <w:name w:val="header"/>
    <w:basedOn w:val="Normal"/>
    <w:link w:val="HeaderChar"/>
    <w:uiPriority w:val="99"/>
    <w:rsid w:val="00EA6AE0"/>
    <w:pPr>
      <w:tabs>
        <w:tab w:val="center" w:pos="4320"/>
        <w:tab w:val="right" w:pos="8640"/>
      </w:tabs>
    </w:pPr>
  </w:style>
  <w:style w:type="character" w:styleId="HeaderChar" w:customStyle="1">
    <w:name w:val="Header Char"/>
    <w:basedOn w:val="DefaultParagraphFont"/>
    <w:link w:val="Header"/>
    <w:uiPriority w:val="99"/>
    <w:rsid w:val="00EA6AE0"/>
    <w:rPr>
      <w:rFonts w:ascii="Times New Roman" w:hAnsi="Times New Roman" w:eastAsia="Times New Roman" w:cs="Times New Roman"/>
      <w:sz w:val="24"/>
      <w:szCs w:val="24"/>
      <w:lang w:val="en-US"/>
    </w:rPr>
  </w:style>
  <w:style w:type="paragraph" w:styleId="Footer">
    <w:name w:val="footer"/>
    <w:basedOn w:val="Normal"/>
    <w:link w:val="FooterChar"/>
    <w:uiPriority w:val="99"/>
    <w:rsid w:val="00EA6AE0"/>
    <w:pPr>
      <w:tabs>
        <w:tab w:val="center" w:pos="4320"/>
        <w:tab w:val="right" w:pos="8640"/>
      </w:tabs>
    </w:pPr>
  </w:style>
  <w:style w:type="character" w:styleId="FooterChar" w:customStyle="1">
    <w:name w:val="Footer Char"/>
    <w:basedOn w:val="DefaultParagraphFont"/>
    <w:link w:val="Footer"/>
    <w:uiPriority w:val="99"/>
    <w:rsid w:val="00EA6AE0"/>
    <w:rPr>
      <w:rFonts w:ascii="Times New Roman" w:hAnsi="Times New Roman" w:eastAsia="Times New Roman" w:cs="Times New Roman"/>
      <w:sz w:val="24"/>
      <w:szCs w:val="24"/>
      <w:lang w:val="en-US"/>
    </w:rPr>
  </w:style>
  <w:style w:type="character" w:styleId="PageNumber">
    <w:name w:val="page number"/>
    <w:basedOn w:val="DefaultParagraphFont"/>
    <w:rsid w:val="00EA6AE0"/>
  </w:style>
  <w:style w:type="character" w:styleId="Hyperlink">
    <w:name w:val="Hyperlink"/>
    <w:basedOn w:val="DefaultParagraphFont"/>
    <w:rsid w:val="00EA6AE0"/>
    <w:rPr>
      <w:color w:val="0000FF"/>
      <w:u w:val="single"/>
    </w:rPr>
  </w:style>
  <w:style w:type="paragraph" w:styleId="NormalWeb">
    <w:name w:val="Normal (Web)"/>
    <w:basedOn w:val="Normal"/>
    <w:uiPriority w:val="99"/>
    <w:rsid w:val="00EA6AE0"/>
    <w:rPr>
      <w:lang w:val="da-DK"/>
    </w:rPr>
  </w:style>
  <w:style w:type="character" w:styleId="BodyText3Char" w:customStyle="1">
    <w:name w:val="Body Text 3 Char"/>
    <w:basedOn w:val="DefaultParagraphFont"/>
    <w:link w:val="BodyText3"/>
    <w:rsid w:val="00EA6AE0"/>
    <w:rPr>
      <w:rFonts w:ascii="Tahoma" w:hAnsi="Tahoma" w:cs="Tahoma"/>
      <w:sz w:val="16"/>
      <w:szCs w:val="16"/>
      <w:lang w:val="fi-FI" w:eastAsia="fi-FI"/>
    </w:rPr>
  </w:style>
  <w:style w:type="paragraph" w:styleId="BodyText3">
    <w:name w:val="Body Text 3"/>
    <w:basedOn w:val="Normal"/>
    <w:link w:val="BodyText3Char"/>
    <w:rsid w:val="00EA6AE0"/>
    <w:pPr>
      <w:spacing w:after="120"/>
    </w:pPr>
    <w:rPr>
      <w:rFonts w:ascii="Tahoma" w:hAnsi="Tahoma" w:cs="Tahoma" w:eastAsiaTheme="minorHAnsi"/>
      <w:sz w:val="16"/>
      <w:szCs w:val="16"/>
      <w:lang w:val="fi-FI" w:eastAsia="fi-FI"/>
    </w:rPr>
  </w:style>
  <w:style w:type="character" w:styleId="BodyText3Char1" w:customStyle="1">
    <w:name w:val="Body Text 3 Char1"/>
    <w:basedOn w:val="DefaultParagraphFont"/>
    <w:uiPriority w:val="99"/>
    <w:semiHidden/>
    <w:rsid w:val="00EA6AE0"/>
    <w:rPr>
      <w:rFonts w:ascii="Times New Roman" w:hAnsi="Times New Roman" w:eastAsia="Times New Roman" w:cs="Times New Roman"/>
      <w:sz w:val="16"/>
      <w:szCs w:val="16"/>
      <w:lang w:val="en-US"/>
    </w:rPr>
  </w:style>
  <w:style w:type="paragraph" w:styleId="Title">
    <w:name w:val="Title"/>
    <w:basedOn w:val="Normal"/>
    <w:link w:val="TitleChar"/>
    <w:qFormat/>
    <w:rsid w:val="00EA6AE0"/>
    <w:pPr>
      <w:jc w:val="center"/>
    </w:pPr>
    <w:rPr>
      <w:b/>
      <w:sz w:val="32"/>
      <w:szCs w:val="20"/>
      <w:u w:val="single"/>
      <w:lang w:val="en-GB" w:eastAsia="fi-FI"/>
    </w:rPr>
  </w:style>
  <w:style w:type="character" w:styleId="TitleChar" w:customStyle="1">
    <w:name w:val="Title Char"/>
    <w:basedOn w:val="DefaultParagraphFont"/>
    <w:link w:val="Title"/>
    <w:rsid w:val="00EA6AE0"/>
    <w:rPr>
      <w:rFonts w:ascii="Times New Roman" w:hAnsi="Times New Roman" w:eastAsia="Times New Roman" w:cs="Times New Roman"/>
      <w:b/>
      <w:sz w:val="32"/>
      <w:szCs w:val="20"/>
      <w:u w:val="single"/>
      <w:lang w:val="en-GB" w:eastAsia="fi-FI"/>
    </w:rPr>
  </w:style>
  <w:style w:type="paragraph" w:styleId="BodyTextIndent">
    <w:name w:val="Body Text Indent"/>
    <w:basedOn w:val="Normal"/>
    <w:link w:val="BodyTextIndentChar"/>
    <w:uiPriority w:val="99"/>
    <w:rsid w:val="00EA6AE0"/>
    <w:pPr>
      <w:spacing w:after="120"/>
      <w:ind w:left="283"/>
    </w:pPr>
  </w:style>
  <w:style w:type="character" w:styleId="BodyTextIndentChar" w:customStyle="1">
    <w:name w:val="Body Text Indent Char"/>
    <w:basedOn w:val="DefaultParagraphFont"/>
    <w:link w:val="BodyTextIndent"/>
    <w:uiPriority w:val="99"/>
    <w:rsid w:val="00EA6AE0"/>
    <w:rPr>
      <w:rFonts w:ascii="Times New Roman" w:hAnsi="Times New Roman" w:eastAsia="Times New Roman" w:cs="Times New Roman"/>
      <w:sz w:val="24"/>
      <w:szCs w:val="24"/>
      <w:lang w:val="en-US"/>
    </w:rPr>
  </w:style>
  <w:style w:type="paragraph" w:styleId="ListBullet">
    <w:name w:val="List Bullet"/>
    <w:basedOn w:val="Normal"/>
    <w:rsid w:val="00EA6AE0"/>
    <w:pPr>
      <w:numPr>
        <w:numId w:val="16"/>
      </w:numPr>
    </w:pPr>
  </w:style>
  <w:style w:type="paragraph" w:styleId="BalloonText">
    <w:name w:val="Balloon Text"/>
    <w:basedOn w:val="Normal"/>
    <w:link w:val="BalloonTextChar"/>
    <w:rsid w:val="00EA6AE0"/>
    <w:rPr>
      <w:rFonts w:ascii="Segoe UI" w:hAnsi="Segoe UI" w:cs="Segoe UI"/>
      <w:sz w:val="18"/>
      <w:szCs w:val="18"/>
    </w:rPr>
  </w:style>
  <w:style w:type="character" w:styleId="BalloonTextChar" w:customStyle="1">
    <w:name w:val="Balloon Text Char"/>
    <w:basedOn w:val="DefaultParagraphFont"/>
    <w:link w:val="BalloonText"/>
    <w:rsid w:val="00EA6AE0"/>
    <w:rPr>
      <w:rFonts w:ascii="Segoe UI" w:hAnsi="Segoe UI" w:eastAsia="Times New Roman" w:cs="Segoe UI"/>
      <w:sz w:val="18"/>
      <w:szCs w:val="18"/>
      <w:lang w:val="en-US"/>
    </w:rPr>
  </w:style>
  <w:style w:type="paragraph" w:styleId="BodyText2">
    <w:name w:val="Body Text 2"/>
    <w:basedOn w:val="Normal"/>
    <w:link w:val="BodyText2Char"/>
    <w:uiPriority w:val="99"/>
    <w:rsid w:val="00EA6AE0"/>
    <w:pPr>
      <w:spacing w:after="120" w:line="480" w:lineRule="auto"/>
    </w:pPr>
    <w:rPr>
      <w:lang w:val="fi-FI"/>
    </w:rPr>
  </w:style>
  <w:style w:type="character" w:styleId="BodyText2Char" w:customStyle="1">
    <w:name w:val="Body Text 2 Char"/>
    <w:basedOn w:val="DefaultParagraphFont"/>
    <w:link w:val="BodyText2"/>
    <w:uiPriority w:val="99"/>
    <w:rsid w:val="00EA6AE0"/>
    <w:rPr>
      <w:rFonts w:ascii="Times New Roman" w:hAnsi="Times New Roman" w:eastAsia="Times New Roman" w:cs="Times New Roman"/>
      <w:sz w:val="24"/>
      <w:szCs w:val="24"/>
      <w:lang w:val="fi-FI"/>
    </w:rPr>
  </w:style>
  <w:style w:type="paragraph" w:styleId="ListParagraph">
    <w:name w:val="List Paragraph"/>
    <w:basedOn w:val="Normal"/>
    <w:uiPriority w:val="34"/>
    <w:qFormat/>
    <w:rsid w:val="00EA6AE0"/>
    <w:pPr>
      <w:ind w:left="720"/>
      <w:contextualSpacing/>
    </w:pPr>
  </w:style>
  <w:style w:type="character" w:styleId="Strong">
    <w:name w:val="Strong"/>
    <w:basedOn w:val="DefaultParagraphFont"/>
    <w:uiPriority w:val="22"/>
    <w:qFormat/>
    <w:rsid w:val="00EA6AE0"/>
    <w:rPr>
      <w:b/>
      <w:bCs/>
      <w:i w:val="0"/>
      <w:iCs w:val="0"/>
    </w:rPr>
  </w:style>
  <w:style w:type="table" w:styleId="TableGrid">
    <w:name w:val="Table Grid"/>
    <w:basedOn w:val="TableNormal"/>
    <w:uiPriority w:val="39"/>
    <w:rsid w:val="00C5442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pple-converted-space" w:customStyle="1">
    <w:name w:val="apple-converted-space"/>
    <w:basedOn w:val="DefaultParagraphFont"/>
    <w:rsid w:val="00BA79DF"/>
  </w:style>
  <w:style w:type="character" w:styleId="FollowedHyperlink">
    <w:name w:val="FollowedHyperlink"/>
    <w:basedOn w:val="DefaultParagraphFont"/>
    <w:uiPriority w:val="99"/>
    <w:semiHidden/>
    <w:unhideWhenUsed/>
    <w:rsid w:val="003C0819"/>
    <w:rPr>
      <w:color w:val="954F72" w:themeColor="followedHyperlink"/>
      <w:u w:val="single"/>
    </w:rPr>
  </w:style>
  <w:style w:type="table" w:styleId="TableGrid1" w:customStyle="1">
    <w:name w:val="Table Grid1"/>
    <w:basedOn w:val="TableNormal"/>
    <w:next w:val="TableGrid"/>
    <w:uiPriority w:val="39"/>
    <w:rsid w:val="00E323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89437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39"/>
    <w:rsid w:val="002C4B1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39"/>
    <w:rsid w:val="005838B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39"/>
    <w:rsid w:val="00FB221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1" w:customStyle="1">
    <w:name w:val="Table Grid31"/>
    <w:basedOn w:val="TableNormal"/>
    <w:next w:val="TableGrid"/>
    <w:uiPriority w:val="39"/>
    <w:rsid w:val="005C60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4C0F5D"/>
    <w:rPr>
      <w:color w:val="666666"/>
    </w:rPr>
  </w:style>
  <w:style w:type="paragraph" w:styleId="HTMLPreformatted">
    <w:name w:val="HTML Preformatted"/>
    <w:basedOn w:val="Normal"/>
    <w:link w:val="HTMLPreformattedChar"/>
    <w:uiPriority w:val="99"/>
    <w:semiHidden/>
    <w:unhideWhenUsed/>
    <w:rsid w:val="00A45020"/>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A45020"/>
    <w:rPr>
      <w:rFonts w:ascii="Consolas" w:hAnsi="Consolas" w:eastAsia="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37212">
      <w:bodyDiv w:val="1"/>
      <w:marLeft w:val="0"/>
      <w:marRight w:val="0"/>
      <w:marTop w:val="0"/>
      <w:marBottom w:val="0"/>
      <w:divBdr>
        <w:top w:val="none" w:sz="0" w:space="0" w:color="auto"/>
        <w:left w:val="none" w:sz="0" w:space="0" w:color="auto"/>
        <w:bottom w:val="none" w:sz="0" w:space="0" w:color="auto"/>
        <w:right w:val="none" w:sz="0" w:space="0" w:color="auto"/>
      </w:divBdr>
    </w:div>
    <w:div w:id="257375136">
      <w:bodyDiv w:val="1"/>
      <w:marLeft w:val="0"/>
      <w:marRight w:val="0"/>
      <w:marTop w:val="0"/>
      <w:marBottom w:val="0"/>
      <w:divBdr>
        <w:top w:val="none" w:sz="0" w:space="0" w:color="auto"/>
        <w:left w:val="none" w:sz="0" w:space="0" w:color="auto"/>
        <w:bottom w:val="none" w:sz="0" w:space="0" w:color="auto"/>
        <w:right w:val="none" w:sz="0" w:space="0" w:color="auto"/>
      </w:divBdr>
    </w:div>
    <w:div w:id="278341403">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318117253">
      <w:bodyDiv w:val="1"/>
      <w:marLeft w:val="0"/>
      <w:marRight w:val="0"/>
      <w:marTop w:val="0"/>
      <w:marBottom w:val="0"/>
      <w:divBdr>
        <w:top w:val="none" w:sz="0" w:space="0" w:color="auto"/>
        <w:left w:val="none" w:sz="0" w:space="0" w:color="auto"/>
        <w:bottom w:val="none" w:sz="0" w:space="0" w:color="auto"/>
        <w:right w:val="none" w:sz="0" w:space="0" w:color="auto"/>
      </w:divBdr>
    </w:div>
    <w:div w:id="342586038">
      <w:bodyDiv w:val="1"/>
      <w:marLeft w:val="0"/>
      <w:marRight w:val="0"/>
      <w:marTop w:val="0"/>
      <w:marBottom w:val="0"/>
      <w:divBdr>
        <w:top w:val="none" w:sz="0" w:space="0" w:color="auto"/>
        <w:left w:val="none" w:sz="0" w:space="0" w:color="auto"/>
        <w:bottom w:val="none" w:sz="0" w:space="0" w:color="auto"/>
        <w:right w:val="none" w:sz="0" w:space="0" w:color="auto"/>
      </w:divBdr>
    </w:div>
    <w:div w:id="404691584">
      <w:bodyDiv w:val="1"/>
      <w:marLeft w:val="0"/>
      <w:marRight w:val="0"/>
      <w:marTop w:val="0"/>
      <w:marBottom w:val="0"/>
      <w:divBdr>
        <w:top w:val="none" w:sz="0" w:space="0" w:color="auto"/>
        <w:left w:val="none" w:sz="0" w:space="0" w:color="auto"/>
        <w:bottom w:val="none" w:sz="0" w:space="0" w:color="auto"/>
        <w:right w:val="none" w:sz="0" w:space="0" w:color="auto"/>
      </w:divBdr>
    </w:div>
    <w:div w:id="498694258">
      <w:bodyDiv w:val="1"/>
      <w:marLeft w:val="0"/>
      <w:marRight w:val="0"/>
      <w:marTop w:val="0"/>
      <w:marBottom w:val="0"/>
      <w:divBdr>
        <w:top w:val="none" w:sz="0" w:space="0" w:color="auto"/>
        <w:left w:val="none" w:sz="0" w:space="0" w:color="auto"/>
        <w:bottom w:val="none" w:sz="0" w:space="0" w:color="auto"/>
        <w:right w:val="none" w:sz="0" w:space="0" w:color="auto"/>
      </w:divBdr>
    </w:div>
    <w:div w:id="673262669">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756438066">
      <w:bodyDiv w:val="1"/>
      <w:marLeft w:val="0"/>
      <w:marRight w:val="0"/>
      <w:marTop w:val="0"/>
      <w:marBottom w:val="0"/>
      <w:divBdr>
        <w:top w:val="none" w:sz="0" w:space="0" w:color="auto"/>
        <w:left w:val="none" w:sz="0" w:space="0" w:color="auto"/>
        <w:bottom w:val="none" w:sz="0" w:space="0" w:color="auto"/>
        <w:right w:val="none" w:sz="0" w:space="0" w:color="auto"/>
      </w:divBdr>
    </w:div>
    <w:div w:id="798500896">
      <w:bodyDiv w:val="1"/>
      <w:marLeft w:val="0"/>
      <w:marRight w:val="0"/>
      <w:marTop w:val="0"/>
      <w:marBottom w:val="0"/>
      <w:divBdr>
        <w:top w:val="none" w:sz="0" w:space="0" w:color="auto"/>
        <w:left w:val="none" w:sz="0" w:space="0" w:color="auto"/>
        <w:bottom w:val="none" w:sz="0" w:space="0" w:color="auto"/>
        <w:right w:val="none" w:sz="0" w:space="0" w:color="auto"/>
      </w:divBdr>
    </w:div>
    <w:div w:id="942884543">
      <w:bodyDiv w:val="1"/>
      <w:marLeft w:val="0"/>
      <w:marRight w:val="0"/>
      <w:marTop w:val="0"/>
      <w:marBottom w:val="0"/>
      <w:divBdr>
        <w:top w:val="none" w:sz="0" w:space="0" w:color="auto"/>
        <w:left w:val="none" w:sz="0" w:space="0" w:color="auto"/>
        <w:bottom w:val="none" w:sz="0" w:space="0" w:color="auto"/>
        <w:right w:val="none" w:sz="0" w:space="0" w:color="auto"/>
      </w:divBdr>
    </w:div>
    <w:div w:id="1106000456">
      <w:bodyDiv w:val="1"/>
      <w:marLeft w:val="0"/>
      <w:marRight w:val="0"/>
      <w:marTop w:val="0"/>
      <w:marBottom w:val="0"/>
      <w:divBdr>
        <w:top w:val="none" w:sz="0" w:space="0" w:color="auto"/>
        <w:left w:val="none" w:sz="0" w:space="0" w:color="auto"/>
        <w:bottom w:val="none" w:sz="0" w:space="0" w:color="auto"/>
        <w:right w:val="none" w:sz="0" w:space="0" w:color="auto"/>
      </w:divBdr>
    </w:div>
    <w:div w:id="1131897209">
      <w:bodyDiv w:val="1"/>
      <w:marLeft w:val="0"/>
      <w:marRight w:val="0"/>
      <w:marTop w:val="0"/>
      <w:marBottom w:val="0"/>
      <w:divBdr>
        <w:top w:val="none" w:sz="0" w:space="0" w:color="auto"/>
        <w:left w:val="none" w:sz="0" w:space="0" w:color="auto"/>
        <w:bottom w:val="none" w:sz="0" w:space="0" w:color="auto"/>
        <w:right w:val="none" w:sz="0" w:space="0" w:color="auto"/>
      </w:divBdr>
    </w:div>
    <w:div w:id="1206331686">
      <w:bodyDiv w:val="1"/>
      <w:marLeft w:val="0"/>
      <w:marRight w:val="0"/>
      <w:marTop w:val="0"/>
      <w:marBottom w:val="0"/>
      <w:divBdr>
        <w:top w:val="none" w:sz="0" w:space="0" w:color="auto"/>
        <w:left w:val="none" w:sz="0" w:space="0" w:color="auto"/>
        <w:bottom w:val="none" w:sz="0" w:space="0" w:color="auto"/>
        <w:right w:val="none" w:sz="0" w:space="0" w:color="auto"/>
      </w:divBdr>
    </w:div>
    <w:div w:id="1237129128">
      <w:bodyDiv w:val="1"/>
      <w:marLeft w:val="0"/>
      <w:marRight w:val="0"/>
      <w:marTop w:val="0"/>
      <w:marBottom w:val="0"/>
      <w:divBdr>
        <w:top w:val="none" w:sz="0" w:space="0" w:color="auto"/>
        <w:left w:val="none" w:sz="0" w:space="0" w:color="auto"/>
        <w:bottom w:val="none" w:sz="0" w:space="0" w:color="auto"/>
        <w:right w:val="none" w:sz="0" w:space="0" w:color="auto"/>
      </w:divBdr>
    </w:div>
    <w:div w:id="1357538109">
      <w:bodyDiv w:val="1"/>
      <w:marLeft w:val="0"/>
      <w:marRight w:val="0"/>
      <w:marTop w:val="0"/>
      <w:marBottom w:val="0"/>
      <w:divBdr>
        <w:top w:val="none" w:sz="0" w:space="0" w:color="auto"/>
        <w:left w:val="none" w:sz="0" w:space="0" w:color="auto"/>
        <w:bottom w:val="none" w:sz="0" w:space="0" w:color="auto"/>
        <w:right w:val="none" w:sz="0" w:space="0" w:color="auto"/>
      </w:divBdr>
    </w:div>
    <w:div w:id="1379671367">
      <w:bodyDiv w:val="1"/>
      <w:marLeft w:val="0"/>
      <w:marRight w:val="0"/>
      <w:marTop w:val="0"/>
      <w:marBottom w:val="0"/>
      <w:divBdr>
        <w:top w:val="none" w:sz="0" w:space="0" w:color="auto"/>
        <w:left w:val="none" w:sz="0" w:space="0" w:color="auto"/>
        <w:bottom w:val="none" w:sz="0" w:space="0" w:color="auto"/>
        <w:right w:val="none" w:sz="0" w:space="0" w:color="auto"/>
      </w:divBdr>
    </w:div>
    <w:div w:id="1390106211">
      <w:bodyDiv w:val="1"/>
      <w:marLeft w:val="0"/>
      <w:marRight w:val="0"/>
      <w:marTop w:val="0"/>
      <w:marBottom w:val="0"/>
      <w:divBdr>
        <w:top w:val="none" w:sz="0" w:space="0" w:color="auto"/>
        <w:left w:val="none" w:sz="0" w:space="0" w:color="auto"/>
        <w:bottom w:val="none" w:sz="0" w:space="0" w:color="auto"/>
        <w:right w:val="none" w:sz="0" w:space="0" w:color="auto"/>
      </w:divBdr>
    </w:div>
    <w:div w:id="1503162475">
      <w:bodyDiv w:val="1"/>
      <w:marLeft w:val="0"/>
      <w:marRight w:val="0"/>
      <w:marTop w:val="0"/>
      <w:marBottom w:val="0"/>
      <w:divBdr>
        <w:top w:val="none" w:sz="0" w:space="0" w:color="auto"/>
        <w:left w:val="none" w:sz="0" w:space="0" w:color="auto"/>
        <w:bottom w:val="none" w:sz="0" w:space="0" w:color="auto"/>
        <w:right w:val="none" w:sz="0" w:space="0" w:color="auto"/>
      </w:divBdr>
    </w:div>
    <w:div w:id="1504275277">
      <w:bodyDiv w:val="1"/>
      <w:marLeft w:val="0"/>
      <w:marRight w:val="0"/>
      <w:marTop w:val="0"/>
      <w:marBottom w:val="0"/>
      <w:divBdr>
        <w:top w:val="none" w:sz="0" w:space="0" w:color="auto"/>
        <w:left w:val="none" w:sz="0" w:space="0" w:color="auto"/>
        <w:bottom w:val="none" w:sz="0" w:space="0" w:color="auto"/>
        <w:right w:val="none" w:sz="0" w:space="0" w:color="auto"/>
      </w:divBdr>
    </w:div>
    <w:div w:id="1538204187">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590894761">
      <w:bodyDiv w:val="1"/>
      <w:marLeft w:val="0"/>
      <w:marRight w:val="0"/>
      <w:marTop w:val="0"/>
      <w:marBottom w:val="0"/>
      <w:divBdr>
        <w:top w:val="none" w:sz="0" w:space="0" w:color="auto"/>
        <w:left w:val="none" w:sz="0" w:space="0" w:color="auto"/>
        <w:bottom w:val="none" w:sz="0" w:space="0" w:color="auto"/>
        <w:right w:val="none" w:sz="0" w:space="0" w:color="auto"/>
      </w:divBdr>
    </w:div>
    <w:div w:id="1597320848">
      <w:bodyDiv w:val="1"/>
      <w:marLeft w:val="0"/>
      <w:marRight w:val="0"/>
      <w:marTop w:val="0"/>
      <w:marBottom w:val="0"/>
      <w:divBdr>
        <w:top w:val="none" w:sz="0" w:space="0" w:color="auto"/>
        <w:left w:val="none" w:sz="0" w:space="0" w:color="auto"/>
        <w:bottom w:val="none" w:sz="0" w:space="0" w:color="auto"/>
        <w:right w:val="none" w:sz="0" w:space="0" w:color="auto"/>
      </w:divBdr>
    </w:div>
    <w:div w:id="1663848227">
      <w:bodyDiv w:val="1"/>
      <w:marLeft w:val="0"/>
      <w:marRight w:val="0"/>
      <w:marTop w:val="0"/>
      <w:marBottom w:val="0"/>
      <w:divBdr>
        <w:top w:val="none" w:sz="0" w:space="0" w:color="auto"/>
        <w:left w:val="none" w:sz="0" w:space="0" w:color="auto"/>
        <w:bottom w:val="none" w:sz="0" w:space="0" w:color="auto"/>
        <w:right w:val="none" w:sz="0" w:space="0" w:color="auto"/>
      </w:divBdr>
    </w:div>
    <w:div w:id="1995572818">
      <w:bodyDiv w:val="1"/>
      <w:marLeft w:val="0"/>
      <w:marRight w:val="0"/>
      <w:marTop w:val="0"/>
      <w:marBottom w:val="0"/>
      <w:divBdr>
        <w:top w:val="none" w:sz="0" w:space="0" w:color="auto"/>
        <w:left w:val="none" w:sz="0" w:space="0" w:color="auto"/>
        <w:bottom w:val="none" w:sz="0" w:space="0" w:color="auto"/>
        <w:right w:val="none" w:sz="0" w:space="0" w:color="auto"/>
      </w:divBdr>
    </w:div>
    <w:div w:id="209971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image" Target="media/image5.jpeg" Id="rId18" /><Relationship Type="http://schemas.openxmlformats.org/officeDocument/2006/relationships/image" Target="media/image11.png" Id="rId26" /><Relationship Type="http://schemas.openxmlformats.org/officeDocument/2006/relationships/fontTable" Target="fontTable.xml" Id="rId39" /><Relationship Type="http://schemas.openxmlformats.org/officeDocument/2006/relationships/image" Target="media/image6.png" Id="rId21" /><Relationship Type="http://schemas.openxmlformats.org/officeDocument/2006/relationships/header" Target="header4.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4.jpeg" Id="rId17" /><Relationship Type="http://schemas.openxmlformats.org/officeDocument/2006/relationships/image" Target="media/image10.jpeg" Id="rId25" /><Relationship Type="http://schemas.openxmlformats.org/officeDocument/2006/relationships/image" Target="media/image18.png" Id="rId33" /><Relationship Type="http://schemas.openxmlformats.org/officeDocument/2006/relationships/footer" Target="footer4.xml" Id="rId38"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3.xml" Id="rId20" /><Relationship Type="http://schemas.openxmlformats.org/officeDocument/2006/relationships/image" Target="media/image14.jp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9.jpeg" Id="rId24" /><Relationship Type="http://schemas.openxmlformats.org/officeDocument/2006/relationships/image" Target="media/image17.png" Id="rId32" /><Relationship Type="http://schemas.openxmlformats.org/officeDocument/2006/relationships/header" Target="header6.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hyperlink" Target="mailto:Guaranteed.Departures.Cph@viahansaborealis.com" TargetMode="External" Id="rId36"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image" Target="media/image16.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7.jpeg" Id="rId22" /><Relationship Type="http://schemas.openxmlformats.org/officeDocument/2006/relationships/image" Target="media/image12.png" Id="rId27" /><Relationship Type="http://schemas.openxmlformats.org/officeDocument/2006/relationships/image" Target="media/image15.jpeg" Id="rId30" /><Relationship Type="http://schemas.openxmlformats.org/officeDocument/2006/relationships/header" Target="header5.xm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5FB4B11F74FC94F923311FC8B8E9131" ma:contentTypeVersion="18" ma:contentTypeDescription="Opret et nyt dokument." ma:contentTypeScope="" ma:versionID="bf1e8395a3d0ecac1281bdefe6e42f7e">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28a9fbebd56dc2fdd24874b64855dc6c"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26e01a7c-4027-4c68-ab84-ee0292bd36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234f502b-2aaf-4fbd-85e9-0090ae2c62ba}" ma:internalName="TaxCatchAll" ma:showField="CatchAllData" ma:web="2490037b-d2ee-42a4-a0cb-bc1cea50c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490037b-d2ee-42a4-a0cb-bc1cea50c7ee" xsi:nil="true"/>
    <lcf76f155ced4ddcb4097134ff3c332f xmlns="be2a2488-545c-473d-a1c1-2c46cd06358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AA3453-0F35-42CB-82A1-EAF00BCF20A6}">
  <ds:schemaRefs>
    <ds:schemaRef ds:uri="http://schemas.openxmlformats.org/officeDocument/2006/bibliography"/>
  </ds:schemaRefs>
</ds:datastoreItem>
</file>

<file path=customXml/itemProps2.xml><?xml version="1.0" encoding="utf-8"?>
<ds:datastoreItem xmlns:ds="http://schemas.openxmlformats.org/officeDocument/2006/customXml" ds:itemID="{D50CDBC6-67F0-449C-88A2-3D7D92EE3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FB271-6F5B-417C-AB71-D531F3AD6C0C}">
  <ds:schemaRefs>
    <ds:schemaRef ds:uri="http://schemas.microsoft.com/sharepoint/v3/contenttype/forms"/>
  </ds:schemaRefs>
</ds:datastoreItem>
</file>

<file path=customXml/itemProps4.xml><?xml version="1.0" encoding="utf-8"?>
<ds:datastoreItem xmlns:ds="http://schemas.openxmlformats.org/officeDocument/2006/customXml" ds:itemID="{09628CB8-8674-42DB-9F4F-8B94E4C4DB4E}">
  <ds:schemaRefs>
    <ds:schemaRef ds:uri="http://schemas.microsoft.com/office/2006/metadata/properties"/>
    <ds:schemaRef ds:uri="http://schemas.microsoft.com/office/infopath/2007/PartnerControls"/>
    <ds:schemaRef ds:uri="2490037b-d2ee-42a4-a0cb-bc1cea50c7ee"/>
    <ds:schemaRef ds:uri="be2a2488-545c-473d-a1c1-2c46cd06358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Borealis Destination Management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Gorman</dc:creator>
  <keywords/>
  <dc:description/>
  <lastModifiedBy>Renata Rimbano</lastModifiedBy>
  <revision>3</revision>
  <lastPrinted>2018-04-09T13:44:00.0000000Z</lastPrinted>
  <dcterms:created xsi:type="dcterms:W3CDTF">2025-05-23T17:31:00.0000000Z</dcterms:created>
  <dcterms:modified xsi:type="dcterms:W3CDTF">2025-06-05T11:14:49.1910717Z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43273300</vt:r8>
  </property>
  <property fmtid="{D5CDD505-2E9C-101B-9397-08002B2CF9AE}" pid="4" name="MediaServiceImageTags">
    <vt:lpwstr/>
  </property>
</Properties>
</file>