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5139F3" w14:textId="333C7387" w:rsidR="0095507F" w:rsidRPr="00B26C08" w:rsidRDefault="00B26C08" w:rsidP="00DC1AC5">
      <w:pPr>
        <w:jc w:val="center"/>
        <w:rPr>
          <w:rFonts w:ascii="Times New Roman" w:hAnsi="Times New Roman"/>
          <w:b/>
          <w:sz w:val="29"/>
          <w:szCs w:val="29"/>
          <w:lang w:val="es-ES"/>
        </w:rPr>
      </w:pPr>
      <w:r w:rsidRPr="00B26C08">
        <w:rPr>
          <w:rFonts w:ascii="Times New Roman" w:hAnsi="Times New Roman"/>
          <w:b/>
          <w:sz w:val="29"/>
          <w:szCs w:val="29"/>
          <w:lang w:val="es-ES"/>
        </w:rPr>
        <w:t>BUENOS AIRES Y MENDOZA, DEGUSTANDO EL MALBEC 2.026</w:t>
      </w:r>
    </w:p>
    <w:p w14:paraId="576EA8FF" w14:textId="081FE013" w:rsidR="00DC1AC5" w:rsidRDefault="00DC1AC5" w:rsidP="00DC1AC5">
      <w:pPr>
        <w:jc w:val="center"/>
        <w:rPr>
          <w:rFonts w:ascii="Times New Roman" w:hAnsi="Times New Roman"/>
          <w:b/>
          <w:lang w:val="es-ES"/>
        </w:rPr>
      </w:pPr>
      <w:r>
        <w:rPr>
          <w:rFonts w:ascii="Times New Roman" w:hAnsi="Times New Roman"/>
          <w:b/>
          <w:lang w:val="es-ES"/>
        </w:rPr>
        <w:t>Visitando: Buenos Aires y Mendoza</w:t>
      </w:r>
      <w:r w:rsidR="00A77BDB">
        <w:rPr>
          <w:rFonts w:ascii="Times New Roman" w:hAnsi="Times New Roman"/>
          <w:b/>
          <w:lang w:val="es-ES"/>
        </w:rPr>
        <w:t>.</w:t>
      </w:r>
    </w:p>
    <w:p w14:paraId="0098C9DD" w14:textId="79D955E4" w:rsidR="00DC1AC5" w:rsidRDefault="00DC1AC5" w:rsidP="00DC1AC5">
      <w:pPr>
        <w:jc w:val="center"/>
        <w:rPr>
          <w:rFonts w:ascii="Times New Roman" w:hAnsi="Times New Roman"/>
          <w:b/>
          <w:lang w:val="es-ES"/>
        </w:rPr>
      </w:pPr>
      <w:r>
        <w:rPr>
          <w:rFonts w:ascii="Times New Roman" w:hAnsi="Times New Roman"/>
          <w:b/>
          <w:lang w:val="es-ES"/>
        </w:rPr>
        <w:t>0</w:t>
      </w:r>
      <w:r w:rsidR="00A867F9">
        <w:rPr>
          <w:rFonts w:ascii="Times New Roman" w:hAnsi="Times New Roman"/>
          <w:b/>
          <w:lang w:val="es-ES"/>
        </w:rPr>
        <w:t>8</w:t>
      </w:r>
      <w:r>
        <w:rPr>
          <w:rFonts w:ascii="Times New Roman" w:hAnsi="Times New Roman"/>
          <w:b/>
          <w:lang w:val="es-ES"/>
        </w:rPr>
        <w:t xml:space="preserve"> </w:t>
      </w:r>
      <w:proofErr w:type="gramStart"/>
      <w:r>
        <w:rPr>
          <w:rFonts w:ascii="Times New Roman" w:hAnsi="Times New Roman"/>
          <w:b/>
          <w:lang w:val="es-ES"/>
        </w:rPr>
        <w:t>Días</w:t>
      </w:r>
      <w:proofErr w:type="gramEnd"/>
      <w:r>
        <w:rPr>
          <w:rFonts w:ascii="Times New Roman" w:hAnsi="Times New Roman"/>
          <w:b/>
          <w:lang w:val="es-ES"/>
        </w:rPr>
        <w:t xml:space="preserve"> / 0</w:t>
      </w:r>
      <w:r w:rsidR="00A867F9">
        <w:rPr>
          <w:rFonts w:ascii="Times New Roman" w:hAnsi="Times New Roman"/>
          <w:b/>
          <w:lang w:val="es-ES"/>
        </w:rPr>
        <w:t>7</w:t>
      </w:r>
      <w:r>
        <w:rPr>
          <w:rFonts w:ascii="Times New Roman" w:hAnsi="Times New Roman"/>
          <w:b/>
          <w:lang w:val="es-ES"/>
        </w:rPr>
        <w:t xml:space="preserve"> Noches</w:t>
      </w:r>
    </w:p>
    <w:p w14:paraId="752EECA0" w14:textId="77777777" w:rsidR="00DC1AC5" w:rsidRDefault="00DC1AC5" w:rsidP="00DC1AC5">
      <w:pPr>
        <w:jc w:val="center"/>
        <w:rPr>
          <w:rFonts w:ascii="Times New Roman" w:hAnsi="Times New Roman"/>
          <w:b/>
          <w:lang w:val="es-ES"/>
        </w:rPr>
      </w:pPr>
    </w:p>
    <w:p w14:paraId="50B512CB" w14:textId="77777777" w:rsidR="00DC1AC5" w:rsidRDefault="00DC1AC5" w:rsidP="00DC1AC5">
      <w:pPr>
        <w:jc w:val="both"/>
        <w:rPr>
          <w:rFonts w:ascii="Times New Roman" w:hAnsi="Times New Roman"/>
          <w:b/>
          <w:lang w:val="es-ES"/>
        </w:rPr>
      </w:pPr>
      <w:r>
        <w:rPr>
          <w:rFonts w:ascii="Times New Roman" w:hAnsi="Times New Roman"/>
          <w:b/>
          <w:lang w:val="es-ES"/>
        </w:rPr>
        <w:t>Salidas diarias</w:t>
      </w:r>
    </w:p>
    <w:p w14:paraId="3E4E0979" w14:textId="45B4BE3F" w:rsidR="00DC1AC5" w:rsidRDefault="00DC1AC5" w:rsidP="00DC1AC5">
      <w:pPr>
        <w:jc w:val="both"/>
        <w:rPr>
          <w:rFonts w:ascii="Times New Roman" w:hAnsi="Times New Roman"/>
          <w:b/>
          <w:lang w:val="es-ES"/>
        </w:rPr>
      </w:pPr>
      <w:r>
        <w:rPr>
          <w:rFonts w:ascii="Times New Roman" w:hAnsi="Times New Roman"/>
          <w:b/>
          <w:lang w:val="es-ES"/>
        </w:rPr>
        <w:t xml:space="preserve">Vigencia: Del </w:t>
      </w:r>
      <w:r w:rsidR="003928F6">
        <w:rPr>
          <w:rFonts w:ascii="Times New Roman" w:hAnsi="Times New Roman"/>
          <w:b/>
          <w:lang w:val="es-ES"/>
        </w:rPr>
        <w:t>01</w:t>
      </w:r>
      <w:r>
        <w:rPr>
          <w:rFonts w:ascii="Times New Roman" w:hAnsi="Times New Roman"/>
          <w:b/>
          <w:lang w:val="es-ES"/>
        </w:rPr>
        <w:t xml:space="preserve"> de </w:t>
      </w:r>
      <w:proofErr w:type="gramStart"/>
      <w:r w:rsidR="00AB03CB">
        <w:rPr>
          <w:rFonts w:ascii="Times New Roman" w:hAnsi="Times New Roman"/>
          <w:b/>
          <w:lang w:val="es-ES"/>
        </w:rPr>
        <w:t>Junio</w:t>
      </w:r>
      <w:proofErr w:type="gramEnd"/>
      <w:r w:rsidR="00AB03CB">
        <w:rPr>
          <w:rFonts w:ascii="Times New Roman" w:hAnsi="Times New Roman"/>
          <w:b/>
          <w:lang w:val="es-ES"/>
        </w:rPr>
        <w:t xml:space="preserve"> </w:t>
      </w:r>
      <w:r>
        <w:rPr>
          <w:rFonts w:ascii="Times New Roman" w:hAnsi="Times New Roman"/>
          <w:b/>
          <w:lang w:val="es-ES"/>
        </w:rPr>
        <w:t xml:space="preserve">al </w:t>
      </w:r>
      <w:r w:rsidRPr="00AB03CB">
        <w:rPr>
          <w:rFonts w:ascii="Times New Roman" w:hAnsi="Times New Roman"/>
          <w:b/>
          <w:lang w:val="es-ES"/>
        </w:rPr>
        <w:t>3</w:t>
      </w:r>
      <w:r w:rsidR="00BD7411">
        <w:rPr>
          <w:rFonts w:ascii="Times New Roman" w:hAnsi="Times New Roman"/>
          <w:b/>
          <w:lang w:val="es-ES"/>
        </w:rPr>
        <w:t>1</w:t>
      </w:r>
      <w:r w:rsidRPr="00AB03CB">
        <w:rPr>
          <w:rFonts w:ascii="Times New Roman" w:hAnsi="Times New Roman"/>
          <w:b/>
          <w:lang w:val="es-ES"/>
        </w:rPr>
        <w:t xml:space="preserve"> de </w:t>
      </w:r>
      <w:proofErr w:type="gramStart"/>
      <w:r w:rsidR="00BD7411">
        <w:rPr>
          <w:rFonts w:ascii="Times New Roman" w:hAnsi="Times New Roman"/>
          <w:b/>
          <w:lang w:val="es-ES"/>
        </w:rPr>
        <w:t>Diciembre</w:t>
      </w:r>
      <w:proofErr w:type="gramEnd"/>
      <w:r w:rsidR="00BD7411">
        <w:rPr>
          <w:rFonts w:ascii="Times New Roman" w:hAnsi="Times New Roman"/>
          <w:b/>
          <w:lang w:val="es-ES"/>
        </w:rPr>
        <w:t xml:space="preserve"> </w:t>
      </w:r>
      <w:r w:rsidRPr="00AB03CB">
        <w:rPr>
          <w:rFonts w:ascii="Times New Roman" w:hAnsi="Times New Roman"/>
          <w:b/>
          <w:lang w:val="es-ES"/>
        </w:rPr>
        <w:t>de 2.026</w:t>
      </w:r>
      <w:r>
        <w:rPr>
          <w:rFonts w:ascii="Times New Roman" w:hAnsi="Times New Roman"/>
          <w:b/>
          <w:lang w:val="es-ES"/>
        </w:rPr>
        <w:t xml:space="preserve"> </w:t>
      </w:r>
    </w:p>
    <w:p w14:paraId="1DF1E914" w14:textId="77777777" w:rsidR="00DC1AC5" w:rsidRDefault="00DC1AC5" w:rsidP="00DC1AC5">
      <w:pPr>
        <w:jc w:val="both"/>
        <w:rPr>
          <w:rFonts w:ascii="Times New Roman" w:hAnsi="Times New Roman"/>
          <w:b/>
          <w:lang w:val="es-ES"/>
        </w:rPr>
      </w:pPr>
    </w:p>
    <w:p w14:paraId="79707657" w14:textId="77777777" w:rsidR="009E05D0" w:rsidRDefault="009E05D0" w:rsidP="00DC1AC5">
      <w:pPr>
        <w:jc w:val="both"/>
        <w:rPr>
          <w:rFonts w:ascii="Times New Roman" w:hAnsi="Times New Roman"/>
          <w:b/>
          <w:lang w:val="es-ES"/>
        </w:rPr>
      </w:pPr>
    </w:p>
    <w:p w14:paraId="39D8C7B1" w14:textId="07745A18" w:rsidR="00DC1AC5" w:rsidRDefault="00DC1AC5" w:rsidP="00DC1AC5">
      <w:pPr>
        <w:jc w:val="center"/>
        <w:rPr>
          <w:rFonts w:ascii="Times New Roman" w:hAnsi="Times New Roman"/>
          <w:b/>
          <w:lang w:val="es-ES"/>
        </w:rPr>
      </w:pPr>
      <w:r>
        <w:rPr>
          <w:rFonts w:ascii="Times New Roman" w:hAnsi="Times New Roman"/>
          <w:b/>
          <w:lang w:val="es-ES"/>
        </w:rPr>
        <w:t xml:space="preserve">ITINERARIO </w:t>
      </w:r>
    </w:p>
    <w:p w14:paraId="44703AAD" w14:textId="77777777" w:rsidR="00DC1AC5" w:rsidRDefault="00DC1AC5" w:rsidP="00DC1AC5">
      <w:pPr>
        <w:jc w:val="center"/>
        <w:rPr>
          <w:rFonts w:ascii="Times New Roman" w:hAnsi="Times New Roman"/>
          <w:b/>
          <w:lang w:val="es-ES"/>
        </w:rPr>
      </w:pPr>
    </w:p>
    <w:p w14:paraId="6923146F" w14:textId="77777777" w:rsidR="00AB0A74" w:rsidRPr="00AB0A74" w:rsidRDefault="00AB0A74" w:rsidP="00AB0A74">
      <w:pPr>
        <w:jc w:val="both"/>
        <w:rPr>
          <w:rFonts w:ascii="Times New Roman" w:hAnsi="Times New Roman"/>
          <w:bCs/>
        </w:rPr>
      </w:pPr>
      <w:r w:rsidRPr="00AB0A74">
        <w:rPr>
          <w:rFonts w:ascii="Times New Roman" w:hAnsi="Times New Roman"/>
          <w:b/>
          <w:bCs/>
        </w:rPr>
        <w:t>Dia 1: Buenos Aires</w:t>
      </w:r>
    </w:p>
    <w:p w14:paraId="376CBB77" w14:textId="26A78797" w:rsidR="00AB0A74" w:rsidRPr="00AB0A74" w:rsidRDefault="00AB0A74" w:rsidP="00AB0A74">
      <w:pPr>
        <w:jc w:val="both"/>
        <w:rPr>
          <w:rFonts w:ascii="Times New Roman" w:hAnsi="Times New Roman"/>
          <w:bCs/>
        </w:rPr>
      </w:pPr>
      <w:r w:rsidRPr="00AB0A74">
        <w:rPr>
          <w:rFonts w:ascii="Times New Roman" w:hAnsi="Times New Roman"/>
          <w:bCs/>
        </w:rPr>
        <w:t>Arribo al aeropuerto internacional Ezeiza, recepción</w:t>
      </w:r>
      <w:r w:rsidR="000F592A">
        <w:rPr>
          <w:rFonts w:ascii="Times New Roman" w:hAnsi="Times New Roman"/>
          <w:bCs/>
        </w:rPr>
        <w:t xml:space="preserve"> y t</w:t>
      </w:r>
      <w:r w:rsidRPr="00AB0A74">
        <w:rPr>
          <w:rFonts w:ascii="Times New Roman" w:hAnsi="Times New Roman"/>
          <w:bCs/>
        </w:rPr>
        <w:t xml:space="preserve">raslado </w:t>
      </w:r>
      <w:r w:rsidR="000F592A">
        <w:rPr>
          <w:rFonts w:ascii="Times New Roman" w:hAnsi="Times New Roman"/>
          <w:bCs/>
        </w:rPr>
        <w:t xml:space="preserve">privado </w:t>
      </w:r>
      <w:r w:rsidRPr="00AB0A74">
        <w:rPr>
          <w:rFonts w:ascii="Times New Roman" w:hAnsi="Times New Roman"/>
          <w:bCs/>
        </w:rPr>
        <w:t xml:space="preserve">al </w:t>
      </w:r>
      <w:r w:rsidR="000F592A">
        <w:rPr>
          <w:rFonts w:ascii="Times New Roman" w:hAnsi="Times New Roman"/>
          <w:bCs/>
        </w:rPr>
        <w:t>h</w:t>
      </w:r>
      <w:r w:rsidRPr="00AB0A74">
        <w:rPr>
          <w:rFonts w:ascii="Times New Roman" w:hAnsi="Times New Roman"/>
          <w:bCs/>
        </w:rPr>
        <w:t>otel.</w:t>
      </w:r>
      <w:r w:rsidR="000F592A">
        <w:rPr>
          <w:rFonts w:ascii="Times New Roman" w:hAnsi="Times New Roman"/>
          <w:bCs/>
        </w:rPr>
        <w:t xml:space="preserve"> </w:t>
      </w:r>
      <w:r w:rsidRPr="00AB0A74">
        <w:rPr>
          <w:rFonts w:ascii="Times New Roman" w:hAnsi="Times New Roman"/>
          <w:bCs/>
        </w:rPr>
        <w:t>Alojamiento.</w:t>
      </w:r>
    </w:p>
    <w:p w14:paraId="6160A6AF" w14:textId="77777777" w:rsidR="00AB0A74" w:rsidRPr="00AB0A74" w:rsidRDefault="00AB0A74" w:rsidP="00AB0A74">
      <w:pPr>
        <w:jc w:val="both"/>
        <w:rPr>
          <w:rFonts w:ascii="Times New Roman" w:hAnsi="Times New Roman"/>
          <w:bCs/>
        </w:rPr>
      </w:pPr>
      <w:r w:rsidRPr="00AB0A74">
        <w:rPr>
          <w:rFonts w:ascii="Times New Roman" w:hAnsi="Times New Roman"/>
          <w:bCs/>
        </w:rPr>
        <w:t> </w:t>
      </w:r>
    </w:p>
    <w:p w14:paraId="53E77B56" w14:textId="77777777" w:rsidR="00AB0A74" w:rsidRPr="00AB0A74" w:rsidRDefault="00AB0A74" w:rsidP="00AB0A74">
      <w:pPr>
        <w:jc w:val="both"/>
        <w:rPr>
          <w:rFonts w:ascii="Times New Roman" w:hAnsi="Times New Roman"/>
          <w:bCs/>
        </w:rPr>
      </w:pPr>
      <w:r w:rsidRPr="00AB0A74">
        <w:rPr>
          <w:rFonts w:ascii="Times New Roman" w:hAnsi="Times New Roman"/>
          <w:b/>
          <w:bCs/>
        </w:rPr>
        <w:t>Dia 2: Buenos Aires</w:t>
      </w:r>
    </w:p>
    <w:p w14:paraId="33188D8D" w14:textId="59039E04" w:rsidR="00C538BF" w:rsidRPr="00DC1AC5" w:rsidRDefault="00AB0A74" w:rsidP="00C538BF">
      <w:pPr>
        <w:jc w:val="both"/>
        <w:rPr>
          <w:rFonts w:ascii="Times New Roman" w:hAnsi="Times New Roman"/>
          <w:bCs/>
          <w:lang w:val="es-ES"/>
        </w:rPr>
      </w:pPr>
      <w:r w:rsidRPr="00AB0A74">
        <w:rPr>
          <w:rFonts w:ascii="Times New Roman" w:hAnsi="Times New Roman"/>
          <w:bCs/>
        </w:rPr>
        <w:t>Desayuno.</w:t>
      </w:r>
      <w:r w:rsidR="00C27B9E">
        <w:rPr>
          <w:rFonts w:ascii="Times New Roman" w:hAnsi="Times New Roman"/>
          <w:bCs/>
        </w:rPr>
        <w:t xml:space="preserve"> </w:t>
      </w:r>
      <w:r w:rsidRPr="00AB0A74">
        <w:rPr>
          <w:rFonts w:ascii="Times New Roman" w:hAnsi="Times New Roman"/>
          <w:bCs/>
        </w:rPr>
        <w:t xml:space="preserve">Por la mañana, </w:t>
      </w:r>
      <w:r w:rsidR="00C27B9E">
        <w:rPr>
          <w:rFonts w:ascii="Times New Roman" w:hAnsi="Times New Roman"/>
          <w:bCs/>
        </w:rPr>
        <w:t xml:space="preserve">recogida en el hotel y </w:t>
      </w:r>
      <w:r w:rsidRPr="00AB0A74">
        <w:rPr>
          <w:rFonts w:ascii="Times New Roman" w:hAnsi="Times New Roman"/>
          <w:bCs/>
        </w:rPr>
        <w:t xml:space="preserve">salida para disfrutar de la </w:t>
      </w:r>
      <w:r w:rsidR="00C27B9E">
        <w:rPr>
          <w:rFonts w:ascii="Times New Roman" w:hAnsi="Times New Roman"/>
          <w:bCs/>
        </w:rPr>
        <w:t>c</w:t>
      </w:r>
      <w:r w:rsidRPr="00AB0A74">
        <w:rPr>
          <w:rFonts w:ascii="Times New Roman" w:hAnsi="Times New Roman"/>
          <w:bCs/>
        </w:rPr>
        <w:t>iudad en una</w:t>
      </w:r>
      <w:r w:rsidRPr="00AB0A74">
        <w:rPr>
          <w:rFonts w:ascii="Times New Roman" w:hAnsi="Times New Roman"/>
          <w:b/>
          <w:bCs/>
        </w:rPr>
        <w:t> </w:t>
      </w:r>
      <w:r w:rsidRPr="00AB0A74">
        <w:rPr>
          <w:rFonts w:ascii="Times New Roman" w:hAnsi="Times New Roman"/>
        </w:rPr>
        <w:t>visita guiada por sus principales atractivos</w:t>
      </w:r>
      <w:r w:rsidRPr="00AB0A74">
        <w:rPr>
          <w:rFonts w:ascii="Times New Roman" w:hAnsi="Times New Roman"/>
          <w:bCs/>
        </w:rPr>
        <w:t xml:space="preserve">. Esta excursión transmite la emoción de un Buenos Aires múltiple. Conoceremos el símbolo de nuestra ciudad: el Obelisco Recorreremos plazas como las de </w:t>
      </w:r>
      <w:proofErr w:type="gramStart"/>
      <w:r w:rsidRPr="00AB0A74">
        <w:rPr>
          <w:rFonts w:ascii="Times New Roman" w:hAnsi="Times New Roman"/>
          <w:bCs/>
        </w:rPr>
        <w:t>Mayo</w:t>
      </w:r>
      <w:proofErr w:type="gramEnd"/>
      <w:r w:rsidRPr="00AB0A74">
        <w:rPr>
          <w:rFonts w:ascii="Times New Roman" w:hAnsi="Times New Roman"/>
          <w:bCs/>
        </w:rPr>
        <w:t xml:space="preserve">, San Martín, Alvear; y avenidas como Corrientes, De </w:t>
      </w:r>
      <w:proofErr w:type="gramStart"/>
      <w:r w:rsidRPr="00AB0A74">
        <w:rPr>
          <w:rFonts w:ascii="Times New Roman" w:hAnsi="Times New Roman"/>
          <w:bCs/>
        </w:rPr>
        <w:t>Mayo</w:t>
      </w:r>
      <w:proofErr w:type="gramEnd"/>
      <w:r w:rsidRPr="00AB0A74">
        <w:rPr>
          <w:rFonts w:ascii="Times New Roman" w:hAnsi="Times New Roman"/>
          <w:bCs/>
        </w:rPr>
        <w:t>, 9 de Julio, entre otras; barrios con historia como La Boca, San Telmo, suntuosos como Palermo y Recoleta, modernos como Puerto Madero; los parques, Lezama y Tres de Febrero, zonas comerciales y financieras, Estadio de Fútbol y mucho más.</w:t>
      </w:r>
      <w:r w:rsidR="00C538BF" w:rsidRPr="00C538BF">
        <w:rPr>
          <w:rFonts w:ascii="Times New Roman" w:hAnsi="Times New Roman" w:cs="Times New Roman"/>
        </w:rPr>
        <w:t xml:space="preserve"> </w:t>
      </w:r>
      <w:r w:rsidR="00C538BF">
        <w:rPr>
          <w:rFonts w:ascii="Times New Roman" w:hAnsi="Times New Roman" w:cs="Times New Roman"/>
        </w:rPr>
        <w:t xml:space="preserve">Al terminar el tour, los dejaremos en cualquiera de los </w:t>
      </w:r>
      <w:r w:rsidR="00C538BF" w:rsidRPr="00293515">
        <w:rPr>
          <w:rFonts w:ascii="Times New Roman" w:hAnsi="Times New Roman" w:cs="Times New Roman"/>
          <w:b/>
          <w:bCs/>
        </w:rPr>
        <w:t>siguientes</w:t>
      </w:r>
      <w:r w:rsidR="00C538BF">
        <w:rPr>
          <w:rFonts w:ascii="Times New Roman" w:hAnsi="Times New Roman" w:cs="Times New Roman"/>
        </w:rPr>
        <w:t xml:space="preserve"> </w:t>
      </w:r>
      <w:r w:rsidR="00C538BF" w:rsidRPr="001A63CF">
        <w:rPr>
          <w:rFonts w:ascii="Times New Roman" w:hAnsi="Times New Roman" w:cs="Times New Roman"/>
          <w:b/>
          <w:bCs/>
        </w:rPr>
        <w:t xml:space="preserve">puntos de </w:t>
      </w:r>
      <w:proofErr w:type="spellStart"/>
      <w:r w:rsidR="00C538BF" w:rsidRPr="001A63CF">
        <w:rPr>
          <w:rFonts w:ascii="Times New Roman" w:hAnsi="Times New Roman" w:cs="Times New Roman"/>
          <w:b/>
          <w:bCs/>
        </w:rPr>
        <w:t>drop</w:t>
      </w:r>
      <w:proofErr w:type="spellEnd"/>
      <w:r w:rsidR="00C538BF" w:rsidRPr="001A63CF">
        <w:rPr>
          <w:rFonts w:ascii="Times New Roman" w:hAnsi="Times New Roman" w:cs="Times New Roman"/>
          <w:b/>
          <w:bCs/>
        </w:rPr>
        <w:t xml:space="preserve"> off</w:t>
      </w:r>
      <w:r w:rsidR="00C538BF" w:rsidRPr="00596078">
        <w:rPr>
          <w:rFonts w:ascii="Times New Roman" w:hAnsi="Times New Roman" w:cs="Times New Roman"/>
        </w:rPr>
        <w:t>: Puente de la Mujer (Puerto Madero), Av. Córdoba y Florida (Galerías Pacífico). Cerrito y Corrientes (Obelisco).</w:t>
      </w:r>
      <w:r w:rsidR="00C538BF">
        <w:rPr>
          <w:rFonts w:ascii="Times New Roman" w:hAnsi="Times New Roman" w:cs="Times New Roman"/>
        </w:rPr>
        <w:t xml:space="preserve"> </w:t>
      </w:r>
      <w:r w:rsidR="00C538BF" w:rsidRPr="00DC1AC5">
        <w:rPr>
          <w:rFonts w:ascii="Times New Roman" w:hAnsi="Times New Roman"/>
          <w:bCs/>
          <w:lang w:val="es-ES"/>
        </w:rPr>
        <w:t xml:space="preserve">Tarde </w:t>
      </w:r>
      <w:r w:rsidR="00C538BF">
        <w:rPr>
          <w:rFonts w:ascii="Times New Roman" w:hAnsi="Times New Roman"/>
          <w:bCs/>
          <w:lang w:val="es-ES"/>
        </w:rPr>
        <w:t>l</w:t>
      </w:r>
      <w:r w:rsidR="00C538BF" w:rsidRPr="00DC1AC5">
        <w:rPr>
          <w:rFonts w:ascii="Times New Roman" w:hAnsi="Times New Roman"/>
          <w:bCs/>
          <w:lang w:val="es-ES"/>
        </w:rPr>
        <w:t>ibre</w:t>
      </w:r>
      <w:r w:rsidR="00C538BF">
        <w:rPr>
          <w:rFonts w:ascii="Times New Roman" w:hAnsi="Times New Roman"/>
          <w:bCs/>
          <w:lang w:val="es-ES"/>
        </w:rPr>
        <w:t xml:space="preserve">, </w:t>
      </w:r>
      <w:r w:rsidR="00C538BF" w:rsidRPr="00DC1AC5">
        <w:rPr>
          <w:rFonts w:ascii="Times New Roman" w:hAnsi="Times New Roman"/>
          <w:bCs/>
          <w:u w:val="single"/>
          <w:lang w:val="es-ES"/>
        </w:rPr>
        <w:t>el regreso al hotel será por cuenta de los pasajeros</w:t>
      </w:r>
      <w:r w:rsidR="00C538BF">
        <w:rPr>
          <w:rFonts w:ascii="Times New Roman" w:hAnsi="Times New Roman"/>
          <w:bCs/>
          <w:lang w:val="es-ES"/>
        </w:rPr>
        <w:t xml:space="preserve">. </w:t>
      </w:r>
    </w:p>
    <w:p w14:paraId="4FFB3509" w14:textId="77777777" w:rsidR="00C538BF" w:rsidRPr="00DC1AC5" w:rsidRDefault="00C538BF" w:rsidP="00C538BF">
      <w:pPr>
        <w:jc w:val="both"/>
        <w:rPr>
          <w:rFonts w:ascii="Times New Roman" w:hAnsi="Times New Roman"/>
          <w:bCs/>
          <w:lang w:val="es-ES"/>
        </w:rPr>
      </w:pPr>
      <w:r w:rsidRPr="00DC1AC5">
        <w:rPr>
          <w:rFonts w:ascii="Times New Roman" w:hAnsi="Times New Roman"/>
          <w:bCs/>
          <w:lang w:val="es-ES"/>
        </w:rPr>
        <w:t>Por la noche</w:t>
      </w:r>
      <w:r>
        <w:rPr>
          <w:rFonts w:ascii="Times New Roman" w:hAnsi="Times New Roman"/>
          <w:bCs/>
          <w:lang w:val="es-ES"/>
        </w:rPr>
        <w:t xml:space="preserve">, recogida en el hotel y traslado hacia el restaurante </w:t>
      </w:r>
      <w:r w:rsidRPr="00643CAC">
        <w:rPr>
          <w:rFonts w:ascii="Times New Roman" w:hAnsi="Times New Roman"/>
          <w:b/>
          <w:lang w:val="es-ES"/>
        </w:rPr>
        <w:t>El Café de los Angelitos</w:t>
      </w:r>
      <w:r>
        <w:rPr>
          <w:rFonts w:ascii="Times New Roman" w:hAnsi="Times New Roman"/>
          <w:b/>
          <w:lang w:val="es-ES"/>
        </w:rPr>
        <w:t xml:space="preserve"> </w:t>
      </w:r>
      <w:r w:rsidRPr="00046B6F">
        <w:rPr>
          <w:rFonts w:ascii="Times New Roman" w:hAnsi="Times New Roman"/>
          <w:bCs/>
          <w:lang w:val="es-ES"/>
        </w:rPr>
        <w:t>para disfrutar de</w:t>
      </w:r>
      <w:r>
        <w:rPr>
          <w:rFonts w:ascii="Times New Roman" w:hAnsi="Times New Roman"/>
          <w:b/>
          <w:lang w:val="es-ES"/>
        </w:rPr>
        <w:t xml:space="preserve"> </w:t>
      </w:r>
      <w:r>
        <w:rPr>
          <w:rFonts w:ascii="Times New Roman" w:hAnsi="Times New Roman"/>
          <w:bCs/>
          <w:lang w:val="es-ES"/>
        </w:rPr>
        <w:t>su</w:t>
      </w:r>
      <w:r w:rsidRPr="00046B6F">
        <w:rPr>
          <w:rFonts w:ascii="Times New Roman" w:hAnsi="Times New Roman"/>
          <w:bCs/>
          <w:lang w:val="es-ES"/>
        </w:rPr>
        <w:t xml:space="preserve"> </w:t>
      </w:r>
      <w:r w:rsidRPr="00046B6F">
        <w:rPr>
          <w:rFonts w:ascii="Times New Roman" w:hAnsi="Times New Roman"/>
          <w:b/>
          <w:lang w:val="es-ES"/>
        </w:rPr>
        <w:t>cena</w:t>
      </w:r>
      <w:r>
        <w:rPr>
          <w:rFonts w:ascii="Times New Roman" w:hAnsi="Times New Roman"/>
          <w:b/>
          <w:lang w:val="es-ES"/>
        </w:rPr>
        <w:t xml:space="preserve"> show</w:t>
      </w:r>
      <w:r>
        <w:rPr>
          <w:rFonts w:ascii="Times New Roman" w:hAnsi="Times New Roman"/>
          <w:bCs/>
          <w:lang w:val="es-ES"/>
        </w:rPr>
        <w:t xml:space="preserve">. Sé </w:t>
      </w:r>
      <w:r w:rsidRPr="00DC1AC5">
        <w:rPr>
          <w:rFonts w:ascii="Times New Roman" w:hAnsi="Times New Roman"/>
          <w:bCs/>
          <w:lang w:val="es-ES"/>
        </w:rPr>
        <w:t>un testigo vivo de más de cien años de historia porteña. Por su puerta desfilaron las más destacadas personalidades del ambiente político y artístico del siglo XX, y en sus mesas se escribieron muchas de las páginas que hicieron de Buenos Aires una ciudad que respira tango en cada rincón.</w:t>
      </w:r>
      <w:r>
        <w:rPr>
          <w:rFonts w:ascii="Times New Roman" w:hAnsi="Times New Roman"/>
          <w:bCs/>
          <w:lang w:val="es-ES"/>
        </w:rPr>
        <w:t xml:space="preserve"> </w:t>
      </w:r>
      <w:r w:rsidRPr="00DC1AC5">
        <w:rPr>
          <w:rFonts w:ascii="Times New Roman" w:hAnsi="Times New Roman"/>
          <w:bCs/>
          <w:lang w:val="es-ES"/>
        </w:rPr>
        <w:t>El Café de los Angelitos ofrece un show de tango de primer nivel internacional.</w:t>
      </w:r>
      <w:r>
        <w:rPr>
          <w:rFonts w:ascii="Times New Roman" w:hAnsi="Times New Roman"/>
          <w:bCs/>
          <w:lang w:val="es-ES"/>
        </w:rPr>
        <w:t xml:space="preserve"> </w:t>
      </w:r>
      <w:r w:rsidRPr="00DC1AC5">
        <w:rPr>
          <w:rFonts w:ascii="Times New Roman" w:hAnsi="Times New Roman"/>
          <w:bCs/>
          <w:lang w:val="es-ES"/>
        </w:rPr>
        <w:t>Compuesto por 21 artistas, siete parejas de baile, dos cantantes y un</w:t>
      </w:r>
      <w:r>
        <w:rPr>
          <w:rFonts w:ascii="Times New Roman" w:hAnsi="Times New Roman"/>
          <w:bCs/>
          <w:lang w:val="es-ES"/>
        </w:rPr>
        <w:t xml:space="preserve"> </w:t>
      </w:r>
      <w:r w:rsidRPr="00DC1AC5">
        <w:rPr>
          <w:rFonts w:ascii="Times New Roman" w:hAnsi="Times New Roman"/>
          <w:bCs/>
          <w:lang w:val="es-ES"/>
        </w:rPr>
        <w:t>Quinteto. </w:t>
      </w:r>
      <w:r>
        <w:rPr>
          <w:rFonts w:ascii="Times New Roman" w:hAnsi="Times New Roman"/>
          <w:bCs/>
          <w:lang w:val="es-ES"/>
        </w:rPr>
        <w:t xml:space="preserve">Al terminar, serán trasladados de regreso hasta el hotel. </w:t>
      </w:r>
      <w:r w:rsidRPr="00DC1AC5">
        <w:rPr>
          <w:rFonts w:ascii="Times New Roman" w:hAnsi="Times New Roman"/>
          <w:bCs/>
          <w:lang w:val="es-ES"/>
        </w:rPr>
        <w:t>Alojamiento.</w:t>
      </w:r>
    </w:p>
    <w:p w14:paraId="5F3319E9" w14:textId="77777777" w:rsidR="00AB0A74" w:rsidRPr="00AB0A74" w:rsidRDefault="00AB0A74" w:rsidP="00AB0A74">
      <w:pPr>
        <w:jc w:val="both"/>
        <w:rPr>
          <w:rFonts w:ascii="Times New Roman" w:hAnsi="Times New Roman"/>
          <w:bCs/>
        </w:rPr>
      </w:pPr>
      <w:r w:rsidRPr="00AB0A74">
        <w:rPr>
          <w:rFonts w:ascii="Times New Roman" w:hAnsi="Times New Roman"/>
          <w:bCs/>
        </w:rPr>
        <w:t> </w:t>
      </w:r>
    </w:p>
    <w:p w14:paraId="4675E8EB" w14:textId="77777777" w:rsidR="00AB0A74" w:rsidRPr="00AB0A74" w:rsidRDefault="00AB0A74" w:rsidP="00AB0A74">
      <w:pPr>
        <w:jc w:val="both"/>
        <w:rPr>
          <w:rFonts w:ascii="Times New Roman" w:hAnsi="Times New Roman"/>
          <w:bCs/>
        </w:rPr>
      </w:pPr>
      <w:r w:rsidRPr="00AB0A74">
        <w:rPr>
          <w:rFonts w:ascii="Times New Roman" w:hAnsi="Times New Roman"/>
          <w:b/>
          <w:bCs/>
        </w:rPr>
        <w:t>Día 3: Buenos Aires - Mendoza</w:t>
      </w:r>
    </w:p>
    <w:p w14:paraId="34BF3388" w14:textId="08E9EDC2" w:rsidR="00AB0A74" w:rsidRPr="00AB0A74" w:rsidRDefault="00AB0A74" w:rsidP="00AB0A74">
      <w:pPr>
        <w:jc w:val="both"/>
        <w:rPr>
          <w:rFonts w:ascii="Times New Roman" w:hAnsi="Times New Roman"/>
          <w:bCs/>
        </w:rPr>
      </w:pPr>
      <w:r w:rsidRPr="00AB0A74">
        <w:rPr>
          <w:rFonts w:ascii="Times New Roman" w:hAnsi="Times New Roman"/>
          <w:bCs/>
        </w:rPr>
        <w:t>Desayuno.</w:t>
      </w:r>
      <w:r w:rsidR="00B003F5">
        <w:rPr>
          <w:rFonts w:ascii="Times New Roman" w:hAnsi="Times New Roman"/>
          <w:bCs/>
        </w:rPr>
        <w:t xml:space="preserve"> </w:t>
      </w:r>
      <w:r w:rsidRPr="00AB0A74">
        <w:rPr>
          <w:rFonts w:ascii="Times New Roman" w:hAnsi="Times New Roman"/>
          <w:bCs/>
        </w:rPr>
        <w:t>A</w:t>
      </w:r>
      <w:r w:rsidR="00B003F5">
        <w:rPr>
          <w:rFonts w:ascii="Times New Roman" w:hAnsi="Times New Roman"/>
          <w:bCs/>
        </w:rPr>
        <w:t xml:space="preserve"> </w:t>
      </w:r>
      <w:r w:rsidRPr="00AB0A74">
        <w:rPr>
          <w:rFonts w:ascii="Times New Roman" w:hAnsi="Times New Roman"/>
          <w:bCs/>
        </w:rPr>
        <w:t>l</w:t>
      </w:r>
      <w:r w:rsidR="00B003F5">
        <w:rPr>
          <w:rFonts w:ascii="Times New Roman" w:hAnsi="Times New Roman"/>
          <w:bCs/>
        </w:rPr>
        <w:t xml:space="preserve">a hora indicada, recogida en el hotel y </w:t>
      </w:r>
      <w:r w:rsidRPr="00AB0A74">
        <w:rPr>
          <w:rFonts w:ascii="Times New Roman" w:hAnsi="Times New Roman"/>
          <w:bCs/>
        </w:rPr>
        <w:t xml:space="preserve">traslado </w:t>
      </w:r>
      <w:r w:rsidR="00B003F5">
        <w:rPr>
          <w:rFonts w:ascii="Times New Roman" w:hAnsi="Times New Roman"/>
          <w:bCs/>
        </w:rPr>
        <w:t xml:space="preserve">privado </w:t>
      </w:r>
      <w:r w:rsidRPr="00AB0A74">
        <w:rPr>
          <w:rFonts w:ascii="Times New Roman" w:hAnsi="Times New Roman"/>
          <w:bCs/>
        </w:rPr>
        <w:t>al Aeroparque Jorge Newbery para tomar vuelo con destino a la Ciudad de Mendoza.</w:t>
      </w:r>
      <w:r w:rsidR="00B003F5">
        <w:rPr>
          <w:rFonts w:ascii="Times New Roman" w:hAnsi="Times New Roman"/>
          <w:bCs/>
        </w:rPr>
        <w:t xml:space="preserve"> </w:t>
      </w:r>
      <w:r w:rsidRPr="00AB0A74">
        <w:rPr>
          <w:rFonts w:ascii="Times New Roman" w:hAnsi="Times New Roman"/>
          <w:bCs/>
        </w:rPr>
        <w:t xml:space="preserve">Arribo al aeropuerto de Mendoza, recepción y traslado privado al </w:t>
      </w:r>
      <w:r w:rsidR="00B003F5">
        <w:rPr>
          <w:rFonts w:ascii="Times New Roman" w:hAnsi="Times New Roman"/>
          <w:bCs/>
        </w:rPr>
        <w:t>h</w:t>
      </w:r>
      <w:r w:rsidRPr="00AB0A74">
        <w:rPr>
          <w:rFonts w:ascii="Times New Roman" w:hAnsi="Times New Roman"/>
          <w:bCs/>
        </w:rPr>
        <w:t>otel.</w:t>
      </w:r>
      <w:r w:rsidR="00B003F5">
        <w:rPr>
          <w:rFonts w:ascii="Times New Roman" w:hAnsi="Times New Roman"/>
          <w:bCs/>
        </w:rPr>
        <w:t xml:space="preserve"> </w:t>
      </w:r>
      <w:r w:rsidRPr="00AB0A74">
        <w:rPr>
          <w:rFonts w:ascii="Times New Roman" w:hAnsi="Times New Roman"/>
          <w:bCs/>
        </w:rPr>
        <w:t>Alojamiento.</w:t>
      </w:r>
    </w:p>
    <w:p w14:paraId="2628B0B7" w14:textId="77777777" w:rsidR="00AB0A74" w:rsidRPr="00AB0A74" w:rsidRDefault="00AB0A74" w:rsidP="00AB0A74">
      <w:pPr>
        <w:jc w:val="both"/>
        <w:rPr>
          <w:rFonts w:ascii="Times New Roman" w:hAnsi="Times New Roman"/>
          <w:bCs/>
        </w:rPr>
      </w:pPr>
      <w:r w:rsidRPr="00AB0A74">
        <w:rPr>
          <w:rFonts w:ascii="Times New Roman" w:hAnsi="Times New Roman"/>
          <w:bCs/>
        </w:rPr>
        <w:t> </w:t>
      </w:r>
    </w:p>
    <w:p w14:paraId="02101AD3" w14:textId="77777777" w:rsidR="00AB0A74" w:rsidRPr="00AB0A74" w:rsidRDefault="00AB0A74" w:rsidP="00AB0A74">
      <w:pPr>
        <w:jc w:val="both"/>
        <w:rPr>
          <w:rFonts w:ascii="Times New Roman" w:hAnsi="Times New Roman"/>
          <w:bCs/>
        </w:rPr>
      </w:pPr>
      <w:r w:rsidRPr="00AB0A74">
        <w:rPr>
          <w:rFonts w:ascii="Times New Roman" w:hAnsi="Times New Roman"/>
          <w:b/>
          <w:bCs/>
        </w:rPr>
        <w:t>Día 4: Mendoza</w:t>
      </w:r>
    </w:p>
    <w:p w14:paraId="61F41A13" w14:textId="2FC6301B" w:rsidR="00874E23" w:rsidRDefault="00AB0A74" w:rsidP="00AB0A74">
      <w:pPr>
        <w:jc w:val="both"/>
        <w:rPr>
          <w:rFonts w:ascii="Times New Roman" w:hAnsi="Times New Roman"/>
          <w:b/>
          <w:bCs/>
        </w:rPr>
      </w:pPr>
      <w:r w:rsidRPr="00AB0A74">
        <w:rPr>
          <w:rFonts w:ascii="Times New Roman" w:hAnsi="Times New Roman"/>
          <w:bCs/>
        </w:rPr>
        <w:t>Desayuno.</w:t>
      </w:r>
      <w:r w:rsidR="009817E5">
        <w:rPr>
          <w:rFonts w:ascii="Times New Roman" w:hAnsi="Times New Roman"/>
          <w:bCs/>
        </w:rPr>
        <w:t xml:space="preserve"> </w:t>
      </w:r>
      <w:r w:rsidRPr="00AB0A74">
        <w:rPr>
          <w:rFonts w:ascii="Times New Roman" w:hAnsi="Times New Roman"/>
          <w:bCs/>
        </w:rPr>
        <w:t>Saldremos por la mañana para realizar la excursión </w:t>
      </w:r>
      <w:r w:rsidR="009817E5">
        <w:rPr>
          <w:rFonts w:ascii="Times New Roman" w:hAnsi="Times New Roman"/>
          <w:bCs/>
        </w:rPr>
        <w:t xml:space="preserve">a los </w:t>
      </w:r>
      <w:r w:rsidRPr="00AB0A74">
        <w:rPr>
          <w:rFonts w:ascii="Times New Roman" w:hAnsi="Times New Roman"/>
          <w:b/>
          <w:bCs/>
        </w:rPr>
        <w:t xml:space="preserve">Caminos del </w:t>
      </w:r>
      <w:r w:rsidR="0019769E" w:rsidRPr="00AB0A74">
        <w:rPr>
          <w:rFonts w:ascii="Times New Roman" w:hAnsi="Times New Roman"/>
          <w:b/>
          <w:bCs/>
        </w:rPr>
        <w:t>Vino</w:t>
      </w:r>
      <w:r w:rsidRPr="00AB0A74">
        <w:rPr>
          <w:rFonts w:ascii="Times New Roman" w:hAnsi="Times New Roman"/>
          <w:bCs/>
        </w:rPr>
        <w:t>, en el tour se visitarán 3 bodegas del departamento de Luján de Cuyo o Maipú, el guía especializado en vinos que nos acompañará a lo largo de todo el recorrido. Posteriormente</w:t>
      </w:r>
      <w:r w:rsidR="003512AD">
        <w:rPr>
          <w:rFonts w:ascii="Times New Roman" w:hAnsi="Times New Roman"/>
          <w:bCs/>
        </w:rPr>
        <w:t xml:space="preserve">, </w:t>
      </w:r>
      <w:r w:rsidRPr="00AB0A74">
        <w:rPr>
          <w:rFonts w:ascii="Times New Roman" w:hAnsi="Times New Roman"/>
          <w:bCs/>
        </w:rPr>
        <w:t>parti</w:t>
      </w:r>
      <w:r w:rsidR="003512AD">
        <w:rPr>
          <w:rFonts w:ascii="Times New Roman" w:hAnsi="Times New Roman"/>
          <w:bCs/>
        </w:rPr>
        <w:t xml:space="preserve">remos </w:t>
      </w:r>
      <w:r w:rsidRPr="00AB0A74">
        <w:rPr>
          <w:rFonts w:ascii="Times New Roman" w:hAnsi="Times New Roman"/>
          <w:bCs/>
        </w:rPr>
        <w:t>con rumbo al oasis agrícola central para visitar dos bodegas correspondientes al circuito seleccionado, recorriendo sus instalaciones y disfrutando la degustación de sus vinos.</w:t>
      </w:r>
      <w:r w:rsidR="003512AD">
        <w:rPr>
          <w:rFonts w:ascii="Times New Roman" w:hAnsi="Times New Roman"/>
          <w:bCs/>
        </w:rPr>
        <w:t xml:space="preserve"> </w:t>
      </w:r>
      <w:r w:rsidRPr="00AB0A74">
        <w:rPr>
          <w:rFonts w:ascii="Times New Roman" w:hAnsi="Times New Roman"/>
          <w:bCs/>
        </w:rPr>
        <w:t>El guía nos enseñara l</w:t>
      </w:r>
      <w:r w:rsidR="003512AD">
        <w:rPr>
          <w:rFonts w:ascii="Times New Roman" w:hAnsi="Times New Roman"/>
          <w:bCs/>
        </w:rPr>
        <w:t xml:space="preserve">as </w:t>
      </w:r>
      <w:r w:rsidRPr="00AB0A74">
        <w:rPr>
          <w:rFonts w:ascii="Times New Roman" w:hAnsi="Times New Roman"/>
          <w:bCs/>
        </w:rPr>
        <w:t>distint</w:t>
      </w:r>
      <w:r w:rsidR="003512AD">
        <w:rPr>
          <w:rFonts w:ascii="Times New Roman" w:hAnsi="Times New Roman"/>
          <w:bCs/>
        </w:rPr>
        <w:t xml:space="preserve">as </w:t>
      </w:r>
      <w:r w:rsidRPr="00AB0A74">
        <w:rPr>
          <w:rFonts w:ascii="Times New Roman" w:hAnsi="Times New Roman"/>
          <w:bCs/>
        </w:rPr>
        <w:t>varie</w:t>
      </w:r>
      <w:r w:rsidR="003512AD">
        <w:rPr>
          <w:rFonts w:ascii="Times New Roman" w:hAnsi="Times New Roman"/>
          <w:bCs/>
        </w:rPr>
        <w:t xml:space="preserve">dades </w:t>
      </w:r>
      <w:r w:rsidRPr="00AB0A74">
        <w:rPr>
          <w:rFonts w:ascii="Times New Roman" w:hAnsi="Times New Roman"/>
          <w:bCs/>
        </w:rPr>
        <w:t>de la región, sus procesos de elaboración, así como del cuidado, crianza y fraccionamiento de distintos tipos de vinos. También se incluirá amplia información sobre los sistemas de conducción de la vid y del riego.</w:t>
      </w:r>
      <w:r w:rsidR="003512AD">
        <w:rPr>
          <w:rFonts w:ascii="Times New Roman" w:hAnsi="Times New Roman"/>
          <w:bCs/>
        </w:rPr>
        <w:t xml:space="preserve"> </w:t>
      </w:r>
      <w:r w:rsidRPr="00AB0A74">
        <w:rPr>
          <w:rFonts w:ascii="Times New Roman" w:hAnsi="Times New Roman"/>
          <w:bCs/>
        </w:rPr>
        <w:t xml:space="preserve">Al mediodía visitaremos la tercera bodega y participaremos de </w:t>
      </w:r>
      <w:r w:rsidRPr="00AB0A74">
        <w:rPr>
          <w:rFonts w:ascii="Times New Roman" w:hAnsi="Times New Roman"/>
          <w:b/>
        </w:rPr>
        <w:t>un almuerzo tradicional en ella</w:t>
      </w:r>
      <w:r w:rsidRPr="00AB0A74">
        <w:rPr>
          <w:rFonts w:ascii="Times New Roman" w:hAnsi="Times New Roman"/>
          <w:bCs/>
        </w:rPr>
        <w:t>, donde pondremos en práctica la técnica de degustación, y el guía nos explicara en detalle sobre la importancia del corcho en la botella y el uso de copas para degustar. Finalizada la actividad, regres</w:t>
      </w:r>
      <w:r w:rsidR="003512AD">
        <w:rPr>
          <w:rFonts w:ascii="Times New Roman" w:hAnsi="Times New Roman"/>
          <w:bCs/>
        </w:rPr>
        <w:t xml:space="preserve">aremos </w:t>
      </w:r>
      <w:r w:rsidRPr="00AB0A74">
        <w:rPr>
          <w:rFonts w:ascii="Times New Roman" w:hAnsi="Times New Roman"/>
          <w:bCs/>
        </w:rPr>
        <w:t>al hotel.</w:t>
      </w:r>
      <w:r w:rsidR="003512AD">
        <w:rPr>
          <w:rFonts w:ascii="Times New Roman" w:hAnsi="Times New Roman"/>
          <w:bCs/>
        </w:rPr>
        <w:t xml:space="preserve"> </w:t>
      </w:r>
      <w:r w:rsidRPr="00AB0A74">
        <w:rPr>
          <w:rFonts w:ascii="Times New Roman" w:hAnsi="Times New Roman"/>
          <w:bCs/>
        </w:rPr>
        <w:t>Alojamiento.</w:t>
      </w:r>
    </w:p>
    <w:p w14:paraId="4E67AD8D" w14:textId="77777777" w:rsidR="00874E23" w:rsidRDefault="00874E23" w:rsidP="00AB0A74">
      <w:pPr>
        <w:jc w:val="both"/>
        <w:rPr>
          <w:rFonts w:ascii="Times New Roman" w:hAnsi="Times New Roman"/>
          <w:b/>
          <w:bCs/>
        </w:rPr>
      </w:pPr>
    </w:p>
    <w:p w14:paraId="0F9BA491" w14:textId="6C994136" w:rsidR="00AB0A74" w:rsidRPr="00AB0A74" w:rsidRDefault="00AB0A74" w:rsidP="00AB0A74">
      <w:pPr>
        <w:jc w:val="both"/>
        <w:rPr>
          <w:rFonts w:ascii="Times New Roman" w:hAnsi="Times New Roman"/>
          <w:bCs/>
        </w:rPr>
      </w:pPr>
      <w:r w:rsidRPr="00AB0A74">
        <w:rPr>
          <w:rFonts w:ascii="Times New Roman" w:hAnsi="Times New Roman"/>
          <w:b/>
          <w:bCs/>
        </w:rPr>
        <w:t>Día 5: Mendoza</w:t>
      </w:r>
    </w:p>
    <w:p w14:paraId="5727F225" w14:textId="7C7CDB92" w:rsidR="00AB0A74" w:rsidRPr="00AB0A74" w:rsidRDefault="00AB0A74" w:rsidP="006A29F3">
      <w:pPr>
        <w:jc w:val="both"/>
        <w:rPr>
          <w:rFonts w:ascii="Times New Roman" w:hAnsi="Times New Roman"/>
          <w:bCs/>
        </w:rPr>
      </w:pPr>
      <w:r w:rsidRPr="00AB0A74">
        <w:rPr>
          <w:rFonts w:ascii="Times New Roman" w:hAnsi="Times New Roman"/>
          <w:bCs/>
        </w:rPr>
        <w:t>Desayuno.</w:t>
      </w:r>
      <w:r w:rsidR="006A29F3">
        <w:rPr>
          <w:rFonts w:ascii="Times New Roman" w:hAnsi="Times New Roman"/>
          <w:bCs/>
        </w:rPr>
        <w:t xml:space="preserve"> A la hora indicada, s</w:t>
      </w:r>
      <w:r w:rsidRPr="00AB0A74">
        <w:rPr>
          <w:rFonts w:ascii="Times New Roman" w:hAnsi="Times New Roman"/>
          <w:bCs/>
        </w:rPr>
        <w:t>alida del hotel</w:t>
      </w:r>
      <w:r w:rsidR="006A29F3">
        <w:rPr>
          <w:rFonts w:ascii="Times New Roman" w:hAnsi="Times New Roman"/>
          <w:bCs/>
        </w:rPr>
        <w:t xml:space="preserve"> e inicio de la</w:t>
      </w:r>
      <w:r w:rsidRPr="00AB0A74">
        <w:rPr>
          <w:rFonts w:ascii="Times New Roman" w:hAnsi="Times New Roman"/>
          <w:bCs/>
        </w:rPr>
        <w:t> </w:t>
      </w:r>
      <w:r w:rsidRPr="00AB0A74">
        <w:rPr>
          <w:rFonts w:ascii="Times New Roman" w:hAnsi="Times New Roman"/>
          <w:b/>
          <w:bCs/>
        </w:rPr>
        <w:t>Cabalgata Criolla.</w:t>
      </w:r>
      <w:r w:rsidRPr="00AB0A74">
        <w:rPr>
          <w:rFonts w:ascii="Times New Roman" w:hAnsi="Times New Roman"/>
          <w:bCs/>
        </w:rPr>
        <w:t> A lo largo de nuestro trayecto, seremos testigos de la majestuosidad de las montañas que nos rodean.</w:t>
      </w:r>
      <w:r w:rsidR="006A29F3">
        <w:rPr>
          <w:rFonts w:ascii="Times New Roman" w:hAnsi="Times New Roman"/>
          <w:bCs/>
        </w:rPr>
        <w:t xml:space="preserve"> </w:t>
      </w:r>
      <w:r w:rsidRPr="00AB0A74">
        <w:rPr>
          <w:rFonts w:ascii="Times New Roman" w:hAnsi="Times New Roman"/>
          <w:bCs/>
        </w:rPr>
        <w:t xml:space="preserve">Una vez que </w:t>
      </w:r>
      <w:r w:rsidRPr="00AB0A74">
        <w:rPr>
          <w:rFonts w:ascii="Times New Roman" w:hAnsi="Times New Roman"/>
          <w:bCs/>
        </w:rPr>
        <w:lastRenderedPageBreak/>
        <w:t>hayamos completado nuestro paseo a caballo, seremos recibidos con un auténtico asado criollo,</w:t>
      </w:r>
      <w:r w:rsidR="006A29F3">
        <w:rPr>
          <w:rFonts w:ascii="Times New Roman" w:hAnsi="Times New Roman"/>
          <w:bCs/>
        </w:rPr>
        <w:t xml:space="preserve"> </w:t>
      </w:r>
      <w:r w:rsidRPr="00AB0A74">
        <w:rPr>
          <w:rFonts w:ascii="Times New Roman" w:hAnsi="Times New Roman"/>
          <w:bCs/>
        </w:rPr>
        <w:t xml:space="preserve">acompañado de un delicioso vino mendocino que nos acompañará durante </w:t>
      </w:r>
      <w:r w:rsidRPr="00AB0A74">
        <w:rPr>
          <w:rFonts w:ascii="Times New Roman" w:hAnsi="Times New Roman"/>
          <w:b/>
        </w:rPr>
        <w:t>el almuerzo al mediodía</w:t>
      </w:r>
      <w:r w:rsidRPr="00AB0A74">
        <w:rPr>
          <w:rFonts w:ascii="Times New Roman" w:hAnsi="Times New Roman"/>
          <w:bCs/>
        </w:rPr>
        <w:t>.</w:t>
      </w:r>
      <w:r w:rsidR="006A29F3">
        <w:rPr>
          <w:rFonts w:ascii="Times New Roman" w:hAnsi="Times New Roman"/>
          <w:bCs/>
        </w:rPr>
        <w:t xml:space="preserve"> Al terminar nuestra actividad, regresaremos al hotel. Alojamiento. </w:t>
      </w:r>
    </w:p>
    <w:p w14:paraId="328165C3" w14:textId="77777777" w:rsidR="00AB0A74" w:rsidRPr="00AB0A74" w:rsidRDefault="00AB0A74" w:rsidP="00AB0A74">
      <w:pPr>
        <w:jc w:val="both"/>
        <w:rPr>
          <w:rFonts w:ascii="Times New Roman" w:hAnsi="Times New Roman"/>
          <w:bCs/>
        </w:rPr>
      </w:pPr>
      <w:r w:rsidRPr="00AB0A74">
        <w:rPr>
          <w:rFonts w:ascii="Times New Roman" w:hAnsi="Times New Roman"/>
          <w:bCs/>
        </w:rPr>
        <w:t> </w:t>
      </w:r>
    </w:p>
    <w:p w14:paraId="2929A808" w14:textId="77777777" w:rsidR="00AB0A74" w:rsidRPr="00AB0A74" w:rsidRDefault="00AB0A74" w:rsidP="00AB0A74">
      <w:pPr>
        <w:jc w:val="both"/>
        <w:rPr>
          <w:rFonts w:ascii="Times New Roman" w:hAnsi="Times New Roman"/>
          <w:bCs/>
        </w:rPr>
      </w:pPr>
      <w:r w:rsidRPr="00AB0A74">
        <w:rPr>
          <w:rFonts w:ascii="Times New Roman" w:hAnsi="Times New Roman"/>
          <w:b/>
          <w:bCs/>
        </w:rPr>
        <w:t>Día 6: Mendoza</w:t>
      </w:r>
    </w:p>
    <w:p w14:paraId="1811A2AC" w14:textId="72CCC772" w:rsidR="00AB0A74" w:rsidRPr="00AB0A74" w:rsidRDefault="00AB0A74" w:rsidP="00AB0A74">
      <w:pPr>
        <w:jc w:val="both"/>
        <w:rPr>
          <w:rFonts w:ascii="Times New Roman" w:hAnsi="Times New Roman"/>
          <w:bCs/>
        </w:rPr>
      </w:pPr>
      <w:r w:rsidRPr="00AB0A74">
        <w:rPr>
          <w:rFonts w:ascii="Times New Roman" w:hAnsi="Times New Roman"/>
          <w:bCs/>
        </w:rPr>
        <w:t>Desayuno.</w:t>
      </w:r>
      <w:r w:rsidR="00A71692">
        <w:rPr>
          <w:rFonts w:ascii="Times New Roman" w:hAnsi="Times New Roman"/>
          <w:bCs/>
        </w:rPr>
        <w:t xml:space="preserve"> </w:t>
      </w:r>
      <w:r w:rsidRPr="00AB0A74">
        <w:rPr>
          <w:rFonts w:ascii="Times New Roman" w:hAnsi="Times New Roman"/>
          <w:bCs/>
        </w:rPr>
        <w:t>Saldremos por la mañana para realizar</w:t>
      </w:r>
      <w:r w:rsidR="00A71692">
        <w:rPr>
          <w:rFonts w:ascii="Times New Roman" w:hAnsi="Times New Roman"/>
          <w:bCs/>
        </w:rPr>
        <w:t xml:space="preserve"> nuestra </w:t>
      </w:r>
      <w:r w:rsidR="00A71692" w:rsidRPr="00A71692">
        <w:rPr>
          <w:rFonts w:ascii="Times New Roman" w:hAnsi="Times New Roman"/>
          <w:b/>
        </w:rPr>
        <w:t>E</w:t>
      </w:r>
      <w:r w:rsidRPr="00AB0A74">
        <w:rPr>
          <w:rFonts w:ascii="Times New Roman" w:hAnsi="Times New Roman"/>
          <w:b/>
          <w:bCs/>
        </w:rPr>
        <w:t>xperiencia</w:t>
      </w:r>
      <w:r w:rsidR="00A71692">
        <w:rPr>
          <w:rFonts w:ascii="Times New Roman" w:hAnsi="Times New Roman"/>
          <w:b/>
          <w:bCs/>
        </w:rPr>
        <w:t xml:space="preserve"> en </w:t>
      </w:r>
      <w:r w:rsidRPr="00AB0A74">
        <w:rPr>
          <w:rFonts w:ascii="Times New Roman" w:hAnsi="Times New Roman"/>
          <w:b/>
          <w:bCs/>
        </w:rPr>
        <w:t>Valle de</w:t>
      </w:r>
      <w:r w:rsidR="00A71692">
        <w:rPr>
          <w:rFonts w:ascii="Times New Roman" w:hAnsi="Times New Roman"/>
          <w:b/>
          <w:bCs/>
        </w:rPr>
        <w:t xml:space="preserve"> </w:t>
      </w:r>
      <w:r w:rsidRPr="00AB0A74">
        <w:rPr>
          <w:rFonts w:ascii="Times New Roman" w:hAnsi="Times New Roman"/>
          <w:b/>
          <w:bCs/>
        </w:rPr>
        <w:t>Uco. </w:t>
      </w:r>
      <w:r w:rsidRPr="00AB0A74">
        <w:rPr>
          <w:rFonts w:ascii="Times New Roman" w:hAnsi="Times New Roman"/>
          <w:bCs/>
        </w:rPr>
        <w:t>Visitaremos algunas de las más importantes y destacadas bodegas premiadas a nivel internacional. Se propone vivir esta experiencia en grupos reducidos, integrados por viajeros del vino que comparten el mismo interés por esta fascinante bebida. De esta manera se puede apreciar cada detalle de las visitas y como desenlace perfecto a este dinámico tour tendremos un verdadero</w:t>
      </w:r>
      <w:r w:rsidR="00A71692">
        <w:rPr>
          <w:rFonts w:ascii="Times New Roman" w:hAnsi="Times New Roman"/>
          <w:bCs/>
        </w:rPr>
        <w:t xml:space="preserve"> </w:t>
      </w:r>
      <w:r w:rsidRPr="00AB0A74">
        <w:rPr>
          <w:rFonts w:ascii="Times New Roman" w:hAnsi="Times New Roman"/>
          <w:b/>
        </w:rPr>
        <w:t>almuerzo gourmet</w:t>
      </w:r>
      <w:r w:rsidRPr="00AB0A74">
        <w:rPr>
          <w:rFonts w:ascii="Times New Roman" w:hAnsi="Times New Roman"/>
          <w:bCs/>
        </w:rPr>
        <w:t>. </w:t>
      </w:r>
      <w:r w:rsidR="00A71692">
        <w:rPr>
          <w:rFonts w:ascii="Times New Roman" w:hAnsi="Times New Roman"/>
          <w:bCs/>
        </w:rPr>
        <w:t xml:space="preserve">Al terminar, regresaremos al hotel. </w:t>
      </w:r>
      <w:r w:rsidRPr="00AB0A74">
        <w:rPr>
          <w:rFonts w:ascii="Times New Roman" w:hAnsi="Times New Roman"/>
          <w:bCs/>
        </w:rPr>
        <w:t>Alojamiento.</w:t>
      </w:r>
    </w:p>
    <w:p w14:paraId="779A548E" w14:textId="77777777" w:rsidR="00AB0A74" w:rsidRPr="00AB0A74" w:rsidRDefault="00AB0A74" w:rsidP="00AB0A74">
      <w:pPr>
        <w:jc w:val="both"/>
        <w:rPr>
          <w:rFonts w:ascii="Times New Roman" w:hAnsi="Times New Roman"/>
          <w:bCs/>
        </w:rPr>
      </w:pPr>
      <w:r w:rsidRPr="00AB0A74">
        <w:rPr>
          <w:rFonts w:ascii="Times New Roman" w:hAnsi="Times New Roman"/>
          <w:bCs/>
        </w:rPr>
        <w:t> </w:t>
      </w:r>
    </w:p>
    <w:p w14:paraId="76AAD500" w14:textId="77777777" w:rsidR="00AB0A74" w:rsidRPr="00AB0A74" w:rsidRDefault="00AB0A74" w:rsidP="00AB0A74">
      <w:pPr>
        <w:jc w:val="both"/>
        <w:rPr>
          <w:rFonts w:ascii="Times New Roman" w:hAnsi="Times New Roman"/>
          <w:bCs/>
        </w:rPr>
      </w:pPr>
      <w:r w:rsidRPr="00AB0A74">
        <w:rPr>
          <w:rFonts w:ascii="Times New Roman" w:hAnsi="Times New Roman"/>
          <w:b/>
          <w:bCs/>
        </w:rPr>
        <w:t>Día 7: Mendoza - Buenos Aires</w:t>
      </w:r>
    </w:p>
    <w:p w14:paraId="2C29794C" w14:textId="7EE82FC0" w:rsidR="00AB0A74" w:rsidRPr="00AB0A74" w:rsidRDefault="00AB0A74" w:rsidP="00AB0A74">
      <w:pPr>
        <w:jc w:val="both"/>
        <w:rPr>
          <w:rFonts w:ascii="Times New Roman" w:hAnsi="Times New Roman"/>
          <w:bCs/>
        </w:rPr>
      </w:pPr>
      <w:r w:rsidRPr="00AB0A74">
        <w:rPr>
          <w:rFonts w:ascii="Times New Roman" w:hAnsi="Times New Roman"/>
          <w:bCs/>
        </w:rPr>
        <w:t>Desayuno.</w:t>
      </w:r>
      <w:r w:rsidR="00165AAC">
        <w:rPr>
          <w:rFonts w:ascii="Times New Roman" w:hAnsi="Times New Roman"/>
          <w:bCs/>
        </w:rPr>
        <w:t xml:space="preserve"> A la hora indicada, recogida y </w:t>
      </w:r>
      <w:r w:rsidRPr="00AB0A74">
        <w:rPr>
          <w:rFonts w:ascii="Times New Roman" w:hAnsi="Times New Roman"/>
          <w:bCs/>
        </w:rPr>
        <w:t xml:space="preserve">traslado </w:t>
      </w:r>
      <w:r w:rsidR="00165AAC">
        <w:rPr>
          <w:rFonts w:ascii="Times New Roman" w:hAnsi="Times New Roman"/>
          <w:bCs/>
        </w:rPr>
        <w:t xml:space="preserve">privado </w:t>
      </w:r>
      <w:r w:rsidRPr="00AB0A74">
        <w:rPr>
          <w:rFonts w:ascii="Times New Roman" w:hAnsi="Times New Roman"/>
          <w:bCs/>
        </w:rPr>
        <w:t xml:space="preserve">al </w:t>
      </w:r>
      <w:r w:rsidR="00A013CF">
        <w:rPr>
          <w:rFonts w:ascii="Times New Roman" w:hAnsi="Times New Roman"/>
          <w:bCs/>
        </w:rPr>
        <w:t>a</w:t>
      </w:r>
      <w:r w:rsidRPr="00AB0A74">
        <w:rPr>
          <w:rFonts w:ascii="Times New Roman" w:hAnsi="Times New Roman"/>
          <w:bCs/>
        </w:rPr>
        <w:t>eropuerto para tomar vuelo con destino a la Ciudad de Buenos Aires.</w:t>
      </w:r>
      <w:r w:rsidR="00165AAC">
        <w:rPr>
          <w:rFonts w:ascii="Times New Roman" w:hAnsi="Times New Roman"/>
          <w:bCs/>
        </w:rPr>
        <w:t xml:space="preserve"> </w:t>
      </w:r>
      <w:r w:rsidRPr="00AB0A74">
        <w:rPr>
          <w:rFonts w:ascii="Times New Roman" w:hAnsi="Times New Roman"/>
          <w:bCs/>
        </w:rPr>
        <w:t xml:space="preserve">Arribo, asistencia y traslado privado </w:t>
      </w:r>
      <w:r w:rsidR="00A013CF">
        <w:rPr>
          <w:rFonts w:ascii="Times New Roman" w:hAnsi="Times New Roman"/>
          <w:bCs/>
        </w:rPr>
        <w:t xml:space="preserve">desde el </w:t>
      </w:r>
      <w:r w:rsidR="00A013CF" w:rsidRPr="00AB0A74">
        <w:rPr>
          <w:rFonts w:ascii="Times New Roman" w:hAnsi="Times New Roman"/>
          <w:bCs/>
        </w:rPr>
        <w:t>Aeroparque Jorge Newbery</w:t>
      </w:r>
      <w:r w:rsidR="00A013CF">
        <w:rPr>
          <w:rFonts w:ascii="Times New Roman" w:hAnsi="Times New Roman"/>
          <w:bCs/>
        </w:rPr>
        <w:t xml:space="preserve"> </w:t>
      </w:r>
      <w:r w:rsidRPr="00AB0A74">
        <w:rPr>
          <w:rFonts w:ascii="Times New Roman" w:hAnsi="Times New Roman"/>
          <w:bCs/>
        </w:rPr>
        <w:t>al hotel.</w:t>
      </w:r>
      <w:r w:rsidR="00165AAC">
        <w:rPr>
          <w:rFonts w:ascii="Times New Roman" w:hAnsi="Times New Roman"/>
          <w:bCs/>
        </w:rPr>
        <w:t xml:space="preserve"> </w:t>
      </w:r>
      <w:r w:rsidRPr="00AB0A74">
        <w:rPr>
          <w:rFonts w:ascii="Times New Roman" w:hAnsi="Times New Roman"/>
          <w:bCs/>
        </w:rPr>
        <w:t>Alojamiento.</w:t>
      </w:r>
    </w:p>
    <w:p w14:paraId="4E1F1B85" w14:textId="77777777" w:rsidR="00AB0A74" w:rsidRPr="00AB0A74" w:rsidRDefault="00AB0A74" w:rsidP="00AB0A74">
      <w:pPr>
        <w:jc w:val="both"/>
        <w:rPr>
          <w:rFonts w:ascii="Times New Roman" w:hAnsi="Times New Roman"/>
          <w:bCs/>
        </w:rPr>
      </w:pPr>
      <w:r w:rsidRPr="00AB0A74">
        <w:rPr>
          <w:rFonts w:ascii="Times New Roman" w:hAnsi="Times New Roman"/>
          <w:bCs/>
        </w:rPr>
        <w:t> </w:t>
      </w:r>
    </w:p>
    <w:p w14:paraId="1A6F9F07" w14:textId="77777777" w:rsidR="00AB0A74" w:rsidRPr="00AB0A74" w:rsidRDefault="00AB0A74" w:rsidP="00AB0A74">
      <w:pPr>
        <w:jc w:val="both"/>
        <w:rPr>
          <w:rFonts w:ascii="Times New Roman" w:hAnsi="Times New Roman"/>
          <w:bCs/>
        </w:rPr>
      </w:pPr>
      <w:r w:rsidRPr="00AB0A74">
        <w:rPr>
          <w:rFonts w:ascii="Times New Roman" w:hAnsi="Times New Roman"/>
          <w:b/>
          <w:bCs/>
        </w:rPr>
        <w:t>Dia 8: Buenos Aires</w:t>
      </w:r>
    </w:p>
    <w:p w14:paraId="43C431CD" w14:textId="3742EBC0" w:rsidR="00AB0A74" w:rsidRDefault="00AB0A74" w:rsidP="00AB0A74">
      <w:pPr>
        <w:jc w:val="both"/>
        <w:rPr>
          <w:rFonts w:ascii="Times New Roman" w:hAnsi="Times New Roman"/>
          <w:bCs/>
        </w:rPr>
      </w:pPr>
      <w:r w:rsidRPr="00AB0A74">
        <w:rPr>
          <w:rFonts w:ascii="Times New Roman" w:hAnsi="Times New Roman"/>
          <w:bCs/>
        </w:rPr>
        <w:t>Desayuno.</w:t>
      </w:r>
      <w:r w:rsidR="008D1407">
        <w:rPr>
          <w:rFonts w:ascii="Times New Roman" w:hAnsi="Times New Roman"/>
          <w:bCs/>
        </w:rPr>
        <w:t xml:space="preserve"> A la hora indicada, recogida y </w:t>
      </w:r>
      <w:r w:rsidRPr="00AB0A74">
        <w:rPr>
          <w:rFonts w:ascii="Times New Roman" w:hAnsi="Times New Roman"/>
          <w:bCs/>
        </w:rPr>
        <w:t xml:space="preserve">traslado </w:t>
      </w:r>
      <w:r w:rsidR="008D1407">
        <w:rPr>
          <w:rFonts w:ascii="Times New Roman" w:hAnsi="Times New Roman"/>
          <w:bCs/>
        </w:rPr>
        <w:t xml:space="preserve">privado </w:t>
      </w:r>
      <w:r w:rsidRPr="00AB0A74">
        <w:rPr>
          <w:rFonts w:ascii="Times New Roman" w:hAnsi="Times New Roman"/>
          <w:bCs/>
        </w:rPr>
        <w:t xml:space="preserve">al Aeropuerto Internacional </w:t>
      </w:r>
      <w:r w:rsidR="008D1407">
        <w:rPr>
          <w:rFonts w:ascii="Times New Roman" w:hAnsi="Times New Roman"/>
          <w:bCs/>
        </w:rPr>
        <w:t xml:space="preserve">de Ezeiza </w:t>
      </w:r>
      <w:r w:rsidRPr="00AB0A74">
        <w:rPr>
          <w:rFonts w:ascii="Times New Roman" w:hAnsi="Times New Roman"/>
          <w:bCs/>
        </w:rPr>
        <w:t xml:space="preserve">para tomar vuelo </w:t>
      </w:r>
      <w:r w:rsidR="008D1407">
        <w:rPr>
          <w:rFonts w:ascii="Times New Roman" w:hAnsi="Times New Roman"/>
          <w:bCs/>
        </w:rPr>
        <w:t>de regreso y…</w:t>
      </w:r>
    </w:p>
    <w:p w14:paraId="5D160526" w14:textId="77777777" w:rsidR="00001785" w:rsidRPr="00AB0A74" w:rsidRDefault="00001785" w:rsidP="00AB0A74">
      <w:pPr>
        <w:jc w:val="both"/>
        <w:rPr>
          <w:rFonts w:ascii="Times New Roman" w:hAnsi="Times New Roman"/>
          <w:bCs/>
        </w:rPr>
      </w:pPr>
    </w:p>
    <w:p w14:paraId="7D12D2E3" w14:textId="77777777" w:rsidR="001B4B1C" w:rsidRPr="00AB0A74" w:rsidRDefault="001B4B1C" w:rsidP="00DC1AC5">
      <w:pPr>
        <w:jc w:val="both"/>
        <w:rPr>
          <w:rFonts w:ascii="Times New Roman" w:hAnsi="Times New Roman"/>
          <w:bCs/>
        </w:rPr>
      </w:pPr>
    </w:p>
    <w:p w14:paraId="3E7572EB" w14:textId="490EDFC9" w:rsidR="001B4B1C" w:rsidRDefault="001B4B1C" w:rsidP="001B4B1C">
      <w:pPr>
        <w:jc w:val="center"/>
        <w:rPr>
          <w:rFonts w:ascii="Times New Roman" w:hAnsi="Times New Roman"/>
          <w:b/>
          <w:lang w:val="es-ES"/>
        </w:rPr>
      </w:pPr>
      <w:r>
        <w:rPr>
          <w:rFonts w:ascii="Times New Roman" w:hAnsi="Times New Roman"/>
          <w:b/>
          <w:lang w:val="es-ES"/>
        </w:rPr>
        <w:t>FIN DE NUESTROS SERVICIOS</w:t>
      </w:r>
    </w:p>
    <w:p w14:paraId="62CDB926" w14:textId="77777777" w:rsidR="00F60FBC" w:rsidRDefault="00F60FBC" w:rsidP="001B4B1C">
      <w:pPr>
        <w:jc w:val="center"/>
        <w:rPr>
          <w:rFonts w:ascii="Times New Roman" w:hAnsi="Times New Roman"/>
          <w:b/>
          <w:lang w:val="es-ES"/>
        </w:rPr>
      </w:pPr>
    </w:p>
    <w:p w14:paraId="56D566F3" w14:textId="77777777" w:rsidR="007405DD" w:rsidRDefault="007405DD" w:rsidP="001B4B1C">
      <w:pPr>
        <w:jc w:val="center"/>
        <w:rPr>
          <w:rFonts w:ascii="Times New Roman" w:hAnsi="Times New Roman"/>
          <w:b/>
          <w:lang w:val="es-ES"/>
        </w:rPr>
      </w:pPr>
    </w:p>
    <w:p w14:paraId="4D20261F" w14:textId="7D1E85E9" w:rsidR="00F60FBC" w:rsidRDefault="00F60FBC" w:rsidP="00F60FBC">
      <w:pPr>
        <w:jc w:val="both"/>
        <w:rPr>
          <w:rFonts w:ascii="Times New Roman" w:hAnsi="Times New Roman"/>
          <w:b/>
          <w:lang w:val="es-ES"/>
        </w:rPr>
      </w:pPr>
      <w:r>
        <w:rPr>
          <w:rFonts w:ascii="Times New Roman" w:hAnsi="Times New Roman"/>
          <w:b/>
          <w:lang w:val="es-ES"/>
        </w:rPr>
        <w:t>PRECIOS POR PERSONA PARA PAGAR EN DOLARES</w:t>
      </w:r>
    </w:p>
    <w:p w14:paraId="258074D2" w14:textId="77777777" w:rsidR="003928F6" w:rsidRDefault="003928F6" w:rsidP="00F60FBC">
      <w:pPr>
        <w:jc w:val="both"/>
        <w:rPr>
          <w:rFonts w:ascii="Times New Roman" w:hAnsi="Times New Roman"/>
          <w:b/>
          <w:lang w:val="es-ES"/>
        </w:rPr>
      </w:pPr>
    </w:p>
    <w:tbl>
      <w:tblPr>
        <w:tblStyle w:val="Tablaconcuadrcula"/>
        <w:tblW w:w="5352" w:type="pct"/>
        <w:jc w:val="center"/>
        <w:tblLook w:val="04A0" w:firstRow="1" w:lastRow="0" w:firstColumn="1" w:lastColumn="0" w:noHBand="0" w:noVBand="1"/>
      </w:tblPr>
      <w:tblGrid>
        <w:gridCol w:w="2893"/>
        <w:gridCol w:w="2264"/>
        <w:gridCol w:w="2266"/>
        <w:gridCol w:w="2268"/>
      </w:tblGrid>
      <w:tr w:rsidR="00BE3817" w:rsidRPr="00BE3817" w14:paraId="2A16D462" w14:textId="77777777">
        <w:trPr>
          <w:trHeight w:val="516"/>
          <w:jc w:val="center"/>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14:paraId="447A7CE9" w14:textId="77777777" w:rsidR="00BE3817" w:rsidRPr="00BE3817" w:rsidRDefault="00BE3817" w:rsidP="00BE3817">
            <w:pPr>
              <w:spacing w:line="0" w:lineRule="atLeast"/>
              <w:jc w:val="center"/>
              <w:rPr>
                <w:rFonts w:ascii="Times New Roman" w:hAnsi="Times New Roman"/>
                <w:b/>
                <w:bCs/>
                <w:lang w:val="es-ES"/>
              </w:rPr>
            </w:pPr>
            <w:r w:rsidRPr="00BE3817">
              <w:rPr>
                <w:rFonts w:ascii="Times New Roman" w:hAnsi="Times New Roman"/>
                <w:b/>
                <w:bCs/>
                <w:lang w:val="es-ES"/>
              </w:rPr>
              <w:t>ALOJAMIENTO EN HOTELES DE CATEGORÍA PRIMERA 4*</w:t>
            </w:r>
          </w:p>
        </w:tc>
      </w:tr>
      <w:tr w:rsidR="00BE3817" w:rsidRPr="00BE3817" w14:paraId="7AA39EEF" w14:textId="77777777">
        <w:trPr>
          <w:jc w:val="center"/>
        </w:trPr>
        <w:tc>
          <w:tcPr>
            <w:tcW w:w="1493" w:type="pct"/>
            <w:tcBorders>
              <w:top w:val="single" w:sz="4" w:space="0" w:color="auto"/>
              <w:left w:val="single" w:sz="4" w:space="0" w:color="auto"/>
              <w:bottom w:val="single" w:sz="4" w:space="0" w:color="auto"/>
              <w:right w:val="single" w:sz="4" w:space="0" w:color="auto"/>
            </w:tcBorders>
            <w:vAlign w:val="center"/>
            <w:hideMark/>
          </w:tcPr>
          <w:p w14:paraId="48DE6FFE" w14:textId="77777777" w:rsidR="00BE3817" w:rsidRPr="00BE3817" w:rsidRDefault="00BE3817" w:rsidP="00BE3817">
            <w:pPr>
              <w:spacing w:line="0" w:lineRule="atLeast"/>
              <w:jc w:val="center"/>
              <w:rPr>
                <w:rFonts w:ascii="Times New Roman" w:hAnsi="Times New Roman"/>
                <w:b/>
                <w:bCs/>
                <w:lang w:val="es-ES"/>
              </w:rPr>
            </w:pPr>
            <w:r w:rsidRPr="00BE3817">
              <w:rPr>
                <w:rFonts w:ascii="Times New Roman" w:hAnsi="Times New Roman"/>
                <w:b/>
                <w:bCs/>
                <w:lang w:val="es-ES"/>
              </w:rPr>
              <w:t>VIGENCIA</w:t>
            </w:r>
          </w:p>
        </w:tc>
        <w:tc>
          <w:tcPr>
            <w:tcW w:w="1168" w:type="pct"/>
            <w:tcBorders>
              <w:top w:val="single" w:sz="4" w:space="0" w:color="auto"/>
              <w:left w:val="single" w:sz="4" w:space="0" w:color="auto"/>
              <w:bottom w:val="single" w:sz="4" w:space="0" w:color="auto"/>
              <w:right w:val="single" w:sz="4" w:space="0" w:color="auto"/>
            </w:tcBorders>
            <w:vAlign w:val="center"/>
            <w:hideMark/>
          </w:tcPr>
          <w:p w14:paraId="187B4C8D" w14:textId="77777777" w:rsidR="00BE3817" w:rsidRPr="00BE3817" w:rsidRDefault="00BE3817" w:rsidP="00BE3817">
            <w:pPr>
              <w:spacing w:line="0" w:lineRule="atLeast"/>
              <w:jc w:val="center"/>
              <w:rPr>
                <w:rFonts w:ascii="Times New Roman" w:hAnsi="Times New Roman"/>
                <w:b/>
                <w:bCs/>
                <w:lang w:val="es-ES"/>
              </w:rPr>
            </w:pPr>
            <w:r w:rsidRPr="00BE3817">
              <w:rPr>
                <w:rFonts w:ascii="Times New Roman" w:hAnsi="Times New Roman"/>
                <w:b/>
                <w:bCs/>
                <w:lang w:val="es-ES"/>
              </w:rPr>
              <w:t>DOBLE</w:t>
            </w:r>
          </w:p>
        </w:tc>
        <w:tc>
          <w:tcPr>
            <w:tcW w:w="1169" w:type="pct"/>
            <w:tcBorders>
              <w:top w:val="single" w:sz="4" w:space="0" w:color="auto"/>
              <w:left w:val="single" w:sz="4" w:space="0" w:color="auto"/>
              <w:bottom w:val="single" w:sz="4" w:space="0" w:color="auto"/>
              <w:right w:val="single" w:sz="4" w:space="0" w:color="auto"/>
            </w:tcBorders>
            <w:vAlign w:val="center"/>
            <w:hideMark/>
          </w:tcPr>
          <w:p w14:paraId="4D347891" w14:textId="77777777" w:rsidR="00BE3817" w:rsidRPr="00BE3817" w:rsidRDefault="00BE3817" w:rsidP="00BE3817">
            <w:pPr>
              <w:spacing w:line="0" w:lineRule="atLeast"/>
              <w:jc w:val="center"/>
              <w:rPr>
                <w:rFonts w:ascii="Times New Roman" w:hAnsi="Times New Roman"/>
                <w:b/>
                <w:bCs/>
                <w:lang w:val="es-ES"/>
              </w:rPr>
            </w:pPr>
            <w:r w:rsidRPr="00BE3817">
              <w:rPr>
                <w:rFonts w:ascii="Times New Roman" w:hAnsi="Times New Roman"/>
                <w:b/>
                <w:bCs/>
                <w:lang w:val="es-ES"/>
              </w:rPr>
              <w:t>TRIPLE</w:t>
            </w:r>
          </w:p>
        </w:tc>
        <w:tc>
          <w:tcPr>
            <w:tcW w:w="1170" w:type="pct"/>
            <w:tcBorders>
              <w:top w:val="single" w:sz="4" w:space="0" w:color="auto"/>
              <w:left w:val="single" w:sz="4" w:space="0" w:color="auto"/>
              <w:bottom w:val="single" w:sz="4" w:space="0" w:color="auto"/>
              <w:right w:val="single" w:sz="4" w:space="0" w:color="auto"/>
            </w:tcBorders>
            <w:vAlign w:val="center"/>
            <w:hideMark/>
          </w:tcPr>
          <w:p w14:paraId="7102271E" w14:textId="77777777" w:rsidR="00BE3817" w:rsidRPr="00BE3817" w:rsidRDefault="00BE3817" w:rsidP="00BE3817">
            <w:pPr>
              <w:spacing w:line="0" w:lineRule="atLeast"/>
              <w:jc w:val="center"/>
              <w:rPr>
                <w:rFonts w:ascii="Times New Roman" w:hAnsi="Times New Roman"/>
                <w:b/>
                <w:bCs/>
                <w:lang w:val="es-ES"/>
              </w:rPr>
            </w:pPr>
            <w:r w:rsidRPr="00BE3817">
              <w:rPr>
                <w:rFonts w:ascii="Times New Roman" w:hAnsi="Times New Roman"/>
                <w:b/>
                <w:bCs/>
                <w:lang w:val="es-ES"/>
              </w:rPr>
              <w:t>SUPLEMENTO INDIVIDUAL</w:t>
            </w:r>
          </w:p>
        </w:tc>
      </w:tr>
      <w:tr w:rsidR="00BE3817" w:rsidRPr="00BE3817" w14:paraId="2AC6FF00" w14:textId="77777777" w:rsidTr="00BE3817">
        <w:trPr>
          <w:jc w:val="center"/>
        </w:trPr>
        <w:tc>
          <w:tcPr>
            <w:tcW w:w="1493" w:type="pct"/>
            <w:tcBorders>
              <w:top w:val="single" w:sz="4" w:space="0" w:color="auto"/>
              <w:left w:val="single" w:sz="4" w:space="0" w:color="auto"/>
              <w:bottom w:val="single" w:sz="4" w:space="0" w:color="auto"/>
              <w:right w:val="single" w:sz="4" w:space="0" w:color="auto"/>
            </w:tcBorders>
            <w:hideMark/>
          </w:tcPr>
          <w:p w14:paraId="72152C89" w14:textId="77777777" w:rsidR="00BE3817" w:rsidRPr="00BE3817" w:rsidRDefault="00BE3817" w:rsidP="00BE3817">
            <w:pPr>
              <w:spacing w:line="0" w:lineRule="atLeast"/>
              <w:jc w:val="center"/>
              <w:rPr>
                <w:rFonts w:ascii="Times New Roman" w:hAnsi="Times New Roman"/>
                <w:bCs/>
                <w:lang w:val="es-ES"/>
              </w:rPr>
            </w:pPr>
            <w:r w:rsidRPr="00BE3817">
              <w:rPr>
                <w:rFonts w:ascii="Times New Roman" w:hAnsi="Times New Roman"/>
                <w:bCs/>
              </w:rPr>
              <w:t xml:space="preserve">Del 01 de Jun al 30 de </w:t>
            </w:r>
            <w:proofErr w:type="spellStart"/>
            <w:r w:rsidRPr="00BE3817">
              <w:rPr>
                <w:rFonts w:ascii="Times New Roman" w:hAnsi="Times New Roman"/>
                <w:bCs/>
              </w:rPr>
              <w:t>Sep</w:t>
            </w:r>
            <w:proofErr w:type="spellEnd"/>
          </w:p>
        </w:tc>
        <w:tc>
          <w:tcPr>
            <w:tcW w:w="1168" w:type="pct"/>
            <w:tcBorders>
              <w:top w:val="single" w:sz="4" w:space="0" w:color="auto"/>
              <w:left w:val="single" w:sz="4" w:space="0" w:color="auto"/>
              <w:bottom w:val="single" w:sz="4" w:space="0" w:color="auto"/>
              <w:right w:val="single" w:sz="4" w:space="0" w:color="auto"/>
            </w:tcBorders>
            <w:vAlign w:val="center"/>
          </w:tcPr>
          <w:p w14:paraId="315A6B66" w14:textId="50CB39E7" w:rsidR="00BE3817" w:rsidRPr="00BE3817" w:rsidRDefault="00775D21" w:rsidP="00BE3817">
            <w:pPr>
              <w:spacing w:line="0" w:lineRule="atLeast"/>
              <w:jc w:val="center"/>
              <w:rPr>
                <w:rFonts w:ascii="Times New Roman" w:hAnsi="Times New Roman"/>
                <w:bCs/>
                <w:lang w:val="es-ES"/>
              </w:rPr>
            </w:pPr>
            <w:r>
              <w:rPr>
                <w:rFonts w:ascii="Times New Roman" w:hAnsi="Times New Roman"/>
                <w:bCs/>
                <w:lang w:val="es-ES"/>
              </w:rPr>
              <w:t>USD  2.080</w:t>
            </w:r>
          </w:p>
        </w:tc>
        <w:tc>
          <w:tcPr>
            <w:tcW w:w="1169" w:type="pct"/>
            <w:tcBorders>
              <w:top w:val="single" w:sz="4" w:space="0" w:color="auto"/>
              <w:left w:val="single" w:sz="4" w:space="0" w:color="auto"/>
              <w:bottom w:val="single" w:sz="4" w:space="0" w:color="auto"/>
              <w:right w:val="single" w:sz="4" w:space="0" w:color="auto"/>
            </w:tcBorders>
            <w:vAlign w:val="center"/>
          </w:tcPr>
          <w:p w14:paraId="74D6E39F" w14:textId="5C4B485A" w:rsidR="00BE3817" w:rsidRPr="00BE3817" w:rsidRDefault="00775D21" w:rsidP="00BE3817">
            <w:pPr>
              <w:spacing w:line="0" w:lineRule="atLeast"/>
              <w:jc w:val="center"/>
              <w:rPr>
                <w:rFonts w:ascii="Times New Roman" w:hAnsi="Times New Roman"/>
                <w:bCs/>
                <w:lang w:val="es-ES"/>
              </w:rPr>
            </w:pPr>
            <w:r>
              <w:rPr>
                <w:rFonts w:ascii="Times New Roman" w:hAnsi="Times New Roman"/>
                <w:bCs/>
                <w:lang w:val="es-ES"/>
              </w:rPr>
              <w:t>USD  2.130</w:t>
            </w:r>
          </w:p>
        </w:tc>
        <w:tc>
          <w:tcPr>
            <w:tcW w:w="1170" w:type="pct"/>
            <w:tcBorders>
              <w:top w:val="single" w:sz="4" w:space="0" w:color="auto"/>
              <w:left w:val="single" w:sz="4" w:space="0" w:color="auto"/>
              <w:bottom w:val="single" w:sz="4" w:space="0" w:color="auto"/>
              <w:right w:val="single" w:sz="4" w:space="0" w:color="auto"/>
            </w:tcBorders>
            <w:vAlign w:val="center"/>
          </w:tcPr>
          <w:p w14:paraId="72E7341C" w14:textId="58066079" w:rsidR="00BE3817" w:rsidRPr="00BE3817" w:rsidRDefault="00775D21" w:rsidP="00BE3817">
            <w:pPr>
              <w:spacing w:line="0" w:lineRule="atLeast"/>
              <w:jc w:val="center"/>
              <w:rPr>
                <w:rFonts w:ascii="Times New Roman" w:hAnsi="Times New Roman"/>
                <w:bCs/>
                <w:lang w:val="es-ES"/>
              </w:rPr>
            </w:pPr>
            <w:r>
              <w:rPr>
                <w:rFonts w:ascii="Times New Roman" w:hAnsi="Times New Roman"/>
                <w:bCs/>
                <w:lang w:val="es-ES"/>
              </w:rPr>
              <w:t>USD  1.590</w:t>
            </w:r>
          </w:p>
        </w:tc>
      </w:tr>
      <w:tr w:rsidR="00BE3817" w:rsidRPr="00BE3817" w14:paraId="0B597871" w14:textId="77777777" w:rsidTr="00BE3817">
        <w:trPr>
          <w:jc w:val="center"/>
        </w:trPr>
        <w:tc>
          <w:tcPr>
            <w:tcW w:w="1493" w:type="pct"/>
            <w:tcBorders>
              <w:top w:val="single" w:sz="4" w:space="0" w:color="auto"/>
              <w:left w:val="single" w:sz="4" w:space="0" w:color="auto"/>
              <w:bottom w:val="single" w:sz="4" w:space="0" w:color="auto"/>
              <w:right w:val="single" w:sz="4" w:space="0" w:color="auto"/>
            </w:tcBorders>
            <w:hideMark/>
          </w:tcPr>
          <w:p w14:paraId="2F315AF9" w14:textId="77777777" w:rsidR="00BE3817" w:rsidRPr="00BE3817" w:rsidRDefault="00BE3817" w:rsidP="00BE3817">
            <w:pPr>
              <w:spacing w:line="0" w:lineRule="atLeast"/>
              <w:jc w:val="center"/>
              <w:rPr>
                <w:rFonts w:ascii="Times New Roman" w:hAnsi="Times New Roman"/>
                <w:bCs/>
                <w:lang w:val="es-ES"/>
              </w:rPr>
            </w:pPr>
            <w:r w:rsidRPr="00BE3817">
              <w:rPr>
                <w:rFonts w:ascii="Times New Roman" w:hAnsi="Times New Roman"/>
                <w:bCs/>
              </w:rPr>
              <w:t>Del 01 de Oct al 31 de Dic</w:t>
            </w:r>
          </w:p>
        </w:tc>
        <w:tc>
          <w:tcPr>
            <w:tcW w:w="1168" w:type="pct"/>
            <w:tcBorders>
              <w:top w:val="single" w:sz="4" w:space="0" w:color="auto"/>
              <w:left w:val="single" w:sz="4" w:space="0" w:color="auto"/>
              <w:bottom w:val="single" w:sz="4" w:space="0" w:color="auto"/>
              <w:right w:val="single" w:sz="4" w:space="0" w:color="auto"/>
            </w:tcBorders>
            <w:vAlign w:val="center"/>
          </w:tcPr>
          <w:p w14:paraId="137BD03C" w14:textId="746E51E1" w:rsidR="00BE3817" w:rsidRPr="00BE3817" w:rsidRDefault="00775D21" w:rsidP="00BE3817">
            <w:pPr>
              <w:spacing w:line="0" w:lineRule="atLeast"/>
              <w:jc w:val="center"/>
              <w:rPr>
                <w:rFonts w:ascii="Times New Roman" w:hAnsi="Times New Roman"/>
                <w:bCs/>
                <w:lang w:val="es-ES"/>
              </w:rPr>
            </w:pPr>
            <w:r>
              <w:rPr>
                <w:rFonts w:ascii="Times New Roman" w:hAnsi="Times New Roman"/>
                <w:bCs/>
                <w:lang w:val="es-ES"/>
              </w:rPr>
              <w:t>USD  2.216</w:t>
            </w:r>
          </w:p>
        </w:tc>
        <w:tc>
          <w:tcPr>
            <w:tcW w:w="1169" w:type="pct"/>
            <w:tcBorders>
              <w:top w:val="single" w:sz="4" w:space="0" w:color="auto"/>
              <w:left w:val="single" w:sz="4" w:space="0" w:color="auto"/>
              <w:bottom w:val="single" w:sz="4" w:space="0" w:color="auto"/>
              <w:right w:val="single" w:sz="4" w:space="0" w:color="auto"/>
            </w:tcBorders>
            <w:vAlign w:val="center"/>
          </w:tcPr>
          <w:p w14:paraId="0FF0561B" w14:textId="51D274EA" w:rsidR="00BE3817" w:rsidRPr="00BE3817" w:rsidRDefault="00775D21" w:rsidP="00BE3817">
            <w:pPr>
              <w:spacing w:line="0" w:lineRule="atLeast"/>
              <w:jc w:val="center"/>
              <w:rPr>
                <w:rFonts w:ascii="Times New Roman" w:hAnsi="Times New Roman"/>
                <w:bCs/>
                <w:lang w:val="es-ES"/>
              </w:rPr>
            </w:pPr>
            <w:r>
              <w:rPr>
                <w:rFonts w:ascii="Times New Roman" w:hAnsi="Times New Roman"/>
                <w:bCs/>
                <w:lang w:val="es-ES"/>
              </w:rPr>
              <w:t>USD  2.280</w:t>
            </w:r>
          </w:p>
        </w:tc>
        <w:tc>
          <w:tcPr>
            <w:tcW w:w="1170" w:type="pct"/>
            <w:tcBorders>
              <w:top w:val="single" w:sz="4" w:space="0" w:color="auto"/>
              <w:left w:val="single" w:sz="4" w:space="0" w:color="auto"/>
              <w:bottom w:val="single" w:sz="4" w:space="0" w:color="auto"/>
              <w:right w:val="single" w:sz="4" w:space="0" w:color="auto"/>
            </w:tcBorders>
            <w:vAlign w:val="center"/>
          </w:tcPr>
          <w:p w14:paraId="12240827" w14:textId="39C724B0" w:rsidR="00BE3817" w:rsidRPr="00BE3817" w:rsidRDefault="00775D21" w:rsidP="00BE3817">
            <w:pPr>
              <w:spacing w:line="0" w:lineRule="atLeast"/>
              <w:jc w:val="center"/>
              <w:rPr>
                <w:rFonts w:ascii="Times New Roman" w:hAnsi="Times New Roman"/>
                <w:bCs/>
                <w:lang w:val="es-ES"/>
              </w:rPr>
            </w:pPr>
            <w:r>
              <w:rPr>
                <w:rFonts w:ascii="Times New Roman" w:hAnsi="Times New Roman"/>
                <w:bCs/>
                <w:lang w:val="es-ES"/>
              </w:rPr>
              <w:t>USD  1.845</w:t>
            </w:r>
          </w:p>
        </w:tc>
      </w:tr>
      <w:tr w:rsidR="00BE3817" w:rsidRPr="00BE3817" w14:paraId="5C26A36D" w14:textId="77777777">
        <w:trPr>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26E4A57" w14:textId="77777777" w:rsidR="00BE3817" w:rsidRPr="00BE3817" w:rsidRDefault="00BE3817" w:rsidP="00BE3817">
            <w:pPr>
              <w:spacing w:line="0" w:lineRule="atLeast"/>
              <w:jc w:val="center"/>
              <w:rPr>
                <w:rFonts w:ascii="Times New Roman" w:hAnsi="Times New Roman"/>
                <w:bCs/>
                <w:lang w:val="es-ES"/>
              </w:rPr>
            </w:pPr>
          </w:p>
        </w:tc>
      </w:tr>
      <w:tr w:rsidR="00BE3817" w:rsidRPr="00BE3817" w14:paraId="49390A06" w14:textId="77777777">
        <w:trPr>
          <w:trHeight w:val="516"/>
          <w:jc w:val="center"/>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14:paraId="515872CD" w14:textId="77777777" w:rsidR="00BE3817" w:rsidRPr="00BE3817" w:rsidRDefault="00BE3817" w:rsidP="00BE3817">
            <w:pPr>
              <w:spacing w:line="0" w:lineRule="atLeast"/>
              <w:jc w:val="center"/>
              <w:rPr>
                <w:rFonts w:ascii="Times New Roman" w:hAnsi="Times New Roman"/>
                <w:b/>
                <w:bCs/>
                <w:lang w:val="es-ES"/>
              </w:rPr>
            </w:pPr>
            <w:r w:rsidRPr="00BE3817">
              <w:rPr>
                <w:rFonts w:ascii="Times New Roman" w:hAnsi="Times New Roman"/>
                <w:b/>
                <w:bCs/>
                <w:lang w:val="es-ES"/>
              </w:rPr>
              <w:t>ALOJAMIENTO EN HOTELES DE CATEGORÍA PRIMERA SUPERIOR 4*SUP</w:t>
            </w:r>
          </w:p>
        </w:tc>
      </w:tr>
      <w:tr w:rsidR="00BE3817" w:rsidRPr="00BE3817" w14:paraId="0FE21EF3" w14:textId="77777777">
        <w:trPr>
          <w:jc w:val="center"/>
        </w:trPr>
        <w:tc>
          <w:tcPr>
            <w:tcW w:w="1493" w:type="pct"/>
            <w:tcBorders>
              <w:top w:val="single" w:sz="4" w:space="0" w:color="auto"/>
              <w:left w:val="single" w:sz="4" w:space="0" w:color="auto"/>
              <w:bottom w:val="single" w:sz="4" w:space="0" w:color="auto"/>
              <w:right w:val="single" w:sz="4" w:space="0" w:color="auto"/>
            </w:tcBorders>
            <w:vAlign w:val="center"/>
            <w:hideMark/>
          </w:tcPr>
          <w:p w14:paraId="2C426312" w14:textId="77777777" w:rsidR="00BE3817" w:rsidRPr="00BE3817" w:rsidRDefault="00BE3817" w:rsidP="00BE3817">
            <w:pPr>
              <w:spacing w:line="0" w:lineRule="atLeast"/>
              <w:jc w:val="center"/>
              <w:rPr>
                <w:rFonts w:ascii="Times New Roman" w:hAnsi="Times New Roman"/>
                <w:b/>
                <w:bCs/>
                <w:lang w:val="es-ES"/>
              </w:rPr>
            </w:pPr>
            <w:r w:rsidRPr="00BE3817">
              <w:rPr>
                <w:rFonts w:ascii="Times New Roman" w:hAnsi="Times New Roman"/>
                <w:b/>
                <w:bCs/>
                <w:lang w:val="es-ES"/>
              </w:rPr>
              <w:t>VIGENCIA</w:t>
            </w:r>
          </w:p>
        </w:tc>
        <w:tc>
          <w:tcPr>
            <w:tcW w:w="1168" w:type="pct"/>
            <w:tcBorders>
              <w:top w:val="single" w:sz="4" w:space="0" w:color="auto"/>
              <w:left w:val="single" w:sz="4" w:space="0" w:color="auto"/>
              <w:bottom w:val="single" w:sz="4" w:space="0" w:color="auto"/>
              <w:right w:val="single" w:sz="4" w:space="0" w:color="auto"/>
            </w:tcBorders>
            <w:vAlign w:val="center"/>
            <w:hideMark/>
          </w:tcPr>
          <w:p w14:paraId="09DF69AE" w14:textId="77777777" w:rsidR="00BE3817" w:rsidRPr="00BE3817" w:rsidRDefault="00BE3817" w:rsidP="00BE3817">
            <w:pPr>
              <w:spacing w:line="0" w:lineRule="atLeast"/>
              <w:jc w:val="center"/>
              <w:rPr>
                <w:rFonts w:ascii="Times New Roman" w:hAnsi="Times New Roman"/>
                <w:b/>
                <w:bCs/>
                <w:lang w:val="es-ES"/>
              </w:rPr>
            </w:pPr>
            <w:r w:rsidRPr="00BE3817">
              <w:rPr>
                <w:rFonts w:ascii="Times New Roman" w:hAnsi="Times New Roman"/>
                <w:b/>
                <w:bCs/>
                <w:lang w:val="es-ES"/>
              </w:rPr>
              <w:t>DOBLE</w:t>
            </w:r>
          </w:p>
        </w:tc>
        <w:tc>
          <w:tcPr>
            <w:tcW w:w="1169" w:type="pct"/>
            <w:tcBorders>
              <w:top w:val="single" w:sz="4" w:space="0" w:color="auto"/>
              <w:left w:val="single" w:sz="4" w:space="0" w:color="auto"/>
              <w:bottom w:val="single" w:sz="4" w:space="0" w:color="auto"/>
              <w:right w:val="single" w:sz="4" w:space="0" w:color="auto"/>
            </w:tcBorders>
            <w:vAlign w:val="center"/>
            <w:hideMark/>
          </w:tcPr>
          <w:p w14:paraId="5AE5FE44" w14:textId="77777777" w:rsidR="00BE3817" w:rsidRPr="00BE3817" w:rsidRDefault="00BE3817" w:rsidP="00BE3817">
            <w:pPr>
              <w:spacing w:line="0" w:lineRule="atLeast"/>
              <w:jc w:val="center"/>
              <w:rPr>
                <w:rFonts w:ascii="Times New Roman" w:hAnsi="Times New Roman"/>
                <w:b/>
                <w:bCs/>
                <w:lang w:val="es-ES"/>
              </w:rPr>
            </w:pPr>
            <w:r w:rsidRPr="00BE3817">
              <w:rPr>
                <w:rFonts w:ascii="Times New Roman" w:hAnsi="Times New Roman"/>
                <w:b/>
                <w:bCs/>
                <w:lang w:val="es-ES"/>
              </w:rPr>
              <w:t>TRIPLE</w:t>
            </w:r>
          </w:p>
        </w:tc>
        <w:tc>
          <w:tcPr>
            <w:tcW w:w="1170" w:type="pct"/>
            <w:tcBorders>
              <w:top w:val="single" w:sz="4" w:space="0" w:color="auto"/>
              <w:left w:val="single" w:sz="4" w:space="0" w:color="auto"/>
              <w:bottom w:val="single" w:sz="4" w:space="0" w:color="auto"/>
              <w:right w:val="single" w:sz="4" w:space="0" w:color="auto"/>
            </w:tcBorders>
            <w:vAlign w:val="center"/>
            <w:hideMark/>
          </w:tcPr>
          <w:p w14:paraId="44587089" w14:textId="77777777" w:rsidR="00BE3817" w:rsidRPr="00BE3817" w:rsidRDefault="00BE3817" w:rsidP="00BE3817">
            <w:pPr>
              <w:spacing w:line="0" w:lineRule="atLeast"/>
              <w:jc w:val="center"/>
              <w:rPr>
                <w:rFonts w:ascii="Times New Roman" w:hAnsi="Times New Roman"/>
                <w:b/>
                <w:bCs/>
                <w:lang w:val="es-ES"/>
              </w:rPr>
            </w:pPr>
            <w:r w:rsidRPr="00BE3817">
              <w:rPr>
                <w:rFonts w:ascii="Times New Roman" w:hAnsi="Times New Roman"/>
                <w:b/>
                <w:bCs/>
                <w:lang w:val="es-ES"/>
              </w:rPr>
              <w:t>SUPLEMENTO INDIVIDUAL</w:t>
            </w:r>
          </w:p>
        </w:tc>
      </w:tr>
      <w:tr w:rsidR="00BE3817" w:rsidRPr="00BE3817" w14:paraId="6FFDC1A9" w14:textId="77777777" w:rsidTr="00BE3817">
        <w:trPr>
          <w:jc w:val="center"/>
        </w:trPr>
        <w:tc>
          <w:tcPr>
            <w:tcW w:w="1493" w:type="pct"/>
            <w:tcBorders>
              <w:top w:val="single" w:sz="4" w:space="0" w:color="auto"/>
              <w:left w:val="single" w:sz="4" w:space="0" w:color="auto"/>
              <w:bottom w:val="single" w:sz="4" w:space="0" w:color="auto"/>
              <w:right w:val="single" w:sz="4" w:space="0" w:color="auto"/>
            </w:tcBorders>
            <w:hideMark/>
          </w:tcPr>
          <w:p w14:paraId="70CA0852" w14:textId="77777777" w:rsidR="00BE3817" w:rsidRPr="00BE3817" w:rsidRDefault="00BE3817" w:rsidP="00BE3817">
            <w:pPr>
              <w:spacing w:line="0" w:lineRule="atLeast"/>
              <w:jc w:val="center"/>
              <w:rPr>
                <w:rFonts w:ascii="Times New Roman" w:hAnsi="Times New Roman"/>
                <w:bCs/>
                <w:lang w:val="es-ES"/>
              </w:rPr>
            </w:pPr>
            <w:r w:rsidRPr="00BE3817">
              <w:rPr>
                <w:rFonts w:ascii="Times New Roman" w:hAnsi="Times New Roman"/>
                <w:bCs/>
              </w:rPr>
              <w:t xml:space="preserve">Del 01 de Jun al 30 de </w:t>
            </w:r>
            <w:proofErr w:type="spellStart"/>
            <w:r w:rsidRPr="00BE3817">
              <w:rPr>
                <w:rFonts w:ascii="Times New Roman" w:hAnsi="Times New Roman"/>
                <w:bCs/>
              </w:rPr>
              <w:t>Sep</w:t>
            </w:r>
            <w:proofErr w:type="spellEnd"/>
          </w:p>
        </w:tc>
        <w:tc>
          <w:tcPr>
            <w:tcW w:w="1168" w:type="pct"/>
            <w:tcBorders>
              <w:top w:val="single" w:sz="4" w:space="0" w:color="auto"/>
              <w:left w:val="single" w:sz="4" w:space="0" w:color="auto"/>
              <w:bottom w:val="single" w:sz="4" w:space="0" w:color="auto"/>
              <w:right w:val="single" w:sz="4" w:space="0" w:color="auto"/>
            </w:tcBorders>
            <w:vAlign w:val="center"/>
          </w:tcPr>
          <w:p w14:paraId="11AE2CE6" w14:textId="15EB4CD1" w:rsidR="00BE3817" w:rsidRPr="00BE3817" w:rsidRDefault="00D72C55" w:rsidP="00BE3817">
            <w:pPr>
              <w:spacing w:line="0" w:lineRule="atLeast"/>
              <w:jc w:val="center"/>
              <w:rPr>
                <w:rFonts w:ascii="Times New Roman" w:hAnsi="Times New Roman"/>
                <w:bCs/>
                <w:lang w:val="es-ES"/>
              </w:rPr>
            </w:pPr>
            <w:r>
              <w:rPr>
                <w:rFonts w:ascii="Times New Roman" w:hAnsi="Times New Roman"/>
                <w:bCs/>
                <w:lang w:val="es-ES"/>
              </w:rPr>
              <w:t>USD  2.200</w:t>
            </w:r>
          </w:p>
        </w:tc>
        <w:tc>
          <w:tcPr>
            <w:tcW w:w="1169" w:type="pct"/>
            <w:tcBorders>
              <w:top w:val="single" w:sz="4" w:space="0" w:color="auto"/>
              <w:left w:val="single" w:sz="4" w:space="0" w:color="auto"/>
              <w:bottom w:val="single" w:sz="4" w:space="0" w:color="auto"/>
              <w:right w:val="single" w:sz="4" w:space="0" w:color="auto"/>
            </w:tcBorders>
            <w:vAlign w:val="center"/>
          </w:tcPr>
          <w:p w14:paraId="61FD37D0" w14:textId="1842D456" w:rsidR="00BE3817" w:rsidRPr="00BE3817" w:rsidRDefault="00D72C55" w:rsidP="00BE3817">
            <w:pPr>
              <w:spacing w:line="0" w:lineRule="atLeast"/>
              <w:jc w:val="center"/>
              <w:rPr>
                <w:rFonts w:ascii="Times New Roman" w:hAnsi="Times New Roman"/>
                <w:bCs/>
                <w:lang w:val="es-ES"/>
              </w:rPr>
            </w:pPr>
            <w:r>
              <w:rPr>
                <w:rFonts w:ascii="Times New Roman" w:hAnsi="Times New Roman"/>
                <w:bCs/>
                <w:lang w:val="es-ES"/>
              </w:rPr>
              <w:t>USD  2.226</w:t>
            </w:r>
          </w:p>
        </w:tc>
        <w:tc>
          <w:tcPr>
            <w:tcW w:w="1170" w:type="pct"/>
            <w:tcBorders>
              <w:top w:val="single" w:sz="4" w:space="0" w:color="auto"/>
              <w:left w:val="single" w:sz="4" w:space="0" w:color="auto"/>
              <w:bottom w:val="single" w:sz="4" w:space="0" w:color="auto"/>
              <w:right w:val="single" w:sz="4" w:space="0" w:color="auto"/>
            </w:tcBorders>
            <w:vAlign w:val="center"/>
          </w:tcPr>
          <w:p w14:paraId="4A53129C" w14:textId="3192DDA8" w:rsidR="00BE3817" w:rsidRPr="00BE3817" w:rsidRDefault="00D72C55" w:rsidP="00BE3817">
            <w:pPr>
              <w:spacing w:line="0" w:lineRule="atLeast"/>
              <w:jc w:val="center"/>
              <w:rPr>
                <w:rFonts w:ascii="Times New Roman" w:hAnsi="Times New Roman"/>
                <w:bCs/>
                <w:lang w:val="es-ES"/>
              </w:rPr>
            </w:pPr>
            <w:r>
              <w:rPr>
                <w:rFonts w:ascii="Times New Roman" w:hAnsi="Times New Roman"/>
                <w:bCs/>
                <w:lang w:val="es-ES"/>
              </w:rPr>
              <w:t>USD  1.715</w:t>
            </w:r>
          </w:p>
        </w:tc>
      </w:tr>
      <w:tr w:rsidR="00BE3817" w:rsidRPr="00BE3817" w14:paraId="6AC07199" w14:textId="77777777" w:rsidTr="00BE3817">
        <w:trPr>
          <w:jc w:val="center"/>
        </w:trPr>
        <w:tc>
          <w:tcPr>
            <w:tcW w:w="1493" w:type="pct"/>
            <w:tcBorders>
              <w:top w:val="single" w:sz="4" w:space="0" w:color="auto"/>
              <w:left w:val="single" w:sz="4" w:space="0" w:color="auto"/>
              <w:bottom w:val="single" w:sz="4" w:space="0" w:color="auto"/>
              <w:right w:val="single" w:sz="4" w:space="0" w:color="auto"/>
            </w:tcBorders>
            <w:hideMark/>
          </w:tcPr>
          <w:p w14:paraId="74FB6C2C" w14:textId="77777777" w:rsidR="00BE3817" w:rsidRPr="00BE3817" w:rsidRDefault="00BE3817" w:rsidP="00BE3817">
            <w:pPr>
              <w:spacing w:line="0" w:lineRule="atLeast"/>
              <w:jc w:val="center"/>
              <w:rPr>
                <w:rFonts w:ascii="Times New Roman" w:hAnsi="Times New Roman"/>
                <w:bCs/>
                <w:lang w:val="es-ES"/>
              </w:rPr>
            </w:pPr>
            <w:r w:rsidRPr="00BE3817">
              <w:rPr>
                <w:rFonts w:ascii="Times New Roman" w:hAnsi="Times New Roman"/>
                <w:bCs/>
              </w:rPr>
              <w:t>Del 01 de Oct al 31 de Dic</w:t>
            </w:r>
          </w:p>
        </w:tc>
        <w:tc>
          <w:tcPr>
            <w:tcW w:w="1168" w:type="pct"/>
            <w:tcBorders>
              <w:top w:val="single" w:sz="4" w:space="0" w:color="auto"/>
              <w:left w:val="single" w:sz="4" w:space="0" w:color="auto"/>
              <w:bottom w:val="single" w:sz="4" w:space="0" w:color="auto"/>
              <w:right w:val="single" w:sz="4" w:space="0" w:color="auto"/>
            </w:tcBorders>
            <w:vAlign w:val="center"/>
          </w:tcPr>
          <w:p w14:paraId="6C71D6E2" w14:textId="4570C30E" w:rsidR="00BE3817" w:rsidRPr="00BE3817" w:rsidRDefault="00D72C55" w:rsidP="00BE3817">
            <w:pPr>
              <w:spacing w:line="0" w:lineRule="atLeast"/>
              <w:jc w:val="center"/>
              <w:rPr>
                <w:rFonts w:ascii="Times New Roman" w:hAnsi="Times New Roman"/>
                <w:bCs/>
                <w:lang w:val="es-ES"/>
              </w:rPr>
            </w:pPr>
            <w:r>
              <w:rPr>
                <w:rFonts w:ascii="Times New Roman" w:hAnsi="Times New Roman"/>
                <w:bCs/>
                <w:lang w:val="es-ES"/>
              </w:rPr>
              <w:t>USD  2.360</w:t>
            </w:r>
          </w:p>
        </w:tc>
        <w:tc>
          <w:tcPr>
            <w:tcW w:w="1169" w:type="pct"/>
            <w:tcBorders>
              <w:top w:val="single" w:sz="4" w:space="0" w:color="auto"/>
              <w:left w:val="single" w:sz="4" w:space="0" w:color="auto"/>
              <w:bottom w:val="single" w:sz="4" w:space="0" w:color="auto"/>
              <w:right w:val="single" w:sz="4" w:space="0" w:color="auto"/>
            </w:tcBorders>
            <w:vAlign w:val="center"/>
          </w:tcPr>
          <w:p w14:paraId="664D8287" w14:textId="7707755E" w:rsidR="00BE3817" w:rsidRPr="00BE3817" w:rsidRDefault="00D72C55" w:rsidP="00BE3817">
            <w:pPr>
              <w:spacing w:line="0" w:lineRule="atLeast"/>
              <w:jc w:val="center"/>
              <w:rPr>
                <w:rFonts w:ascii="Times New Roman" w:hAnsi="Times New Roman"/>
                <w:bCs/>
                <w:lang w:val="es-ES"/>
              </w:rPr>
            </w:pPr>
            <w:r>
              <w:rPr>
                <w:rFonts w:ascii="Times New Roman" w:hAnsi="Times New Roman"/>
                <w:bCs/>
                <w:lang w:val="es-ES"/>
              </w:rPr>
              <w:t>USD  2.395</w:t>
            </w:r>
          </w:p>
        </w:tc>
        <w:tc>
          <w:tcPr>
            <w:tcW w:w="1170" w:type="pct"/>
            <w:tcBorders>
              <w:top w:val="single" w:sz="4" w:space="0" w:color="auto"/>
              <w:left w:val="single" w:sz="4" w:space="0" w:color="auto"/>
              <w:bottom w:val="single" w:sz="4" w:space="0" w:color="auto"/>
              <w:right w:val="single" w:sz="4" w:space="0" w:color="auto"/>
            </w:tcBorders>
            <w:vAlign w:val="center"/>
          </w:tcPr>
          <w:p w14:paraId="46955A92" w14:textId="06B24409" w:rsidR="00BE3817" w:rsidRPr="00BE3817" w:rsidRDefault="00D72C55" w:rsidP="00BE3817">
            <w:pPr>
              <w:spacing w:line="0" w:lineRule="atLeast"/>
              <w:jc w:val="center"/>
              <w:rPr>
                <w:rFonts w:ascii="Times New Roman" w:hAnsi="Times New Roman"/>
                <w:bCs/>
                <w:lang w:val="es-ES"/>
              </w:rPr>
            </w:pPr>
            <w:r>
              <w:rPr>
                <w:rFonts w:ascii="Times New Roman" w:hAnsi="Times New Roman"/>
                <w:bCs/>
                <w:lang w:val="es-ES"/>
              </w:rPr>
              <w:t>USD  2.010</w:t>
            </w:r>
          </w:p>
        </w:tc>
      </w:tr>
      <w:tr w:rsidR="00BE3817" w:rsidRPr="00BE3817" w14:paraId="7B7F35A4" w14:textId="77777777">
        <w:trPr>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3D2DD42" w14:textId="77777777" w:rsidR="00BE3817" w:rsidRPr="00BE3817" w:rsidRDefault="00BE3817" w:rsidP="00BE3817">
            <w:pPr>
              <w:spacing w:line="0" w:lineRule="atLeast"/>
              <w:jc w:val="center"/>
              <w:rPr>
                <w:rFonts w:ascii="Times New Roman" w:hAnsi="Times New Roman"/>
                <w:bCs/>
                <w:lang w:val="es-ES"/>
              </w:rPr>
            </w:pPr>
          </w:p>
        </w:tc>
      </w:tr>
      <w:tr w:rsidR="00BE3817" w:rsidRPr="00BE3817" w14:paraId="7970B9B5" w14:textId="77777777">
        <w:trPr>
          <w:trHeight w:val="516"/>
          <w:jc w:val="center"/>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14:paraId="5A39E0C5" w14:textId="77777777" w:rsidR="00BE3817" w:rsidRPr="00BE3817" w:rsidRDefault="00BE3817" w:rsidP="00BE3817">
            <w:pPr>
              <w:spacing w:line="0" w:lineRule="atLeast"/>
              <w:jc w:val="center"/>
              <w:rPr>
                <w:rFonts w:ascii="Times New Roman" w:hAnsi="Times New Roman"/>
                <w:b/>
                <w:bCs/>
                <w:lang w:val="es-ES"/>
              </w:rPr>
            </w:pPr>
            <w:r w:rsidRPr="00BE3817">
              <w:rPr>
                <w:rFonts w:ascii="Times New Roman" w:hAnsi="Times New Roman"/>
                <w:b/>
                <w:bCs/>
                <w:lang w:val="es-ES"/>
              </w:rPr>
              <w:t>ALOJAMIENTO EN HOTELES DE CATEGORÍA LUJO 5*</w:t>
            </w:r>
          </w:p>
        </w:tc>
      </w:tr>
      <w:tr w:rsidR="00BE3817" w:rsidRPr="00BE3817" w14:paraId="0E80B5D9" w14:textId="77777777">
        <w:trPr>
          <w:jc w:val="center"/>
        </w:trPr>
        <w:tc>
          <w:tcPr>
            <w:tcW w:w="1493" w:type="pct"/>
            <w:tcBorders>
              <w:top w:val="single" w:sz="4" w:space="0" w:color="auto"/>
              <w:left w:val="single" w:sz="4" w:space="0" w:color="auto"/>
              <w:bottom w:val="single" w:sz="4" w:space="0" w:color="auto"/>
              <w:right w:val="single" w:sz="4" w:space="0" w:color="auto"/>
            </w:tcBorders>
            <w:vAlign w:val="center"/>
            <w:hideMark/>
          </w:tcPr>
          <w:p w14:paraId="74915447" w14:textId="77777777" w:rsidR="00BE3817" w:rsidRPr="00BE3817" w:rsidRDefault="00BE3817" w:rsidP="00BE3817">
            <w:pPr>
              <w:spacing w:line="0" w:lineRule="atLeast"/>
              <w:jc w:val="center"/>
              <w:rPr>
                <w:rFonts w:ascii="Times New Roman" w:hAnsi="Times New Roman"/>
                <w:b/>
                <w:bCs/>
                <w:lang w:val="es-ES"/>
              </w:rPr>
            </w:pPr>
            <w:r w:rsidRPr="00BE3817">
              <w:rPr>
                <w:rFonts w:ascii="Times New Roman" w:hAnsi="Times New Roman"/>
                <w:b/>
                <w:bCs/>
                <w:lang w:val="es-ES"/>
              </w:rPr>
              <w:t>VIGENCIA</w:t>
            </w:r>
          </w:p>
        </w:tc>
        <w:tc>
          <w:tcPr>
            <w:tcW w:w="1168" w:type="pct"/>
            <w:tcBorders>
              <w:top w:val="single" w:sz="4" w:space="0" w:color="auto"/>
              <w:left w:val="single" w:sz="4" w:space="0" w:color="auto"/>
              <w:bottom w:val="single" w:sz="4" w:space="0" w:color="auto"/>
              <w:right w:val="single" w:sz="4" w:space="0" w:color="auto"/>
            </w:tcBorders>
            <w:vAlign w:val="center"/>
            <w:hideMark/>
          </w:tcPr>
          <w:p w14:paraId="065B2DFE" w14:textId="77777777" w:rsidR="00BE3817" w:rsidRPr="00BE3817" w:rsidRDefault="00BE3817" w:rsidP="00BE3817">
            <w:pPr>
              <w:spacing w:line="0" w:lineRule="atLeast"/>
              <w:jc w:val="center"/>
              <w:rPr>
                <w:rFonts w:ascii="Times New Roman" w:hAnsi="Times New Roman"/>
                <w:b/>
                <w:bCs/>
                <w:lang w:val="es-ES"/>
              </w:rPr>
            </w:pPr>
            <w:r w:rsidRPr="00BE3817">
              <w:rPr>
                <w:rFonts w:ascii="Times New Roman" w:hAnsi="Times New Roman"/>
                <w:b/>
                <w:bCs/>
                <w:lang w:val="es-ES"/>
              </w:rPr>
              <w:t>DOBLE</w:t>
            </w:r>
          </w:p>
        </w:tc>
        <w:tc>
          <w:tcPr>
            <w:tcW w:w="1169" w:type="pct"/>
            <w:tcBorders>
              <w:top w:val="single" w:sz="4" w:space="0" w:color="auto"/>
              <w:left w:val="single" w:sz="4" w:space="0" w:color="auto"/>
              <w:bottom w:val="single" w:sz="4" w:space="0" w:color="auto"/>
              <w:right w:val="single" w:sz="4" w:space="0" w:color="auto"/>
            </w:tcBorders>
            <w:vAlign w:val="center"/>
            <w:hideMark/>
          </w:tcPr>
          <w:p w14:paraId="73002909" w14:textId="77777777" w:rsidR="00BE3817" w:rsidRPr="00BE3817" w:rsidRDefault="00BE3817" w:rsidP="00BE3817">
            <w:pPr>
              <w:spacing w:line="0" w:lineRule="atLeast"/>
              <w:jc w:val="center"/>
              <w:rPr>
                <w:rFonts w:ascii="Times New Roman" w:hAnsi="Times New Roman"/>
                <w:b/>
                <w:bCs/>
                <w:lang w:val="es-ES"/>
              </w:rPr>
            </w:pPr>
            <w:r w:rsidRPr="00BE3817">
              <w:rPr>
                <w:rFonts w:ascii="Times New Roman" w:hAnsi="Times New Roman"/>
                <w:b/>
                <w:bCs/>
                <w:lang w:val="es-ES"/>
              </w:rPr>
              <w:t>TRIPLE</w:t>
            </w:r>
          </w:p>
        </w:tc>
        <w:tc>
          <w:tcPr>
            <w:tcW w:w="1170" w:type="pct"/>
            <w:tcBorders>
              <w:top w:val="single" w:sz="4" w:space="0" w:color="auto"/>
              <w:left w:val="single" w:sz="4" w:space="0" w:color="auto"/>
              <w:bottom w:val="single" w:sz="4" w:space="0" w:color="auto"/>
              <w:right w:val="single" w:sz="4" w:space="0" w:color="auto"/>
            </w:tcBorders>
            <w:vAlign w:val="center"/>
            <w:hideMark/>
          </w:tcPr>
          <w:p w14:paraId="68332E36" w14:textId="77777777" w:rsidR="00BE3817" w:rsidRPr="00BE3817" w:rsidRDefault="00BE3817" w:rsidP="00BE3817">
            <w:pPr>
              <w:spacing w:line="0" w:lineRule="atLeast"/>
              <w:jc w:val="center"/>
              <w:rPr>
                <w:rFonts w:ascii="Times New Roman" w:hAnsi="Times New Roman"/>
                <w:b/>
                <w:bCs/>
                <w:lang w:val="es-ES"/>
              </w:rPr>
            </w:pPr>
            <w:r w:rsidRPr="00BE3817">
              <w:rPr>
                <w:rFonts w:ascii="Times New Roman" w:hAnsi="Times New Roman"/>
                <w:b/>
                <w:bCs/>
                <w:lang w:val="es-ES"/>
              </w:rPr>
              <w:t>SUPLEMENTO INDIVIDUAL</w:t>
            </w:r>
          </w:p>
        </w:tc>
      </w:tr>
      <w:tr w:rsidR="00BE3817" w:rsidRPr="00BE3817" w14:paraId="06EF8041" w14:textId="77777777" w:rsidTr="00BE3817">
        <w:trPr>
          <w:jc w:val="center"/>
        </w:trPr>
        <w:tc>
          <w:tcPr>
            <w:tcW w:w="1493" w:type="pct"/>
            <w:tcBorders>
              <w:top w:val="single" w:sz="4" w:space="0" w:color="auto"/>
              <w:left w:val="single" w:sz="4" w:space="0" w:color="auto"/>
              <w:bottom w:val="single" w:sz="4" w:space="0" w:color="auto"/>
              <w:right w:val="single" w:sz="4" w:space="0" w:color="auto"/>
            </w:tcBorders>
            <w:hideMark/>
          </w:tcPr>
          <w:p w14:paraId="7ACCEC58" w14:textId="77777777" w:rsidR="00BE3817" w:rsidRPr="00BE3817" w:rsidRDefault="00BE3817" w:rsidP="00BE3817">
            <w:pPr>
              <w:spacing w:line="0" w:lineRule="atLeast"/>
              <w:jc w:val="center"/>
              <w:rPr>
                <w:rFonts w:ascii="Times New Roman" w:hAnsi="Times New Roman"/>
                <w:bCs/>
                <w:lang w:val="es-ES"/>
              </w:rPr>
            </w:pPr>
            <w:r w:rsidRPr="00BE3817">
              <w:rPr>
                <w:rFonts w:ascii="Times New Roman" w:hAnsi="Times New Roman"/>
                <w:bCs/>
              </w:rPr>
              <w:t xml:space="preserve">Del 01 de Jun al 30 de </w:t>
            </w:r>
            <w:proofErr w:type="spellStart"/>
            <w:r w:rsidRPr="00BE3817">
              <w:rPr>
                <w:rFonts w:ascii="Times New Roman" w:hAnsi="Times New Roman"/>
                <w:bCs/>
              </w:rPr>
              <w:t>Sep</w:t>
            </w:r>
            <w:proofErr w:type="spellEnd"/>
          </w:p>
        </w:tc>
        <w:tc>
          <w:tcPr>
            <w:tcW w:w="1168" w:type="pct"/>
            <w:tcBorders>
              <w:top w:val="single" w:sz="4" w:space="0" w:color="auto"/>
              <w:left w:val="single" w:sz="4" w:space="0" w:color="auto"/>
              <w:bottom w:val="single" w:sz="4" w:space="0" w:color="auto"/>
              <w:right w:val="single" w:sz="4" w:space="0" w:color="auto"/>
            </w:tcBorders>
            <w:vAlign w:val="center"/>
          </w:tcPr>
          <w:p w14:paraId="2293D3BF" w14:textId="31894B2D" w:rsidR="00BE3817" w:rsidRPr="00BE3817" w:rsidRDefault="00CA3D9F" w:rsidP="00BE3817">
            <w:pPr>
              <w:spacing w:line="0" w:lineRule="atLeast"/>
              <w:jc w:val="center"/>
              <w:rPr>
                <w:rFonts w:ascii="Times New Roman" w:hAnsi="Times New Roman"/>
                <w:bCs/>
                <w:lang w:val="es-ES"/>
              </w:rPr>
            </w:pPr>
            <w:r>
              <w:rPr>
                <w:rFonts w:ascii="Times New Roman" w:hAnsi="Times New Roman"/>
                <w:bCs/>
                <w:lang w:val="es-ES"/>
              </w:rPr>
              <w:t>USD  2.530</w:t>
            </w:r>
          </w:p>
        </w:tc>
        <w:tc>
          <w:tcPr>
            <w:tcW w:w="1169" w:type="pct"/>
            <w:tcBorders>
              <w:top w:val="single" w:sz="4" w:space="0" w:color="auto"/>
              <w:left w:val="single" w:sz="4" w:space="0" w:color="auto"/>
              <w:bottom w:val="single" w:sz="4" w:space="0" w:color="auto"/>
              <w:right w:val="single" w:sz="4" w:space="0" w:color="auto"/>
            </w:tcBorders>
            <w:vAlign w:val="center"/>
          </w:tcPr>
          <w:p w14:paraId="1C2F0FE5" w14:textId="640FDE4E" w:rsidR="00BE3817" w:rsidRPr="00BE3817" w:rsidRDefault="00CA3D9F" w:rsidP="00BE3817">
            <w:pPr>
              <w:spacing w:line="0" w:lineRule="atLeast"/>
              <w:jc w:val="center"/>
              <w:rPr>
                <w:rFonts w:ascii="Times New Roman" w:hAnsi="Times New Roman"/>
                <w:bCs/>
                <w:lang w:val="es-ES"/>
              </w:rPr>
            </w:pPr>
            <w:r>
              <w:rPr>
                <w:rFonts w:ascii="Times New Roman" w:hAnsi="Times New Roman"/>
                <w:bCs/>
                <w:lang w:val="es-ES"/>
              </w:rPr>
              <w:t>USD  2.590</w:t>
            </w:r>
          </w:p>
        </w:tc>
        <w:tc>
          <w:tcPr>
            <w:tcW w:w="1170" w:type="pct"/>
            <w:tcBorders>
              <w:top w:val="single" w:sz="4" w:space="0" w:color="auto"/>
              <w:left w:val="single" w:sz="4" w:space="0" w:color="auto"/>
              <w:bottom w:val="single" w:sz="4" w:space="0" w:color="auto"/>
              <w:right w:val="single" w:sz="4" w:space="0" w:color="auto"/>
            </w:tcBorders>
            <w:vAlign w:val="center"/>
          </w:tcPr>
          <w:p w14:paraId="54817EEF" w14:textId="7233FF5E" w:rsidR="00BE3817" w:rsidRPr="00BE3817" w:rsidRDefault="00CA3D9F" w:rsidP="00BE3817">
            <w:pPr>
              <w:spacing w:line="0" w:lineRule="atLeast"/>
              <w:jc w:val="center"/>
              <w:rPr>
                <w:rFonts w:ascii="Times New Roman" w:hAnsi="Times New Roman"/>
                <w:bCs/>
                <w:lang w:val="es-ES"/>
              </w:rPr>
            </w:pPr>
            <w:r>
              <w:rPr>
                <w:rFonts w:ascii="Times New Roman" w:hAnsi="Times New Roman"/>
                <w:bCs/>
                <w:lang w:val="es-ES"/>
              </w:rPr>
              <w:t>USD  2.045</w:t>
            </w:r>
          </w:p>
        </w:tc>
      </w:tr>
      <w:tr w:rsidR="00BE3817" w:rsidRPr="00BE3817" w14:paraId="306676EE" w14:textId="77777777" w:rsidTr="00BE3817">
        <w:trPr>
          <w:jc w:val="center"/>
        </w:trPr>
        <w:tc>
          <w:tcPr>
            <w:tcW w:w="1493" w:type="pct"/>
            <w:tcBorders>
              <w:top w:val="single" w:sz="4" w:space="0" w:color="auto"/>
              <w:left w:val="single" w:sz="4" w:space="0" w:color="auto"/>
              <w:bottom w:val="single" w:sz="4" w:space="0" w:color="auto"/>
              <w:right w:val="single" w:sz="4" w:space="0" w:color="auto"/>
            </w:tcBorders>
            <w:hideMark/>
          </w:tcPr>
          <w:p w14:paraId="2D17E088" w14:textId="77777777" w:rsidR="00BE3817" w:rsidRPr="00BE3817" w:rsidRDefault="00BE3817" w:rsidP="00BE3817">
            <w:pPr>
              <w:spacing w:line="0" w:lineRule="atLeast"/>
              <w:jc w:val="center"/>
              <w:rPr>
                <w:rFonts w:ascii="Times New Roman" w:hAnsi="Times New Roman"/>
                <w:bCs/>
                <w:lang w:val="es-ES"/>
              </w:rPr>
            </w:pPr>
            <w:r w:rsidRPr="00BE3817">
              <w:rPr>
                <w:rFonts w:ascii="Times New Roman" w:hAnsi="Times New Roman"/>
                <w:bCs/>
              </w:rPr>
              <w:t>Del 01 de Oct al 31 de Dic</w:t>
            </w:r>
          </w:p>
        </w:tc>
        <w:tc>
          <w:tcPr>
            <w:tcW w:w="1168" w:type="pct"/>
            <w:tcBorders>
              <w:top w:val="single" w:sz="4" w:space="0" w:color="auto"/>
              <w:left w:val="single" w:sz="4" w:space="0" w:color="auto"/>
              <w:bottom w:val="single" w:sz="4" w:space="0" w:color="auto"/>
              <w:right w:val="single" w:sz="4" w:space="0" w:color="auto"/>
            </w:tcBorders>
            <w:vAlign w:val="center"/>
          </w:tcPr>
          <w:p w14:paraId="080D8D9D" w14:textId="41EE3F6B" w:rsidR="00BE3817" w:rsidRPr="00BE3817" w:rsidRDefault="00CA3D9F" w:rsidP="00BE3817">
            <w:pPr>
              <w:spacing w:line="0" w:lineRule="atLeast"/>
              <w:jc w:val="center"/>
              <w:rPr>
                <w:rFonts w:ascii="Times New Roman" w:hAnsi="Times New Roman"/>
                <w:bCs/>
                <w:lang w:val="es-ES"/>
              </w:rPr>
            </w:pPr>
            <w:r>
              <w:rPr>
                <w:rFonts w:ascii="Times New Roman" w:hAnsi="Times New Roman"/>
                <w:bCs/>
                <w:lang w:val="es-ES"/>
              </w:rPr>
              <w:t>USD  2.780</w:t>
            </w:r>
          </w:p>
        </w:tc>
        <w:tc>
          <w:tcPr>
            <w:tcW w:w="1169" w:type="pct"/>
            <w:tcBorders>
              <w:top w:val="single" w:sz="4" w:space="0" w:color="auto"/>
              <w:left w:val="single" w:sz="4" w:space="0" w:color="auto"/>
              <w:bottom w:val="single" w:sz="4" w:space="0" w:color="auto"/>
              <w:right w:val="single" w:sz="4" w:space="0" w:color="auto"/>
            </w:tcBorders>
            <w:vAlign w:val="center"/>
          </w:tcPr>
          <w:p w14:paraId="0AFE6919" w14:textId="43570DF7" w:rsidR="00BE3817" w:rsidRPr="00BE3817" w:rsidRDefault="00CA3D9F" w:rsidP="00BE3817">
            <w:pPr>
              <w:spacing w:line="0" w:lineRule="atLeast"/>
              <w:jc w:val="center"/>
              <w:rPr>
                <w:rFonts w:ascii="Times New Roman" w:hAnsi="Times New Roman"/>
                <w:bCs/>
                <w:lang w:val="es-ES"/>
              </w:rPr>
            </w:pPr>
            <w:r>
              <w:rPr>
                <w:rFonts w:ascii="Times New Roman" w:hAnsi="Times New Roman"/>
                <w:bCs/>
                <w:lang w:val="es-ES"/>
              </w:rPr>
              <w:t>USD  2.820</w:t>
            </w:r>
          </w:p>
        </w:tc>
        <w:tc>
          <w:tcPr>
            <w:tcW w:w="1170" w:type="pct"/>
            <w:tcBorders>
              <w:top w:val="single" w:sz="4" w:space="0" w:color="auto"/>
              <w:left w:val="single" w:sz="4" w:space="0" w:color="auto"/>
              <w:bottom w:val="single" w:sz="4" w:space="0" w:color="auto"/>
              <w:right w:val="single" w:sz="4" w:space="0" w:color="auto"/>
            </w:tcBorders>
            <w:vAlign w:val="center"/>
          </w:tcPr>
          <w:p w14:paraId="5D12AC3D" w14:textId="5B666D09" w:rsidR="00BE3817" w:rsidRPr="00BE3817" w:rsidRDefault="00CA3D9F" w:rsidP="00BE3817">
            <w:pPr>
              <w:spacing w:line="0" w:lineRule="atLeast"/>
              <w:jc w:val="center"/>
              <w:rPr>
                <w:rFonts w:ascii="Times New Roman" w:hAnsi="Times New Roman"/>
                <w:bCs/>
                <w:lang w:val="es-ES"/>
              </w:rPr>
            </w:pPr>
            <w:r>
              <w:rPr>
                <w:rFonts w:ascii="Times New Roman" w:hAnsi="Times New Roman"/>
                <w:bCs/>
                <w:lang w:val="es-ES"/>
              </w:rPr>
              <w:t>USD  2.430</w:t>
            </w:r>
          </w:p>
        </w:tc>
      </w:tr>
    </w:tbl>
    <w:p w14:paraId="396EDBEE" w14:textId="65ED48F9" w:rsidR="00BE3817" w:rsidRPr="00BE3817" w:rsidRDefault="00BE3817" w:rsidP="00F60FBC">
      <w:pPr>
        <w:jc w:val="center"/>
        <w:rPr>
          <w:rFonts w:ascii="Times New Roman" w:hAnsi="Times New Roman"/>
          <w:bCs/>
          <w:lang w:val="es-ES"/>
        </w:rPr>
      </w:pPr>
      <w:r w:rsidRPr="00BE3817">
        <w:rPr>
          <w:rFonts w:ascii="Times New Roman" w:hAnsi="Times New Roman"/>
          <w:b/>
          <w:bCs/>
          <w:lang w:val="es-ES"/>
        </w:rPr>
        <w:t>Precios por persona</w:t>
      </w:r>
    </w:p>
    <w:p w14:paraId="5A7CB33E" w14:textId="77777777" w:rsidR="00C37581" w:rsidRDefault="00C37581" w:rsidP="00F60FBC">
      <w:pPr>
        <w:jc w:val="center"/>
        <w:rPr>
          <w:rFonts w:ascii="Times New Roman" w:hAnsi="Times New Roman"/>
          <w:b/>
          <w:lang w:val="es-ES"/>
        </w:rPr>
      </w:pPr>
    </w:p>
    <w:p w14:paraId="1F4C01AF" w14:textId="77777777" w:rsidR="007405DD" w:rsidRDefault="007405DD" w:rsidP="00DA674F">
      <w:pPr>
        <w:jc w:val="both"/>
        <w:rPr>
          <w:rFonts w:ascii="Times New Roman" w:hAnsi="Times New Roman"/>
          <w:b/>
          <w:lang w:val="es-ES"/>
        </w:rPr>
      </w:pPr>
    </w:p>
    <w:p w14:paraId="32F20B09" w14:textId="77777777" w:rsidR="007405DD" w:rsidRDefault="007405DD" w:rsidP="00DA674F">
      <w:pPr>
        <w:jc w:val="both"/>
        <w:rPr>
          <w:rFonts w:ascii="Times New Roman" w:hAnsi="Times New Roman"/>
          <w:b/>
          <w:lang w:val="es-ES"/>
        </w:rPr>
      </w:pPr>
    </w:p>
    <w:p w14:paraId="6EB2F4B8" w14:textId="41E96C71" w:rsidR="00DA674F" w:rsidRDefault="00DA674F" w:rsidP="00DA674F">
      <w:pPr>
        <w:jc w:val="both"/>
        <w:rPr>
          <w:rFonts w:ascii="Times New Roman" w:hAnsi="Times New Roman"/>
          <w:bCs/>
          <w:lang w:val="es-ES"/>
        </w:rPr>
      </w:pPr>
      <w:r>
        <w:rPr>
          <w:rFonts w:ascii="Times New Roman" w:hAnsi="Times New Roman"/>
          <w:b/>
          <w:lang w:val="es-ES"/>
        </w:rPr>
        <w:lastRenderedPageBreak/>
        <w:t>LOS PRECIOS INCLUYEN</w:t>
      </w:r>
      <w:r>
        <w:rPr>
          <w:rFonts w:ascii="Times New Roman" w:hAnsi="Times New Roman"/>
          <w:bCs/>
          <w:lang w:val="es-ES"/>
        </w:rPr>
        <w:t>:</w:t>
      </w:r>
    </w:p>
    <w:p w14:paraId="0ACA0F4B" w14:textId="7DF45CEB" w:rsidR="00DA674F" w:rsidRPr="004D2C07" w:rsidRDefault="00DA674F" w:rsidP="004D2C07">
      <w:pPr>
        <w:pStyle w:val="Prrafodelista"/>
        <w:numPr>
          <w:ilvl w:val="0"/>
          <w:numId w:val="1"/>
        </w:numPr>
        <w:jc w:val="both"/>
        <w:rPr>
          <w:rFonts w:ascii="Times New Roman" w:hAnsi="Times New Roman"/>
          <w:bCs/>
          <w:lang w:val="es-ES"/>
        </w:rPr>
      </w:pPr>
      <w:r w:rsidRPr="004D2C07">
        <w:rPr>
          <w:rFonts w:ascii="Times New Roman" w:hAnsi="Times New Roman"/>
          <w:bCs/>
          <w:lang w:val="es-ES"/>
        </w:rPr>
        <w:t xml:space="preserve">Alojamiento en los Hoteles indicados o similares en la categoría elegida </w:t>
      </w:r>
    </w:p>
    <w:p w14:paraId="165F3BB8" w14:textId="759CDBAA" w:rsidR="00DA674F" w:rsidRPr="004D2C07" w:rsidRDefault="00DA674F" w:rsidP="004D2C07">
      <w:pPr>
        <w:pStyle w:val="Prrafodelista"/>
        <w:numPr>
          <w:ilvl w:val="0"/>
          <w:numId w:val="1"/>
        </w:numPr>
        <w:jc w:val="both"/>
        <w:rPr>
          <w:rFonts w:ascii="Times New Roman" w:hAnsi="Times New Roman"/>
          <w:bCs/>
          <w:lang w:val="es-ES"/>
        </w:rPr>
      </w:pPr>
      <w:r w:rsidRPr="004D2C07">
        <w:rPr>
          <w:rFonts w:ascii="Times New Roman" w:hAnsi="Times New Roman"/>
          <w:bCs/>
          <w:lang w:val="es-ES"/>
        </w:rPr>
        <w:t xml:space="preserve">3 noches de alojamiento en Buenos Aires </w:t>
      </w:r>
    </w:p>
    <w:p w14:paraId="36F32E65" w14:textId="51EBE548" w:rsidR="00DA674F" w:rsidRPr="004D2C07" w:rsidRDefault="00FB3842" w:rsidP="004D2C07">
      <w:pPr>
        <w:pStyle w:val="Prrafodelista"/>
        <w:numPr>
          <w:ilvl w:val="0"/>
          <w:numId w:val="1"/>
        </w:numPr>
        <w:jc w:val="both"/>
        <w:rPr>
          <w:rFonts w:ascii="Times New Roman" w:hAnsi="Times New Roman"/>
          <w:bCs/>
          <w:lang w:val="es-ES"/>
        </w:rPr>
      </w:pPr>
      <w:r>
        <w:rPr>
          <w:rFonts w:ascii="Times New Roman" w:hAnsi="Times New Roman"/>
          <w:bCs/>
          <w:lang w:val="es-ES"/>
        </w:rPr>
        <w:t>4</w:t>
      </w:r>
      <w:r w:rsidR="00DA674F" w:rsidRPr="004D2C07">
        <w:rPr>
          <w:rFonts w:ascii="Times New Roman" w:hAnsi="Times New Roman"/>
          <w:bCs/>
          <w:lang w:val="es-ES"/>
        </w:rPr>
        <w:t xml:space="preserve"> noches de alojamiento en Mendoza </w:t>
      </w:r>
    </w:p>
    <w:p w14:paraId="7DF49064" w14:textId="3101B49D" w:rsidR="00DA674F" w:rsidRPr="004D2C07" w:rsidRDefault="00DA674F" w:rsidP="004D2C07">
      <w:pPr>
        <w:pStyle w:val="Prrafodelista"/>
        <w:numPr>
          <w:ilvl w:val="0"/>
          <w:numId w:val="1"/>
        </w:numPr>
        <w:jc w:val="both"/>
        <w:rPr>
          <w:rFonts w:ascii="Times New Roman" w:hAnsi="Times New Roman"/>
          <w:bCs/>
          <w:lang w:val="es-ES"/>
        </w:rPr>
      </w:pPr>
      <w:r w:rsidRPr="004D2C07">
        <w:rPr>
          <w:rFonts w:ascii="Times New Roman" w:hAnsi="Times New Roman"/>
          <w:bCs/>
          <w:lang w:val="es-ES"/>
        </w:rPr>
        <w:t xml:space="preserve">Desayunos diarios </w:t>
      </w:r>
    </w:p>
    <w:p w14:paraId="5C2CB5F4" w14:textId="7BD02F16" w:rsidR="00DA674F" w:rsidRPr="004D2C07" w:rsidRDefault="00DA674F" w:rsidP="004D2C07">
      <w:pPr>
        <w:pStyle w:val="Prrafodelista"/>
        <w:numPr>
          <w:ilvl w:val="0"/>
          <w:numId w:val="1"/>
        </w:numPr>
        <w:jc w:val="both"/>
        <w:rPr>
          <w:rFonts w:ascii="Times New Roman" w:hAnsi="Times New Roman"/>
          <w:bCs/>
        </w:rPr>
      </w:pPr>
      <w:r w:rsidRPr="004D2C07">
        <w:rPr>
          <w:rFonts w:ascii="Times New Roman" w:hAnsi="Times New Roman"/>
          <w:bCs/>
        </w:rPr>
        <w:t xml:space="preserve">Excursión </w:t>
      </w:r>
      <w:r w:rsidR="00751310">
        <w:rPr>
          <w:rFonts w:ascii="Times New Roman" w:hAnsi="Times New Roman"/>
          <w:bCs/>
        </w:rPr>
        <w:t xml:space="preserve">en servicio compartido </w:t>
      </w:r>
      <w:r w:rsidRPr="004D2C07">
        <w:rPr>
          <w:rFonts w:ascii="Times New Roman" w:hAnsi="Times New Roman"/>
          <w:bCs/>
        </w:rPr>
        <w:t>de medio día por la ciudad de Buenos Aires (pasajeros regresan por su cuenta al hotel)</w:t>
      </w:r>
    </w:p>
    <w:p w14:paraId="3A4D3B4A" w14:textId="3A9B200B" w:rsidR="00DA674F" w:rsidRPr="004D2C07" w:rsidRDefault="00DA674F" w:rsidP="004D2C07">
      <w:pPr>
        <w:pStyle w:val="Prrafodelista"/>
        <w:numPr>
          <w:ilvl w:val="0"/>
          <w:numId w:val="1"/>
        </w:numPr>
        <w:jc w:val="both"/>
        <w:rPr>
          <w:rFonts w:ascii="Times New Roman" w:hAnsi="Times New Roman"/>
          <w:bCs/>
          <w:lang w:val="es-ES"/>
        </w:rPr>
      </w:pPr>
      <w:r w:rsidRPr="004D2C07">
        <w:rPr>
          <w:rFonts w:ascii="Times New Roman" w:hAnsi="Times New Roman"/>
          <w:bCs/>
          <w:lang w:val="es-ES"/>
        </w:rPr>
        <w:t xml:space="preserve">Cena show de </w:t>
      </w:r>
      <w:r w:rsidR="001043C4">
        <w:rPr>
          <w:rFonts w:ascii="Times New Roman" w:hAnsi="Times New Roman"/>
          <w:bCs/>
          <w:lang w:val="es-ES"/>
        </w:rPr>
        <w:t>t</w:t>
      </w:r>
      <w:r w:rsidRPr="004D2C07">
        <w:rPr>
          <w:rFonts w:ascii="Times New Roman" w:hAnsi="Times New Roman"/>
          <w:bCs/>
          <w:lang w:val="es-ES"/>
        </w:rPr>
        <w:t xml:space="preserve">ango en el restaurante El Café de Los Angelitos con los traslados de ida y vuelta al hotel en Buenos Aires </w:t>
      </w:r>
    </w:p>
    <w:p w14:paraId="65252A60" w14:textId="48A58E27" w:rsidR="00751310" w:rsidRPr="00751310" w:rsidRDefault="00751310" w:rsidP="00751310">
      <w:pPr>
        <w:pStyle w:val="Prrafodelista"/>
        <w:numPr>
          <w:ilvl w:val="0"/>
          <w:numId w:val="1"/>
        </w:numPr>
        <w:jc w:val="both"/>
        <w:rPr>
          <w:rFonts w:ascii="Times New Roman" w:hAnsi="Times New Roman"/>
          <w:bCs/>
          <w:lang w:val="es-ES"/>
        </w:rPr>
      </w:pPr>
      <w:r w:rsidRPr="00751310">
        <w:rPr>
          <w:rFonts w:ascii="Times New Roman" w:hAnsi="Times New Roman"/>
          <w:bCs/>
          <w:lang w:val="es-ES"/>
        </w:rPr>
        <w:t>Excursión de día completo</w:t>
      </w:r>
      <w:r>
        <w:rPr>
          <w:rFonts w:ascii="Times New Roman" w:hAnsi="Times New Roman"/>
          <w:bCs/>
          <w:lang w:val="es-ES"/>
        </w:rPr>
        <w:t xml:space="preserve"> en servicio privado a los </w:t>
      </w:r>
      <w:r w:rsidRPr="00751310">
        <w:rPr>
          <w:rFonts w:ascii="Times New Roman" w:hAnsi="Times New Roman"/>
          <w:bCs/>
          <w:lang w:val="es-ES"/>
        </w:rPr>
        <w:t>Caminos del vino - Zona Lujan de Cuyo o Maipú</w:t>
      </w:r>
      <w:r>
        <w:rPr>
          <w:rFonts w:ascii="Times New Roman" w:hAnsi="Times New Roman"/>
          <w:bCs/>
          <w:lang w:val="es-ES"/>
        </w:rPr>
        <w:t xml:space="preserve"> desde Mendoza</w:t>
      </w:r>
    </w:p>
    <w:p w14:paraId="5DD7A3CD" w14:textId="71E4618D" w:rsidR="00751310" w:rsidRPr="00751310" w:rsidRDefault="00751310" w:rsidP="00751310">
      <w:pPr>
        <w:pStyle w:val="Prrafodelista"/>
        <w:numPr>
          <w:ilvl w:val="0"/>
          <w:numId w:val="1"/>
        </w:numPr>
        <w:jc w:val="both"/>
        <w:rPr>
          <w:rFonts w:ascii="Times New Roman" w:hAnsi="Times New Roman"/>
          <w:bCs/>
          <w:lang w:val="es-ES"/>
        </w:rPr>
      </w:pPr>
      <w:r>
        <w:rPr>
          <w:rFonts w:ascii="Times New Roman" w:hAnsi="Times New Roman"/>
          <w:bCs/>
          <w:lang w:val="es-ES"/>
        </w:rPr>
        <w:t xml:space="preserve">Tour privado </w:t>
      </w:r>
      <w:r w:rsidRPr="00751310">
        <w:rPr>
          <w:rFonts w:ascii="Times New Roman" w:hAnsi="Times New Roman"/>
          <w:bCs/>
          <w:lang w:val="es-ES"/>
        </w:rPr>
        <w:t>de medio día</w:t>
      </w:r>
      <w:r>
        <w:rPr>
          <w:rFonts w:ascii="Times New Roman" w:hAnsi="Times New Roman"/>
          <w:bCs/>
          <w:lang w:val="es-ES"/>
        </w:rPr>
        <w:t xml:space="preserve"> a la </w:t>
      </w:r>
      <w:r w:rsidRPr="00751310">
        <w:rPr>
          <w:rFonts w:ascii="Times New Roman" w:hAnsi="Times New Roman"/>
          <w:bCs/>
          <w:lang w:val="es-ES"/>
        </w:rPr>
        <w:t>Cabalgata Criolla</w:t>
      </w:r>
      <w:r>
        <w:rPr>
          <w:rFonts w:ascii="Times New Roman" w:hAnsi="Times New Roman"/>
          <w:bCs/>
          <w:lang w:val="es-ES"/>
        </w:rPr>
        <w:t xml:space="preserve"> desde Mendoza </w:t>
      </w:r>
    </w:p>
    <w:p w14:paraId="55134F66" w14:textId="7495E857" w:rsidR="00751310" w:rsidRDefault="00751310" w:rsidP="00751310">
      <w:pPr>
        <w:pStyle w:val="Prrafodelista"/>
        <w:numPr>
          <w:ilvl w:val="0"/>
          <w:numId w:val="1"/>
        </w:numPr>
        <w:jc w:val="both"/>
        <w:rPr>
          <w:rFonts w:ascii="Times New Roman" w:hAnsi="Times New Roman"/>
          <w:bCs/>
          <w:lang w:val="es-ES"/>
        </w:rPr>
      </w:pPr>
      <w:r w:rsidRPr="00751310">
        <w:rPr>
          <w:rFonts w:ascii="Times New Roman" w:hAnsi="Times New Roman"/>
          <w:bCs/>
          <w:lang w:val="es-ES"/>
        </w:rPr>
        <w:t>Experienci</w:t>
      </w:r>
      <w:r>
        <w:rPr>
          <w:rFonts w:ascii="Times New Roman" w:hAnsi="Times New Roman"/>
          <w:bCs/>
          <w:lang w:val="es-ES"/>
        </w:rPr>
        <w:t xml:space="preserve">a privada de día completo en el </w:t>
      </w:r>
      <w:r w:rsidRPr="00751310">
        <w:rPr>
          <w:rFonts w:ascii="Times New Roman" w:hAnsi="Times New Roman"/>
          <w:bCs/>
          <w:lang w:val="es-ES"/>
        </w:rPr>
        <w:t>Valle de Uco</w:t>
      </w:r>
      <w:r>
        <w:rPr>
          <w:rFonts w:ascii="Times New Roman" w:hAnsi="Times New Roman"/>
          <w:bCs/>
          <w:lang w:val="es-ES"/>
        </w:rPr>
        <w:t xml:space="preserve"> desde Mendoza </w:t>
      </w:r>
    </w:p>
    <w:p w14:paraId="6313D73F" w14:textId="41AF5D4D" w:rsidR="00DA674F" w:rsidRDefault="004C36C5" w:rsidP="00DA674F">
      <w:pPr>
        <w:pStyle w:val="Prrafodelista"/>
        <w:numPr>
          <w:ilvl w:val="0"/>
          <w:numId w:val="1"/>
        </w:numPr>
        <w:jc w:val="both"/>
        <w:rPr>
          <w:rFonts w:ascii="Times New Roman" w:hAnsi="Times New Roman"/>
          <w:bCs/>
          <w:lang w:val="es-ES"/>
        </w:rPr>
      </w:pPr>
      <w:r w:rsidRPr="001043C4">
        <w:rPr>
          <w:rFonts w:ascii="Times New Roman" w:hAnsi="Times New Roman"/>
          <w:bCs/>
          <w:lang w:val="es-ES"/>
        </w:rPr>
        <w:t xml:space="preserve">Traslados en servicio privado Aeropuerto / Hotel / Aeropuerto </w:t>
      </w:r>
    </w:p>
    <w:p w14:paraId="00D08531" w14:textId="77777777" w:rsidR="001043C4" w:rsidRDefault="001043C4" w:rsidP="001043C4">
      <w:pPr>
        <w:jc w:val="both"/>
        <w:rPr>
          <w:rFonts w:ascii="Times New Roman" w:hAnsi="Times New Roman"/>
          <w:bCs/>
          <w:lang w:val="es-ES"/>
        </w:rPr>
      </w:pPr>
    </w:p>
    <w:p w14:paraId="05B5D399" w14:textId="77777777" w:rsidR="001043C4" w:rsidRDefault="001043C4" w:rsidP="001043C4">
      <w:pPr>
        <w:jc w:val="both"/>
        <w:rPr>
          <w:rFonts w:ascii="Times New Roman" w:hAnsi="Times New Roman"/>
          <w:bCs/>
          <w:lang w:val="es-ES"/>
        </w:rPr>
      </w:pPr>
    </w:p>
    <w:p w14:paraId="2FD65F18" w14:textId="0D3357A4" w:rsidR="001043C4" w:rsidRPr="001043C4" w:rsidRDefault="001043C4" w:rsidP="001043C4">
      <w:pPr>
        <w:jc w:val="both"/>
        <w:rPr>
          <w:rFonts w:ascii="Times New Roman" w:hAnsi="Times New Roman"/>
          <w:bCs/>
          <w:lang w:val="es-ES"/>
        </w:rPr>
      </w:pPr>
      <w:r w:rsidRPr="001043C4">
        <w:rPr>
          <w:rFonts w:ascii="Times New Roman" w:hAnsi="Times New Roman"/>
          <w:b/>
          <w:lang w:val="es-ES"/>
        </w:rPr>
        <w:t>NO INCLUYEN</w:t>
      </w:r>
      <w:r>
        <w:rPr>
          <w:rFonts w:ascii="Times New Roman" w:hAnsi="Times New Roman"/>
          <w:bCs/>
          <w:lang w:val="es-ES"/>
        </w:rPr>
        <w:t>:</w:t>
      </w:r>
    </w:p>
    <w:p w14:paraId="7E7A3901" w14:textId="1F7B9B2A" w:rsidR="00DC1AC5" w:rsidRPr="002255B3" w:rsidRDefault="00D33E22" w:rsidP="002255B3">
      <w:pPr>
        <w:pStyle w:val="Prrafodelista"/>
        <w:numPr>
          <w:ilvl w:val="0"/>
          <w:numId w:val="3"/>
        </w:numPr>
        <w:jc w:val="both"/>
        <w:rPr>
          <w:rFonts w:ascii="Times New Roman" w:hAnsi="Times New Roman"/>
          <w:bCs/>
          <w:lang w:val="es-ES"/>
        </w:rPr>
      </w:pPr>
      <w:r w:rsidRPr="002255B3">
        <w:rPr>
          <w:rFonts w:ascii="Times New Roman" w:hAnsi="Times New Roman"/>
          <w:bCs/>
          <w:lang w:val="es-ES"/>
        </w:rPr>
        <w:t xml:space="preserve">2% fee bancario </w:t>
      </w:r>
    </w:p>
    <w:p w14:paraId="3DA846A9" w14:textId="268835EC" w:rsidR="00D33E22" w:rsidRPr="002255B3" w:rsidRDefault="00D33E22" w:rsidP="002255B3">
      <w:pPr>
        <w:pStyle w:val="Prrafodelista"/>
        <w:numPr>
          <w:ilvl w:val="0"/>
          <w:numId w:val="3"/>
        </w:numPr>
        <w:jc w:val="both"/>
        <w:rPr>
          <w:rFonts w:ascii="Times New Roman" w:hAnsi="Times New Roman"/>
          <w:bCs/>
          <w:lang w:val="es-ES"/>
        </w:rPr>
      </w:pPr>
      <w:r w:rsidRPr="002255B3">
        <w:rPr>
          <w:rFonts w:ascii="Times New Roman" w:hAnsi="Times New Roman"/>
          <w:bCs/>
          <w:lang w:val="es-ES"/>
        </w:rPr>
        <w:t xml:space="preserve">Tiquetes aéreos </w:t>
      </w:r>
    </w:p>
    <w:p w14:paraId="7BABA246" w14:textId="7E28997A" w:rsidR="00D33E22" w:rsidRPr="002255B3" w:rsidRDefault="00D33E22" w:rsidP="002255B3">
      <w:pPr>
        <w:pStyle w:val="Prrafodelista"/>
        <w:numPr>
          <w:ilvl w:val="0"/>
          <w:numId w:val="3"/>
        </w:numPr>
        <w:jc w:val="both"/>
        <w:rPr>
          <w:rFonts w:ascii="Times New Roman" w:hAnsi="Times New Roman"/>
          <w:bCs/>
          <w:lang w:val="es-ES"/>
        </w:rPr>
      </w:pPr>
      <w:r w:rsidRPr="002255B3">
        <w:rPr>
          <w:rFonts w:ascii="Times New Roman" w:hAnsi="Times New Roman"/>
          <w:bCs/>
          <w:lang w:val="es-ES"/>
        </w:rPr>
        <w:t xml:space="preserve">Tasas aeroportuarias </w:t>
      </w:r>
    </w:p>
    <w:p w14:paraId="027D5251" w14:textId="47D8114B" w:rsidR="00D33E22" w:rsidRPr="002255B3" w:rsidRDefault="00D33E22" w:rsidP="002255B3">
      <w:pPr>
        <w:pStyle w:val="Prrafodelista"/>
        <w:numPr>
          <w:ilvl w:val="0"/>
          <w:numId w:val="3"/>
        </w:numPr>
        <w:jc w:val="both"/>
        <w:rPr>
          <w:rFonts w:ascii="Times New Roman" w:hAnsi="Times New Roman"/>
          <w:bCs/>
          <w:lang w:val="es-ES"/>
        </w:rPr>
      </w:pPr>
      <w:r w:rsidRPr="002255B3">
        <w:rPr>
          <w:rFonts w:ascii="Times New Roman" w:hAnsi="Times New Roman"/>
          <w:bCs/>
          <w:lang w:val="es-ES"/>
        </w:rPr>
        <w:t xml:space="preserve">Tarjeta de asistencia medica </w:t>
      </w:r>
    </w:p>
    <w:p w14:paraId="1CCB9CB5" w14:textId="20226C0C" w:rsidR="00D33E22" w:rsidRPr="002255B3" w:rsidRDefault="00D33E22" w:rsidP="002255B3">
      <w:pPr>
        <w:pStyle w:val="Prrafodelista"/>
        <w:numPr>
          <w:ilvl w:val="0"/>
          <w:numId w:val="3"/>
        </w:numPr>
        <w:jc w:val="both"/>
        <w:rPr>
          <w:rFonts w:ascii="Times New Roman" w:hAnsi="Times New Roman"/>
          <w:bCs/>
          <w:lang w:val="es-ES"/>
        </w:rPr>
      </w:pPr>
      <w:r w:rsidRPr="002255B3">
        <w:rPr>
          <w:rFonts w:ascii="Times New Roman" w:hAnsi="Times New Roman"/>
          <w:bCs/>
          <w:lang w:val="es-ES"/>
        </w:rPr>
        <w:t xml:space="preserve">Traslados donde no este contemplado </w:t>
      </w:r>
    </w:p>
    <w:p w14:paraId="4A4796D6" w14:textId="543DD6AA" w:rsidR="00D33E22" w:rsidRPr="002255B3" w:rsidRDefault="00D33E22" w:rsidP="002255B3">
      <w:pPr>
        <w:pStyle w:val="Prrafodelista"/>
        <w:numPr>
          <w:ilvl w:val="0"/>
          <w:numId w:val="3"/>
        </w:numPr>
        <w:jc w:val="both"/>
        <w:rPr>
          <w:rFonts w:ascii="Times New Roman" w:hAnsi="Times New Roman"/>
          <w:bCs/>
          <w:lang w:val="es-ES"/>
        </w:rPr>
      </w:pPr>
      <w:r w:rsidRPr="002255B3">
        <w:rPr>
          <w:rFonts w:ascii="Times New Roman" w:hAnsi="Times New Roman"/>
          <w:bCs/>
          <w:lang w:val="es-ES"/>
        </w:rPr>
        <w:t xml:space="preserve">Comidas y bebidas no indicadas </w:t>
      </w:r>
    </w:p>
    <w:p w14:paraId="37725A5F" w14:textId="1FFDD476" w:rsidR="00D33E22" w:rsidRPr="002255B3" w:rsidRDefault="00D33E22" w:rsidP="002255B3">
      <w:pPr>
        <w:pStyle w:val="Prrafodelista"/>
        <w:numPr>
          <w:ilvl w:val="0"/>
          <w:numId w:val="3"/>
        </w:numPr>
        <w:jc w:val="both"/>
        <w:rPr>
          <w:rFonts w:ascii="Times New Roman" w:hAnsi="Times New Roman"/>
          <w:bCs/>
          <w:lang w:val="es-ES"/>
        </w:rPr>
      </w:pPr>
      <w:r w:rsidRPr="002255B3">
        <w:rPr>
          <w:rFonts w:ascii="Times New Roman" w:hAnsi="Times New Roman"/>
          <w:bCs/>
          <w:lang w:val="es-ES"/>
        </w:rPr>
        <w:t>Excursiones y/o tours opcionales</w:t>
      </w:r>
    </w:p>
    <w:p w14:paraId="3901C50E" w14:textId="28C6C0E6" w:rsidR="00D33E22" w:rsidRPr="002255B3" w:rsidRDefault="00D33E22" w:rsidP="002255B3">
      <w:pPr>
        <w:pStyle w:val="Prrafodelista"/>
        <w:numPr>
          <w:ilvl w:val="0"/>
          <w:numId w:val="3"/>
        </w:numPr>
        <w:jc w:val="both"/>
        <w:rPr>
          <w:rFonts w:ascii="Times New Roman" w:hAnsi="Times New Roman"/>
          <w:bCs/>
          <w:lang w:val="es-ES"/>
        </w:rPr>
      </w:pPr>
      <w:r w:rsidRPr="002255B3">
        <w:rPr>
          <w:rFonts w:ascii="Times New Roman" w:hAnsi="Times New Roman"/>
          <w:bCs/>
          <w:lang w:val="es-ES"/>
        </w:rPr>
        <w:t xml:space="preserve">Entradas a lugares no indicados </w:t>
      </w:r>
    </w:p>
    <w:p w14:paraId="13F17C0F" w14:textId="7FA3B26E" w:rsidR="00D33E22" w:rsidRPr="002255B3" w:rsidRDefault="00D33E22" w:rsidP="002255B3">
      <w:pPr>
        <w:pStyle w:val="Prrafodelista"/>
        <w:numPr>
          <w:ilvl w:val="0"/>
          <w:numId w:val="3"/>
        </w:numPr>
        <w:jc w:val="both"/>
        <w:rPr>
          <w:rFonts w:ascii="Times New Roman" w:hAnsi="Times New Roman"/>
          <w:bCs/>
          <w:lang w:val="en-ZA"/>
        </w:rPr>
      </w:pPr>
      <w:r w:rsidRPr="002255B3">
        <w:rPr>
          <w:rFonts w:ascii="Times New Roman" w:hAnsi="Times New Roman"/>
          <w:bCs/>
          <w:lang w:val="en-ZA"/>
        </w:rPr>
        <w:t xml:space="preserve">Early check in y late check out </w:t>
      </w:r>
    </w:p>
    <w:p w14:paraId="32311A5A" w14:textId="5BC2F906" w:rsidR="00D33E22" w:rsidRPr="002255B3" w:rsidRDefault="00D33E22" w:rsidP="002255B3">
      <w:pPr>
        <w:pStyle w:val="Prrafodelista"/>
        <w:numPr>
          <w:ilvl w:val="0"/>
          <w:numId w:val="3"/>
        </w:numPr>
        <w:jc w:val="both"/>
        <w:rPr>
          <w:rFonts w:ascii="Times New Roman" w:hAnsi="Times New Roman"/>
          <w:bCs/>
          <w:lang w:val="es-ES"/>
        </w:rPr>
      </w:pPr>
      <w:r w:rsidRPr="002255B3">
        <w:rPr>
          <w:rFonts w:ascii="Times New Roman" w:hAnsi="Times New Roman"/>
          <w:bCs/>
          <w:lang w:val="es-ES"/>
        </w:rPr>
        <w:t xml:space="preserve">Propinas a </w:t>
      </w:r>
      <w:r w:rsidR="002255B3" w:rsidRPr="002255B3">
        <w:rPr>
          <w:rFonts w:ascii="Times New Roman" w:hAnsi="Times New Roman"/>
          <w:bCs/>
          <w:lang w:val="es-ES"/>
        </w:rPr>
        <w:t>conductores</w:t>
      </w:r>
      <w:r w:rsidRPr="002255B3">
        <w:rPr>
          <w:rFonts w:ascii="Times New Roman" w:hAnsi="Times New Roman"/>
          <w:bCs/>
          <w:lang w:val="es-ES"/>
        </w:rPr>
        <w:t xml:space="preserve">, maleteros y guías </w:t>
      </w:r>
    </w:p>
    <w:p w14:paraId="20CCAC70" w14:textId="1723C628" w:rsidR="00D33E22" w:rsidRPr="002255B3" w:rsidRDefault="00D33E22" w:rsidP="002255B3">
      <w:pPr>
        <w:pStyle w:val="Prrafodelista"/>
        <w:numPr>
          <w:ilvl w:val="0"/>
          <w:numId w:val="3"/>
        </w:numPr>
        <w:jc w:val="both"/>
        <w:rPr>
          <w:rFonts w:ascii="Times New Roman" w:hAnsi="Times New Roman"/>
          <w:bCs/>
          <w:lang w:val="es-ES"/>
        </w:rPr>
      </w:pPr>
      <w:r w:rsidRPr="002255B3">
        <w:rPr>
          <w:rFonts w:ascii="Times New Roman" w:hAnsi="Times New Roman"/>
          <w:bCs/>
          <w:lang w:val="es-ES"/>
        </w:rPr>
        <w:t xml:space="preserve">Servicios no especificados </w:t>
      </w:r>
    </w:p>
    <w:p w14:paraId="670011F0" w14:textId="08C6F907" w:rsidR="00D33E22" w:rsidRPr="002255B3" w:rsidRDefault="00D33E22" w:rsidP="002255B3">
      <w:pPr>
        <w:pStyle w:val="Prrafodelista"/>
        <w:numPr>
          <w:ilvl w:val="0"/>
          <w:numId w:val="3"/>
        </w:numPr>
        <w:jc w:val="both"/>
        <w:rPr>
          <w:rFonts w:ascii="Times New Roman" w:hAnsi="Times New Roman"/>
          <w:bCs/>
          <w:lang w:val="es-ES"/>
        </w:rPr>
      </w:pPr>
      <w:r w:rsidRPr="002255B3">
        <w:rPr>
          <w:rFonts w:ascii="Times New Roman" w:hAnsi="Times New Roman"/>
          <w:bCs/>
          <w:lang w:val="es-ES"/>
        </w:rPr>
        <w:t>Gastos personales</w:t>
      </w:r>
    </w:p>
    <w:p w14:paraId="616FD4C5" w14:textId="76C83527" w:rsidR="00D33E22" w:rsidRPr="002255B3" w:rsidRDefault="00D33E22" w:rsidP="002255B3">
      <w:pPr>
        <w:pStyle w:val="Prrafodelista"/>
        <w:numPr>
          <w:ilvl w:val="0"/>
          <w:numId w:val="3"/>
        </w:numPr>
        <w:jc w:val="both"/>
        <w:rPr>
          <w:rFonts w:ascii="Times New Roman" w:hAnsi="Times New Roman"/>
          <w:bCs/>
          <w:lang w:val="es-ES"/>
        </w:rPr>
      </w:pPr>
      <w:r w:rsidRPr="002255B3">
        <w:rPr>
          <w:rFonts w:ascii="Times New Roman" w:hAnsi="Times New Roman"/>
          <w:bCs/>
          <w:lang w:val="es-ES"/>
        </w:rPr>
        <w:t xml:space="preserve">Tasa Turística en </w:t>
      </w:r>
      <w:r w:rsidRPr="002255B3">
        <w:rPr>
          <w:rFonts w:ascii="Times New Roman" w:hAnsi="Times New Roman"/>
          <w:b/>
          <w:lang w:val="es-ES"/>
        </w:rPr>
        <w:t>Buenos Aires</w:t>
      </w:r>
      <w:r w:rsidRPr="002255B3">
        <w:rPr>
          <w:rFonts w:ascii="Times New Roman" w:hAnsi="Times New Roman"/>
          <w:bCs/>
          <w:lang w:val="es-ES"/>
        </w:rPr>
        <w:t xml:space="preserve">, de USD 1,50 por persona (mayor de 12 años) por noche, se cobra y se paga únicamente en los hoteles al momento del </w:t>
      </w:r>
      <w:proofErr w:type="spellStart"/>
      <w:r w:rsidRPr="002255B3">
        <w:rPr>
          <w:rFonts w:ascii="Times New Roman" w:hAnsi="Times New Roman"/>
          <w:bCs/>
          <w:lang w:val="es-ES"/>
        </w:rPr>
        <w:t>check</w:t>
      </w:r>
      <w:proofErr w:type="spellEnd"/>
      <w:r w:rsidRPr="002255B3">
        <w:rPr>
          <w:rFonts w:ascii="Times New Roman" w:hAnsi="Times New Roman"/>
          <w:bCs/>
          <w:lang w:val="es-ES"/>
        </w:rPr>
        <w:t xml:space="preserve"> in.</w:t>
      </w:r>
    </w:p>
    <w:p w14:paraId="31E9C457" w14:textId="77777777" w:rsidR="00DC1AC5" w:rsidRDefault="00DC1AC5" w:rsidP="00DC1AC5">
      <w:pPr>
        <w:jc w:val="both"/>
        <w:rPr>
          <w:rFonts w:ascii="Times New Roman" w:hAnsi="Times New Roman"/>
          <w:bCs/>
          <w:lang w:val="es-ES"/>
        </w:rPr>
      </w:pPr>
    </w:p>
    <w:p w14:paraId="5A08A507" w14:textId="77777777" w:rsidR="006859DD" w:rsidRDefault="006859DD" w:rsidP="009640E8">
      <w:pPr>
        <w:jc w:val="both"/>
        <w:rPr>
          <w:rFonts w:ascii="Times" w:hAnsi="Times"/>
          <w:b/>
          <w:bCs/>
          <w:lang w:val="es-ES"/>
        </w:rPr>
      </w:pPr>
    </w:p>
    <w:p w14:paraId="0E29813D" w14:textId="77502E2E" w:rsidR="009640E8" w:rsidRPr="00DD0194" w:rsidRDefault="009640E8" w:rsidP="009640E8">
      <w:pPr>
        <w:jc w:val="both"/>
        <w:rPr>
          <w:rFonts w:ascii="Times" w:hAnsi="Times"/>
          <w:lang w:val="es-ES"/>
        </w:rPr>
      </w:pPr>
      <w:r w:rsidRPr="00F73E09">
        <w:rPr>
          <w:rFonts w:ascii="Times" w:hAnsi="Times"/>
          <w:b/>
          <w:bCs/>
          <w:lang w:val="es-ES"/>
        </w:rPr>
        <w:t>OBSERVACION</w:t>
      </w:r>
      <w:r>
        <w:rPr>
          <w:rFonts w:ascii="Times" w:hAnsi="Times"/>
          <w:b/>
          <w:bCs/>
          <w:lang w:val="es-ES"/>
        </w:rPr>
        <w:t>ES</w:t>
      </w:r>
      <w:r w:rsidRPr="00DD0194">
        <w:rPr>
          <w:rFonts w:ascii="Times" w:hAnsi="Times"/>
          <w:lang w:val="es-ES"/>
        </w:rPr>
        <w:t>:</w:t>
      </w:r>
    </w:p>
    <w:p w14:paraId="33DCCB5A" w14:textId="77777777" w:rsidR="009640E8" w:rsidRDefault="009640E8" w:rsidP="009640E8">
      <w:pPr>
        <w:pStyle w:val="Prrafodelista"/>
        <w:numPr>
          <w:ilvl w:val="0"/>
          <w:numId w:val="4"/>
        </w:numPr>
        <w:jc w:val="both"/>
        <w:rPr>
          <w:rFonts w:ascii="Times" w:hAnsi="Times"/>
          <w:lang w:val="es-ES"/>
        </w:rPr>
      </w:pPr>
      <w:r>
        <w:rPr>
          <w:rFonts w:ascii="Times" w:hAnsi="Times"/>
          <w:lang w:val="es-ES"/>
        </w:rPr>
        <w:t xml:space="preserve">Precios sujetos a cambio al momento de solicitar la reserva. </w:t>
      </w:r>
    </w:p>
    <w:p w14:paraId="7EAB3509" w14:textId="19CB7E67" w:rsidR="009640E8" w:rsidRPr="00764D84" w:rsidRDefault="009640E8" w:rsidP="009640E8">
      <w:pPr>
        <w:pStyle w:val="Prrafodelista"/>
        <w:numPr>
          <w:ilvl w:val="0"/>
          <w:numId w:val="4"/>
        </w:numPr>
        <w:jc w:val="both"/>
        <w:rPr>
          <w:rFonts w:ascii="Times" w:hAnsi="Times"/>
          <w:lang w:val="es-ES"/>
        </w:rPr>
      </w:pPr>
      <w:r w:rsidRPr="009640E8">
        <w:rPr>
          <w:rFonts w:ascii="Times" w:hAnsi="Times"/>
          <w:lang w:val="es-ES"/>
        </w:rPr>
        <w:t>Las tarifas no aplican para fechas especiales</w:t>
      </w:r>
      <w:r>
        <w:rPr>
          <w:rFonts w:ascii="Times" w:hAnsi="Times"/>
          <w:lang w:val="es-ES"/>
        </w:rPr>
        <w:t xml:space="preserve"> como: </w:t>
      </w:r>
      <w:r w:rsidRPr="009640E8">
        <w:rPr>
          <w:rFonts w:ascii="Times" w:hAnsi="Times"/>
          <w:lang w:val="es-ES"/>
        </w:rPr>
        <w:t>feriados, congresos, eventos u otros períodos de alta demanda</w:t>
      </w:r>
      <w:r>
        <w:rPr>
          <w:rFonts w:ascii="Times" w:hAnsi="Times"/>
          <w:lang w:val="es-ES"/>
        </w:rPr>
        <w:t xml:space="preserve">, por favor consultar. </w:t>
      </w:r>
    </w:p>
    <w:p w14:paraId="3E604450" w14:textId="77777777" w:rsidR="009640E8" w:rsidRPr="00DC1AC5" w:rsidRDefault="009640E8" w:rsidP="00DC1AC5">
      <w:pPr>
        <w:jc w:val="both"/>
        <w:rPr>
          <w:rFonts w:ascii="Times New Roman" w:hAnsi="Times New Roman"/>
          <w:bCs/>
          <w:lang w:val="es-ES"/>
        </w:rPr>
      </w:pPr>
    </w:p>
    <w:p w14:paraId="1C0A2480" w14:textId="77777777" w:rsidR="00AB03CB" w:rsidRDefault="00AB03CB" w:rsidP="00DC1AC5">
      <w:pPr>
        <w:jc w:val="both"/>
        <w:rPr>
          <w:rFonts w:ascii="Times New Roman" w:hAnsi="Times New Roman"/>
          <w:bCs/>
          <w:lang w:val="es-ES"/>
        </w:rPr>
      </w:pPr>
    </w:p>
    <w:p w14:paraId="112159C5" w14:textId="034586A7" w:rsidR="00275FD8" w:rsidRPr="00275FD8" w:rsidRDefault="00275FD8" w:rsidP="00DC1AC5">
      <w:pPr>
        <w:jc w:val="both"/>
        <w:rPr>
          <w:rFonts w:ascii="Times New Roman" w:hAnsi="Times New Roman"/>
          <w:b/>
          <w:lang w:val="es-ES"/>
        </w:rPr>
      </w:pPr>
      <w:r w:rsidRPr="00275FD8">
        <w:rPr>
          <w:rFonts w:ascii="Times New Roman" w:hAnsi="Times New Roman"/>
          <w:b/>
          <w:lang w:val="es-ES"/>
        </w:rPr>
        <w:t>HOTELES PREVISTOS O SIMILARES</w:t>
      </w:r>
    </w:p>
    <w:p w14:paraId="19AB1010" w14:textId="77777777" w:rsidR="00275FD8" w:rsidRDefault="00275FD8" w:rsidP="00DC1AC5">
      <w:pPr>
        <w:jc w:val="both"/>
        <w:rPr>
          <w:rFonts w:ascii="Times New Roman" w:hAnsi="Times New Roman"/>
          <w:bCs/>
          <w:lang w:val="es-ES"/>
        </w:rPr>
      </w:pPr>
    </w:p>
    <w:tbl>
      <w:tblPr>
        <w:tblStyle w:val="Tablaconcuadrcula"/>
        <w:tblW w:w="9284" w:type="dxa"/>
        <w:jc w:val="center"/>
        <w:tblLook w:val="04A0" w:firstRow="1" w:lastRow="0" w:firstColumn="1" w:lastColumn="0" w:noHBand="0" w:noVBand="1"/>
      </w:tblPr>
      <w:tblGrid>
        <w:gridCol w:w="1630"/>
        <w:gridCol w:w="2409"/>
        <w:gridCol w:w="2694"/>
        <w:gridCol w:w="2551"/>
      </w:tblGrid>
      <w:tr w:rsidR="00275FD8" w14:paraId="1EA6306D" w14:textId="77777777" w:rsidTr="002A2B03">
        <w:trPr>
          <w:jc w:val="center"/>
        </w:trPr>
        <w:tc>
          <w:tcPr>
            <w:tcW w:w="1630" w:type="dxa"/>
            <w:vAlign w:val="center"/>
          </w:tcPr>
          <w:p w14:paraId="56C3864F" w14:textId="1DF4E00A" w:rsidR="00275FD8" w:rsidRPr="00275FD8" w:rsidRDefault="00275FD8" w:rsidP="00275FD8">
            <w:pPr>
              <w:jc w:val="center"/>
              <w:rPr>
                <w:rFonts w:ascii="Times New Roman" w:hAnsi="Times New Roman"/>
                <w:b/>
                <w:lang w:val="es-ES"/>
              </w:rPr>
            </w:pPr>
            <w:r w:rsidRPr="00275FD8">
              <w:rPr>
                <w:rFonts w:ascii="Times New Roman" w:hAnsi="Times New Roman"/>
                <w:b/>
                <w:lang w:val="es-ES"/>
              </w:rPr>
              <w:t>Ciudad</w:t>
            </w:r>
          </w:p>
        </w:tc>
        <w:tc>
          <w:tcPr>
            <w:tcW w:w="2409" w:type="dxa"/>
            <w:vAlign w:val="center"/>
          </w:tcPr>
          <w:p w14:paraId="26045732" w14:textId="6A60862D" w:rsidR="00275FD8" w:rsidRPr="00275FD8" w:rsidRDefault="00275FD8" w:rsidP="00275FD8">
            <w:pPr>
              <w:jc w:val="center"/>
              <w:rPr>
                <w:rFonts w:ascii="Times New Roman" w:hAnsi="Times New Roman"/>
                <w:b/>
                <w:lang w:val="es-ES"/>
              </w:rPr>
            </w:pPr>
            <w:r w:rsidRPr="00275FD8">
              <w:rPr>
                <w:rFonts w:ascii="Times New Roman" w:hAnsi="Times New Roman"/>
                <w:b/>
                <w:lang w:val="es-ES"/>
              </w:rPr>
              <w:t>Primera 4*</w:t>
            </w:r>
          </w:p>
        </w:tc>
        <w:tc>
          <w:tcPr>
            <w:tcW w:w="2694" w:type="dxa"/>
            <w:vAlign w:val="center"/>
          </w:tcPr>
          <w:p w14:paraId="0F91F27B" w14:textId="3BA7F72C" w:rsidR="00275FD8" w:rsidRPr="00275FD8" w:rsidRDefault="00275FD8" w:rsidP="00275FD8">
            <w:pPr>
              <w:jc w:val="center"/>
              <w:rPr>
                <w:rFonts w:ascii="Times New Roman" w:hAnsi="Times New Roman"/>
                <w:b/>
                <w:lang w:val="es-ES"/>
              </w:rPr>
            </w:pPr>
            <w:r w:rsidRPr="00275FD8">
              <w:rPr>
                <w:rFonts w:ascii="Times New Roman" w:hAnsi="Times New Roman"/>
                <w:b/>
                <w:lang w:val="es-ES"/>
              </w:rPr>
              <w:t>Primera Superior 4*</w:t>
            </w:r>
            <w:proofErr w:type="spellStart"/>
            <w:r w:rsidR="002A2B03" w:rsidRPr="00275FD8">
              <w:rPr>
                <w:rFonts w:ascii="Times New Roman" w:hAnsi="Times New Roman"/>
                <w:b/>
                <w:lang w:val="es-ES"/>
              </w:rPr>
              <w:t>Sup</w:t>
            </w:r>
            <w:proofErr w:type="spellEnd"/>
          </w:p>
        </w:tc>
        <w:tc>
          <w:tcPr>
            <w:tcW w:w="2551" w:type="dxa"/>
            <w:vAlign w:val="center"/>
          </w:tcPr>
          <w:p w14:paraId="6D101FF0" w14:textId="2191B0B1" w:rsidR="00275FD8" w:rsidRPr="00275FD8" w:rsidRDefault="00275FD8" w:rsidP="00275FD8">
            <w:pPr>
              <w:jc w:val="center"/>
              <w:rPr>
                <w:rFonts w:ascii="Times New Roman" w:hAnsi="Times New Roman"/>
                <w:b/>
                <w:lang w:val="es-ES"/>
              </w:rPr>
            </w:pPr>
            <w:r w:rsidRPr="00275FD8">
              <w:rPr>
                <w:rFonts w:ascii="Times New Roman" w:hAnsi="Times New Roman"/>
                <w:b/>
                <w:lang w:val="es-ES"/>
              </w:rPr>
              <w:t>Lujo 5*</w:t>
            </w:r>
          </w:p>
        </w:tc>
      </w:tr>
      <w:tr w:rsidR="00275FD8" w14:paraId="543A5FC3" w14:textId="77777777" w:rsidTr="002A2B03">
        <w:trPr>
          <w:jc w:val="center"/>
        </w:trPr>
        <w:tc>
          <w:tcPr>
            <w:tcW w:w="1630" w:type="dxa"/>
            <w:vAlign w:val="center"/>
          </w:tcPr>
          <w:p w14:paraId="689C9159" w14:textId="40FAEE99" w:rsidR="00275FD8" w:rsidRPr="00275FD8" w:rsidRDefault="00275FD8" w:rsidP="00275FD8">
            <w:pPr>
              <w:jc w:val="left"/>
              <w:rPr>
                <w:rFonts w:ascii="Times New Roman" w:hAnsi="Times New Roman"/>
                <w:b/>
                <w:lang w:val="es-ES"/>
              </w:rPr>
            </w:pPr>
            <w:r w:rsidRPr="00275FD8">
              <w:rPr>
                <w:rFonts w:ascii="Times New Roman" w:hAnsi="Times New Roman"/>
                <w:b/>
                <w:lang w:val="es-ES"/>
              </w:rPr>
              <w:t>Buenos Aires</w:t>
            </w:r>
          </w:p>
        </w:tc>
        <w:tc>
          <w:tcPr>
            <w:tcW w:w="2409" w:type="dxa"/>
            <w:vAlign w:val="center"/>
          </w:tcPr>
          <w:p w14:paraId="5980F5AC" w14:textId="284AFAF5" w:rsidR="00275FD8" w:rsidRDefault="00275FD8" w:rsidP="00275FD8">
            <w:pPr>
              <w:jc w:val="left"/>
              <w:rPr>
                <w:rFonts w:ascii="Times New Roman" w:hAnsi="Times New Roman"/>
                <w:bCs/>
                <w:lang w:val="es-ES"/>
              </w:rPr>
            </w:pPr>
            <w:r w:rsidRPr="00275FD8">
              <w:rPr>
                <w:rFonts w:ascii="Times New Roman" w:hAnsi="Times New Roman"/>
                <w:bCs/>
                <w:lang w:val="es-ES"/>
              </w:rPr>
              <w:t>Amerian Buenos Aires</w:t>
            </w:r>
          </w:p>
        </w:tc>
        <w:tc>
          <w:tcPr>
            <w:tcW w:w="2694" w:type="dxa"/>
            <w:vAlign w:val="center"/>
          </w:tcPr>
          <w:p w14:paraId="435DA85E" w14:textId="78B6D2F9" w:rsidR="00275FD8" w:rsidRDefault="00275FD8" w:rsidP="00275FD8">
            <w:pPr>
              <w:jc w:val="left"/>
              <w:rPr>
                <w:rFonts w:ascii="Times New Roman" w:hAnsi="Times New Roman"/>
                <w:bCs/>
                <w:lang w:val="es-ES"/>
              </w:rPr>
            </w:pPr>
            <w:r w:rsidRPr="00275FD8">
              <w:rPr>
                <w:rFonts w:ascii="Times New Roman" w:hAnsi="Times New Roman"/>
                <w:bCs/>
                <w:lang w:val="es-ES"/>
              </w:rPr>
              <w:t>Grand Brizo</w:t>
            </w:r>
          </w:p>
        </w:tc>
        <w:tc>
          <w:tcPr>
            <w:tcW w:w="2551" w:type="dxa"/>
            <w:vAlign w:val="center"/>
          </w:tcPr>
          <w:p w14:paraId="7B10F2AA" w14:textId="61C2FA02" w:rsidR="00275FD8" w:rsidRDefault="00275FD8" w:rsidP="00275FD8">
            <w:pPr>
              <w:jc w:val="left"/>
              <w:rPr>
                <w:rFonts w:ascii="Times New Roman" w:hAnsi="Times New Roman"/>
                <w:bCs/>
                <w:lang w:val="es-ES"/>
              </w:rPr>
            </w:pPr>
            <w:proofErr w:type="spellStart"/>
            <w:r w:rsidRPr="00275FD8">
              <w:rPr>
                <w:rFonts w:ascii="Times New Roman" w:hAnsi="Times New Roman"/>
                <w:bCs/>
                <w:lang w:val="es-ES"/>
              </w:rPr>
              <w:t>Sofitel</w:t>
            </w:r>
            <w:proofErr w:type="spellEnd"/>
            <w:r w:rsidRPr="00275FD8">
              <w:rPr>
                <w:rFonts w:ascii="Times New Roman" w:hAnsi="Times New Roman"/>
                <w:bCs/>
                <w:lang w:val="es-ES"/>
              </w:rPr>
              <w:t xml:space="preserve"> Buenos Aires Recoleta</w:t>
            </w:r>
          </w:p>
        </w:tc>
      </w:tr>
      <w:tr w:rsidR="00275FD8" w14:paraId="50495C5B" w14:textId="77777777" w:rsidTr="002A2B03">
        <w:trPr>
          <w:jc w:val="center"/>
        </w:trPr>
        <w:tc>
          <w:tcPr>
            <w:tcW w:w="1630" w:type="dxa"/>
            <w:vAlign w:val="center"/>
          </w:tcPr>
          <w:p w14:paraId="5E78AD5B" w14:textId="77F63328" w:rsidR="00275FD8" w:rsidRPr="00275FD8" w:rsidRDefault="00275FD8" w:rsidP="00275FD8">
            <w:pPr>
              <w:jc w:val="left"/>
              <w:rPr>
                <w:rFonts w:ascii="Times New Roman" w:hAnsi="Times New Roman"/>
                <w:b/>
                <w:lang w:val="es-ES"/>
              </w:rPr>
            </w:pPr>
            <w:r w:rsidRPr="00275FD8">
              <w:rPr>
                <w:rFonts w:ascii="Times New Roman" w:hAnsi="Times New Roman"/>
                <w:b/>
                <w:lang w:val="es-ES"/>
              </w:rPr>
              <w:t xml:space="preserve">Mendoza </w:t>
            </w:r>
          </w:p>
        </w:tc>
        <w:tc>
          <w:tcPr>
            <w:tcW w:w="2409" w:type="dxa"/>
            <w:vAlign w:val="center"/>
          </w:tcPr>
          <w:p w14:paraId="569F5D04" w14:textId="5EE51121" w:rsidR="00275FD8" w:rsidRDefault="00275FD8" w:rsidP="00275FD8">
            <w:pPr>
              <w:jc w:val="left"/>
              <w:rPr>
                <w:rFonts w:ascii="Times New Roman" w:hAnsi="Times New Roman"/>
                <w:bCs/>
                <w:lang w:val="es-ES"/>
              </w:rPr>
            </w:pPr>
            <w:r w:rsidRPr="00275FD8">
              <w:rPr>
                <w:rFonts w:ascii="Times New Roman" w:hAnsi="Times New Roman"/>
                <w:bCs/>
                <w:lang w:val="es-ES"/>
              </w:rPr>
              <w:t>NH Cordillera</w:t>
            </w:r>
          </w:p>
        </w:tc>
        <w:tc>
          <w:tcPr>
            <w:tcW w:w="2694" w:type="dxa"/>
            <w:vAlign w:val="center"/>
          </w:tcPr>
          <w:p w14:paraId="3AC03DF1" w14:textId="4075DD2E" w:rsidR="00275FD8" w:rsidRDefault="00275FD8" w:rsidP="00275FD8">
            <w:pPr>
              <w:jc w:val="left"/>
              <w:rPr>
                <w:rFonts w:ascii="Times New Roman" w:hAnsi="Times New Roman"/>
                <w:bCs/>
                <w:lang w:val="es-ES"/>
              </w:rPr>
            </w:pPr>
            <w:r w:rsidRPr="00275FD8">
              <w:rPr>
                <w:rFonts w:ascii="Times New Roman" w:hAnsi="Times New Roman"/>
                <w:bCs/>
                <w:lang w:val="es-ES"/>
              </w:rPr>
              <w:t>NH Cordillera</w:t>
            </w:r>
          </w:p>
        </w:tc>
        <w:tc>
          <w:tcPr>
            <w:tcW w:w="2551" w:type="dxa"/>
            <w:vAlign w:val="center"/>
          </w:tcPr>
          <w:p w14:paraId="7C151812" w14:textId="0AE0FC20" w:rsidR="00275FD8" w:rsidRDefault="00275FD8" w:rsidP="00275FD8">
            <w:pPr>
              <w:jc w:val="left"/>
              <w:rPr>
                <w:rFonts w:ascii="Times New Roman" w:hAnsi="Times New Roman"/>
                <w:bCs/>
                <w:lang w:val="es-ES"/>
              </w:rPr>
            </w:pPr>
            <w:proofErr w:type="spellStart"/>
            <w:r w:rsidRPr="00275FD8">
              <w:rPr>
                <w:rFonts w:ascii="Times New Roman" w:hAnsi="Times New Roman"/>
                <w:bCs/>
                <w:lang w:val="es-ES"/>
              </w:rPr>
              <w:t>Diplomatic</w:t>
            </w:r>
            <w:proofErr w:type="spellEnd"/>
          </w:p>
        </w:tc>
      </w:tr>
    </w:tbl>
    <w:p w14:paraId="109168A6" w14:textId="77777777" w:rsidR="00AB03CB" w:rsidRDefault="00AB03CB" w:rsidP="00F80C6F">
      <w:pPr>
        <w:jc w:val="both"/>
        <w:rPr>
          <w:rFonts w:ascii="Times New Roman" w:hAnsi="Times New Roman"/>
          <w:bCs/>
          <w:lang w:val="es-ES"/>
        </w:rPr>
      </w:pPr>
    </w:p>
    <w:sectPr w:rsidR="00AB03CB" w:rsidSect="00874E23">
      <w:pgSz w:w="12240" w:h="15840"/>
      <w:pgMar w:top="1417" w:right="1701" w:bottom="1135"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20002A87" w:usb1="00000000"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A03099"/>
    <w:multiLevelType w:val="hybridMultilevel"/>
    <w:tmpl w:val="39DAB2CE"/>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3FD766BE"/>
    <w:multiLevelType w:val="hybridMultilevel"/>
    <w:tmpl w:val="A35EEFE0"/>
    <w:lvl w:ilvl="0" w:tplc="240A0003">
      <w:start w:val="1"/>
      <w:numFmt w:val="bullet"/>
      <w:lvlText w:val="o"/>
      <w:lvlJc w:val="left"/>
      <w:pPr>
        <w:ind w:left="1440" w:hanging="360"/>
      </w:pPr>
      <w:rPr>
        <w:rFonts w:ascii="Courier New" w:hAnsi="Courier New" w:cs="Courier New"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 w15:restartNumberingAfterBreak="0">
    <w:nsid w:val="48594443"/>
    <w:multiLevelType w:val="hybridMultilevel"/>
    <w:tmpl w:val="03D6A4F2"/>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7720634C"/>
    <w:multiLevelType w:val="hybridMultilevel"/>
    <w:tmpl w:val="40C07ADA"/>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37379086">
    <w:abstractNumId w:val="3"/>
  </w:num>
  <w:num w:numId="2" w16cid:durableId="1690569876">
    <w:abstractNumId w:val="1"/>
  </w:num>
  <w:num w:numId="3" w16cid:durableId="408693787">
    <w:abstractNumId w:val="2"/>
  </w:num>
  <w:num w:numId="4" w16cid:durableId="13289008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284E79"/>
    <w:rsid w:val="00001785"/>
    <w:rsid w:val="00046B6F"/>
    <w:rsid w:val="000649AE"/>
    <w:rsid w:val="000A5563"/>
    <w:rsid w:val="000D3113"/>
    <w:rsid w:val="000F592A"/>
    <w:rsid w:val="0010006F"/>
    <w:rsid w:val="001043C4"/>
    <w:rsid w:val="00126104"/>
    <w:rsid w:val="00136399"/>
    <w:rsid w:val="00136772"/>
    <w:rsid w:val="00165AAC"/>
    <w:rsid w:val="0018248D"/>
    <w:rsid w:val="0019769E"/>
    <w:rsid w:val="001B4B1C"/>
    <w:rsid w:val="001D1EA2"/>
    <w:rsid w:val="001D2ECC"/>
    <w:rsid w:val="001E1829"/>
    <w:rsid w:val="002255B3"/>
    <w:rsid w:val="00274423"/>
    <w:rsid w:val="00275FD8"/>
    <w:rsid w:val="00284E79"/>
    <w:rsid w:val="002A2B03"/>
    <w:rsid w:val="00314DD9"/>
    <w:rsid w:val="003512AD"/>
    <w:rsid w:val="003928F6"/>
    <w:rsid w:val="00425C18"/>
    <w:rsid w:val="004C36C5"/>
    <w:rsid w:val="004D2C07"/>
    <w:rsid w:val="004D4F27"/>
    <w:rsid w:val="004D51FC"/>
    <w:rsid w:val="004F72CD"/>
    <w:rsid w:val="00546AED"/>
    <w:rsid w:val="005A06E1"/>
    <w:rsid w:val="005E662A"/>
    <w:rsid w:val="006167F2"/>
    <w:rsid w:val="00643CAC"/>
    <w:rsid w:val="00654F92"/>
    <w:rsid w:val="006859DD"/>
    <w:rsid w:val="006A29F3"/>
    <w:rsid w:val="006B14BE"/>
    <w:rsid w:val="006D3711"/>
    <w:rsid w:val="007264B2"/>
    <w:rsid w:val="007405DD"/>
    <w:rsid w:val="00751310"/>
    <w:rsid w:val="00775D21"/>
    <w:rsid w:val="007D7C3A"/>
    <w:rsid w:val="00833965"/>
    <w:rsid w:val="00874E23"/>
    <w:rsid w:val="00877DF0"/>
    <w:rsid w:val="0088405D"/>
    <w:rsid w:val="0088685C"/>
    <w:rsid w:val="008B4ED0"/>
    <w:rsid w:val="008B5EF7"/>
    <w:rsid w:val="008D1407"/>
    <w:rsid w:val="008F3D5D"/>
    <w:rsid w:val="00934FC9"/>
    <w:rsid w:val="0095507F"/>
    <w:rsid w:val="009640E8"/>
    <w:rsid w:val="009817E5"/>
    <w:rsid w:val="009B013A"/>
    <w:rsid w:val="009E05D0"/>
    <w:rsid w:val="00A013CF"/>
    <w:rsid w:val="00A15266"/>
    <w:rsid w:val="00A46E38"/>
    <w:rsid w:val="00A71692"/>
    <w:rsid w:val="00A77BDB"/>
    <w:rsid w:val="00A867F9"/>
    <w:rsid w:val="00A90212"/>
    <w:rsid w:val="00A94C98"/>
    <w:rsid w:val="00AB03CB"/>
    <w:rsid w:val="00AB0A74"/>
    <w:rsid w:val="00B003F5"/>
    <w:rsid w:val="00B1570C"/>
    <w:rsid w:val="00B20455"/>
    <w:rsid w:val="00B26C08"/>
    <w:rsid w:val="00B70F2F"/>
    <w:rsid w:val="00BB2B2A"/>
    <w:rsid w:val="00BD7411"/>
    <w:rsid w:val="00BE3817"/>
    <w:rsid w:val="00BE53B4"/>
    <w:rsid w:val="00BF3011"/>
    <w:rsid w:val="00C27B9E"/>
    <w:rsid w:val="00C37581"/>
    <w:rsid w:val="00C4509D"/>
    <w:rsid w:val="00C538BF"/>
    <w:rsid w:val="00C93938"/>
    <w:rsid w:val="00CA3D9F"/>
    <w:rsid w:val="00CC575C"/>
    <w:rsid w:val="00CC7F00"/>
    <w:rsid w:val="00D27BA3"/>
    <w:rsid w:val="00D33E22"/>
    <w:rsid w:val="00D72C55"/>
    <w:rsid w:val="00D80B52"/>
    <w:rsid w:val="00DA674F"/>
    <w:rsid w:val="00DB54DA"/>
    <w:rsid w:val="00DC1AC5"/>
    <w:rsid w:val="00DD72FE"/>
    <w:rsid w:val="00E41FF1"/>
    <w:rsid w:val="00EB0217"/>
    <w:rsid w:val="00EB0760"/>
    <w:rsid w:val="00EF6792"/>
    <w:rsid w:val="00F26446"/>
    <w:rsid w:val="00F5687F"/>
    <w:rsid w:val="00F60FBC"/>
    <w:rsid w:val="00F7427F"/>
    <w:rsid w:val="00F80C6F"/>
    <w:rsid w:val="00FB3842"/>
    <w:rsid w:val="00FC57D6"/>
    <w:rsid w:val="00FD0B1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F8884"/>
  <w15:chartTrackingRefBased/>
  <w15:docId w15:val="{2743BD53-0F46-42A7-A089-E48AC0CC1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left"/>
    </w:pPr>
  </w:style>
  <w:style w:type="paragraph" w:styleId="Ttulo1">
    <w:name w:val="heading 1"/>
    <w:basedOn w:val="Normal"/>
    <w:next w:val="Normal"/>
    <w:link w:val="Ttulo1Car"/>
    <w:uiPriority w:val="9"/>
    <w:qFormat/>
    <w:rsid w:val="00284E7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284E7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284E79"/>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284E79"/>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284E79"/>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284E79"/>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84E79"/>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84E79"/>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84E79"/>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84E79"/>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284E79"/>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284E79"/>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284E79"/>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284E79"/>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284E7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84E7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84E7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84E79"/>
    <w:rPr>
      <w:rFonts w:eastAsiaTheme="majorEastAsia" w:cstheme="majorBidi"/>
      <w:color w:val="272727" w:themeColor="text1" w:themeTint="D8"/>
    </w:rPr>
  </w:style>
  <w:style w:type="paragraph" w:styleId="Ttulo">
    <w:name w:val="Title"/>
    <w:basedOn w:val="Normal"/>
    <w:next w:val="Normal"/>
    <w:link w:val="TtuloCar"/>
    <w:uiPriority w:val="10"/>
    <w:qFormat/>
    <w:rsid w:val="00284E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84E7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84E79"/>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84E7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84E79"/>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284E79"/>
    <w:rPr>
      <w:i/>
      <w:iCs/>
      <w:color w:val="404040" w:themeColor="text1" w:themeTint="BF"/>
    </w:rPr>
  </w:style>
  <w:style w:type="paragraph" w:styleId="Prrafodelista">
    <w:name w:val="List Paragraph"/>
    <w:basedOn w:val="Normal"/>
    <w:uiPriority w:val="34"/>
    <w:qFormat/>
    <w:rsid w:val="00284E79"/>
    <w:pPr>
      <w:ind w:left="720"/>
      <w:contextualSpacing/>
    </w:pPr>
  </w:style>
  <w:style w:type="character" w:styleId="nfasisintenso">
    <w:name w:val="Intense Emphasis"/>
    <w:basedOn w:val="Fuentedeprrafopredeter"/>
    <w:uiPriority w:val="21"/>
    <w:qFormat/>
    <w:rsid w:val="00284E79"/>
    <w:rPr>
      <w:i/>
      <w:iCs/>
      <w:color w:val="2F5496" w:themeColor="accent1" w:themeShade="BF"/>
    </w:rPr>
  </w:style>
  <w:style w:type="paragraph" w:styleId="Citadestacada">
    <w:name w:val="Intense Quote"/>
    <w:basedOn w:val="Normal"/>
    <w:next w:val="Normal"/>
    <w:link w:val="CitadestacadaCar"/>
    <w:uiPriority w:val="30"/>
    <w:qFormat/>
    <w:rsid w:val="00284E7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284E79"/>
    <w:rPr>
      <w:i/>
      <w:iCs/>
      <w:color w:val="2F5496" w:themeColor="accent1" w:themeShade="BF"/>
    </w:rPr>
  </w:style>
  <w:style w:type="character" w:styleId="Referenciaintensa">
    <w:name w:val="Intense Reference"/>
    <w:basedOn w:val="Fuentedeprrafopredeter"/>
    <w:uiPriority w:val="32"/>
    <w:qFormat/>
    <w:rsid w:val="00284E79"/>
    <w:rPr>
      <w:b/>
      <w:bCs/>
      <w:smallCaps/>
      <w:color w:val="2F5496" w:themeColor="accent1" w:themeShade="BF"/>
      <w:spacing w:val="5"/>
    </w:rPr>
  </w:style>
  <w:style w:type="table" w:styleId="Tablaconcuadrcula">
    <w:name w:val="Table Grid"/>
    <w:basedOn w:val="Tablanormal"/>
    <w:uiPriority w:val="39"/>
    <w:rsid w:val="00F60FB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3</Pages>
  <Words>1077</Words>
  <Characters>5929</Characters>
  <Application>Microsoft Office Word</Application>
  <DocSecurity>0</DocSecurity>
  <Lines>49</Lines>
  <Paragraphs>13</Paragraphs>
  <ScaleCrop>false</ScaleCrop>
  <Company/>
  <LinksUpToDate>false</LinksUpToDate>
  <CharactersWithSpaces>6993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Recepción</dc:creator>
  <cp:keywords/>
  <dc:description/>
  <cp:lastModifiedBy>Recepción</cp:lastModifiedBy>
  <cp:revision>46</cp:revision>
  <dcterms:created xsi:type="dcterms:W3CDTF">2026-06-11T23:17:00Z</dcterms:created>
  <dcterms:modified xsi:type="dcterms:W3CDTF">2026-06-12T15:29:00Z</dcterms:modified>
</cp:coreProperties>
</file>