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68C41784" w:rsidR="004B38A5" w:rsidRPr="00582409" w:rsidRDefault="004B38A5" w:rsidP="004B38A5">
      <w:pPr>
        <w:pBdr>
          <w:top w:val="nil"/>
          <w:left w:val="nil"/>
          <w:bottom w:val="nil"/>
          <w:right w:val="nil"/>
          <w:between w:val="nil"/>
        </w:pBdr>
        <w:rPr>
          <w:rFonts w:ascii="Times New Roman" w:hAnsi="Times New Roman" w:cs="Times New Roman"/>
          <w:color w:val="000000"/>
        </w:rPr>
      </w:pPr>
    </w:p>
    <w:p w14:paraId="3AD654BD" w14:textId="58328036" w:rsidR="004B38A5" w:rsidRPr="00582409" w:rsidRDefault="004B38A5" w:rsidP="006574CE">
      <w:pPr>
        <w:ind w:left="284"/>
        <w:jc w:val="center"/>
        <w:rPr>
          <w:rFonts w:ascii="Times New Roman" w:hAnsi="Times New Roman" w:cs="Times New Roman"/>
          <w:b/>
          <w:bCs/>
          <w:iCs/>
          <w:color w:val="000000" w:themeColor="text1"/>
          <w:sz w:val="36"/>
          <w:szCs w:val="36"/>
          <w14:textOutline w14:w="0" w14:cap="flat" w14:cmpd="sng" w14:algn="ctr">
            <w14:noFill/>
            <w14:prstDash w14:val="solid"/>
            <w14:round/>
          </w14:textOutline>
        </w:rPr>
      </w:pPr>
      <w:bookmarkStart w:id="0" w:name="_heading=h.4d34og8" w:colFirst="0" w:colLast="0"/>
      <w:bookmarkStart w:id="1" w:name="N"/>
      <w:bookmarkEnd w:id="0"/>
      <w:r w:rsidRPr="00582409">
        <w:rPr>
          <w:rFonts w:ascii="Times New Roman" w:hAnsi="Times New Roman" w:cs="Times New Roman"/>
          <w:b/>
          <w:bCs/>
          <w:iCs/>
          <w:color w:val="000000" w:themeColor="text1"/>
          <w:sz w:val="36"/>
          <w:szCs w:val="36"/>
          <w14:textOutline w14:w="0" w14:cap="flat" w14:cmpd="sng" w14:algn="ctr">
            <w14:noFill/>
            <w14:prstDash w14:val="solid"/>
            <w14:round/>
          </w14:textOutline>
        </w:rPr>
        <w:t>CIVILIZACIONES TURCAS</w:t>
      </w:r>
      <w:r w:rsidR="00C22CF8">
        <w:rPr>
          <w:rFonts w:ascii="Times New Roman" w:hAnsi="Times New Roman" w:cs="Times New Roman"/>
          <w:b/>
          <w:bCs/>
          <w:iCs/>
          <w:color w:val="000000" w:themeColor="text1"/>
          <w:sz w:val="36"/>
          <w:szCs w:val="36"/>
          <w14:textOutline w14:w="0" w14:cap="flat" w14:cmpd="sng" w14:algn="ctr">
            <w14:noFill/>
            <w14:prstDash w14:val="solid"/>
            <w14:round/>
          </w14:textOutline>
        </w:rPr>
        <w:t xml:space="preserve"> </w:t>
      </w:r>
      <w:r w:rsidR="006B4347">
        <w:rPr>
          <w:rFonts w:ascii="Times New Roman" w:hAnsi="Times New Roman" w:cs="Times New Roman"/>
          <w:b/>
          <w:bCs/>
          <w:iCs/>
          <w:color w:val="000000" w:themeColor="text1"/>
          <w:sz w:val="36"/>
          <w:szCs w:val="36"/>
          <w14:textOutline w14:w="0" w14:cap="flat" w14:cmpd="sng" w14:algn="ctr">
            <w14:noFill/>
            <w14:prstDash w14:val="solid"/>
            <w14:round/>
          </w14:textOutline>
        </w:rPr>
        <w:t>I</w:t>
      </w:r>
      <w:r w:rsidR="00080AB3">
        <w:rPr>
          <w:rFonts w:ascii="Times New Roman" w:hAnsi="Times New Roman" w:cs="Times New Roman"/>
          <w:b/>
          <w:bCs/>
          <w:iCs/>
          <w:color w:val="000000" w:themeColor="text1"/>
          <w:sz w:val="36"/>
          <w:szCs w:val="36"/>
          <w14:textOutline w14:w="0" w14:cap="flat" w14:cmpd="sng" w14:algn="ctr">
            <w14:noFill/>
            <w14:prstDash w14:val="solid"/>
            <w14:round/>
          </w14:textOutline>
        </w:rPr>
        <w:t>I</w:t>
      </w:r>
      <w:r w:rsidR="006B4347">
        <w:rPr>
          <w:rFonts w:ascii="Times New Roman" w:hAnsi="Times New Roman" w:cs="Times New Roman"/>
          <w:b/>
          <w:bCs/>
          <w:iCs/>
          <w:color w:val="000000" w:themeColor="text1"/>
          <w:sz w:val="36"/>
          <w:szCs w:val="36"/>
          <w14:textOutline w14:w="0" w14:cap="flat" w14:cmpd="sng" w14:algn="ctr">
            <w14:noFill/>
            <w14:prstDash w14:val="solid"/>
            <w14:round/>
          </w14:textOutline>
        </w:rPr>
        <w:t xml:space="preserve"> / </w:t>
      </w:r>
      <w:r w:rsidR="006574CE" w:rsidRPr="00582409">
        <w:rPr>
          <w:rFonts w:ascii="Times New Roman" w:hAnsi="Times New Roman" w:cs="Times New Roman"/>
          <w:b/>
          <w:bCs/>
          <w:iCs/>
          <w:color w:val="000000" w:themeColor="text1"/>
          <w:sz w:val="36"/>
          <w:szCs w:val="36"/>
          <w14:textOutline w14:w="0" w14:cap="flat" w14:cmpd="sng" w14:algn="ctr">
            <w14:noFill/>
            <w14:prstDash w14:val="solid"/>
            <w14:round/>
          </w14:textOutline>
        </w:rPr>
        <w:t>2.026 – 2.027</w:t>
      </w:r>
    </w:p>
    <w:p w14:paraId="50F35B4D" w14:textId="77777777" w:rsidR="00386A33" w:rsidRDefault="006574CE" w:rsidP="00954BAC">
      <w:pPr>
        <w:ind w:left="284"/>
        <w:jc w:val="center"/>
        <w:rPr>
          <w:rFonts w:ascii="Times New Roman" w:hAnsi="Times New Roman" w:cs="Times New Roman"/>
          <w:b/>
          <w:bCs/>
          <w:iCs/>
          <w:color w:val="000000" w:themeColor="text1"/>
          <w14:textOutline w14:w="0" w14:cap="flat" w14:cmpd="sng" w14:algn="ctr">
            <w14:noFill/>
            <w14:prstDash w14:val="solid"/>
            <w14:round/>
          </w14:textOutline>
        </w:rPr>
      </w:pPr>
      <w:r w:rsidRPr="00386A33">
        <w:rPr>
          <w:rFonts w:ascii="Times New Roman" w:hAnsi="Times New Roman" w:cs="Times New Roman"/>
          <w:b/>
          <w:bCs/>
          <w:iCs/>
          <w:color w:val="000000" w:themeColor="text1"/>
          <w14:textOutline w14:w="0" w14:cap="flat" w14:cmpd="sng" w14:algn="ctr">
            <w14:noFill/>
            <w14:prstDash w14:val="solid"/>
            <w14:round/>
          </w14:textOutline>
        </w:rPr>
        <w:t>Visitando:</w:t>
      </w:r>
      <w:r w:rsidR="00954BAC" w:rsidRPr="00386A33">
        <w:t xml:space="preserve"> </w:t>
      </w:r>
      <w:r w:rsidR="00954BAC" w:rsidRPr="00386A33">
        <w:rPr>
          <w:rFonts w:ascii="Times New Roman" w:hAnsi="Times New Roman" w:cs="Times New Roman"/>
          <w:b/>
          <w:bCs/>
          <w:iCs/>
          <w:color w:val="000000" w:themeColor="text1"/>
          <w14:textOutline w14:w="0" w14:cap="flat" w14:cmpd="sng" w14:algn="ctr">
            <w14:noFill/>
            <w14:prstDash w14:val="solid"/>
            <w14:round/>
          </w14:textOutline>
        </w:rPr>
        <w:t xml:space="preserve">Estambul, Ankara, Capadocia, Pamukkale, Éfeso, Esmirna, Pergamo, Troya, </w:t>
      </w:r>
    </w:p>
    <w:p w14:paraId="36A8DEE5" w14:textId="7ABA1CE4" w:rsidR="006574CE" w:rsidRPr="00386A33" w:rsidRDefault="00954BAC" w:rsidP="00954BAC">
      <w:pPr>
        <w:ind w:left="284"/>
        <w:jc w:val="center"/>
        <w:rPr>
          <w:rFonts w:ascii="Times New Roman" w:hAnsi="Times New Roman" w:cs="Times New Roman"/>
          <w:b/>
          <w:bCs/>
          <w:iCs/>
          <w:color w:val="000000" w:themeColor="text1"/>
          <w14:textOutline w14:w="0" w14:cap="flat" w14:cmpd="sng" w14:algn="ctr">
            <w14:noFill/>
            <w14:prstDash w14:val="solid"/>
            <w14:round/>
          </w14:textOutline>
        </w:rPr>
      </w:pPr>
      <w:r w:rsidRPr="00386A33">
        <w:rPr>
          <w:rFonts w:ascii="Times New Roman" w:hAnsi="Times New Roman" w:cs="Times New Roman"/>
          <w:b/>
          <w:bCs/>
          <w:iCs/>
          <w:color w:val="000000" w:themeColor="text1"/>
          <w14:textOutline w14:w="0" w14:cap="flat" w14:cmpd="sng" w14:algn="ctr">
            <w14:noFill/>
            <w14:prstDash w14:val="solid"/>
            <w14:round/>
          </w14:textOutline>
        </w:rPr>
        <w:t>Çanakkale y Bursa.</w:t>
      </w:r>
    </w:p>
    <w:p w14:paraId="75FE915C" w14:textId="630E35E4" w:rsidR="006574CE" w:rsidRPr="00582409" w:rsidRDefault="006574CE" w:rsidP="006574CE">
      <w:pPr>
        <w:ind w:left="284"/>
        <w:jc w:val="center"/>
        <w:rPr>
          <w:rFonts w:ascii="Times New Roman" w:hAnsi="Times New Roman" w:cs="Times New Roman"/>
          <w:b/>
          <w:bCs/>
          <w:iCs/>
          <w:color w:val="000000" w:themeColor="text1"/>
          <w14:textOutline w14:w="0" w14:cap="flat" w14:cmpd="sng" w14:algn="ctr">
            <w14:noFill/>
            <w14:prstDash w14:val="solid"/>
            <w14:round/>
          </w14:textOutline>
        </w:rPr>
      </w:pPr>
      <w:r w:rsidRPr="00582409">
        <w:rPr>
          <w:rFonts w:ascii="Times New Roman" w:hAnsi="Times New Roman" w:cs="Times New Roman"/>
          <w:b/>
          <w:bCs/>
          <w:iCs/>
          <w:color w:val="000000" w:themeColor="text1"/>
          <w14:textOutline w14:w="0" w14:cap="flat" w14:cmpd="sng" w14:algn="ctr">
            <w14:noFill/>
            <w14:prstDash w14:val="solid"/>
            <w14:round/>
          </w14:textOutline>
        </w:rPr>
        <w:t xml:space="preserve">10 </w:t>
      </w:r>
      <w:proofErr w:type="gramStart"/>
      <w:r w:rsidRPr="00582409">
        <w:rPr>
          <w:rFonts w:ascii="Times New Roman" w:hAnsi="Times New Roman" w:cs="Times New Roman"/>
          <w:b/>
          <w:bCs/>
          <w:iCs/>
          <w:color w:val="000000" w:themeColor="text1"/>
          <w14:textOutline w14:w="0" w14:cap="flat" w14:cmpd="sng" w14:algn="ctr">
            <w14:noFill/>
            <w14:prstDash w14:val="solid"/>
            <w14:round/>
          </w14:textOutline>
        </w:rPr>
        <w:t>Días</w:t>
      </w:r>
      <w:proofErr w:type="gramEnd"/>
      <w:r w:rsidRPr="00582409">
        <w:rPr>
          <w:rFonts w:ascii="Times New Roman" w:hAnsi="Times New Roman" w:cs="Times New Roman"/>
          <w:b/>
          <w:bCs/>
          <w:iCs/>
          <w:color w:val="000000" w:themeColor="text1"/>
          <w14:textOutline w14:w="0" w14:cap="flat" w14:cmpd="sng" w14:algn="ctr">
            <w14:noFill/>
            <w14:prstDash w14:val="solid"/>
            <w14:round/>
          </w14:textOutline>
        </w:rPr>
        <w:t xml:space="preserve"> / 09 Noches</w:t>
      </w:r>
    </w:p>
    <w:p w14:paraId="4518776A" w14:textId="77777777" w:rsidR="006574CE" w:rsidRDefault="006574CE" w:rsidP="006574CE">
      <w:pPr>
        <w:ind w:left="284"/>
        <w:jc w:val="center"/>
        <w:rPr>
          <w:rFonts w:ascii="Times New Roman" w:hAnsi="Times New Roman" w:cs="Times New Roman"/>
          <w:b/>
          <w:bCs/>
          <w:iCs/>
          <w:color w:val="000000" w:themeColor="text1"/>
          <w14:textOutline w14:w="0" w14:cap="flat" w14:cmpd="sng" w14:algn="ctr">
            <w14:noFill/>
            <w14:prstDash w14:val="solid"/>
            <w14:round/>
          </w14:textOutline>
        </w:rPr>
      </w:pPr>
    </w:p>
    <w:p w14:paraId="7A07E7DC" w14:textId="77777777" w:rsidR="001C3958" w:rsidRPr="00582409" w:rsidRDefault="001C3958" w:rsidP="006574CE">
      <w:pPr>
        <w:ind w:left="284"/>
        <w:jc w:val="center"/>
        <w:rPr>
          <w:rFonts w:ascii="Times New Roman" w:hAnsi="Times New Roman" w:cs="Times New Roman"/>
          <w:b/>
          <w:bCs/>
          <w:iCs/>
          <w:color w:val="000000" w:themeColor="text1"/>
          <w14:textOutline w14:w="0" w14:cap="flat" w14:cmpd="sng" w14:algn="ctr">
            <w14:noFill/>
            <w14:prstDash w14:val="solid"/>
            <w14:round/>
          </w14:textOutline>
        </w:rPr>
      </w:pPr>
    </w:p>
    <w:p w14:paraId="0E232B03" w14:textId="47CFB23C" w:rsidR="006574CE" w:rsidRPr="00582409" w:rsidRDefault="006574CE" w:rsidP="006574CE">
      <w:pPr>
        <w:jc w:val="both"/>
        <w:rPr>
          <w:rFonts w:ascii="Times New Roman" w:hAnsi="Times New Roman" w:cs="Times New Roman"/>
          <w:b/>
          <w:bCs/>
          <w:iCs/>
          <w:color w:val="000000" w:themeColor="text1"/>
          <w14:textOutline w14:w="0" w14:cap="flat" w14:cmpd="sng" w14:algn="ctr">
            <w14:noFill/>
            <w14:prstDash w14:val="solid"/>
            <w14:round/>
          </w14:textOutline>
        </w:rPr>
      </w:pPr>
      <w:r w:rsidRPr="00582409">
        <w:rPr>
          <w:rFonts w:ascii="Times New Roman" w:hAnsi="Times New Roman" w:cs="Times New Roman"/>
          <w:b/>
          <w:bCs/>
          <w:iCs/>
          <w:color w:val="000000" w:themeColor="text1"/>
          <w14:textOutline w14:w="0" w14:cap="flat" w14:cmpd="sng" w14:algn="ctr">
            <w14:noFill/>
            <w14:prstDash w14:val="solid"/>
            <w14:round/>
          </w14:textOutline>
        </w:rPr>
        <w:t>Vigencia: Del 0</w:t>
      </w:r>
      <w:r w:rsidR="00267726">
        <w:rPr>
          <w:rFonts w:ascii="Times New Roman" w:hAnsi="Times New Roman" w:cs="Times New Roman"/>
          <w:b/>
          <w:bCs/>
          <w:iCs/>
          <w:color w:val="000000" w:themeColor="text1"/>
          <w14:textOutline w14:w="0" w14:cap="flat" w14:cmpd="sng" w14:algn="ctr">
            <w14:noFill/>
            <w14:prstDash w14:val="solid"/>
            <w14:round/>
          </w14:textOutline>
        </w:rPr>
        <w:t>1</w:t>
      </w:r>
      <w:r w:rsidRPr="00582409">
        <w:rPr>
          <w:rFonts w:ascii="Times New Roman" w:hAnsi="Times New Roman" w:cs="Times New Roman"/>
          <w:b/>
          <w:bCs/>
          <w:iCs/>
          <w:color w:val="000000" w:themeColor="text1"/>
          <w14:textOutline w14:w="0" w14:cap="flat" w14:cmpd="sng" w14:algn="ctr">
            <w14:noFill/>
            <w14:prstDash w14:val="solid"/>
            <w14:round/>
          </w14:textOutline>
        </w:rPr>
        <w:t xml:space="preserve"> de </w:t>
      </w:r>
      <w:proofErr w:type="gramStart"/>
      <w:r w:rsidRPr="00582409">
        <w:rPr>
          <w:rFonts w:ascii="Times New Roman" w:hAnsi="Times New Roman" w:cs="Times New Roman"/>
          <w:b/>
          <w:bCs/>
          <w:iCs/>
          <w:color w:val="000000" w:themeColor="text1"/>
          <w14:textOutline w14:w="0" w14:cap="flat" w14:cmpd="sng" w14:algn="ctr">
            <w14:noFill/>
            <w14:prstDash w14:val="solid"/>
            <w14:round/>
          </w14:textOutline>
        </w:rPr>
        <w:t>Marzo</w:t>
      </w:r>
      <w:proofErr w:type="gramEnd"/>
      <w:r w:rsidRPr="00582409">
        <w:rPr>
          <w:rFonts w:ascii="Times New Roman" w:hAnsi="Times New Roman" w:cs="Times New Roman"/>
          <w:b/>
          <w:bCs/>
          <w:iCs/>
          <w:color w:val="000000" w:themeColor="text1"/>
          <w14:textOutline w14:w="0" w14:cap="flat" w14:cmpd="sng" w14:algn="ctr">
            <w14:noFill/>
            <w14:prstDash w14:val="solid"/>
            <w14:round/>
          </w14:textOutline>
        </w:rPr>
        <w:t xml:space="preserve"> de 2026 al 2</w:t>
      </w:r>
      <w:r w:rsidR="00193B78" w:rsidRPr="00582409">
        <w:rPr>
          <w:rFonts w:ascii="Times New Roman" w:hAnsi="Times New Roman" w:cs="Times New Roman"/>
          <w:b/>
          <w:bCs/>
          <w:iCs/>
          <w:color w:val="000000" w:themeColor="text1"/>
          <w14:textOutline w14:w="0" w14:cap="flat" w14:cmpd="sng" w14:algn="ctr">
            <w14:noFill/>
            <w14:prstDash w14:val="solid"/>
            <w14:round/>
          </w14:textOutline>
        </w:rPr>
        <w:t>8</w:t>
      </w:r>
      <w:r w:rsidRPr="00582409">
        <w:rPr>
          <w:rFonts w:ascii="Times New Roman" w:hAnsi="Times New Roman" w:cs="Times New Roman"/>
          <w:b/>
          <w:bCs/>
          <w:iCs/>
          <w:color w:val="000000" w:themeColor="text1"/>
          <w14:textOutline w14:w="0" w14:cap="flat" w14:cmpd="sng" w14:algn="ctr">
            <w14:noFill/>
            <w14:prstDash w14:val="solid"/>
            <w14:round/>
          </w14:textOutline>
        </w:rPr>
        <w:t xml:space="preserve"> de </w:t>
      </w:r>
      <w:proofErr w:type="gramStart"/>
      <w:r w:rsidRPr="00582409">
        <w:rPr>
          <w:rFonts w:ascii="Times New Roman" w:hAnsi="Times New Roman" w:cs="Times New Roman"/>
          <w:b/>
          <w:bCs/>
          <w:iCs/>
          <w:color w:val="000000" w:themeColor="text1"/>
          <w14:textOutline w14:w="0" w14:cap="flat" w14:cmpd="sng" w14:algn="ctr">
            <w14:noFill/>
            <w14:prstDash w14:val="solid"/>
            <w14:round/>
          </w14:textOutline>
        </w:rPr>
        <w:t>Febrero</w:t>
      </w:r>
      <w:proofErr w:type="gramEnd"/>
      <w:r w:rsidRPr="00582409">
        <w:rPr>
          <w:rFonts w:ascii="Times New Roman" w:hAnsi="Times New Roman" w:cs="Times New Roman"/>
          <w:b/>
          <w:bCs/>
          <w:iCs/>
          <w:color w:val="000000" w:themeColor="text1"/>
          <w14:textOutline w14:w="0" w14:cap="flat" w14:cmpd="sng" w14:algn="ctr">
            <w14:noFill/>
            <w14:prstDash w14:val="solid"/>
            <w14:round/>
          </w14:textOutline>
        </w:rPr>
        <w:t xml:space="preserve"> de 2.027</w:t>
      </w:r>
    </w:p>
    <w:p w14:paraId="4B7DBB5D" w14:textId="64E8EB34" w:rsidR="004B38A5" w:rsidRDefault="006574CE" w:rsidP="00E72B33">
      <w:pPr>
        <w:jc w:val="both"/>
        <w:rPr>
          <w:rFonts w:ascii="Times New Roman" w:hAnsi="Times New Roman" w:cs="Times New Roman"/>
          <w:b/>
          <w:bCs/>
          <w:iCs/>
          <w:color w:val="000000" w:themeColor="text1"/>
          <w14:textOutline w14:w="0" w14:cap="flat" w14:cmpd="sng" w14:algn="ctr">
            <w14:noFill/>
            <w14:prstDash w14:val="solid"/>
            <w14:round/>
          </w14:textOutline>
        </w:rPr>
      </w:pPr>
      <w:r w:rsidRPr="00582409">
        <w:rPr>
          <w:rFonts w:ascii="Times New Roman" w:hAnsi="Times New Roman" w:cs="Times New Roman"/>
          <w:b/>
          <w:bCs/>
          <w:iCs/>
          <w:color w:val="000000" w:themeColor="text1"/>
          <w14:textOutline w14:w="0" w14:cap="flat" w14:cmpd="sng" w14:algn="ctr">
            <w14:noFill/>
            <w14:prstDash w14:val="solid"/>
            <w14:round/>
          </w14:textOutline>
        </w:rPr>
        <w:t>Fechas de salida</w:t>
      </w:r>
      <w:r w:rsidR="0045206A" w:rsidRPr="00582409">
        <w:rPr>
          <w:rFonts w:ascii="Times New Roman" w:hAnsi="Times New Roman" w:cs="Times New Roman"/>
          <w:b/>
          <w:bCs/>
          <w:iCs/>
          <w:color w:val="000000" w:themeColor="text1"/>
          <w14:textOutline w14:w="0" w14:cap="flat" w14:cmpd="sng" w14:algn="ctr">
            <w14:noFill/>
            <w14:prstDash w14:val="solid"/>
            <w14:round/>
          </w14:textOutline>
        </w:rPr>
        <w:t xml:space="preserve"> los días domingos llegando a Estambul:</w:t>
      </w:r>
      <w:bookmarkEnd w:id="1"/>
    </w:p>
    <w:p w14:paraId="0CD76A10" w14:textId="77777777" w:rsidR="00E72B33" w:rsidRPr="00E72B33" w:rsidRDefault="00E72B33" w:rsidP="00E72B33">
      <w:pPr>
        <w:jc w:val="both"/>
        <w:rPr>
          <w:rFonts w:ascii="Times New Roman" w:hAnsi="Times New Roman" w:cs="Times New Roman"/>
          <w:bCs/>
          <w:iCs/>
          <w:color w:val="366091"/>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2820"/>
        <w:gridCol w:w="6896"/>
      </w:tblGrid>
      <w:tr w:rsidR="002824AB" w:rsidRPr="00582409" w14:paraId="593F1B80" w14:textId="2E50EED9" w:rsidTr="002824AB">
        <w:trPr>
          <w:jc w:val="center"/>
        </w:trPr>
        <w:tc>
          <w:tcPr>
            <w:tcW w:w="1451" w:type="pct"/>
            <w:shd w:val="clear" w:color="auto" w:fill="FFFFFF" w:themeFill="background1"/>
          </w:tcPr>
          <w:p w14:paraId="3189BD6C" w14:textId="104DF239" w:rsidR="002824AB" w:rsidRPr="00582409" w:rsidRDefault="002824AB" w:rsidP="006574CE">
            <w:pPr>
              <w:jc w:val="both"/>
              <w:rPr>
                <w:rFonts w:ascii="Times New Roman" w:hAnsi="Times New Roman" w:cs="Times New Roman"/>
                <w:b/>
                <w:bCs/>
                <w:iCs/>
              </w:rPr>
            </w:pPr>
            <w:r w:rsidRPr="00582409">
              <w:rPr>
                <w:rFonts w:ascii="Times New Roman" w:hAnsi="Times New Roman" w:cs="Times New Roman"/>
                <w:b/>
                <w:bCs/>
                <w:iCs/>
              </w:rPr>
              <w:t>SALIDAS 2.026 – 2.027</w:t>
            </w:r>
          </w:p>
        </w:tc>
        <w:tc>
          <w:tcPr>
            <w:tcW w:w="3549" w:type="pct"/>
            <w:shd w:val="clear" w:color="auto" w:fill="FFFFFF" w:themeFill="background1"/>
          </w:tcPr>
          <w:p w14:paraId="4FAB33C5" w14:textId="7658A49D" w:rsidR="002824AB" w:rsidRPr="00582409" w:rsidRDefault="002824AB" w:rsidP="006574CE">
            <w:pPr>
              <w:jc w:val="both"/>
              <w:rPr>
                <w:rFonts w:ascii="Times New Roman" w:hAnsi="Times New Roman" w:cs="Times New Roman"/>
                <w:b/>
                <w:bCs/>
                <w:iCs/>
              </w:rPr>
            </w:pPr>
            <w:r w:rsidRPr="00582409">
              <w:rPr>
                <w:rFonts w:ascii="Times New Roman" w:hAnsi="Times New Roman" w:cs="Times New Roman"/>
                <w:b/>
                <w:bCs/>
                <w:iCs/>
              </w:rPr>
              <w:t>Domingo</w:t>
            </w:r>
          </w:p>
        </w:tc>
      </w:tr>
      <w:tr w:rsidR="002824AB" w:rsidRPr="00582409" w14:paraId="13C21B25" w14:textId="6139314F" w:rsidTr="002824AB">
        <w:trPr>
          <w:jc w:val="center"/>
        </w:trPr>
        <w:tc>
          <w:tcPr>
            <w:tcW w:w="1451" w:type="pct"/>
            <w:shd w:val="clear" w:color="auto" w:fill="FFFFFF" w:themeFill="background1"/>
          </w:tcPr>
          <w:p w14:paraId="650EE3B3" w14:textId="663E3BAA" w:rsidR="002824AB" w:rsidRPr="00582409" w:rsidRDefault="002824AB" w:rsidP="006574CE">
            <w:pPr>
              <w:jc w:val="both"/>
              <w:rPr>
                <w:rFonts w:ascii="Times New Roman" w:hAnsi="Times New Roman" w:cs="Times New Roman"/>
                <w:b/>
                <w:bCs/>
                <w:iCs/>
              </w:rPr>
            </w:pPr>
            <w:r w:rsidRPr="00582409">
              <w:rPr>
                <w:rFonts w:ascii="Times New Roman" w:hAnsi="Times New Roman" w:cs="Times New Roman"/>
                <w:b/>
                <w:bCs/>
                <w:iCs/>
              </w:rPr>
              <w:t xml:space="preserve">Marzo </w:t>
            </w:r>
          </w:p>
        </w:tc>
        <w:tc>
          <w:tcPr>
            <w:tcW w:w="3549" w:type="pct"/>
            <w:shd w:val="clear" w:color="auto" w:fill="FFFFFF" w:themeFill="background1"/>
          </w:tcPr>
          <w:p w14:paraId="413B961C" w14:textId="00F2B64A" w:rsidR="002824AB" w:rsidRPr="00926538" w:rsidRDefault="002824AB" w:rsidP="006574CE">
            <w:pPr>
              <w:rPr>
                <w:rFonts w:ascii="Times New Roman" w:hAnsi="Times New Roman" w:cs="Times New Roman"/>
                <w:b/>
                <w:iCs/>
              </w:rPr>
            </w:pPr>
            <w:r w:rsidRPr="00926538">
              <w:rPr>
                <w:rFonts w:ascii="Times New Roman" w:hAnsi="Times New Roman" w:cs="Times New Roman"/>
                <w:b/>
                <w:iCs/>
              </w:rPr>
              <w:t>1, 8, 15, 22, 29</w:t>
            </w:r>
          </w:p>
        </w:tc>
      </w:tr>
      <w:tr w:rsidR="002824AB" w:rsidRPr="00582409" w14:paraId="7048541C" w14:textId="3C1CDF7E" w:rsidTr="002824AB">
        <w:trPr>
          <w:jc w:val="center"/>
        </w:trPr>
        <w:tc>
          <w:tcPr>
            <w:tcW w:w="1451" w:type="pct"/>
            <w:shd w:val="clear" w:color="auto" w:fill="FFFFFF" w:themeFill="background1"/>
          </w:tcPr>
          <w:p w14:paraId="189819C2" w14:textId="14F41406" w:rsidR="002824AB" w:rsidRPr="00582409" w:rsidRDefault="002824AB" w:rsidP="006574CE">
            <w:pPr>
              <w:jc w:val="both"/>
              <w:rPr>
                <w:rFonts w:ascii="Times New Roman" w:hAnsi="Times New Roman" w:cs="Times New Roman"/>
                <w:b/>
                <w:bCs/>
                <w:iCs/>
              </w:rPr>
            </w:pPr>
            <w:r w:rsidRPr="00582409">
              <w:rPr>
                <w:rFonts w:ascii="Times New Roman" w:hAnsi="Times New Roman" w:cs="Times New Roman"/>
                <w:b/>
                <w:bCs/>
                <w:iCs/>
              </w:rPr>
              <w:t xml:space="preserve">Abril </w:t>
            </w:r>
          </w:p>
        </w:tc>
        <w:tc>
          <w:tcPr>
            <w:tcW w:w="3549" w:type="pct"/>
            <w:shd w:val="clear" w:color="auto" w:fill="FFFFFF" w:themeFill="background1"/>
          </w:tcPr>
          <w:p w14:paraId="16E0EE86" w14:textId="0230D0B4" w:rsidR="002824AB" w:rsidRPr="00926538" w:rsidRDefault="002824AB" w:rsidP="006574CE">
            <w:pPr>
              <w:rPr>
                <w:rFonts w:ascii="Times New Roman" w:hAnsi="Times New Roman" w:cs="Times New Roman"/>
                <w:b/>
                <w:iCs/>
              </w:rPr>
            </w:pPr>
            <w:r w:rsidRPr="00926538">
              <w:rPr>
                <w:rFonts w:ascii="Times New Roman" w:hAnsi="Times New Roman" w:cs="Times New Roman"/>
                <w:b/>
                <w:iCs/>
              </w:rPr>
              <w:t>5, 12, 19, 26</w:t>
            </w:r>
          </w:p>
        </w:tc>
      </w:tr>
      <w:tr w:rsidR="002824AB" w:rsidRPr="00582409" w14:paraId="1C367686" w14:textId="11310DE6" w:rsidTr="002824AB">
        <w:trPr>
          <w:jc w:val="center"/>
        </w:trPr>
        <w:tc>
          <w:tcPr>
            <w:tcW w:w="1451" w:type="pct"/>
            <w:shd w:val="clear" w:color="auto" w:fill="FFFFFF" w:themeFill="background1"/>
          </w:tcPr>
          <w:p w14:paraId="21CF993B" w14:textId="39F10E85" w:rsidR="002824AB" w:rsidRPr="00582409" w:rsidRDefault="002824AB" w:rsidP="006574CE">
            <w:pPr>
              <w:jc w:val="both"/>
              <w:rPr>
                <w:rFonts w:ascii="Times New Roman" w:hAnsi="Times New Roman" w:cs="Times New Roman"/>
                <w:b/>
                <w:bCs/>
                <w:iCs/>
              </w:rPr>
            </w:pPr>
            <w:r w:rsidRPr="00582409">
              <w:rPr>
                <w:rFonts w:ascii="Times New Roman" w:hAnsi="Times New Roman" w:cs="Times New Roman"/>
                <w:b/>
                <w:bCs/>
                <w:iCs/>
              </w:rPr>
              <w:t xml:space="preserve">Mayo </w:t>
            </w:r>
          </w:p>
        </w:tc>
        <w:tc>
          <w:tcPr>
            <w:tcW w:w="3549" w:type="pct"/>
            <w:shd w:val="clear" w:color="auto" w:fill="FFFFFF" w:themeFill="background1"/>
          </w:tcPr>
          <w:p w14:paraId="6E7A797E" w14:textId="74F978AC" w:rsidR="002824AB" w:rsidRPr="00926538" w:rsidRDefault="002824AB" w:rsidP="006574CE">
            <w:pPr>
              <w:rPr>
                <w:rFonts w:ascii="Times New Roman" w:hAnsi="Times New Roman" w:cs="Times New Roman"/>
                <w:b/>
                <w:iCs/>
              </w:rPr>
            </w:pPr>
            <w:r w:rsidRPr="00926538">
              <w:rPr>
                <w:rFonts w:ascii="Times New Roman" w:hAnsi="Times New Roman" w:cs="Times New Roman"/>
                <w:b/>
                <w:iCs/>
              </w:rPr>
              <w:t>3, 10, 17, 24, 31</w:t>
            </w:r>
          </w:p>
        </w:tc>
      </w:tr>
      <w:tr w:rsidR="002824AB" w:rsidRPr="00582409" w14:paraId="13B45004" w14:textId="64D15706" w:rsidTr="002824AB">
        <w:trPr>
          <w:jc w:val="center"/>
        </w:trPr>
        <w:tc>
          <w:tcPr>
            <w:tcW w:w="1451" w:type="pct"/>
            <w:shd w:val="clear" w:color="auto" w:fill="FFFFFF" w:themeFill="background1"/>
          </w:tcPr>
          <w:p w14:paraId="706DC061" w14:textId="572335C5" w:rsidR="002824AB" w:rsidRPr="00582409" w:rsidRDefault="002824AB" w:rsidP="006574CE">
            <w:pPr>
              <w:jc w:val="both"/>
              <w:rPr>
                <w:rFonts w:ascii="Times New Roman" w:hAnsi="Times New Roman" w:cs="Times New Roman"/>
                <w:b/>
                <w:bCs/>
                <w:iCs/>
              </w:rPr>
            </w:pPr>
            <w:r w:rsidRPr="00582409">
              <w:rPr>
                <w:rFonts w:ascii="Times New Roman" w:hAnsi="Times New Roman" w:cs="Times New Roman"/>
                <w:b/>
                <w:bCs/>
                <w:iCs/>
              </w:rPr>
              <w:t xml:space="preserve">Junio </w:t>
            </w:r>
          </w:p>
        </w:tc>
        <w:tc>
          <w:tcPr>
            <w:tcW w:w="3549" w:type="pct"/>
            <w:shd w:val="clear" w:color="auto" w:fill="FFFFFF" w:themeFill="background1"/>
          </w:tcPr>
          <w:p w14:paraId="1CBA3F79" w14:textId="0FF4B747" w:rsidR="002824AB" w:rsidRPr="00926538" w:rsidRDefault="002824AB" w:rsidP="006574CE">
            <w:pPr>
              <w:rPr>
                <w:rFonts w:ascii="Times New Roman" w:hAnsi="Times New Roman" w:cs="Times New Roman"/>
                <w:b/>
                <w:iCs/>
              </w:rPr>
            </w:pPr>
            <w:r w:rsidRPr="00926538">
              <w:rPr>
                <w:rFonts w:ascii="Times New Roman" w:hAnsi="Times New Roman" w:cs="Times New Roman"/>
                <w:b/>
                <w:iCs/>
              </w:rPr>
              <w:t>7, 14, 21, 28</w:t>
            </w:r>
          </w:p>
        </w:tc>
      </w:tr>
      <w:tr w:rsidR="002824AB" w:rsidRPr="00582409" w14:paraId="0BE3A14B" w14:textId="1C29B231" w:rsidTr="002824AB">
        <w:trPr>
          <w:jc w:val="center"/>
        </w:trPr>
        <w:tc>
          <w:tcPr>
            <w:tcW w:w="1451" w:type="pct"/>
            <w:shd w:val="clear" w:color="auto" w:fill="FFFFFF" w:themeFill="background1"/>
          </w:tcPr>
          <w:p w14:paraId="076E615A" w14:textId="5A8B7BAD" w:rsidR="002824AB" w:rsidRPr="00582409" w:rsidRDefault="002824AB" w:rsidP="006574CE">
            <w:pPr>
              <w:jc w:val="both"/>
              <w:rPr>
                <w:rFonts w:ascii="Times New Roman" w:hAnsi="Times New Roman" w:cs="Times New Roman"/>
                <w:b/>
                <w:bCs/>
                <w:iCs/>
              </w:rPr>
            </w:pPr>
            <w:r w:rsidRPr="00582409">
              <w:rPr>
                <w:rFonts w:ascii="Times New Roman" w:hAnsi="Times New Roman" w:cs="Times New Roman"/>
                <w:b/>
                <w:bCs/>
                <w:iCs/>
              </w:rPr>
              <w:t xml:space="preserve">Julio </w:t>
            </w:r>
          </w:p>
        </w:tc>
        <w:tc>
          <w:tcPr>
            <w:tcW w:w="3549" w:type="pct"/>
            <w:shd w:val="clear" w:color="auto" w:fill="FFFFFF" w:themeFill="background1"/>
          </w:tcPr>
          <w:p w14:paraId="1B312F08" w14:textId="4B1D8CBD" w:rsidR="002824AB" w:rsidRPr="00926538" w:rsidRDefault="002824AB" w:rsidP="006574CE">
            <w:pPr>
              <w:rPr>
                <w:rFonts w:ascii="Times New Roman" w:hAnsi="Times New Roman" w:cs="Times New Roman"/>
                <w:b/>
                <w:iCs/>
              </w:rPr>
            </w:pPr>
            <w:r w:rsidRPr="00926538">
              <w:rPr>
                <w:rFonts w:ascii="Times New Roman" w:hAnsi="Times New Roman" w:cs="Times New Roman"/>
                <w:b/>
                <w:iCs/>
              </w:rPr>
              <w:t>5, 12, 19, 26</w:t>
            </w:r>
          </w:p>
        </w:tc>
      </w:tr>
      <w:tr w:rsidR="002824AB" w:rsidRPr="00582409" w14:paraId="121C30D3" w14:textId="2136134A" w:rsidTr="002824AB">
        <w:trPr>
          <w:jc w:val="center"/>
        </w:trPr>
        <w:tc>
          <w:tcPr>
            <w:tcW w:w="1451" w:type="pct"/>
            <w:shd w:val="clear" w:color="auto" w:fill="FFFFFF" w:themeFill="background1"/>
          </w:tcPr>
          <w:p w14:paraId="36AF7836" w14:textId="2B742069" w:rsidR="002824AB" w:rsidRPr="00582409" w:rsidRDefault="002824AB" w:rsidP="006574CE">
            <w:pPr>
              <w:jc w:val="both"/>
              <w:rPr>
                <w:rFonts w:ascii="Times New Roman" w:hAnsi="Times New Roman" w:cs="Times New Roman"/>
                <w:b/>
                <w:bCs/>
                <w:iCs/>
              </w:rPr>
            </w:pPr>
            <w:r w:rsidRPr="00582409">
              <w:rPr>
                <w:rFonts w:ascii="Times New Roman" w:hAnsi="Times New Roman" w:cs="Times New Roman"/>
                <w:b/>
                <w:bCs/>
                <w:iCs/>
              </w:rPr>
              <w:t xml:space="preserve">Agosto </w:t>
            </w:r>
          </w:p>
        </w:tc>
        <w:tc>
          <w:tcPr>
            <w:tcW w:w="3549" w:type="pct"/>
            <w:shd w:val="clear" w:color="auto" w:fill="FFFFFF" w:themeFill="background1"/>
          </w:tcPr>
          <w:p w14:paraId="392FBB30" w14:textId="47556DC3" w:rsidR="002824AB" w:rsidRPr="00926538" w:rsidRDefault="002824AB" w:rsidP="006574CE">
            <w:pPr>
              <w:rPr>
                <w:rFonts w:ascii="Times New Roman" w:hAnsi="Times New Roman" w:cs="Times New Roman"/>
                <w:b/>
                <w:iCs/>
              </w:rPr>
            </w:pPr>
            <w:r w:rsidRPr="00926538">
              <w:rPr>
                <w:rFonts w:ascii="Times New Roman" w:hAnsi="Times New Roman" w:cs="Times New Roman"/>
                <w:b/>
                <w:iCs/>
              </w:rPr>
              <w:t>2, 9, 16, 23 ,30</w:t>
            </w:r>
          </w:p>
        </w:tc>
      </w:tr>
      <w:tr w:rsidR="002824AB" w:rsidRPr="00582409" w14:paraId="7702FC2C" w14:textId="2BA37524" w:rsidTr="002824AB">
        <w:trPr>
          <w:jc w:val="center"/>
        </w:trPr>
        <w:tc>
          <w:tcPr>
            <w:tcW w:w="1451" w:type="pct"/>
            <w:shd w:val="clear" w:color="auto" w:fill="FFFFFF" w:themeFill="background1"/>
          </w:tcPr>
          <w:p w14:paraId="5E89C499" w14:textId="7AF4ED76" w:rsidR="002824AB" w:rsidRPr="00582409" w:rsidRDefault="002824AB" w:rsidP="006574CE">
            <w:pPr>
              <w:jc w:val="both"/>
              <w:rPr>
                <w:rFonts w:ascii="Times New Roman" w:hAnsi="Times New Roman" w:cs="Times New Roman"/>
                <w:b/>
                <w:bCs/>
                <w:iCs/>
              </w:rPr>
            </w:pPr>
            <w:r w:rsidRPr="00582409">
              <w:rPr>
                <w:rFonts w:ascii="Times New Roman" w:hAnsi="Times New Roman" w:cs="Times New Roman"/>
                <w:b/>
                <w:bCs/>
                <w:iCs/>
              </w:rPr>
              <w:t xml:space="preserve">Septiembre </w:t>
            </w:r>
          </w:p>
        </w:tc>
        <w:tc>
          <w:tcPr>
            <w:tcW w:w="3549" w:type="pct"/>
            <w:shd w:val="clear" w:color="auto" w:fill="FFFFFF" w:themeFill="background1"/>
          </w:tcPr>
          <w:p w14:paraId="13F1C2D0" w14:textId="33D7FF65" w:rsidR="002824AB" w:rsidRPr="00926538" w:rsidRDefault="002824AB" w:rsidP="006574CE">
            <w:pPr>
              <w:rPr>
                <w:rFonts w:ascii="Times New Roman" w:hAnsi="Times New Roman" w:cs="Times New Roman"/>
                <w:b/>
                <w:iCs/>
              </w:rPr>
            </w:pPr>
            <w:r w:rsidRPr="00926538">
              <w:rPr>
                <w:rFonts w:ascii="Times New Roman" w:hAnsi="Times New Roman" w:cs="Times New Roman"/>
                <w:b/>
                <w:iCs/>
              </w:rPr>
              <w:t>6, 13, 20, 27</w:t>
            </w:r>
          </w:p>
        </w:tc>
      </w:tr>
      <w:tr w:rsidR="002824AB" w:rsidRPr="00582409" w14:paraId="36146957" w14:textId="5FCE0249" w:rsidTr="002824AB">
        <w:trPr>
          <w:jc w:val="center"/>
        </w:trPr>
        <w:tc>
          <w:tcPr>
            <w:tcW w:w="1451" w:type="pct"/>
            <w:shd w:val="clear" w:color="auto" w:fill="FFFFFF" w:themeFill="background1"/>
          </w:tcPr>
          <w:p w14:paraId="489124F0" w14:textId="05ABBE4A" w:rsidR="002824AB" w:rsidRPr="00582409" w:rsidRDefault="002824AB" w:rsidP="006574CE">
            <w:pPr>
              <w:jc w:val="both"/>
              <w:rPr>
                <w:rFonts w:ascii="Times New Roman" w:hAnsi="Times New Roman" w:cs="Times New Roman"/>
                <w:b/>
                <w:bCs/>
                <w:iCs/>
              </w:rPr>
            </w:pPr>
            <w:r w:rsidRPr="00582409">
              <w:rPr>
                <w:rFonts w:ascii="Times New Roman" w:hAnsi="Times New Roman" w:cs="Times New Roman"/>
                <w:b/>
                <w:bCs/>
                <w:iCs/>
              </w:rPr>
              <w:t xml:space="preserve">Octubre </w:t>
            </w:r>
          </w:p>
        </w:tc>
        <w:tc>
          <w:tcPr>
            <w:tcW w:w="3549" w:type="pct"/>
            <w:shd w:val="clear" w:color="auto" w:fill="FFFFFF" w:themeFill="background1"/>
          </w:tcPr>
          <w:p w14:paraId="60DB9E07" w14:textId="6B0FD621" w:rsidR="002824AB" w:rsidRPr="00926538" w:rsidRDefault="002824AB" w:rsidP="006574CE">
            <w:pPr>
              <w:rPr>
                <w:rFonts w:ascii="Times New Roman" w:hAnsi="Times New Roman" w:cs="Times New Roman"/>
                <w:b/>
                <w:iCs/>
              </w:rPr>
            </w:pPr>
            <w:r w:rsidRPr="00926538">
              <w:rPr>
                <w:rFonts w:ascii="Times New Roman" w:hAnsi="Times New Roman" w:cs="Times New Roman"/>
                <w:b/>
                <w:iCs/>
              </w:rPr>
              <w:t xml:space="preserve">4, 11, 18, 25 </w:t>
            </w:r>
          </w:p>
        </w:tc>
      </w:tr>
      <w:tr w:rsidR="002824AB" w:rsidRPr="00582409" w14:paraId="48FFA22C" w14:textId="4BA0B050" w:rsidTr="002824AB">
        <w:trPr>
          <w:jc w:val="center"/>
        </w:trPr>
        <w:tc>
          <w:tcPr>
            <w:tcW w:w="1451" w:type="pct"/>
            <w:shd w:val="clear" w:color="auto" w:fill="FFFFFF" w:themeFill="background1"/>
          </w:tcPr>
          <w:p w14:paraId="4819FC75" w14:textId="3C5CF8E2" w:rsidR="002824AB" w:rsidRPr="00582409" w:rsidRDefault="002824AB" w:rsidP="006574CE">
            <w:pPr>
              <w:jc w:val="both"/>
              <w:rPr>
                <w:rFonts w:ascii="Times New Roman" w:hAnsi="Times New Roman" w:cs="Times New Roman"/>
                <w:b/>
                <w:bCs/>
                <w:iCs/>
              </w:rPr>
            </w:pPr>
            <w:r w:rsidRPr="00582409">
              <w:rPr>
                <w:rFonts w:ascii="Times New Roman" w:hAnsi="Times New Roman" w:cs="Times New Roman"/>
                <w:b/>
                <w:bCs/>
                <w:iCs/>
              </w:rPr>
              <w:t xml:space="preserve">Noviembre  </w:t>
            </w:r>
          </w:p>
        </w:tc>
        <w:tc>
          <w:tcPr>
            <w:tcW w:w="3549" w:type="pct"/>
            <w:shd w:val="clear" w:color="auto" w:fill="FFFFFF" w:themeFill="background1"/>
          </w:tcPr>
          <w:p w14:paraId="1207D5C7" w14:textId="5996A582" w:rsidR="002824AB" w:rsidRPr="00926538" w:rsidRDefault="002824AB" w:rsidP="006574CE">
            <w:pPr>
              <w:rPr>
                <w:rFonts w:ascii="Times New Roman" w:hAnsi="Times New Roman" w:cs="Times New Roman"/>
                <w:b/>
                <w:iCs/>
              </w:rPr>
            </w:pPr>
            <w:r w:rsidRPr="00926538">
              <w:rPr>
                <w:rFonts w:ascii="Times New Roman" w:hAnsi="Times New Roman" w:cs="Times New Roman"/>
                <w:b/>
                <w:iCs/>
              </w:rPr>
              <w:t>1, 8, 15, 22, 29</w:t>
            </w:r>
          </w:p>
        </w:tc>
      </w:tr>
      <w:tr w:rsidR="002824AB" w:rsidRPr="00582409" w14:paraId="1E1DF3CC" w14:textId="788041A7" w:rsidTr="002824AB">
        <w:trPr>
          <w:jc w:val="center"/>
        </w:trPr>
        <w:tc>
          <w:tcPr>
            <w:tcW w:w="1451" w:type="pct"/>
            <w:shd w:val="clear" w:color="auto" w:fill="FFFFFF" w:themeFill="background1"/>
          </w:tcPr>
          <w:p w14:paraId="11FD51D2" w14:textId="2DCE1EBD" w:rsidR="002824AB" w:rsidRPr="00582409" w:rsidRDefault="002824AB" w:rsidP="006574CE">
            <w:pPr>
              <w:jc w:val="both"/>
              <w:rPr>
                <w:rFonts w:ascii="Times New Roman" w:hAnsi="Times New Roman" w:cs="Times New Roman"/>
                <w:b/>
                <w:bCs/>
                <w:iCs/>
              </w:rPr>
            </w:pPr>
            <w:r w:rsidRPr="00582409">
              <w:rPr>
                <w:rFonts w:ascii="Times New Roman" w:hAnsi="Times New Roman" w:cs="Times New Roman"/>
                <w:b/>
                <w:bCs/>
                <w:iCs/>
              </w:rPr>
              <w:t xml:space="preserve">Diciembre </w:t>
            </w:r>
          </w:p>
        </w:tc>
        <w:tc>
          <w:tcPr>
            <w:tcW w:w="3549" w:type="pct"/>
            <w:shd w:val="clear" w:color="auto" w:fill="FFFFFF" w:themeFill="background1"/>
          </w:tcPr>
          <w:p w14:paraId="235D7547" w14:textId="66B4F5A1" w:rsidR="002824AB" w:rsidRPr="00926538" w:rsidRDefault="002824AB" w:rsidP="006574CE">
            <w:pPr>
              <w:rPr>
                <w:rFonts w:ascii="Times New Roman" w:hAnsi="Times New Roman" w:cs="Times New Roman"/>
                <w:b/>
                <w:iCs/>
              </w:rPr>
            </w:pPr>
            <w:r w:rsidRPr="00926538">
              <w:rPr>
                <w:rFonts w:ascii="Times New Roman" w:hAnsi="Times New Roman" w:cs="Times New Roman"/>
                <w:b/>
                <w:iCs/>
              </w:rPr>
              <w:t>6, 13, 20, 27</w:t>
            </w:r>
          </w:p>
        </w:tc>
      </w:tr>
      <w:tr w:rsidR="002824AB" w:rsidRPr="00582409" w14:paraId="44E903EF" w14:textId="675C01B9" w:rsidTr="002824AB">
        <w:trPr>
          <w:jc w:val="center"/>
        </w:trPr>
        <w:tc>
          <w:tcPr>
            <w:tcW w:w="1451" w:type="pct"/>
            <w:shd w:val="clear" w:color="auto" w:fill="FFFFFF" w:themeFill="background1"/>
          </w:tcPr>
          <w:p w14:paraId="7E1E9EF0" w14:textId="664C88EE" w:rsidR="002824AB" w:rsidRPr="00582409" w:rsidRDefault="002824AB" w:rsidP="006574CE">
            <w:pPr>
              <w:jc w:val="both"/>
              <w:rPr>
                <w:rFonts w:ascii="Times New Roman" w:hAnsi="Times New Roman" w:cs="Times New Roman"/>
                <w:b/>
                <w:bCs/>
                <w:iCs/>
              </w:rPr>
            </w:pPr>
            <w:r w:rsidRPr="00582409">
              <w:rPr>
                <w:rFonts w:ascii="Times New Roman" w:hAnsi="Times New Roman" w:cs="Times New Roman"/>
                <w:b/>
                <w:bCs/>
                <w:iCs/>
              </w:rPr>
              <w:t>Enero 2027</w:t>
            </w:r>
          </w:p>
        </w:tc>
        <w:tc>
          <w:tcPr>
            <w:tcW w:w="3549" w:type="pct"/>
            <w:shd w:val="clear" w:color="auto" w:fill="FFFFFF" w:themeFill="background1"/>
          </w:tcPr>
          <w:p w14:paraId="7A03CC4D" w14:textId="22B56CB8" w:rsidR="002824AB" w:rsidRPr="00926538" w:rsidRDefault="002824AB" w:rsidP="006574CE">
            <w:pPr>
              <w:rPr>
                <w:rFonts w:ascii="Times New Roman" w:hAnsi="Times New Roman" w:cs="Times New Roman"/>
                <w:b/>
                <w:iCs/>
              </w:rPr>
            </w:pPr>
            <w:r w:rsidRPr="00926538">
              <w:rPr>
                <w:rFonts w:ascii="Times New Roman" w:hAnsi="Times New Roman" w:cs="Times New Roman"/>
                <w:b/>
                <w:iCs/>
              </w:rPr>
              <w:t>3, 10, 17, 24 ,31</w:t>
            </w:r>
          </w:p>
        </w:tc>
      </w:tr>
      <w:tr w:rsidR="002824AB" w:rsidRPr="00582409" w14:paraId="6E47060A" w14:textId="560A1AD1" w:rsidTr="002824AB">
        <w:trPr>
          <w:trHeight w:val="259"/>
          <w:jc w:val="center"/>
        </w:trPr>
        <w:tc>
          <w:tcPr>
            <w:tcW w:w="1451" w:type="pct"/>
            <w:shd w:val="clear" w:color="auto" w:fill="FFFFFF" w:themeFill="background1"/>
          </w:tcPr>
          <w:p w14:paraId="3A48CC27" w14:textId="7EFF1BE4" w:rsidR="002824AB" w:rsidRPr="00582409" w:rsidRDefault="002824AB" w:rsidP="006574CE">
            <w:pPr>
              <w:jc w:val="both"/>
              <w:rPr>
                <w:rFonts w:ascii="Times New Roman" w:hAnsi="Times New Roman" w:cs="Times New Roman"/>
                <w:b/>
                <w:bCs/>
                <w:iCs/>
              </w:rPr>
            </w:pPr>
            <w:r w:rsidRPr="00582409">
              <w:rPr>
                <w:rFonts w:ascii="Times New Roman" w:hAnsi="Times New Roman" w:cs="Times New Roman"/>
                <w:b/>
                <w:bCs/>
                <w:iCs/>
              </w:rPr>
              <w:t>Febrero 2027</w:t>
            </w:r>
          </w:p>
        </w:tc>
        <w:tc>
          <w:tcPr>
            <w:tcW w:w="3549" w:type="pct"/>
            <w:shd w:val="clear" w:color="auto" w:fill="FFFFFF" w:themeFill="background1"/>
          </w:tcPr>
          <w:p w14:paraId="6627DD0F" w14:textId="4F2CD2BD" w:rsidR="002824AB" w:rsidRPr="00926538" w:rsidRDefault="002824AB" w:rsidP="006574CE">
            <w:pPr>
              <w:rPr>
                <w:rFonts w:ascii="Times New Roman" w:hAnsi="Times New Roman" w:cs="Times New Roman"/>
                <w:b/>
                <w:iCs/>
              </w:rPr>
            </w:pPr>
            <w:r w:rsidRPr="00926538">
              <w:rPr>
                <w:rFonts w:ascii="Times New Roman" w:hAnsi="Times New Roman" w:cs="Times New Roman"/>
                <w:b/>
                <w:iCs/>
              </w:rPr>
              <w:t>7, 14, 21, 28</w:t>
            </w:r>
          </w:p>
        </w:tc>
      </w:tr>
    </w:tbl>
    <w:p w14:paraId="35BFB04F" w14:textId="77777777" w:rsidR="004B38A5" w:rsidRPr="00582409" w:rsidRDefault="004B38A5" w:rsidP="004B38A5">
      <w:pPr>
        <w:ind w:left="-426"/>
        <w:rPr>
          <w:rFonts w:ascii="Times New Roman" w:hAnsi="Times New Roman" w:cs="Times New Roman"/>
          <w:b/>
          <w:color w:val="365F91"/>
          <w:sz w:val="24"/>
          <w:szCs w:val="24"/>
        </w:rPr>
      </w:pPr>
    </w:p>
    <w:p w14:paraId="2DAE74FF" w14:textId="77777777" w:rsidR="00123DDA" w:rsidRPr="00582409" w:rsidRDefault="00123DDA" w:rsidP="006574CE">
      <w:pPr>
        <w:jc w:val="both"/>
        <w:rPr>
          <w:rFonts w:ascii="Times New Roman" w:hAnsi="Times New Roman" w:cs="Times New Roman"/>
          <w:b/>
        </w:rPr>
      </w:pPr>
      <w:bookmarkStart w:id="2" w:name="_Hlk208321762"/>
    </w:p>
    <w:p w14:paraId="4395616D" w14:textId="0ECA924A" w:rsidR="00123DDA" w:rsidRPr="00582409" w:rsidRDefault="00123DDA" w:rsidP="00123DDA">
      <w:pPr>
        <w:jc w:val="center"/>
        <w:rPr>
          <w:rFonts w:ascii="Times New Roman" w:hAnsi="Times New Roman" w:cs="Times New Roman"/>
          <w:b/>
        </w:rPr>
      </w:pPr>
      <w:r w:rsidRPr="00582409">
        <w:rPr>
          <w:rFonts w:ascii="Times New Roman" w:hAnsi="Times New Roman" w:cs="Times New Roman"/>
          <w:b/>
        </w:rPr>
        <w:t>ITINERARIO</w:t>
      </w:r>
    </w:p>
    <w:p w14:paraId="15A2874D" w14:textId="77777777" w:rsidR="00123DDA" w:rsidRPr="00582409" w:rsidRDefault="00123DDA" w:rsidP="00123DDA">
      <w:pPr>
        <w:jc w:val="center"/>
        <w:rPr>
          <w:rFonts w:ascii="Times New Roman" w:hAnsi="Times New Roman" w:cs="Times New Roman"/>
          <w:b/>
        </w:rPr>
      </w:pPr>
    </w:p>
    <w:p w14:paraId="48ED6CE4" w14:textId="54C77C9F" w:rsidR="0042706A" w:rsidRPr="00582409" w:rsidRDefault="0042706A" w:rsidP="006574CE">
      <w:pPr>
        <w:jc w:val="both"/>
        <w:rPr>
          <w:rFonts w:ascii="Times New Roman" w:hAnsi="Times New Roman" w:cs="Times New Roman"/>
          <w:b/>
        </w:rPr>
      </w:pPr>
      <w:r w:rsidRPr="00582409">
        <w:rPr>
          <w:rFonts w:ascii="Times New Roman" w:hAnsi="Times New Roman" w:cs="Times New Roman"/>
          <w:b/>
        </w:rPr>
        <w:t>1º DÍA | LLEGADA A ESTAMBUL</w:t>
      </w:r>
    </w:p>
    <w:p w14:paraId="57774430" w14:textId="77777777" w:rsidR="0042706A" w:rsidRPr="00582409" w:rsidRDefault="0042706A" w:rsidP="006574CE">
      <w:pPr>
        <w:jc w:val="both"/>
        <w:rPr>
          <w:rFonts w:ascii="Times New Roman" w:hAnsi="Times New Roman" w:cs="Times New Roman"/>
          <w:bCs/>
        </w:rPr>
      </w:pPr>
      <w:r w:rsidRPr="00582409">
        <w:rPr>
          <w:rFonts w:ascii="Times New Roman" w:hAnsi="Times New Roman" w:cs="Times New Roman"/>
          <w:bCs/>
        </w:rPr>
        <w:t>Llegada y asistencia. Traslado al hotel. Alojamiento en el hotel.</w:t>
      </w:r>
    </w:p>
    <w:p w14:paraId="2420297E" w14:textId="77777777" w:rsidR="0042706A" w:rsidRPr="00582409" w:rsidRDefault="0042706A" w:rsidP="006574CE">
      <w:pPr>
        <w:jc w:val="both"/>
        <w:rPr>
          <w:rFonts w:ascii="Times New Roman" w:hAnsi="Times New Roman" w:cs="Times New Roman"/>
          <w:bCs/>
        </w:rPr>
      </w:pPr>
    </w:p>
    <w:p w14:paraId="1440AFEB" w14:textId="45F5DF45" w:rsidR="0042706A" w:rsidRPr="00582409" w:rsidRDefault="00E97DED" w:rsidP="006574CE">
      <w:pPr>
        <w:jc w:val="both"/>
        <w:rPr>
          <w:rFonts w:ascii="Times New Roman" w:hAnsi="Times New Roman" w:cs="Times New Roman"/>
          <w:b/>
        </w:rPr>
      </w:pPr>
      <w:r>
        <w:rPr>
          <w:rFonts w:ascii="Times New Roman" w:hAnsi="Times New Roman" w:cs="Times New Roman"/>
          <w:b/>
        </w:rPr>
        <w:t>2</w:t>
      </w:r>
      <w:r w:rsidR="0042706A" w:rsidRPr="00582409">
        <w:rPr>
          <w:rFonts w:ascii="Times New Roman" w:hAnsi="Times New Roman" w:cs="Times New Roman"/>
          <w:b/>
        </w:rPr>
        <w:t>º DÍA | ESTAMBUL</w:t>
      </w:r>
      <w:r w:rsidR="00FE6FFB" w:rsidRPr="00582409">
        <w:rPr>
          <w:rFonts w:ascii="Times New Roman" w:hAnsi="Times New Roman" w:cs="Times New Roman"/>
          <w:b/>
        </w:rPr>
        <w:t xml:space="preserve"> – </w:t>
      </w:r>
      <w:r w:rsidR="0042706A" w:rsidRPr="00582409">
        <w:rPr>
          <w:rFonts w:ascii="Times New Roman" w:hAnsi="Times New Roman" w:cs="Times New Roman"/>
          <w:b/>
        </w:rPr>
        <w:t>ANKARA</w:t>
      </w:r>
      <w:r w:rsidR="00FE6FFB" w:rsidRPr="00582409">
        <w:rPr>
          <w:rFonts w:ascii="Times New Roman" w:hAnsi="Times New Roman" w:cs="Times New Roman"/>
          <w:b/>
        </w:rPr>
        <w:t xml:space="preserve"> </w:t>
      </w:r>
      <w:r w:rsidR="00444F2B" w:rsidRPr="00582409">
        <w:rPr>
          <w:rFonts w:ascii="Times New Roman" w:hAnsi="Times New Roman" w:cs="Times New Roman"/>
          <w:b/>
        </w:rPr>
        <w:t xml:space="preserve">– </w:t>
      </w:r>
      <w:r w:rsidR="00E72B33" w:rsidRPr="00582409">
        <w:rPr>
          <w:rFonts w:ascii="Times New Roman" w:hAnsi="Times New Roman" w:cs="Times New Roman"/>
          <w:b/>
        </w:rPr>
        <w:t>Excursión</w:t>
      </w:r>
      <w:r w:rsidR="00444F2B" w:rsidRPr="00582409">
        <w:rPr>
          <w:rFonts w:ascii="Times New Roman" w:hAnsi="Times New Roman" w:cs="Times New Roman"/>
          <w:b/>
        </w:rPr>
        <w:t xml:space="preserve"> de medio día de Novelas Turcas y el Gran Bazar</w:t>
      </w:r>
    </w:p>
    <w:p w14:paraId="21B1FA85" w14:textId="23251DA6" w:rsidR="0042706A" w:rsidRPr="00582409" w:rsidRDefault="00444F2B" w:rsidP="006574CE">
      <w:pPr>
        <w:jc w:val="both"/>
        <w:rPr>
          <w:rFonts w:ascii="Times New Roman" w:hAnsi="Times New Roman" w:cs="Times New Roman"/>
          <w:bCs/>
        </w:rPr>
      </w:pPr>
      <w:r w:rsidRPr="00582409">
        <w:rPr>
          <w:rFonts w:ascii="Times New Roman" w:hAnsi="Times New Roman" w:cs="Times New Roman"/>
          <w:bCs/>
        </w:rPr>
        <w:t xml:space="preserve">Desayuno. </w:t>
      </w:r>
      <w:r w:rsidR="0042706A" w:rsidRPr="00582409">
        <w:rPr>
          <w:rFonts w:ascii="Times New Roman" w:hAnsi="Times New Roman" w:cs="Times New Roman"/>
          <w:bCs/>
        </w:rPr>
        <w:t xml:space="preserve">Salida del hotel para visitar el Gran Bazaar (cerrado los domingos, fiestas religiosas y los 29 de </w:t>
      </w:r>
      <w:r w:rsidR="00FC739B" w:rsidRPr="00582409">
        <w:rPr>
          <w:rFonts w:ascii="Times New Roman" w:hAnsi="Times New Roman" w:cs="Times New Roman"/>
          <w:bCs/>
        </w:rPr>
        <w:t>o</w:t>
      </w:r>
      <w:r w:rsidR="0042706A" w:rsidRPr="00582409">
        <w:rPr>
          <w:rFonts w:ascii="Times New Roman" w:hAnsi="Times New Roman" w:cs="Times New Roman"/>
          <w:bCs/>
        </w:rPr>
        <w:t xml:space="preserve">ctubre y 15 de </w:t>
      </w:r>
      <w:r w:rsidR="00FC739B" w:rsidRPr="00582409">
        <w:rPr>
          <w:rFonts w:ascii="Times New Roman" w:hAnsi="Times New Roman" w:cs="Times New Roman"/>
          <w:bCs/>
        </w:rPr>
        <w:t>j</w:t>
      </w:r>
      <w:r w:rsidR="0042706A" w:rsidRPr="00582409">
        <w:rPr>
          <w:rFonts w:ascii="Times New Roman" w:hAnsi="Times New Roman" w:cs="Times New Roman"/>
          <w:bCs/>
        </w:rPr>
        <w:t>ulio), edificio que alberga más de 4000 tiendas en su interior. Después seguimos a visitar los Barrios de Balat (fue un importante centro para las comunidades judías, griegas y armenias) y Fener (es famoso por su</w:t>
      </w:r>
      <w:r w:rsidRPr="00582409">
        <w:rPr>
          <w:rFonts w:ascii="Times New Roman" w:hAnsi="Times New Roman" w:cs="Times New Roman"/>
          <w:bCs/>
        </w:rPr>
        <w:t xml:space="preserve"> </w:t>
      </w:r>
      <w:r w:rsidR="0042706A" w:rsidRPr="00582409">
        <w:rPr>
          <w:rFonts w:ascii="Times New Roman" w:hAnsi="Times New Roman" w:cs="Times New Roman"/>
          <w:bCs/>
        </w:rPr>
        <w:t xml:space="preserve">comunidad griega ortodoxa), que son conocidos por su atmósfera auténtica y su arquitectura colorida, lo que los convierte en destinos imperdibles para los visitantes interesados en la historia y la cultura de Estambul. Sus callejones pintorescos y edificios históricos ofrecen una visión fascinante del pasado multicultural de la ciudad. Por eso ambos barrios se usan mucho durante las novelas turcas como </w:t>
      </w:r>
      <w:r w:rsidR="00FC739B" w:rsidRPr="00582409">
        <w:rPr>
          <w:rFonts w:ascii="Times New Roman" w:hAnsi="Times New Roman" w:cs="Times New Roman"/>
          <w:bCs/>
        </w:rPr>
        <w:t>Ç</w:t>
      </w:r>
      <w:r w:rsidR="0042706A" w:rsidRPr="00582409">
        <w:rPr>
          <w:rFonts w:ascii="Times New Roman" w:hAnsi="Times New Roman" w:cs="Times New Roman"/>
          <w:bCs/>
        </w:rPr>
        <w:t>ukur y Ezel.</w:t>
      </w:r>
      <w:r w:rsidRPr="00582409">
        <w:rPr>
          <w:rFonts w:ascii="Times New Roman" w:hAnsi="Times New Roman" w:cs="Times New Roman"/>
          <w:bCs/>
        </w:rPr>
        <w:t xml:space="preserve"> </w:t>
      </w:r>
      <w:r w:rsidR="0042706A" w:rsidRPr="00582409">
        <w:rPr>
          <w:rFonts w:ascii="Times New Roman" w:hAnsi="Times New Roman" w:cs="Times New Roman"/>
          <w:bCs/>
        </w:rPr>
        <w:t xml:space="preserve">A la hora acordada, (entre 12:00-12:30) salida en autobús para Ankara (450 km), pasando por el puente intercontinental de Estambul. Llegada a la capital del país. </w:t>
      </w:r>
      <w:r w:rsidR="0042706A" w:rsidRPr="00582409">
        <w:rPr>
          <w:rFonts w:ascii="Times New Roman" w:hAnsi="Times New Roman" w:cs="Times New Roman"/>
          <w:b/>
        </w:rPr>
        <w:t>Cena</w:t>
      </w:r>
      <w:r w:rsidR="0042706A" w:rsidRPr="00582409">
        <w:rPr>
          <w:rFonts w:ascii="Times New Roman" w:hAnsi="Times New Roman" w:cs="Times New Roman"/>
          <w:bCs/>
        </w:rPr>
        <w:t xml:space="preserve"> y alojamiento en el hotel.</w:t>
      </w:r>
    </w:p>
    <w:p w14:paraId="53EE6EE3" w14:textId="77777777" w:rsidR="0042706A" w:rsidRPr="00582409" w:rsidRDefault="0042706A" w:rsidP="006574CE">
      <w:pPr>
        <w:jc w:val="both"/>
        <w:rPr>
          <w:rFonts w:ascii="Times New Roman" w:hAnsi="Times New Roman" w:cs="Times New Roman"/>
          <w:bCs/>
        </w:rPr>
      </w:pPr>
    </w:p>
    <w:p w14:paraId="43E47943" w14:textId="3ABE222F" w:rsidR="0042706A" w:rsidRPr="00582409" w:rsidRDefault="00E97DED" w:rsidP="006574CE">
      <w:pPr>
        <w:jc w:val="both"/>
        <w:rPr>
          <w:rFonts w:ascii="Times New Roman" w:hAnsi="Times New Roman" w:cs="Times New Roman"/>
          <w:b/>
        </w:rPr>
      </w:pPr>
      <w:r>
        <w:rPr>
          <w:rFonts w:ascii="Times New Roman" w:hAnsi="Times New Roman" w:cs="Times New Roman"/>
          <w:b/>
        </w:rPr>
        <w:t>3</w:t>
      </w:r>
      <w:r w:rsidR="0042706A" w:rsidRPr="00582409">
        <w:rPr>
          <w:rFonts w:ascii="Times New Roman" w:hAnsi="Times New Roman" w:cs="Times New Roman"/>
          <w:b/>
        </w:rPr>
        <w:t>º DÍA | ANKARA</w:t>
      </w:r>
      <w:r w:rsidR="002825FF" w:rsidRPr="00582409">
        <w:rPr>
          <w:rFonts w:ascii="Times New Roman" w:hAnsi="Times New Roman" w:cs="Times New Roman"/>
          <w:b/>
        </w:rPr>
        <w:t xml:space="preserve"> – </w:t>
      </w:r>
      <w:r w:rsidR="0042706A" w:rsidRPr="00582409">
        <w:rPr>
          <w:rFonts w:ascii="Times New Roman" w:hAnsi="Times New Roman" w:cs="Times New Roman"/>
          <w:b/>
        </w:rPr>
        <w:t>CAPADOCIA</w:t>
      </w:r>
      <w:r w:rsidR="002825FF" w:rsidRPr="00582409">
        <w:rPr>
          <w:rFonts w:ascii="Times New Roman" w:hAnsi="Times New Roman" w:cs="Times New Roman"/>
          <w:b/>
        </w:rPr>
        <w:t xml:space="preserve"> </w:t>
      </w:r>
    </w:p>
    <w:p w14:paraId="2F0CDAFA" w14:textId="4AEAF798" w:rsidR="0042706A" w:rsidRPr="00582409" w:rsidRDefault="0042706A" w:rsidP="006574CE">
      <w:pPr>
        <w:jc w:val="both"/>
        <w:rPr>
          <w:rFonts w:ascii="Times New Roman" w:hAnsi="Times New Roman" w:cs="Times New Roman"/>
          <w:bCs/>
        </w:rPr>
      </w:pPr>
      <w:r w:rsidRPr="00582409">
        <w:rPr>
          <w:rFonts w:ascii="Times New Roman" w:hAnsi="Times New Roman" w:cs="Times New Roman"/>
          <w:bCs/>
        </w:rPr>
        <w:t xml:space="preserve">Desayuno en el hotel. Visita a la capital de Turquía con el Museo de las Civilizaciones de Anatolia con exposiciones de restos paleolíticos, neolíticos, hititas, frigias y Urartu y el Mausoleo de Atatürk, dedicado al fundador de la República Turca. Salida para Capadocia (290 km). En el camino, visita a la ciudad subterránea de Saratli, construida por las comunidades cristianas para protegerse de los ataques. La ciudad subterránea conserva los establos, salas comunes, sala de reuniones y pequeñas habitaciones para las familias. Llegada a la región de Capadocia. </w:t>
      </w:r>
      <w:r w:rsidRPr="00582409">
        <w:rPr>
          <w:rFonts w:ascii="Times New Roman" w:hAnsi="Times New Roman" w:cs="Times New Roman"/>
          <w:b/>
        </w:rPr>
        <w:t>Cena</w:t>
      </w:r>
      <w:r w:rsidRPr="00582409">
        <w:rPr>
          <w:rFonts w:ascii="Times New Roman" w:hAnsi="Times New Roman" w:cs="Times New Roman"/>
          <w:bCs/>
        </w:rPr>
        <w:t xml:space="preserve"> y alojamiento en el hotel.</w:t>
      </w:r>
    </w:p>
    <w:p w14:paraId="02813305" w14:textId="77777777" w:rsidR="0042706A" w:rsidRPr="00582409" w:rsidRDefault="0042706A" w:rsidP="006574CE">
      <w:pPr>
        <w:jc w:val="both"/>
        <w:rPr>
          <w:rFonts w:ascii="Times New Roman" w:hAnsi="Times New Roman" w:cs="Times New Roman"/>
          <w:bCs/>
        </w:rPr>
      </w:pPr>
    </w:p>
    <w:p w14:paraId="432AEE5D" w14:textId="4037591B" w:rsidR="0042706A" w:rsidRPr="00582409" w:rsidRDefault="00E97DED" w:rsidP="006574CE">
      <w:pPr>
        <w:jc w:val="both"/>
        <w:rPr>
          <w:rFonts w:ascii="Times New Roman" w:hAnsi="Times New Roman" w:cs="Times New Roman"/>
          <w:b/>
        </w:rPr>
      </w:pPr>
      <w:r>
        <w:rPr>
          <w:rFonts w:ascii="Times New Roman" w:hAnsi="Times New Roman" w:cs="Times New Roman"/>
          <w:b/>
        </w:rPr>
        <w:t>4</w:t>
      </w:r>
      <w:r w:rsidR="0042706A" w:rsidRPr="00582409">
        <w:rPr>
          <w:rFonts w:ascii="Times New Roman" w:hAnsi="Times New Roman" w:cs="Times New Roman"/>
          <w:b/>
        </w:rPr>
        <w:t xml:space="preserve">º DÍA | CAPADOCIA </w:t>
      </w:r>
    </w:p>
    <w:p w14:paraId="3B61A172" w14:textId="77777777" w:rsidR="0042706A" w:rsidRPr="00582409" w:rsidRDefault="0042706A" w:rsidP="006574CE">
      <w:pPr>
        <w:jc w:val="both"/>
        <w:rPr>
          <w:rFonts w:ascii="Times New Roman" w:hAnsi="Times New Roman" w:cs="Times New Roman"/>
          <w:bCs/>
        </w:rPr>
      </w:pPr>
      <w:r w:rsidRPr="00582409">
        <w:rPr>
          <w:rFonts w:ascii="Times New Roman" w:hAnsi="Times New Roman" w:cs="Times New Roman"/>
          <w:bCs/>
        </w:rPr>
        <w:t xml:space="preserve">Desayuno en el hotel. Día dedicado a la visita de esta fantástica región con sus chimeneas de hadas espectaculares, únicas en el mundo, Valle de Göreme, con sus iglesias rupestres, con pinturas de los siglos X y </w:t>
      </w:r>
      <w:r w:rsidRPr="00582409">
        <w:rPr>
          <w:rFonts w:ascii="Times New Roman" w:hAnsi="Times New Roman" w:cs="Times New Roman"/>
          <w:bCs/>
        </w:rPr>
        <w:lastRenderedPageBreak/>
        <w:t xml:space="preserve">XI; parada al pueblo troglodita de Uçhisar, visita a Avcilar el cual tiene un paisaje espectacular, valle de Devrent con sus curiosas formaciones rocosas naturales y tiempo para visitar talleres artesanales como alfombras y onyx-piedras semipreciosas montadas en joyería de plata. </w:t>
      </w:r>
      <w:r w:rsidRPr="00582409">
        <w:rPr>
          <w:rFonts w:ascii="Times New Roman" w:hAnsi="Times New Roman" w:cs="Times New Roman"/>
          <w:b/>
        </w:rPr>
        <w:t>Cena</w:t>
      </w:r>
      <w:r w:rsidRPr="00582409">
        <w:rPr>
          <w:rFonts w:ascii="Times New Roman" w:hAnsi="Times New Roman" w:cs="Times New Roman"/>
          <w:bCs/>
        </w:rPr>
        <w:t xml:space="preserve"> y alojamiento en el hotel.</w:t>
      </w:r>
    </w:p>
    <w:p w14:paraId="1F6F5437" w14:textId="77777777" w:rsidR="0042706A" w:rsidRPr="00582409" w:rsidRDefault="0042706A" w:rsidP="006574CE">
      <w:pPr>
        <w:jc w:val="both"/>
        <w:rPr>
          <w:rFonts w:ascii="Times New Roman" w:hAnsi="Times New Roman" w:cs="Times New Roman"/>
          <w:bCs/>
        </w:rPr>
      </w:pPr>
    </w:p>
    <w:p w14:paraId="607BB10D" w14:textId="1F517C6C" w:rsidR="0042706A" w:rsidRPr="00582409" w:rsidRDefault="00E97DED" w:rsidP="006574CE">
      <w:pPr>
        <w:jc w:val="both"/>
        <w:rPr>
          <w:rFonts w:ascii="Times New Roman" w:hAnsi="Times New Roman" w:cs="Times New Roman"/>
          <w:b/>
        </w:rPr>
      </w:pPr>
      <w:r>
        <w:rPr>
          <w:rFonts w:ascii="Times New Roman" w:hAnsi="Times New Roman" w:cs="Times New Roman"/>
          <w:b/>
        </w:rPr>
        <w:t>5</w:t>
      </w:r>
      <w:r w:rsidR="0042706A" w:rsidRPr="00582409">
        <w:rPr>
          <w:rFonts w:ascii="Times New Roman" w:hAnsi="Times New Roman" w:cs="Times New Roman"/>
          <w:b/>
        </w:rPr>
        <w:t>º DÍA | CAPADOCIA</w:t>
      </w:r>
      <w:r w:rsidR="000901F8" w:rsidRPr="00582409">
        <w:rPr>
          <w:rFonts w:ascii="Times New Roman" w:hAnsi="Times New Roman" w:cs="Times New Roman"/>
          <w:b/>
        </w:rPr>
        <w:t xml:space="preserve"> – </w:t>
      </w:r>
      <w:r w:rsidR="0042706A" w:rsidRPr="00582409">
        <w:rPr>
          <w:rFonts w:ascii="Times New Roman" w:hAnsi="Times New Roman" w:cs="Times New Roman"/>
          <w:b/>
        </w:rPr>
        <w:t>PAMUKKALE</w:t>
      </w:r>
      <w:r w:rsidR="000901F8" w:rsidRPr="00582409">
        <w:rPr>
          <w:rFonts w:ascii="Times New Roman" w:hAnsi="Times New Roman" w:cs="Times New Roman"/>
          <w:b/>
        </w:rPr>
        <w:t xml:space="preserve"> </w:t>
      </w:r>
    </w:p>
    <w:p w14:paraId="044437FD" w14:textId="1409DF45" w:rsidR="0042706A" w:rsidRPr="00582409" w:rsidRDefault="0042706A" w:rsidP="006574CE">
      <w:pPr>
        <w:jc w:val="both"/>
        <w:rPr>
          <w:rFonts w:ascii="Times New Roman" w:hAnsi="Times New Roman" w:cs="Times New Roman"/>
          <w:bCs/>
        </w:rPr>
      </w:pPr>
      <w:r w:rsidRPr="00582409">
        <w:rPr>
          <w:rFonts w:ascii="Times New Roman" w:hAnsi="Times New Roman" w:cs="Times New Roman"/>
          <w:bCs/>
        </w:rPr>
        <w:t xml:space="preserve">Desayuno y salida para Pamukkale (610 km). En el trayecto, parada para visitar el Caravanserai, posada Selyúcida de la era medieval. Continuación para Pamukkale. Tiempo libre en Pamukkale “Castillo de Algodón”, único en el mundo con sus piscinas naturales de aguas termales calizas y las cascadas petrificadas de travertino. </w:t>
      </w:r>
      <w:r w:rsidRPr="00582409">
        <w:rPr>
          <w:rFonts w:ascii="Times New Roman" w:hAnsi="Times New Roman" w:cs="Times New Roman"/>
          <w:b/>
        </w:rPr>
        <w:t>Cena</w:t>
      </w:r>
      <w:r w:rsidRPr="00582409">
        <w:rPr>
          <w:rFonts w:ascii="Times New Roman" w:hAnsi="Times New Roman" w:cs="Times New Roman"/>
          <w:bCs/>
        </w:rPr>
        <w:t xml:space="preserve"> y alojamiento en el hotel.</w:t>
      </w:r>
    </w:p>
    <w:p w14:paraId="4824867A" w14:textId="77777777" w:rsidR="0042706A" w:rsidRPr="00582409" w:rsidRDefault="0042706A" w:rsidP="006574CE">
      <w:pPr>
        <w:jc w:val="both"/>
        <w:rPr>
          <w:rFonts w:ascii="Times New Roman" w:hAnsi="Times New Roman" w:cs="Times New Roman"/>
          <w:bCs/>
        </w:rPr>
      </w:pPr>
    </w:p>
    <w:p w14:paraId="3C47DE8C" w14:textId="0364DA86" w:rsidR="0042706A" w:rsidRPr="00582409" w:rsidRDefault="00E97DED" w:rsidP="006574CE">
      <w:pPr>
        <w:jc w:val="both"/>
        <w:rPr>
          <w:rFonts w:ascii="Times New Roman" w:hAnsi="Times New Roman" w:cs="Times New Roman"/>
          <w:b/>
        </w:rPr>
      </w:pPr>
      <w:r>
        <w:rPr>
          <w:rFonts w:ascii="Times New Roman" w:hAnsi="Times New Roman" w:cs="Times New Roman"/>
          <w:b/>
        </w:rPr>
        <w:t>6</w:t>
      </w:r>
      <w:r w:rsidR="0042706A" w:rsidRPr="00582409">
        <w:rPr>
          <w:rFonts w:ascii="Times New Roman" w:hAnsi="Times New Roman" w:cs="Times New Roman"/>
          <w:b/>
        </w:rPr>
        <w:t>º DÍA | PAMUKKALE</w:t>
      </w:r>
      <w:r w:rsidR="000901F8" w:rsidRPr="00582409">
        <w:rPr>
          <w:rFonts w:ascii="Times New Roman" w:hAnsi="Times New Roman" w:cs="Times New Roman"/>
          <w:b/>
        </w:rPr>
        <w:t xml:space="preserve"> – </w:t>
      </w:r>
      <w:r w:rsidR="0042706A" w:rsidRPr="00582409">
        <w:rPr>
          <w:rFonts w:ascii="Times New Roman" w:hAnsi="Times New Roman" w:cs="Times New Roman"/>
          <w:b/>
        </w:rPr>
        <w:t>EFESO</w:t>
      </w:r>
      <w:r w:rsidR="000901F8" w:rsidRPr="00582409">
        <w:rPr>
          <w:rFonts w:ascii="Times New Roman" w:hAnsi="Times New Roman" w:cs="Times New Roman"/>
          <w:b/>
        </w:rPr>
        <w:t xml:space="preserve"> – </w:t>
      </w:r>
      <w:r w:rsidR="0042706A" w:rsidRPr="00582409">
        <w:rPr>
          <w:rFonts w:ascii="Times New Roman" w:hAnsi="Times New Roman" w:cs="Times New Roman"/>
          <w:b/>
        </w:rPr>
        <w:t>ESMIRNA</w:t>
      </w:r>
      <w:r w:rsidR="000901F8" w:rsidRPr="00582409">
        <w:rPr>
          <w:rFonts w:ascii="Times New Roman" w:hAnsi="Times New Roman" w:cs="Times New Roman"/>
          <w:b/>
        </w:rPr>
        <w:t xml:space="preserve"> </w:t>
      </w:r>
    </w:p>
    <w:p w14:paraId="2C316DBD" w14:textId="388E16C3" w:rsidR="0042706A" w:rsidRPr="00582409" w:rsidRDefault="0042706A" w:rsidP="006574CE">
      <w:pPr>
        <w:jc w:val="both"/>
        <w:rPr>
          <w:rFonts w:ascii="Times New Roman" w:hAnsi="Times New Roman" w:cs="Times New Roman"/>
          <w:bCs/>
        </w:rPr>
      </w:pPr>
      <w:r w:rsidRPr="00582409">
        <w:rPr>
          <w:rFonts w:ascii="Times New Roman" w:hAnsi="Times New Roman" w:cs="Times New Roman"/>
          <w:bCs/>
        </w:rPr>
        <w:t xml:space="preserve">Desayuno en el hotel. Salida para Selçuk-Efeso (200 km). Llegada y visita al área arqueológica de Éfeso, ciudad dedicada a Artemisa. El Odeón, el Templo de Adriano, la Casa de Amor, la Biblioteca de Celso, el Ágora, la calle de Mármol y el Teatro más grande de la antigüedad. Visita a la Casa de la Virgen, supuesta última morada de la Madre de Jesús. Parada en un centro de producción de cuero y continuación para Esmirna. </w:t>
      </w:r>
      <w:r w:rsidRPr="00582409">
        <w:rPr>
          <w:rFonts w:ascii="Times New Roman" w:hAnsi="Times New Roman" w:cs="Times New Roman"/>
          <w:b/>
        </w:rPr>
        <w:t>Cena</w:t>
      </w:r>
      <w:r w:rsidRPr="00582409">
        <w:rPr>
          <w:rFonts w:ascii="Times New Roman" w:hAnsi="Times New Roman" w:cs="Times New Roman"/>
          <w:bCs/>
        </w:rPr>
        <w:t xml:space="preserve"> y alojamiento en el hotel.</w:t>
      </w:r>
    </w:p>
    <w:p w14:paraId="7F4BAD12" w14:textId="77777777" w:rsidR="0042706A" w:rsidRPr="00582409" w:rsidRDefault="0042706A" w:rsidP="006574CE">
      <w:pPr>
        <w:jc w:val="both"/>
        <w:rPr>
          <w:rFonts w:ascii="Times New Roman" w:hAnsi="Times New Roman" w:cs="Times New Roman"/>
          <w:bCs/>
        </w:rPr>
      </w:pPr>
    </w:p>
    <w:bookmarkEnd w:id="2"/>
    <w:p w14:paraId="153B7B56" w14:textId="18B2C35F" w:rsidR="0042706A" w:rsidRPr="00582409" w:rsidRDefault="00E97DED" w:rsidP="006574CE">
      <w:pPr>
        <w:jc w:val="both"/>
        <w:rPr>
          <w:rFonts w:ascii="Times New Roman" w:hAnsi="Times New Roman" w:cs="Times New Roman"/>
          <w:b/>
        </w:rPr>
      </w:pPr>
      <w:r>
        <w:rPr>
          <w:rFonts w:ascii="Times New Roman" w:hAnsi="Times New Roman" w:cs="Times New Roman"/>
          <w:b/>
        </w:rPr>
        <w:t>7</w:t>
      </w:r>
      <w:r w:rsidR="0042706A" w:rsidRPr="00582409">
        <w:rPr>
          <w:rFonts w:ascii="Times New Roman" w:hAnsi="Times New Roman" w:cs="Times New Roman"/>
          <w:b/>
        </w:rPr>
        <w:t>º DÍA | ESMIRNA</w:t>
      </w:r>
      <w:r w:rsidR="005A3C1A" w:rsidRPr="00582409">
        <w:rPr>
          <w:rFonts w:ascii="Times New Roman" w:hAnsi="Times New Roman" w:cs="Times New Roman"/>
          <w:b/>
        </w:rPr>
        <w:t xml:space="preserve"> – </w:t>
      </w:r>
      <w:r w:rsidR="0042706A" w:rsidRPr="00582409">
        <w:rPr>
          <w:rFonts w:ascii="Times New Roman" w:hAnsi="Times New Roman" w:cs="Times New Roman"/>
          <w:b/>
        </w:rPr>
        <w:t>PERGAMO</w:t>
      </w:r>
      <w:r w:rsidR="005A3C1A" w:rsidRPr="00582409">
        <w:rPr>
          <w:rFonts w:ascii="Times New Roman" w:hAnsi="Times New Roman" w:cs="Times New Roman"/>
          <w:b/>
        </w:rPr>
        <w:t xml:space="preserve"> – </w:t>
      </w:r>
      <w:r w:rsidR="0042706A" w:rsidRPr="00582409">
        <w:rPr>
          <w:rFonts w:ascii="Times New Roman" w:hAnsi="Times New Roman" w:cs="Times New Roman"/>
          <w:b/>
        </w:rPr>
        <w:t>TRO</w:t>
      </w:r>
      <w:r w:rsidR="005A3C1A" w:rsidRPr="00582409">
        <w:rPr>
          <w:rFonts w:ascii="Times New Roman" w:hAnsi="Times New Roman" w:cs="Times New Roman"/>
          <w:b/>
        </w:rPr>
        <w:t>Y</w:t>
      </w:r>
      <w:r w:rsidR="0042706A" w:rsidRPr="00582409">
        <w:rPr>
          <w:rFonts w:ascii="Times New Roman" w:hAnsi="Times New Roman" w:cs="Times New Roman"/>
          <w:b/>
        </w:rPr>
        <w:t>A</w:t>
      </w:r>
      <w:r w:rsidR="005A3C1A" w:rsidRPr="00582409">
        <w:rPr>
          <w:rFonts w:ascii="Times New Roman" w:hAnsi="Times New Roman" w:cs="Times New Roman"/>
          <w:b/>
        </w:rPr>
        <w:t xml:space="preserve"> – </w:t>
      </w:r>
      <w:r w:rsidR="0042706A" w:rsidRPr="00582409">
        <w:rPr>
          <w:rFonts w:ascii="Times New Roman" w:hAnsi="Times New Roman" w:cs="Times New Roman"/>
          <w:b/>
        </w:rPr>
        <w:t>ÇANAKKALE</w:t>
      </w:r>
      <w:r w:rsidR="005A3C1A" w:rsidRPr="00582409">
        <w:rPr>
          <w:rFonts w:ascii="Times New Roman" w:hAnsi="Times New Roman" w:cs="Times New Roman"/>
          <w:b/>
        </w:rPr>
        <w:t xml:space="preserve"> </w:t>
      </w:r>
    </w:p>
    <w:p w14:paraId="25F74605" w14:textId="45186B59" w:rsidR="0042706A" w:rsidRPr="00582409" w:rsidRDefault="0042706A" w:rsidP="006574CE">
      <w:pPr>
        <w:jc w:val="both"/>
        <w:rPr>
          <w:rFonts w:ascii="Times New Roman" w:hAnsi="Times New Roman" w:cs="Times New Roman"/>
          <w:bCs/>
        </w:rPr>
      </w:pPr>
      <w:r w:rsidRPr="00582409">
        <w:rPr>
          <w:rFonts w:ascii="Times New Roman" w:hAnsi="Times New Roman" w:cs="Times New Roman"/>
          <w:bCs/>
        </w:rPr>
        <w:t xml:space="preserve">Desayuno en el hotel. Salida hacia Pérgamo, la actual Bergama (110 km). Llegada y visita a las ruinas del Asclepio que fue el hospital más importante de Asia Menor, con su centro terapéutico. Continuación hacia Troya (190 km.). Visita a la famosa ciudad arqueológica de la historia que evoca el nombre poético de la saga de la Ilíada de Homero. Continuación a la región de Çanakkale (25 km.). </w:t>
      </w:r>
      <w:r w:rsidRPr="00582409">
        <w:rPr>
          <w:rFonts w:ascii="Times New Roman" w:hAnsi="Times New Roman" w:cs="Times New Roman"/>
          <w:b/>
        </w:rPr>
        <w:t>Cena</w:t>
      </w:r>
      <w:r w:rsidRPr="00582409">
        <w:rPr>
          <w:rFonts w:ascii="Times New Roman" w:hAnsi="Times New Roman" w:cs="Times New Roman"/>
          <w:bCs/>
        </w:rPr>
        <w:t xml:space="preserve"> y alojamiento en el hotel.</w:t>
      </w:r>
    </w:p>
    <w:p w14:paraId="5997D16C" w14:textId="77777777" w:rsidR="0042706A" w:rsidRPr="00582409" w:rsidRDefault="0042706A" w:rsidP="006574CE">
      <w:pPr>
        <w:jc w:val="both"/>
        <w:rPr>
          <w:rFonts w:ascii="Times New Roman" w:hAnsi="Times New Roman" w:cs="Times New Roman"/>
          <w:bCs/>
        </w:rPr>
      </w:pPr>
    </w:p>
    <w:p w14:paraId="1A45F500" w14:textId="4E858C8E" w:rsidR="0042706A" w:rsidRPr="00582409" w:rsidRDefault="00E97DED" w:rsidP="006574CE">
      <w:pPr>
        <w:jc w:val="both"/>
        <w:rPr>
          <w:rFonts w:ascii="Times New Roman" w:hAnsi="Times New Roman" w:cs="Times New Roman"/>
          <w:b/>
        </w:rPr>
      </w:pPr>
      <w:r>
        <w:rPr>
          <w:rFonts w:ascii="Times New Roman" w:hAnsi="Times New Roman" w:cs="Times New Roman"/>
          <w:b/>
        </w:rPr>
        <w:t>8</w:t>
      </w:r>
      <w:r w:rsidR="0042706A" w:rsidRPr="00582409">
        <w:rPr>
          <w:rFonts w:ascii="Times New Roman" w:hAnsi="Times New Roman" w:cs="Times New Roman"/>
          <w:b/>
        </w:rPr>
        <w:t>º DÍA | ÇANAKKALE</w:t>
      </w:r>
      <w:r w:rsidR="00CF556D" w:rsidRPr="00582409">
        <w:rPr>
          <w:rFonts w:ascii="Times New Roman" w:hAnsi="Times New Roman" w:cs="Times New Roman"/>
          <w:b/>
        </w:rPr>
        <w:t xml:space="preserve"> – </w:t>
      </w:r>
      <w:r w:rsidR="0042706A" w:rsidRPr="00582409">
        <w:rPr>
          <w:rFonts w:ascii="Times New Roman" w:hAnsi="Times New Roman" w:cs="Times New Roman"/>
          <w:b/>
        </w:rPr>
        <w:t>BURSA</w:t>
      </w:r>
      <w:r w:rsidR="00CF556D" w:rsidRPr="00582409">
        <w:rPr>
          <w:rFonts w:ascii="Times New Roman" w:hAnsi="Times New Roman" w:cs="Times New Roman"/>
          <w:b/>
        </w:rPr>
        <w:t xml:space="preserve"> – </w:t>
      </w:r>
      <w:r w:rsidR="0042706A" w:rsidRPr="00582409">
        <w:rPr>
          <w:rFonts w:ascii="Times New Roman" w:hAnsi="Times New Roman" w:cs="Times New Roman"/>
          <w:b/>
        </w:rPr>
        <w:t>ESTAMBUL</w:t>
      </w:r>
      <w:r w:rsidR="00CF556D" w:rsidRPr="00582409">
        <w:rPr>
          <w:rFonts w:ascii="Times New Roman" w:hAnsi="Times New Roman" w:cs="Times New Roman"/>
          <w:b/>
        </w:rPr>
        <w:t xml:space="preserve"> </w:t>
      </w:r>
    </w:p>
    <w:p w14:paraId="08D4C9E9" w14:textId="6DDA95FC" w:rsidR="0042706A" w:rsidRDefault="0042706A" w:rsidP="006574CE">
      <w:pPr>
        <w:jc w:val="both"/>
        <w:rPr>
          <w:rFonts w:ascii="Times New Roman" w:hAnsi="Times New Roman" w:cs="Times New Roman"/>
          <w:bCs/>
        </w:rPr>
      </w:pPr>
      <w:r w:rsidRPr="00582409">
        <w:rPr>
          <w:rFonts w:ascii="Times New Roman" w:hAnsi="Times New Roman" w:cs="Times New Roman"/>
          <w:bCs/>
        </w:rPr>
        <w:t>Desayuno en el hotel. Salida para Bursa que fue la primera capital del İmperio Otomano entre 1326 y 1364. Visita a la Mezquita Verde Otomana ‘Ye</w:t>
      </w:r>
      <w:r w:rsidR="00FC739B" w:rsidRPr="00582409">
        <w:rPr>
          <w:rFonts w:ascii="Times New Roman" w:hAnsi="Times New Roman" w:cs="Times New Roman"/>
          <w:bCs/>
        </w:rPr>
        <w:t>ş</w:t>
      </w:r>
      <w:r w:rsidRPr="00582409">
        <w:rPr>
          <w:rFonts w:ascii="Times New Roman" w:hAnsi="Times New Roman" w:cs="Times New Roman"/>
          <w:bCs/>
        </w:rPr>
        <w:t>il Camii</w:t>
      </w:r>
      <w:r w:rsidR="00E72B33" w:rsidRPr="00582409">
        <w:rPr>
          <w:rFonts w:ascii="Times New Roman" w:hAnsi="Times New Roman" w:cs="Times New Roman"/>
          <w:bCs/>
        </w:rPr>
        <w:t>’, y</w:t>
      </w:r>
      <w:r w:rsidRPr="00582409">
        <w:rPr>
          <w:rFonts w:ascii="Times New Roman" w:hAnsi="Times New Roman" w:cs="Times New Roman"/>
          <w:bCs/>
        </w:rPr>
        <w:t xml:space="preserve"> al Mercado de Seda del barrio Yesil y al Mausoleo Verde. Continuación hacia Estambul. Alojamiento en el hotel. </w:t>
      </w:r>
    </w:p>
    <w:p w14:paraId="5745258F" w14:textId="77777777" w:rsidR="00E97DED" w:rsidRDefault="00E97DED" w:rsidP="006574CE">
      <w:pPr>
        <w:jc w:val="both"/>
        <w:rPr>
          <w:rFonts w:ascii="Times New Roman" w:hAnsi="Times New Roman" w:cs="Times New Roman"/>
          <w:bCs/>
        </w:rPr>
      </w:pPr>
    </w:p>
    <w:p w14:paraId="596E2BCC" w14:textId="3D4391E1" w:rsidR="00E97DED" w:rsidRPr="00582409" w:rsidRDefault="00E97DED" w:rsidP="00E97DED">
      <w:pPr>
        <w:jc w:val="both"/>
        <w:rPr>
          <w:rFonts w:ascii="Times New Roman" w:hAnsi="Times New Roman" w:cs="Times New Roman"/>
          <w:b/>
        </w:rPr>
      </w:pPr>
      <w:r>
        <w:rPr>
          <w:rFonts w:ascii="Times New Roman" w:hAnsi="Times New Roman" w:cs="Times New Roman"/>
          <w:b/>
        </w:rPr>
        <w:t>9</w:t>
      </w:r>
      <w:r w:rsidRPr="00582409">
        <w:rPr>
          <w:rFonts w:ascii="Times New Roman" w:hAnsi="Times New Roman" w:cs="Times New Roman"/>
          <w:b/>
        </w:rPr>
        <w:t>º DÍA | ESTAMBUL – Excursión de día completo al Bósforo y el barrio Sultanahmet</w:t>
      </w:r>
    </w:p>
    <w:p w14:paraId="729325FF" w14:textId="77777777" w:rsidR="00E97DED" w:rsidRPr="00582409" w:rsidRDefault="00E97DED" w:rsidP="00E97DED">
      <w:pPr>
        <w:jc w:val="both"/>
        <w:rPr>
          <w:rFonts w:ascii="Times New Roman" w:hAnsi="Times New Roman" w:cs="Times New Roman"/>
          <w:bCs/>
        </w:rPr>
      </w:pPr>
      <w:r w:rsidRPr="00582409">
        <w:rPr>
          <w:rFonts w:ascii="Times New Roman" w:hAnsi="Times New Roman" w:cs="Times New Roman"/>
          <w:bCs/>
        </w:rPr>
        <w:t xml:space="preserve">Desayuno. Salida del hotel para visita el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 </w:t>
      </w:r>
      <w:r w:rsidRPr="00582409">
        <w:rPr>
          <w:rFonts w:ascii="Times New Roman" w:hAnsi="Times New Roman" w:cs="Times New Roman"/>
          <w:b/>
        </w:rPr>
        <w:t>Almuerzo</w:t>
      </w:r>
      <w:r w:rsidRPr="00582409">
        <w:rPr>
          <w:rFonts w:ascii="Times New Roman" w:hAnsi="Times New Roman" w:cs="Times New Roman"/>
          <w:bCs/>
        </w:rPr>
        <w:t xml:space="preserve">. Por la tarde, visita al barrio Sultanahmet con la plaza del Hipódromo Romano, la Mezquita Azul, única entre todas las mezquitas otomanas por tener 6 minaretes y la espléndida basílica de Santa Sofía del siglo VI (entrada incluida). Regreso al hotel. Alojamiento. </w:t>
      </w:r>
    </w:p>
    <w:p w14:paraId="45FB6131" w14:textId="77777777" w:rsidR="0042706A" w:rsidRPr="00582409" w:rsidRDefault="0042706A" w:rsidP="006574CE">
      <w:pPr>
        <w:jc w:val="both"/>
        <w:rPr>
          <w:rFonts w:ascii="Times New Roman" w:hAnsi="Times New Roman" w:cs="Times New Roman"/>
          <w:bCs/>
        </w:rPr>
      </w:pPr>
    </w:p>
    <w:p w14:paraId="66529901" w14:textId="611AB1BD" w:rsidR="0042706A" w:rsidRPr="00582409" w:rsidRDefault="0042706A" w:rsidP="006574CE">
      <w:pPr>
        <w:jc w:val="both"/>
        <w:rPr>
          <w:rFonts w:ascii="Times New Roman" w:hAnsi="Times New Roman" w:cs="Times New Roman"/>
          <w:b/>
        </w:rPr>
      </w:pPr>
      <w:r w:rsidRPr="00582409">
        <w:rPr>
          <w:rFonts w:ascii="Times New Roman" w:hAnsi="Times New Roman" w:cs="Times New Roman"/>
          <w:b/>
        </w:rPr>
        <w:t>10º DÍA | SALIDA DE ESTAMBUL</w:t>
      </w:r>
    </w:p>
    <w:p w14:paraId="5B36C9BD" w14:textId="77777777" w:rsidR="002B1085" w:rsidRPr="00582409" w:rsidRDefault="0042706A" w:rsidP="006574CE">
      <w:pPr>
        <w:jc w:val="both"/>
        <w:rPr>
          <w:rFonts w:ascii="Times New Roman" w:hAnsi="Times New Roman" w:cs="Times New Roman"/>
          <w:bCs/>
        </w:rPr>
      </w:pPr>
      <w:r w:rsidRPr="00582409">
        <w:rPr>
          <w:rFonts w:ascii="Times New Roman" w:hAnsi="Times New Roman" w:cs="Times New Roman"/>
          <w:bCs/>
        </w:rPr>
        <w:t>Desayuno en el hotel. (si el horario del vuelo y del traslado lo permite</w:t>
      </w:r>
      <w:r w:rsidR="0006763F" w:rsidRPr="00582409">
        <w:rPr>
          <w:rFonts w:ascii="Times New Roman" w:hAnsi="Times New Roman" w:cs="Times New Roman"/>
          <w:bCs/>
        </w:rPr>
        <w:t>n</w:t>
      </w:r>
      <w:r w:rsidRPr="00582409">
        <w:rPr>
          <w:rFonts w:ascii="Times New Roman" w:hAnsi="Times New Roman" w:cs="Times New Roman"/>
          <w:bCs/>
        </w:rPr>
        <w:t>). Traslado al aeropuerto y</w:t>
      </w:r>
      <w:r w:rsidR="002B1085" w:rsidRPr="00582409">
        <w:rPr>
          <w:rFonts w:ascii="Times New Roman" w:hAnsi="Times New Roman" w:cs="Times New Roman"/>
          <w:bCs/>
        </w:rPr>
        <w:t xml:space="preserve">... </w:t>
      </w:r>
    </w:p>
    <w:p w14:paraId="0F6493CF" w14:textId="77777777" w:rsidR="002B1085" w:rsidRPr="00582409" w:rsidRDefault="002B1085" w:rsidP="002B1085">
      <w:pPr>
        <w:jc w:val="center"/>
        <w:rPr>
          <w:rFonts w:ascii="Times New Roman" w:hAnsi="Times New Roman" w:cs="Times New Roman"/>
          <w:b/>
        </w:rPr>
      </w:pPr>
    </w:p>
    <w:p w14:paraId="7C161329" w14:textId="77777777" w:rsidR="002B1085" w:rsidRPr="00582409" w:rsidRDefault="002B1085" w:rsidP="002B1085">
      <w:pPr>
        <w:jc w:val="center"/>
        <w:rPr>
          <w:rFonts w:ascii="Times New Roman" w:hAnsi="Times New Roman" w:cs="Times New Roman"/>
          <w:b/>
        </w:rPr>
      </w:pPr>
    </w:p>
    <w:p w14:paraId="09C49F65" w14:textId="3AFFA7A7" w:rsidR="0042706A" w:rsidRDefault="002B1085" w:rsidP="002B1085">
      <w:pPr>
        <w:jc w:val="center"/>
        <w:rPr>
          <w:rFonts w:ascii="Times New Roman" w:hAnsi="Times New Roman" w:cs="Times New Roman"/>
          <w:b/>
        </w:rPr>
      </w:pPr>
      <w:r w:rsidRPr="00582409">
        <w:rPr>
          <w:rFonts w:ascii="Times New Roman" w:hAnsi="Times New Roman" w:cs="Times New Roman"/>
          <w:b/>
        </w:rPr>
        <w:t>F</w:t>
      </w:r>
      <w:r w:rsidR="00582409">
        <w:rPr>
          <w:rFonts w:ascii="Times New Roman" w:hAnsi="Times New Roman" w:cs="Times New Roman"/>
          <w:b/>
        </w:rPr>
        <w:t>I</w:t>
      </w:r>
      <w:r w:rsidRPr="00582409">
        <w:rPr>
          <w:rFonts w:ascii="Times New Roman" w:hAnsi="Times New Roman" w:cs="Times New Roman"/>
          <w:b/>
        </w:rPr>
        <w:t>N DE NUESTROS SERV</w:t>
      </w:r>
      <w:r w:rsidR="00582409">
        <w:rPr>
          <w:rFonts w:ascii="Times New Roman" w:hAnsi="Times New Roman" w:cs="Times New Roman"/>
          <w:b/>
        </w:rPr>
        <w:t xml:space="preserve">ICIOS </w:t>
      </w:r>
    </w:p>
    <w:p w14:paraId="2396B201" w14:textId="77777777" w:rsidR="00AA4649" w:rsidRDefault="00AA4649" w:rsidP="002B1085">
      <w:pPr>
        <w:jc w:val="center"/>
        <w:rPr>
          <w:rFonts w:ascii="Times New Roman" w:hAnsi="Times New Roman" w:cs="Times New Roman"/>
          <w:b/>
        </w:rPr>
      </w:pPr>
    </w:p>
    <w:p w14:paraId="3110FCE4" w14:textId="77777777" w:rsidR="00394774" w:rsidRDefault="00394774" w:rsidP="00AA4649">
      <w:pPr>
        <w:jc w:val="both"/>
        <w:rPr>
          <w:rFonts w:ascii="Times New Roman" w:hAnsi="Times New Roman" w:cs="Times New Roman"/>
          <w:b/>
        </w:rPr>
      </w:pPr>
    </w:p>
    <w:p w14:paraId="090F8EFD" w14:textId="77777777" w:rsidR="00394774" w:rsidRDefault="00394774" w:rsidP="00AA4649">
      <w:pPr>
        <w:jc w:val="both"/>
        <w:rPr>
          <w:rFonts w:ascii="Times New Roman" w:hAnsi="Times New Roman" w:cs="Times New Roman"/>
          <w:b/>
        </w:rPr>
      </w:pPr>
    </w:p>
    <w:p w14:paraId="0A88B243" w14:textId="77777777" w:rsidR="00394774" w:rsidRDefault="00394774" w:rsidP="00AA4649">
      <w:pPr>
        <w:jc w:val="both"/>
        <w:rPr>
          <w:rFonts w:ascii="Times New Roman" w:hAnsi="Times New Roman" w:cs="Times New Roman"/>
          <w:b/>
        </w:rPr>
      </w:pPr>
    </w:p>
    <w:p w14:paraId="5134CEDB" w14:textId="77777777" w:rsidR="00394774" w:rsidRDefault="00394774" w:rsidP="00AA4649">
      <w:pPr>
        <w:jc w:val="both"/>
        <w:rPr>
          <w:rFonts w:ascii="Times New Roman" w:hAnsi="Times New Roman" w:cs="Times New Roman"/>
          <w:b/>
        </w:rPr>
      </w:pPr>
    </w:p>
    <w:p w14:paraId="33CBEA47" w14:textId="77777777" w:rsidR="00394774" w:rsidRDefault="00394774" w:rsidP="00AA4649">
      <w:pPr>
        <w:jc w:val="both"/>
        <w:rPr>
          <w:rFonts w:ascii="Times New Roman" w:hAnsi="Times New Roman" w:cs="Times New Roman"/>
          <w:b/>
        </w:rPr>
      </w:pPr>
    </w:p>
    <w:p w14:paraId="3B0FC76C" w14:textId="77777777" w:rsidR="00394774" w:rsidRDefault="00394774" w:rsidP="00AA4649">
      <w:pPr>
        <w:jc w:val="both"/>
        <w:rPr>
          <w:rFonts w:ascii="Times New Roman" w:hAnsi="Times New Roman" w:cs="Times New Roman"/>
          <w:b/>
        </w:rPr>
      </w:pPr>
    </w:p>
    <w:p w14:paraId="4182771C" w14:textId="77777777" w:rsidR="00394774" w:rsidRDefault="00394774" w:rsidP="00AA4649">
      <w:pPr>
        <w:jc w:val="both"/>
        <w:rPr>
          <w:rFonts w:ascii="Times New Roman" w:hAnsi="Times New Roman" w:cs="Times New Roman"/>
          <w:b/>
        </w:rPr>
      </w:pPr>
    </w:p>
    <w:p w14:paraId="02C40A98" w14:textId="77777777" w:rsidR="00394774" w:rsidRDefault="00394774" w:rsidP="00AA4649">
      <w:pPr>
        <w:jc w:val="both"/>
        <w:rPr>
          <w:rFonts w:ascii="Times New Roman" w:hAnsi="Times New Roman" w:cs="Times New Roman"/>
          <w:b/>
        </w:rPr>
      </w:pPr>
    </w:p>
    <w:p w14:paraId="16AE7EC6" w14:textId="77777777" w:rsidR="00394774" w:rsidRDefault="00394774" w:rsidP="00AA4649">
      <w:pPr>
        <w:jc w:val="both"/>
        <w:rPr>
          <w:rFonts w:ascii="Times New Roman" w:hAnsi="Times New Roman" w:cs="Times New Roman"/>
          <w:b/>
        </w:rPr>
      </w:pPr>
    </w:p>
    <w:p w14:paraId="6ADAD356" w14:textId="77777777" w:rsidR="00394774" w:rsidRDefault="00394774" w:rsidP="00AA4649">
      <w:pPr>
        <w:jc w:val="both"/>
        <w:rPr>
          <w:rFonts w:ascii="Times New Roman" w:hAnsi="Times New Roman" w:cs="Times New Roman"/>
          <w:b/>
        </w:rPr>
      </w:pPr>
    </w:p>
    <w:p w14:paraId="26F720D4" w14:textId="77777777" w:rsidR="00394774" w:rsidRDefault="00394774" w:rsidP="00AA4649">
      <w:pPr>
        <w:jc w:val="both"/>
        <w:rPr>
          <w:rFonts w:ascii="Times New Roman" w:hAnsi="Times New Roman" w:cs="Times New Roman"/>
          <w:b/>
        </w:rPr>
      </w:pPr>
    </w:p>
    <w:p w14:paraId="767E13BD" w14:textId="77777777" w:rsidR="00394774" w:rsidRDefault="00394774" w:rsidP="00AA4649">
      <w:pPr>
        <w:jc w:val="both"/>
        <w:rPr>
          <w:rFonts w:ascii="Times New Roman" w:hAnsi="Times New Roman" w:cs="Times New Roman"/>
          <w:b/>
        </w:rPr>
      </w:pPr>
    </w:p>
    <w:p w14:paraId="42279342" w14:textId="77777777" w:rsidR="000F5BE8" w:rsidRDefault="000F5BE8" w:rsidP="00AA4649">
      <w:pPr>
        <w:jc w:val="both"/>
        <w:rPr>
          <w:rFonts w:ascii="Times New Roman" w:hAnsi="Times New Roman" w:cs="Times New Roman"/>
          <w:b/>
        </w:rPr>
      </w:pPr>
    </w:p>
    <w:p w14:paraId="537A1B26" w14:textId="62F89BCE" w:rsidR="00AA4649" w:rsidRPr="00582409" w:rsidRDefault="00AA4649" w:rsidP="00AA4649">
      <w:pPr>
        <w:jc w:val="both"/>
        <w:rPr>
          <w:rFonts w:ascii="Times New Roman" w:hAnsi="Times New Roman" w:cs="Times New Roman"/>
          <w:b/>
        </w:rPr>
      </w:pPr>
      <w:r>
        <w:rPr>
          <w:rFonts w:ascii="Times New Roman" w:hAnsi="Times New Roman" w:cs="Times New Roman"/>
          <w:b/>
        </w:rPr>
        <w:lastRenderedPageBreak/>
        <w:t>PRECIOS POR PERSONA PARA PAGAR EN DOLARES</w:t>
      </w:r>
    </w:p>
    <w:p w14:paraId="31F055C5" w14:textId="5723ABF9" w:rsidR="004B38A5" w:rsidRPr="00582409" w:rsidRDefault="0042706A" w:rsidP="006574CE">
      <w:pPr>
        <w:rPr>
          <w:rFonts w:ascii="Times New Roman" w:hAnsi="Times New Roman" w:cs="Times New Roman"/>
          <w:b/>
        </w:rPr>
      </w:pPr>
      <w:r w:rsidRPr="00582409">
        <w:rPr>
          <w:rFonts w:ascii="Times New Roman" w:hAnsi="Times New Roman" w:cs="Times New Roman"/>
          <w:b/>
        </w:rPr>
        <w:t> </w:t>
      </w:r>
    </w:p>
    <w:tbl>
      <w:tblPr>
        <w:tblStyle w:val="Tablaconcuadrcula"/>
        <w:tblW w:w="5001" w:type="pct"/>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64"/>
        <w:gridCol w:w="1984"/>
        <w:gridCol w:w="2704"/>
        <w:gridCol w:w="2066"/>
      </w:tblGrid>
      <w:tr w:rsidR="0024619A" w14:paraId="78E3DC6C" w14:textId="77777777" w:rsidTr="00C71048">
        <w:tc>
          <w:tcPr>
            <w:tcW w:w="1525" w:type="pct"/>
            <w:vAlign w:val="center"/>
          </w:tcPr>
          <w:p w14:paraId="1B13E8F1" w14:textId="77777777" w:rsidR="0024619A" w:rsidRDefault="0024619A" w:rsidP="008E033F">
            <w:pPr>
              <w:jc w:val="center"/>
              <w:rPr>
                <w:rFonts w:ascii="Times" w:hAnsi="Times"/>
                <w:b/>
                <w:bCs/>
                <w:lang w:val="es-ES"/>
              </w:rPr>
            </w:pPr>
            <w:r>
              <w:rPr>
                <w:rFonts w:ascii="Times" w:hAnsi="Times"/>
                <w:b/>
                <w:bCs/>
                <w:lang w:val="es-ES"/>
              </w:rPr>
              <w:t>Fechas de salida</w:t>
            </w:r>
          </w:p>
        </w:tc>
        <w:tc>
          <w:tcPr>
            <w:tcW w:w="1021" w:type="pct"/>
            <w:vAlign w:val="center"/>
          </w:tcPr>
          <w:p w14:paraId="65DC2876" w14:textId="77777777" w:rsidR="0024619A" w:rsidRDefault="0024619A" w:rsidP="008E033F">
            <w:pPr>
              <w:jc w:val="center"/>
              <w:rPr>
                <w:rFonts w:ascii="Times" w:hAnsi="Times"/>
                <w:b/>
                <w:bCs/>
                <w:lang w:val="es-ES"/>
              </w:rPr>
            </w:pPr>
            <w:r>
              <w:rPr>
                <w:rFonts w:ascii="Times" w:hAnsi="Times"/>
                <w:b/>
                <w:bCs/>
                <w:lang w:val="es-ES"/>
              </w:rPr>
              <w:t>Categoría de Hotel</w:t>
            </w:r>
          </w:p>
        </w:tc>
        <w:tc>
          <w:tcPr>
            <w:tcW w:w="1391" w:type="pct"/>
            <w:vAlign w:val="center"/>
          </w:tcPr>
          <w:p w14:paraId="4A091893" w14:textId="5F1CEF7D" w:rsidR="0024619A" w:rsidRDefault="0024619A" w:rsidP="008E033F">
            <w:pPr>
              <w:jc w:val="center"/>
              <w:rPr>
                <w:rFonts w:ascii="Times" w:hAnsi="Times"/>
                <w:b/>
                <w:bCs/>
                <w:lang w:val="es-ES"/>
              </w:rPr>
            </w:pPr>
            <w:r>
              <w:rPr>
                <w:rFonts w:ascii="Times" w:hAnsi="Times"/>
                <w:b/>
                <w:bCs/>
                <w:lang w:val="es-ES"/>
              </w:rPr>
              <w:t>Doble / Triple</w:t>
            </w:r>
          </w:p>
        </w:tc>
        <w:tc>
          <w:tcPr>
            <w:tcW w:w="1063" w:type="pct"/>
            <w:vAlign w:val="center"/>
          </w:tcPr>
          <w:p w14:paraId="6334BA81" w14:textId="77777777" w:rsidR="0024619A" w:rsidRDefault="0024619A" w:rsidP="008E033F">
            <w:pPr>
              <w:jc w:val="center"/>
              <w:rPr>
                <w:rFonts w:ascii="Times" w:hAnsi="Times"/>
                <w:b/>
                <w:bCs/>
                <w:lang w:val="es-ES"/>
              </w:rPr>
            </w:pPr>
            <w:r>
              <w:rPr>
                <w:rFonts w:ascii="Times" w:hAnsi="Times"/>
                <w:b/>
                <w:bCs/>
                <w:lang w:val="es-ES"/>
              </w:rPr>
              <w:t>Sup. Individual</w:t>
            </w:r>
          </w:p>
        </w:tc>
      </w:tr>
      <w:tr w:rsidR="0024619A" w14:paraId="20B6F6FA" w14:textId="77777777" w:rsidTr="00C71048">
        <w:trPr>
          <w:trHeight w:val="354"/>
        </w:trPr>
        <w:tc>
          <w:tcPr>
            <w:tcW w:w="1525" w:type="pct"/>
            <w:vMerge w:val="restart"/>
            <w:vAlign w:val="center"/>
          </w:tcPr>
          <w:p w14:paraId="0103D674" w14:textId="3BA8AD10" w:rsidR="0024619A" w:rsidRPr="00C27234" w:rsidRDefault="0024619A" w:rsidP="00862954">
            <w:pPr>
              <w:rPr>
                <w:rFonts w:ascii="Times" w:hAnsi="Times"/>
                <w:b/>
                <w:bCs/>
                <w:sz w:val="21"/>
                <w:szCs w:val="21"/>
                <w:lang w:val="es-ES"/>
              </w:rPr>
            </w:pPr>
            <w:r w:rsidRPr="00C27234">
              <w:rPr>
                <w:rFonts w:ascii="Times" w:hAnsi="Times"/>
                <w:b/>
                <w:bCs/>
                <w:sz w:val="21"/>
                <w:szCs w:val="21"/>
                <w:lang w:val="es-ES"/>
              </w:rPr>
              <w:t xml:space="preserve">Mar: </w:t>
            </w:r>
            <w:r w:rsidR="00EE03BA" w:rsidRPr="00EE03BA">
              <w:rPr>
                <w:rFonts w:ascii="Times" w:hAnsi="Times"/>
                <w:sz w:val="21"/>
                <w:szCs w:val="21"/>
                <w:lang w:val="es-ES"/>
              </w:rPr>
              <w:t>1, 8, 15, 22</w:t>
            </w:r>
          </w:p>
          <w:p w14:paraId="12D4B7A3" w14:textId="3FAE796C" w:rsidR="0024619A" w:rsidRPr="00C27234" w:rsidRDefault="0024619A" w:rsidP="008E033F">
            <w:pPr>
              <w:rPr>
                <w:rFonts w:ascii="Times" w:hAnsi="Times"/>
                <w:sz w:val="21"/>
                <w:szCs w:val="21"/>
                <w:lang w:val="es-CO"/>
              </w:rPr>
            </w:pPr>
            <w:r w:rsidRPr="00C27234">
              <w:rPr>
                <w:rFonts w:ascii="Times" w:hAnsi="Times"/>
                <w:b/>
                <w:bCs/>
                <w:sz w:val="21"/>
                <w:szCs w:val="21"/>
                <w:lang w:val="es-CO"/>
              </w:rPr>
              <w:t xml:space="preserve">Nov: </w:t>
            </w:r>
            <w:r w:rsidR="00EE03BA" w:rsidRPr="00EE03BA">
              <w:rPr>
                <w:rFonts w:ascii="Times" w:hAnsi="Times"/>
                <w:sz w:val="21"/>
                <w:szCs w:val="21"/>
                <w:lang w:val="es-CO"/>
              </w:rPr>
              <w:t>15, 22, 29</w:t>
            </w:r>
          </w:p>
          <w:p w14:paraId="4BE3F21C" w14:textId="346A8610" w:rsidR="0024619A" w:rsidRPr="00C27234" w:rsidRDefault="0024619A" w:rsidP="006E55B5">
            <w:pPr>
              <w:rPr>
                <w:rFonts w:ascii="Times" w:hAnsi="Times"/>
                <w:sz w:val="21"/>
                <w:szCs w:val="21"/>
                <w:lang w:val="es-CO"/>
              </w:rPr>
            </w:pPr>
            <w:r w:rsidRPr="00C27234">
              <w:rPr>
                <w:rFonts w:ascii="Times" w:hAnsi="Times"/>
                <w:b/>
                <w:bCs/>
                <w:sz w:val="21"/>
                <w:szCs w:val="21"/>
                <w:lang w:val="es-CO"/>
              </w:rPr>
              <w:t xml:space="preserve">Dic: </w:t>
            </w:r>
            <w:r w:rsidR="00B110E9" w:rsidRPr="00B110E9">
              <w:rPr>
                <w:rFonts w:ascii="Times" w:hAnsi="Times"/>
                <w:sz w:val="21"/>
                <w:szCs w:val="21"/>
                <w:lang w:val="es-CO"/>
              </w:rPr>
              <w:t>6,</w:t>
            </w:r>
            <w:r w:rsidR="001938A5">
              <w:rPr>
                <w:rFonts w:ascii="Times" w:hAnsi="Times"/>
                <w:sz w:val="21"/>
                <w:szCs w:val="21"/>
                <w:lang w:val="es-CO"/>
              </w:rPr>
              <w:t xml:space="preserve"> </w:t>
            </w:r>
            <w:r w:rsidR="00B110E9" w:rsidRPr="00B110E9">
              <w:rPr>
                <w:rFonts w:ascii="Times" w:hAnsi="Times"/>
                <w:sz w:val="21"/>
                <w:szCs w:val="21"/>
                <w:lang w:val="es-CO"/>
              </w:rPr>
              <w:t>13</w:t>
            </w:r>
          </w:p>
          <w:p w14:paraId="526E37EA" w14:textId="24C13691" w:rsidR="0024619A" w:rsidRPr="00C27234" w:rsidRDefault="0024619A" w:rsidP="008E033F">
            <w:pPr>
              <w:rPr>
                <w:rFonts w:ascii="Times" w:hAnsi="Times"/>
                <w:sz w:val="21"/>
                <w:szCs w:val="21"/>
                <w:lang w:val="es-CO"/>
              </w:rPr>
            </w:pPr>
            <w:r w:rsidRPr="00C27234">
              <w:rPr>
                <w:rFonts w:ascii="Times" w:hAnsi="Times"/>
                <w:b/>
                <w:bCs/>
                <w:sz w:val="21"/>
                <w:szCs w:val="21"/>
                <w:lang w:val="es-CO"/>
              </w:rPr>
              <w:t>Ene 2027</w:t>
            </w:r>
            <w:r w:rsidRPr="00C27234">
              <w:rPr>
                <w:rFonts w:ascii="Times" w:hAnsi="Times"/>
                <w:sz w:val="21"/>
                <w:szCs w:val="21"/>
                <w:lang w:val="es-CO"/>
              </w:rPr>
              <w:t xml:space="preserve">: </w:t>
            </w:r>
            <w:r w:rsidR="001938A5" w:rsidRPr="001938A5">
              <w:rPr>
                <w:rFonts w:ascii="Times" w:hAnsi="Times"/>
                <w:sz w:val="21"/>
                <w:szCs w:val="21"/>
                <w:lang w:val="es-CO"/>
              </w:rPr>
              <w:t>3, 10, 17, 24,</w:t>
            </w:r>
            <w:r w:rsidR="001938A5">
              <w:rPr>
                <w:rFonts w:ascii="Times" w:hAnsi="Times"/>
                <w:sz w:val="21"/>
                <w:szCs w:val="21"/>
                <w:lang w:val="es-CO"/>
              </w:rPr>
              <w:t xml:space="preserve"> </w:t>
            </w:r>
            <w:r w:rsidR="001938A5" w:rsidRPr="001938A5">
              <w:rPr>
                <w:rFonts w:ascii="Times" w:hAnsi="Times"/>
                <w:sz w:val="21"/>
                <w:szCs w:val="21"/>
                <w:lang w:val="es-CO"/>
              </w:rPr>
              <w:t>31</w:t>
            </w:r>
            <w:r w:rsidRPr="00C27234">
              <w:rPr>
                <w:rFonts w:ascii="Times" w:hAnsi="Times"/>
                <w:sz w:val="21"/>
                <w:szCs w:val="21"/>
                <w:lang w:val="es-CO"/>
              </w:rPr>
              <w:t xml:space="preserve"> </w:t>
            </w:r>
          </w:p>
          <w:p w14:paraId="29D48A24" w14:textId="73A71083" w:rsidR="0024619A" w:rsidRPr="00D53B3B" w:rsidRDefault="0024619A" w:rsidP="00895359">
            <w:pPr>
              <w:rPr>
                <w:rFonts w:ascii="Times" w:hAnsi="Times"/>
                <w:b/>
                <w:bCs/>
                <w:lang w:val="es-CO"/>
              </w:rPr>
            </w:pPr>
            <w:r w:rsidRPr="00C27234">
              <w:rPr>
                <w:rFonts w:ascii="Times" w:hAnsi="Times"/>
                <w:b/>
                <w:bCs/>
                <w:sz w:val="21"/>
                <w:szCs w:val="21"/>
                <w:lang w:val="es-CO"/>
              </w:rPr>
              <w:t>Feb 2027</w:t>
            </w:r>
            <w:r w:rsidRPr="00C27234">
              <w:rPr>
                <w:rFonts w:ascii="Times" w:hAnsi="Times"/>
                <w:sz w:val="21"/>
                <w:szCs w:val="21"/>
                <w:lang w:val="es-CO"/>
              </w:rPr>
              <w:t xml:space="preserve">: </w:t>
            </w:r>
            <w:r w:rsidR="003C6F16" w:rsidRPr="003C6F16">
              <w:rPr>
                <w:rFonts w:ascii="Times" w:hAnsi="Times"/>
                <w:sz w:val="21"/>
                <w:szCs w:val="21"/>
                <w:lang w:val="es-CO"/>
              </w:rPr>
              <w:t>7, 14, 21, 28</w:t>
            </w:r>
          </w:p>
        </w:tc>
        <w:tc>
          <w:tcPr>
            <w:tcW w:w="1021" w:type="pct"/>
            <w:vAlign w:val="center"/>
          </w:tcPr>
          <w:p w14:paraId="59C4542E" w14:textId="365EB396" w:rsidR="0024619A" w:rsidRPr="0095377C" w:rsidRDefault="0024619A" w:rsidP="00CC32E2">
            <w:pPr>
              <w:jc w:val="center"/>
              <w:rPr>
                <w:rFonts w:ascii="Times" w:hAnsi="Times"/>
                <w:lang w:val="es-ES"/>
              </w:rPr>
            </w:pPr>
            <w:r w:rsidRPr="0095377C">
              <w:rPr>
                <w:rFonts w:ascii="Times" w:hAnsi="Times"/>
                <w:lang w:val="es-ES"/>
              </w:rPr>
              <w:t>Turista</w:t>
            </w:r>
          </w:p>
        </w:tc>
        <w:tc>
          <w:tcPr>
            <w:tcW w:w="1391" w:type="pct"/>
            <w:vAlign w:val="center"/>
          </w:tcPr>
          <w:p w14:paraId="5BDE3F07" w14:textId="3C27E687" w:rsidR="0024619A" w:rsidRPr="0095377C" w:rsidRDefault="0024619A" w:rsidP="00CC32E2">
            <w:pPr>
              <w:jc w:val="center"/>
              <w:rPr>
                <w:rFonts w:ascii="Times" w:hAnsi="Times"/>
                <w:lang w:val="es-ES"/>
              </w:rPr>
            </w:pPr>
            <w:r>
              <w:rPr>
                <w:rFonts w:ascii="Times" w:hAnsi="Times"/>
                <w:lang w:val="es-ES"/>
              </w:rPr>
              <w:t>820</w:t>
            </w:r>
          </w:p>
        </w:tc>
        <w:tc>
          <w:tcPr>
            <w:tcW w:w="1063" w:type="pct"/>
            <w:vAlign w:val="center"/>
          </w:tcPr>
          <w:p w14:paraId="37BE75B8" w14:textId="256BCE34" w:rsidR="0024619A" w:rsidRPr="0095377C" w:rsidRDefault="0024619A" w:rsidP="00CC32E2">
            <w:pPr>
              <w:jc w:val="center"/>
              <w:rPr>
                <w:rFonts w:ascii="Times" w:hAnsi="Times"/>
                <w:lang w:val="es-ES"/>
              </w:rPr>
            </w:pPr>
            <w:r>
              <w:rPr>
                <w:rFonts w:ascii="Times" w:hAnsi="Times"/>
                <w:lang w:val="es-ES"/>
              </w:rPr>
              <w:t>39</w:t>
            </w:r>
            <w:r w:rsidR="0082319E">
              <w:rPr>
                <w:rFonts w:ascii="Times" w:hAnsi="Times"/>
                <w:lang w:val="es-ES"/>
              </w:rPr>
              <w:t>0</w:t>
            </w:r>
          </w:p>
        </w:tc>
      </w:tr>
      <w:tr w:rsidR="0024619A" w14:paraId="0CC6817E" w14:textId="77777777" w:rsidTr="00C71048">
        <w:trPr>
          <w:trHeight w:val="401"/>
        </w:trPr>
        <w:tc>
          <w:tcPr>
            <w:tcW w:w="1525" w:type="pct"/>
            <w:vMerge/>
          </w:tcPr>
          <w:p w14:paraId="262D9436" w14:textId="77777777" w:rsidR="0024619A" w:rsidRPr="003805B8" w:rsidRDefault="0024619A" w:rsidP="008E033F">
            <w:pPr>
              <w:rPr>
                <w:rFonts w:ascii="Times" w:hAnsi="Times"/>
                <w:lang w:val="es-ES"/>
              </w:rPr>
            </w:pPr>
          </w:p>
        </w:tc>
        <w:tc>
          <w:tcPr>
            <w:tcW w:w="1021" w:type="pct"/>
            <w:vAlign w:val="center"/>
          </w:tcPr>
          <w:p w14:paraId="3D9BA8B8" w14:textId="6A1C5BC7" w:rsidR="0024619A" w:rsidRPr="0095377C" w:rsidRDefault="0024619A" w:rsidP="00CC32E2">
            <w:pPr>
              <w:jc w:val="center"/>
              <w:rPr>
                <w:rFonts w:ascii="Times" w:hAnsi="Times"/>
                <w:lang w:val="es-ES"/>
              </w:rPr>
            </w:pPr>
            <w:r w:rsidRPr="0095377C">
              <w:rPr>
                <w:rFonts w:ascii="Times" w:hAnsi="Times"/>
                <w:lang w:val="es-ES"/>
              </w:rPr>
              <w:t>Primera</w:t>
            </w:r>
          </w:p>
        </w:tc>
        <w:tc>
          <w:tcPr>
            <w:tcW w:w="1391" w:type="pct"/>
            <w:vAlign w:val="center"/>
          </w:tcPr>
          <w:p w14:paraId="17A4712A" w14:textId="36D48714" w:rsidR="0024619A" w:rsidRPr="0095377C" w:rsidRDefault="0024619A" w:rsidP="00CC32E2">
            <w:pPr>
              <w:jc w:val="center"/>
              <w:rPr>
                <w:rFonts w:ascii="Times" w:hAnsi="Times"/>
                <w:lang w:val="es-ES"/>
              </w:rPr>
            </w:pPr>
            <w:r>
              <w:rPr>
                <w:rFonts w:ascii="Times" w:hAnsi="Times"/>
                <w:lang w:val="es-ES"/>
              </w:rPr>
              <w:t>982</w:t>
            </w:r>
          </w:p>
        </w:tc>
        <w:tc>
          <w:tcPr>
            <w:tcW w:w="1063" w:type="pct"/>
            <w:vAlign w:val="center"/>
          </w:tcPr>
          <w:p w14:paraId="0ABCEC6B" w14:textId="2BB59560" w:rsidR="0024619A" w:rsidRPr="0095377C" w:rsidRDefault="0024619A" w:rsidP="00CC32E2">
            <w:pPr>
              <w:jc w:val="center"/>
              <w:rPr>
                <w:rFonts w:ascii="Times" w:hAnsi="Times"/>
                <w:lang w:val="es-ES"/>
              </w:rPr>
            </w:pPr>
            <w:r>
              <w:rPr>
                <w:rFonts w:ascii="Times" w:hAnsi="Times"/>
                <w:lang w:val="es-ES"/>
              </w:rPr>
              <w:t>50</w:t>
            </w:r>
            <w:r w:rsidR="0082319E">
              <w:rPr>
                <w:rFonts w:ascii="Times" w:hAnsi="Times"/>
                <w:lang w:val="es-ES"/>
              </w:rPr>
              <w:t>5</w:t>
            </w:r>
          </w:p>
        </w:tc>
      </w:tr>
      <w:tr w:rsidR="0024619A" w14:paraId="23AA7F90" w14:textId="77777777" w:rsidTr="00C71048">
        <w:trPr>
          <w:trHeight w:val="237"/>
        </w:trPr>
        <w:tc>
          <w:tcPr>
            <w:tcW w:w="1525" w:type="pct"/>
            <w:vMerge/>
          </w:tcPr>
          <w:p w14:paraId="3662703A" w14:textId="77777777" w:rsidR="0024619A" w:rsidRDefault="0024619A" w:rsidP="008E033F">
            <w:pPr>
              <w:rPr>
                <w:rFonts w:ascii="Times" w:hAnsi="Times"/>
                <w:b/>
                <w:bCs/>
                <w:lang w:val="es-ES"/>
              </w:rPr>
            </w:pPr>
          </w:p>
        </w:tc>
        <w:tc>
          <w:tcPr>
            <w:tcW w:w="1021" w:type="pct"/>
            <w:vAlign w:val="center"/>
          </w:tcPr>
          <w:p w14:paraId="79783669" w14:textId="5CF9DCC6" w:rsidR="0024619A" w:rsidRPr="0095377C" w:rsidRDefault="0024619A" w:rsidP="00CC32E2">
            <w:pPr>
              <w:jc w:val="center"/>
              <w:rPr>
                <w:rFonts w:ascii="Times" w:hAnsi="Times"/>
                <w:lang w:val="es-ES"/>
              </w:rPr>
            </w:pPr>
            <w:r w:rsidRPr="0095377C">
              <w:rPr>
                <w:rFonts w:ascii="Times" w:hAnsi="Times"/>
                <w:lang w:val="es-ES"/>
              </w:rPr>
              <w:t>Superior</w:t>
            </w:r>
          </w:p>
        </w:tc>
        <w:tc>
          <w:tcPr>
            <w:tcW w:w="1391" w:type="pct"/>
            <w:vAlign w:val="center"/>
          </w:tcPr>
          <w:p w14:paraId="13CC5614" w14:textId="1622AE44" w:rsidR="0024619A" w:rsidRPr="0095377C" w:rsidRDefault="0082319E" w:rsidP="00CC32E2">
            <w:pPr>
              <w:jc w:val="center"/>
              <w:rPr>
                <w:rFonts w:ascii="Times" w:hAnsi="Times"/>
                <w:lang w:val="es-ES"/>
              </w:rPr>
            </w:pPr>
            <w:r>
              <w:rPr>
                <w:rFonts w:ascii="Times" w:hAnsi="Times"/>
                <w:lang w:val="es-ES"/>
              </w:rPr>
              <w:t>1.140</w:t>
            </w:r>
          </w:p>
        </w:tc>
        <w:tc>
          <w:tcPr>
            <w:tcW w:w="1063" w:type="pct"/>
            <w:vAlign w:val="center"/>
          </w:tcPr>
          <w:p w14:paraId="57BA5DBA" w14:textId="183C37EA" w:rsidR="0024619A" w:rsidRPr="0095377C" w:rsidRDefault="0024619A" w:rsidP="00CC32E2">
            <w:pPr>
              <w:jc w:val="center"/>
              <w:rPr>
                <w:rFonts w:ascii="Times" w:hAnsi="Times"/>
                <w:lang w:val="es-ES"/>
              </w:rPr>
            </w:pPr>
            <w:r>
              <w:rPr>
                <w:rFonts w:ascii="Times" w:hAnsi="Times"/>
                <w:lang w:val="es-ES"/>
              </w:rPr>
              <w:t>690</w:t>
            </w:r>
          </w:p>
        </w:tc>
      </w:tr>
      <w:tr w:rsidR="00876222" w14:paraId="33DFBE79" w14:textId="77777777" w:rsidTr="002461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000" w:type="pct"/>
            <w:gridSpan w:val="4"/>
            <w:tcBorders>
              <w:top w:val="double" w:sz="4" w:space="0" w:color="auto"/>
              <w:left w:val="double" w:sz="4" w:space="0" w:color="auto"/>
              <w:bottom w:val="double" w:sz="4" w:space="0" w:color="auto"/>
              <w:right w:val="double" w:sz="4" w:space="0" w:color="auto"/>
            </w:tcBorders>
            <w:vAlign w:val="center"/>
          </w:tcPr>
          <w:p w14:paraId="5EEC8CBB" w14:textId="77777777" w:rsidR="00876222" w:rsidRDefault="00876222" w:rsidP="008E033F">
            <w:pPr>
              <w:rPr>
                <w:rFonts w:ascii="Times" w:hAnsi="Times"/>
                <w:b/>
                <w:bCs/>
                <w:lang w:val="es-ES"/>
              </w:rPr>
            </w:pPr>
          </w:p>
        </w:tc>
      </w:tr>
      <w:tr w:rsidR="0024619A" w14:paraId="2A064425" w14:textId="77777777" w:rsidTr="00C71048">
        <w:tc>
          <w:tcPr>
            <w:tcW w:w="1525" w:type="pct"/>
            <w:vAlign w:val="center"/>
          </w:tcPr>
          <w:p w14:paraId="299AE7F3" w14:textId="77777777" w:rsidR="0024619A" w:rsidRDefault="0024619A" w:rsidP="008E033F">
            <w:pPr>
              <w:jc w:val="center"/>
              <w:rPr>
                <w:rFonts w:ascii="Times" w:hAnsi="Times"/>
                <w:b/>
                <w:bCs/>
                <w:lang w:val="es-ES"/>
              </w:rPr>
            </w:pPr>
            <w:r>
              <w:rPr>
                <w:rFonts w:ascii="Times" w:hAnsi="Times"/>
                <w:b/>
                <w:bCs/>
                <w:lang w:val="es-ES"/>
              </w:rPr>
              <w:t>Fechas de salida</w:t>
            </w:r>
          </w:p>
        </w:tc>
        <w:tc>
          <w:tcPr>
            <w:tcW w:w="1021" w:type="pct"/>
            <w:vAlign w:val="center"/>
          </w:tcPr>
          <w:p w14:paraId="36C10D66" w14:textId="77777777" w:rsidR="0024619A" w:rsidRDefault="0024619A" w:rsidP="008E033F">
            <w:pPr>
              <w:jc w:val="center"/>
              <w:rPr>
                <w:rFonts w:ascii="Times" w:hAnsi="Times"/>
                <w:b/>
                <w:bCs/>
                <w:lang w:val="es-ES"/>
              </w:rPr>
            </w:pPr>
            <w:r>
              <w:rPr>
                <w:rFonts w:ascii="Times" w:hAnsi="Times"/>
                <w:b/>
                <w:bCs/>
                <w:lang w:val="es-ES"/>
              </w:rPr>
              <w:t>Categoría de Hotel</w:t>
            </w:r>
          </w:p>
        </w:tc>
        <w:tc>
          <w:tcPr>
            <w:tcW w:w="1391" w:type="pct"/>
            <w:vAlign w:val="center"/>
          </w:tcPr>
          <w:p w14:paraId="272BDDC5" w14:textId="63E19586" w:rsidR="0024619A" w:rsidRDefault="0024619A" w:rsidP="008E033F">
            <w:pPr>
              <w:jc w:val="center"/>
              <w:rPr>
                <w:rFonts w:ascii="Times" w:hAnsi="Times"/>
                <w:b/>
                <w:bCs/>
                <w:lang w:val="es-ES"/>
              </w:rPr>
            </w:pPr>
            <w:r>
              <w:rPr>
                <w:rFonts w:ascii="Times" w:hAnsi="Times"/>
                <w:b/>
                <w:bCs/>
                <w:lang w:val="es-ES"/>
              </w:rPr>
              <w:t>Doble / Triple</w:t>
            </w:r>
          </w:p>
        </w:tc>
        <w:tc>
          <w:tcPr>
            <w:tcW w:w="1063" w:type="pct"/>
            <w:vAlign w:val="center"/>
          </w:tcPr>
          <w:p w14:paraId="46579BF1" w14:textId="77777777" w:rsidR="0024619A" w:rsidRDefault="0024619A" w:rsidP="008E033F">
            <w:pPr>
              <w:jc w:val="center"/>
              <w:rPr>
                <w:rFonts w:ascii="Times" w:hAnsi="Times"/>
                <w:b/>
                <w:bCs/>
                <w:lang w:val="es-ES"/>
              </w:rPr>
            </w:pPr>
            <w:r>
              <w:rPr>
                <w:rFonts w:ascii="Times" w:hAnsi="Times"/>
                <w:b/>
                <w:bCs/>
                <w:lang w:val="es-ES"/>
              </w:rPr>
              <w:t>Sup. Individual</w:t>
            </w:r>
          </w:p>
        </w:tc>
      </w:tr>
      <w:tr w:rsidR="0024619A" w:rsidRPr="00DC4497" w14:paraId="0C9A8889" w14:textId="77777777" w:rsidTr="00C71048">
        <w:trPr>
          <w:trHeight w:val="708"/>
        </w:trPr>
        <w:tc>
          <w:tcPr>
            <w:tcW w:w="1525" w:type="pct"/>
            <w:vMerge w:val="restart"/>
            <w:vAlign w:val="center"/>
          </w:tcPr>
          <w:p w14:paraId="7EAE4049" w14:textId="35D9BEB2" w:rsidR="0024619A" w:rsidRPr="0082319E" w:rsidRDefault="00BF10BF" w:rsidP="00BD5363">
            <w:pPr>
              <w:rPr>
                <w:rFonts w:ascii="Times" w:hAnsi="Times"/>
                <w:lang w:val="es-CO"/>
              </w:rPr>
            </w:pPr>
            <w:r w:rsidRPr="0082319E">
              <w:rPr>
                <w:rFonts w:ascii="Times" w:hAnsi="Times"/>
                <w:b/>
                <w:bCs/>
                <w:lang w:val="es-CO"/>
              </w:rPr>
              <w:t>Mar</w:t>
            </w:r>
            <w:r w:rsidRPr="0082319E">
              <w:rPr>
                <w:rFonts w:ascii="Times" w:hAnsi="Times"/>
                <w:lang w:val="es-CO"/>
              </w:rPr>
              <w:t>:</w:t>
            </w:r>
            <w:r w:rsidR="00E66FD2" w:rsidRPr="0082319E">
              <w:rPr>
                <w:rFonts w:ascii="Times" w:hAnsi="Times"/>
                <w:lang w:val="es-CO"/>
              </w:rPr>
              <w:t xml:space="preserve"> </w:t>
            </w:r>
            <w:r w:rsidR="00BD5363" w:rsidRPr="0082319E">
              <w:rPr>
                <w:rFonts w:ascii="Times" w:hAnsi="Times"/>
                <w:lang w:val="es-CO"/>
              </w:rPr>
              <w:t>29</w:t>
            </w:r>
          </w:p>
          <w:p w14:paraId="15D5CD29" w14:textId="7305CF2B" w:rsidR="00BF10BF" w:rsidRPr="0082319E" w:rsidRDefault="00BF10BF" w:rsidP="00BD5363">
            <w:pPr>
              <w:rPr>
                <w:rFonts w:ascii="Times" w:hAnsi="Times"/>
                <w:lang w:val="es-CO"/>
              </w:rPr>
            </w:pPr>
            <w:r w:rsidRPr="0082319E">
              <w:rPr>
                <w:rFonts w:ascii="Times" w:hAnsi="Times"/>
                <w:b/>
                <w:bCs/>
                <w:lang w:val="es-CO"/>
              </w:rPr>
              <w:t>Abr</w:t>
            </w:r>
            <w:r w:rsidRPr="0082319E">
              <w:rPr>
                <w:rFonts w:ascii="Times" w:hAnsi="Times"/>
                <w:lang w:val="es-CO"/>
              </w:rPr>
              <w:t>:</w:t>
            </w:r>
            <w:r w:rsidR="00BD5363" w:rsidRPr="0082319E">
              <w:rPr>
                <w:rFonts w:ascii="Times" w:hAnsi="Times"/>
                <w:lang w:val="es-CO"/>
              </w:rPr>
              <w:t xml:space="preserve"> </w:t>
            </w:r>
            <w:r w:rsidR="00DF0DDE" w:rsidRPr="0082319E">
              <w:rPr>
                <w:rFonts w:ascii="Times" w:hAnsi="Times"/>
                <w:lang w:val="es-CO"/>
              </w:rPr>
              <w:t>5, 12, 19, 26</w:t>
            </w:r>
          </w:p>
          <w:p w14:paraId="65BFBE68" w14:textId="119544F3" w:rsidR="00BF10BF" w:rsidRPr="0082319E" w:rsidRDefault="00BF10BF" w:rsidP="00BD230E">
            <w:pPr>
              <w:rPr>
                <w:rFonts w:ascii="Times" w:hAnsi="Times"/>
                <w:lang w:val="es-CO"/>
              </w:rPr>
            </w:pPr>
            <w:r w:rsidRPr="0082319E">
              <w:rPr>
                <w:rFonts w:ascii="Times" w:hAnsi="Times"/>
                <w:b/>
                <w:bCs/>
                <w:lang w:val="es-CO"/>
              </w:rPr>
              <w:t>May</w:t>
            </w:r>
            <w:r w:rsidRPr="0082319E">
              <w:rPr>
                <w:rFonts w:ascii="Times" w:hAnsi="Times"/>
                <w:lang w:val="es-CO"/>
              </w:rPr>
              <w:t>:</w:t>
            </w:r>
            <w:r w:rsidR="009527D6" w:rsidRPr="0082319E">
              <w:rPr>
                <w:rFonts w:ascii="Times" w:hAnsi="Times"/>
                <w:lang w:val="es-CO"/>
              </w:rPr>
              <w:t xml:space="preserve"> </w:t>
            </w:r>
            <w:r w:rsidR="00DF0DDE" w:rsidRPr="0082319E">
              <w:rPr>
                <w:rFonts w:ascii="Times" w:hAnsi="Times"/>
                <w:lang w:val="es-CO"/>
              </w:rPr>
              <w:t>3, 10, 17, 24, 31</w:t>
            </w:r>
          </w:p>
          <w:p w14:paraId="151DB17A" w14:textId="1514483B" w:rsidR="00BF10BF" w:rsidRPr="0082319E" w:rsidRDefault="00BF10BF" w:rsidP="005D41C1">
            <w:pPr>
              <w:rPr>
                <w:rFonts w:ascii="Times" w:hAnsi="Times"/>
                <w:lang w:val="es-CO"/>
              </w:rPr>
            </w:pPr>
            <w:r w:rsidRPr="0082319E">
              <w:rPr>
                <w:rFonts w:ascii="Times" w:hAnsi="Times"/>
                <w:b/>
                <w:bCs/>
                <w:lang w:val="es-CO"/>
              </w:rPr>
              <w:t>Jun</w:t>
            </w:r>
            <w:r w:rsidRPr="0082319E">
              <w:rPr>
                <w:rFonts w:ascii="Times" w:hAnsi="Times"/>
                <w:lang w:val="es-CO"/>
              </w:rPr>
              <w:t>:</w:t>
            </w:r>
            <w:r w:rsidR="00BD230E" w:rsidRPr="0082319E">
              <w:rPr>
                <w:rFonts w:ascii="Times" w:hAnsi="Times"/>
                <w:lang w:val="es-CO"/>
              </w:rPr>
              <w:t xml:space="preserve"> </w:t>
            </w:r>
            <w:r w:rsidR="00DF0DDE" w:rsidRPr="0082319E">
              <w:rPr>
                <w:rFonts w:ascii="Times" w:hAnsi="Times"/>
                <w:lang w:val="es-CO"/>
              </w:rPr>
              <w:t>7, 14, 21, 28</w:t>
            </w:r>
          </w:p>
          <w:p w14:paraId="0A6A8A2B" w14:textId="77A17585" w:rsidR="00BF10BF" w:rsidRPr="0082319E" w:rsidRDefault="00BF10BF" w:rsidP="008E033F">
            <w:pPr>
              <w:rPr>
                <w:rFonts w:ascii="Times" w:hAnsi="Times"/>
                <w:lang w:val="es-CO"/>
              </w:rPr>
            </w:pPr>
            <w:r w:rsidRPr="0082319E">
              <w:rPr>
                <w:rFonts w:ascii="Times" w:hAnsi="Times"/>
                <w:b/>
                <w:bCs/>
                <w:lang w:val="es-CO"/>
              </w:rPr>
              <w:t>Jul</w:t>
            </w:r>
            <w:r w:rsidRPr="0082319E">
              <w:rPr>
                <w:rFonts w:ascii="Times" w:hAnsi="Times"/>
                <w:lang w:val="es-CO"/>
              </w:rPr>
              <w:t>:</w:t>
            </w:r>
            <w:r w:rsidR="005D41C1" w:rsidRPr="0082319E">
              <w:rPr>
                <w:rFonts w:ascii="Times" w:hAnsi="Times"/>
                <w:lang w:val="es-CO"/>
              </w:rPr>
              <w:t xml:space="preserve"> </w:t>
            </w:r>
            <w:r w:rsidR="00DF0DDE" w:rsidRPr="0082319E">
              <w:rPr>
                <w:rFonts w:ascii="Times" w:hAnsi="Times"/>
                <w:lang w:val="es-CO"/>
              </w:rPr>
              <w:t>5, 12, 19, 26</w:t>
            </w:r>
          </w:p>
          <w:p w14:paraId="471F85E6" w14:textId="77E9518D" w:rsidR="00BF10BF" w:rsidRDefault="00BF10BF" w:rsidP="008E033F">
            <w:pPr>
              <w:rPr>
                <w:rFonts w:ascii="Times" w:hAnsi="Times"/>
                <w:lang w:val="en-ZA"/>
              </w:rPr>
            </w:pPr>
            <w:r w:rsidRPr="00BF10BF">
              <w:rPr>
                <w:rFonts w:ascii="Times" w:hAnsi="Times"/>
                <w:b/>
                <w:bCs/>
                <w:lang w:val="en-ZA"/>
              </w:rPr>
              <w:t>Ago</w:t>
            </w:r>
            <w:r>
              <w:rPr>
                <w:rFonts w:ascii="Times" w:hAnsi="Times"/>
                <w:lang w:val="en-ZA"/>
              </w:rPr>
              <w:t>:</w:t>
            </w:r>
            <w:r w:rsidR="00F458A0">
              <w:rPr>
                <w:rFonts w:ascii="Times" w:hAnsi="Times"/>
                <w:lang w:val="en-ZA"/>
              </w:rPr>
              <w:t xml:space="preserve"> </w:t>
            </w:r>
            <w:r w:rsidR="001C1593" w:rsidRPr="001C1593">
              <w:rPr>
                <w:rFonts w:ascii="Times" w:hAnsi="Times"/>
                <w:lang w:val="en-ZA"/>
              </w:rPr>
              <w:t>2, 9, 16, 23,</w:t>
            </w:r>
            <w:r w:rsidR="001C1593">
              <w:rPr>
                <w:rFonts w:ascii="Times" w:hAnsi="Times"/>
                <w:lang w:val="en-ZA"/>
              </w:rPr>
              <w:t xml:space="preserve"> </w:t>
            </w:r>
            <w:r w:rsidR="001C1593" w:rsidRPr="001C1593">
              <w:rPr>
                <w:rFonts w:ascii="Times" w:hAnsi="Times"/>
                <w:lang w:val="en-ZA"/>
              </w:rPr>
              <w:t>30</w:t>
            </w:r>
          </w:p>
          <w:p w14:paraId="0328DD1E" w14:textId="2D3249A4" w:rsidR="00BF10BF" w:rsidRDefault="00BF10BF" w:rsidP="008E033F">
            <w:pPr>
              <w:rPr>
                <w:rFonts w:ascii="Times" w:hAnsi="Times"/>
                <w:lang w:val="en-ZA"/>
              </w:rPr>
            </w:pPr>
            <w:r w:rsidRPr="00BF10BF">
              <w:rPr>
                <w:rFonts w:ascii="Times" w:hAnsi="Times"/>
                <w:b/>
                <w:bCs/>
                <w:lang w:val="en-ZA"/>
              </w:rPr>
              <w:t>Sep</w:t>
            </w:r>
            <w:r>
              <w:rPr>
                <w:rFonts w:ascii="Times" w:hAnsi="Times"/>
                <w:lang w:val="en-ZA"/>
              </w:rPr>
              <w:t>:</w:t>
            </w:r>
            <w:r w:rsidR="007609D9">
              <w:rPr>
                <w:rFonts w:ascii="Times" w:hAnsi="Times"/>
                <w:lang w:val="en-ZA"/>
              </w:rPr>
              <w:t xml:space="preserve"> </w:t>
            </w:r>
            <w:r w:rsidR="001C1593" w:rsidRPr="001C1593">
              <w:rPr>
                <w:rFonts w:ascii="Times" w:hAnsi="Times"/>
                <w:lang w:val="en-ZA"/>
              </w:rPr>
              <w:t>6, 13, 20, 27</w:t>
            </w:r>
          </w:p>
          <w:p w14:paraId="38D8BB7E" w14:textId="4B3FAE3F" w:rsidR="00BF10BF" w:rsidRDefault="00BF10BF" w:rsidP="008E033F">
            <w:pPr>
              <w:rPr>
                <w:rFonts w:ascii="Times" w:hAnsi="Times"/>
                <w:lang w:val="en-ZA"/>
              </w:rPr>
            </w:pPr>
            <w:r w:rsidRPr="00BF10BF">
              <w:rPr>
                <w:rFonts w:ascii="Times" w:hAnsi="Times"/>
                <w:b/>
                <w:bCs/>
                <w:lang w:val="en-ZA"/>
              </w:rPr>
              <w:t>Oct</w:t>
            </w:r>
            <w:r>
              <w:rPr>
                <w:rFonts w:ascii="Times" w:hAnsi="Times"/>
                <w:lang w:val="en-ZA"/>
              </w:rPr>
              <w:t>:</w:t>
            </w:r>
            <w:r w:rsidR="007D1E5F">
              <w:rPr>
                <w:rFonts w:ascii="Times" w:hAnsi="Times"/>
                <w:lang w:val="en-ZA"/>
              </w:rPr>
              <w:t xml:space="preserve"> </w:t>
            </w:r>
            <w:r w:rsidR="001C1593" w:rsidRPr="001C1593">
              <w:rPr>
                <w:rFonts w:ascii="Times" w:hAnsi="Times"/>
                <w:lang w:val="en-ZA"/>
              </w:rPr>
              <w:t>4, 11, 18, 25</w:t>
            </w:r>
          </w:p>
          <w:p w14:paraId="41666386" w14:textId="20D1EBC0" w:rsidR="00BF10BF" w:rsidRPr="00B37AC0" w:rsidRDefault="00BF10BF" w:rsidP="00251691">
            <w:pPr>
              <w:rPr>
                <w:rFonts w:ascii="Times" w:hAnsi="Times"/>
                <w:b/>
                <w:bCs/>
                <w:lang w:val="en-ZA"/>
              </w:rPr>
            </w:pPr>
            <w:r w:rsidRPr="00BF10BF">
              <w:rPr>
                <w:rFonts w:ascii="Times" w:hAnsi="Times"/>
                <w:b/>
                <w:bCs/>
                <w:lang w:val="en-ZA"/>
              </w:rPr>
              <w:t>Nov</w:t>
            </w:r>
            <w:r>
              <w:rPr>
                <w:rFonts w:ascii="Times" w:hAnsi="Times"/>
                <w:lang w:val="en-ZA"/>
              </w:rPr>
              <w:t>:</w:t>
            </w:r>
            <w:r w:rsidR="00C56403">
              <w:rPr>
                <w:rFonts w:ascii="Times" w:hAnsi="Times"/>
                <w:lang w:val="en-ZA"/>
              </w:rPr>
              <w:t xml:space="preserve"> </w:t>
            </w:r>
            <w:r w:rsidR="001C1593" w:rsidRPr="001C1593">
              <w:rPr>
                <w:rFonts w:ascii="Times" w:hAnsi="Times"/>
                <w:lang w:val="en-ZA"/>
              </w:rPr>
              <w:t>1, 8</w:t>
            </w:r>
          </w:p>
        </w:tc>
        <w:tc>
          <w:tcPr>
            <w:tcW w:w="1021" w:type="pct"/>
            <w:vAlign w:val="center"/>
          </w:tcPr>
          <w:p w14:paraId="1004E3F3" w14:textId="77777777" w:rsidR="0024619A" w:rsidRPr="0095377C" w:rsidRDefault="0024619A" w:rsidP="008E033F">
            <w:pPr>
              <w:jc w:val="center"/>
              <w:rPr>
                <w:rFonts w:ascii="Times" w:hAnsi="Times"/>
                <w:lang w:val="es-ES"/>
              </w:rPr>
            </w:pPr>
            <w:r w:rsidRPr="0095377C">
              <w:rPr>
                <w:rFonts w:ascii="Times" w:hAnsi="Times"/>
                <w:lang w:val="es-ES"/>
              </w:rPr>
              <w:t>Turista</w:t>
            </w:r>
          </w:p>
        </w:tc>
        <w:tc>
          <w:tcPr>
            <w:tcW w:w="1391" w:type="pct"/>
            <w:vAlign w:val="center"/>
          </w:tcPr>
          <w:p w14:paraId="26A993B5" w14:textId="2751C235" w:rsidR="0024619A" w:rsidRPr="0095377C" w:rsidRDefault="00DA3A7A" w:rsidP="008E033F">
            <w:pPr>
              <w:jc w:val="center"/>
              <w:rPr>
                <w:rFonts w:ascii="Times" w:hAnsi="Times"/>
                <w:lang w:val="es-ES"/>
              </w:rPr>
            </w:pPr>
            <w:r>
              <w:rPr>
                <w:rFonts w:ascii="Times" w:hAnsi="Times"/>
                <w:lang w:val="es-ES"/>
              </w:rPr>
              <w:t>902</w:t>
            </w:r>
          </w:p>
        </w:tc>
        <w:tc>
          <w:tcPr>
            <w:tcW w:w="1063" w:type="pct"/>
            <w:vAlign w:val="center"/>
          </w:tcPr>
          <w:p w14:paraId="1CF20AF1" w14:textId="3B088D6F" w:rsidR="0024619A" w:rsidRPr="0095377C" w:rsidRDefault="00DA3A7A" w:rsidP="008E033F">
            <w:pPr>
              <w:jc w:val="center"/>
              <w:rPr>
                <w:rFonts w:ascii="Times" w:hAnsi="Times"/>
                <w:lang w:val="es-ES"/>
              </w:rPr>
            </w:pPr>
            <w:r>
              <w:rPr>
                <w:rFonts w:ascii="Times" w:hAnsi="Times"/>
                <w:lang w:val="es-ES"/>
              </w:rPr>
              <w:t>4</w:t>
            </w:r>
            <w:r w:rsidR="005F6DA9">
              <w:rPr>
                <w:rFonts w:ascii="Times" w:hAnsi="Times"/>
                <w:lang w:val="es-ES"/>
              </w:rPr>
              <w:t>18</w:t>
            </w:r>
          </w:p>
        </w:tc>
      </w:tr>
      <w:tr w:rsidR="0024619A" w:rsidRPr="00DC4497" w14:paraId="37446042" w14:textId="77777777" w:rsidTr="00C71048">
        <w:trPr>
          <w:trHeight w:val="818"/>
        </w:trPr>
        <w:tc>
          <w:tcPr>
            <w:tcW w:w="1525" w:type="pct"/>
            <w:vMerge/>
          </w:tcPr>
          <w:p w14:paraId="1F74A01A" w14:textId="77777777" w:rsidR="0024619A" w:rsidRPr="003805B8" w:rsidRDefault="0024619A" w:rsidP="008E033F">
            <w:pPr>
              <w:rPr>
                <w:rFonts w:ascii="Times" w:hAnsi="Times"/>
                <w:lang w:val="es-ES"/>
              </w:rPr>
            </w:pPr>
          </w:p>
        </w:tc>
        <w:tc>
          <w:tcPr>
            <w:tcW w:w="1021" w:type="pct"/>
            <w:vAlign w:val="center"/>
          </w:tcPr>
          <w:p w14:paraId="582EBEFD" w14:textId="77777777" w:rsidR="0024619A" w:rsidRPr="0095377C" w:rsidRDefault="0024619A" w:rsidP="008E033F">
            <w:pPr>
              <w:jc w:val="center"/>
              <w:rPr>
                <w:rFonts w:ascii="Times" w:hAnsi="Times"/>
                <w:lang w:val="es-ES"/>
              </w:rPr>
            </w:pPr>
            <w:r w:rsidRPr="0095377C">
              <w:rPr>
                <w:rFonts w:ascii="Times" w:hAnsi="Times"/>
                <w:lang w:val="es-ES"/>
              </w:rPr>
              <w:t>Primera</w:t>
            </w:r>
          </w:p>
        </w:tc>
        <w:tc>
          <w:tcPr>
            <w:tcW w:w="1391" w:type="pct"/>
            <w:vAlign w:val="center"/>
          </w:tcPr>
          <w:p w14:paraId="1461DCEF" w14:textId="51B3DC76" w:rsidR="0024619A" w:rsidRPr="0095377C" w:rsidRDefault="00DA3A7A" w:rsidP="008E033F">
            <w:pPr>
              <w:jc w:val="center"/>
              <w:rPr>
                <w:rFonts w:ascii="Times" w:hAnsi="Times"/>
                <w:lang w:val="es-ES"/>
              </w:rPr>
            </w:pPr>
            <w:r>
              <w:rPr>
                <w:rFonts w:ascii="Times" w:hAnsi="Times"/>
                <w:lang w:val="es-ES"/>
              </w:rPr>
              <w:t>1.064</w:t>
            </w:r>
          </w:p>
        </w:tc>
        <w:tc>
          <w:tcPr>
            <w:tcW w:w="1063" w:type="pct"/>
            <w:vAlign w:val="center"/>
          </w:tcPr>
          <w:p w14:paraId="153898A3" w14:textId="121D49EA" w:rsidR="0024619A" w:rsidRPr="0095377C" w:rsidRDefault="00DA3A7A" w:rsidP="008E033F">
            <w:pPr>
              <w:jc w:val="center"/>
              <w:rPr>
                <w:rFonts w:ascii="Times" w:hAnsi="Times"/>
                <w:lang w:val="es-ES"/>
              </w:rPr>
            </w:pPr>
            <w:r>
              <w:rPr>
                <w:rFonts w:ascii="Times" w:hAnsi="Times"/>
                <w:lang w:val="es-ES"/>
              </w:rPr>
              <w:t>532</w:t>
            </w:r>
          </w:p>
        </w:tc>
      </w:tr>
      <w:tr w:rsidR="0024619A" w:rsidRPr="00DC4497" w14:paraId="48B46822" w14:textId="77777777" w:rsidTr="00C71048">
        <w:tc>
          <w:tcPr>
            <w:tcW w:w="1525" w:type="pct"/>
            <w:vMerge/>
          </w:tcPr>
          <w:p w14:paraId="552DA2E9" w14:textId="77777777" w:rsidR="0024619A" w:rsidRDefault="0024619A" w:rsidP="008E033F">
            <w:pPr>
              <w:rPr>
                <w:rFonts w:ascii="Times" w:hAnsi="Times"/>
                <w:b/>
                <w:bCs/>
                <w:lang w:val="es-ES"/>
              </w:rPr>
            </w:pPr>
          </w:p>
        </w:tc>
        <w:tc>
          <w:tcPr>
            <w:tcW w:w="1021" w:type="pct"/>
            <w:vAlign w:val="center"/>
          </w:tcPr>
          <w:p w14:paraId="52CFA3CD" w14:textId="77777777" w:rsidR="0024619A" w:rsidRPr="0095377C" w:rsidRDefault="0024619A" w:rsidP="008E033F">
            <w:pPr>
              <w:jc w:val="center"/>
              <w:rPr>
                <w:rFonts w:ascii="Times" w:hAnsi="Times"/>
                <w:lang w:val="es-ES"/>
              </w:rPr>
            </w:pPr>
            <w:r w:rsidRPr="0095377C">
              <w:rPr>
                <w:rFonts w:ascii="Times" w:hAnsi="Times"/>
                <w:lang w:val="es-ES"/>
              </w:rPr>
              <w:t>Superior</w:t>
            </w:r>
          </w:p>
        </w:tc>
        <w:tc>
          <w:tcPr>
            <w:tcW w:w="1391" w:type="pct"/>
            <w:vAlign w:val="center"/>
          </w:tcPr>
          <w:p w14:paraId="02CBE38A" w14:textId="67DE0B10" w:rsidR="0024619A" w:rsidRPr="0095377C" w:rsidRDefault="00DA3A7A" w:rsidP="008E033F">
            <w:pPr>
              <w:jc w:val="center"/>
              <w:rPr>
                <w:rFonts w:ascii="Times" w:hAnsi="Times"/>
                <w:lang w:val="es-ES"/>
              </w:rPr>
            </w:pPr>
            <w:r>
              <w:rPr>
                <w:rFonts w:ascii="Times" w:hAnsi="Times"/>
                <w:lang w:val="es-ES"/>
              </w:rPr>
              <w:t>1.220</w:t>
            </w:r>
          </w:p>
        </w:tc>
        <w:tc>
          <w:tcPr>
            <w:tcW w:w="1063" w:type="pct"/>
            <w:vAlign w:val="center"/>
          </w:tcPr>
          <w:p w14:paraId="026A726D" w14:textId="57338D82" w:rsidR="0024619A" w:rsidRPr="0095377C" w:rsidRDefault="00DA3A7A" w:rsidP="008E033F">
            <w:pPr>
              <w:jc w:val="center"/>
              <w:rPr>
                <w:rFonts w:ascii="Times" w:hAnsi="Times"/>
                <w:lang w:val="es-ES"/>
              </w:rPr>
            </w:pPr>
            <w:r>
              <w:rPr>
                <w:rFonts w:ascii="Times" w:hAnsi="Times"/>
                <w:lang w:val="es-ES"/>
              </w:rPr>
              <w:t>715</w:t>
            </w:r>
          </w:p>
        </w:tc>
      </w:tr>
      <w:tr w:rsidR="00876222" w14:paraId="7A7CA0C1" w14:textId="77777777" w:rsidTr="002461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000" w:type="pct"/>
            <w:gridSpan w:val="4"/>
            <w:tcBorders>
              <w:top w:val="double" w:sz="4" w:space="0" w:color="auto"/>
              <w:left w:val="double" w:sz="4" w:space="0" w:color="auto"/>
              <w:bottom w:val="double" w:sz="4" w:space="0" w:color="auto"/>
              <w:right w:val="double" w:sz="4" w:space="0" w:color="auto"/>
            </w:tcBorders>
            <w:vAlign w:val="center"/>
          </w:tcPr>
          <w:p w14:paraId="4C0BC475" w14:textId="77777777" w:rsidR="00876222" w:rsidRDefault="00876222" w:rsidP="008E033F">
            <w:pPr>
              <w:rPr>
                <w:rFonts w:ascii="Times" w:hAnsi="Times"/>
                <w:b/>
                <w:bCs/>
                <w:lang w:val="es-ES"/>
              </w:rPr>
            </w:pPr>
          </w:p>
        </w:tc>
      </w:tr>
      <w:tr w:rsidR="0024619A" w14:paraId="72C263D3" w14:textId="77777777" w:rsidTr="00C71048">
        <w:tc>
          <w:tcPr>
            <w:tcW w:w="1525" w:type="pct"/>
            <w:vAlign w:val="center"/>
          </w:tcPr>
          <w:p w14:paraId="1A300DAB" w14:textId="77777777" w:rsidR="0024619A" w:rsidRDefault="0024619A" w:rsidP="008E033F">
            <w:pPr>
              <w:jc w:val="center"/>
              <w:rPr>
                <w:rFonts w:ascii="Times" w:hAnsi="Times"/>
                <w:b/>
                <w:bCs/>
                <w:lang w:val="es-ES"/>
              </w:rPr>
            </w:pPr>
            <w:r>
              <w:rPr>
                <w:rFonts w:ascii="Times" w:hAnsi="Times"/>
                <w:b/>
                <w:bCs/>
                <w:lang w:val="es-ES"/>
              </w:rPr>
              <w:t>Fecha de salida</w:t>
            </w:r>
          </w:p>
        </w:tc>
        <w:tc>
          <w:tcPr>
            <w:tcW w:w="1021" w:type="pct"/>
            <w:vAlign w:val="center"/>
          </w:tcPr>
          <w:p w14:paraId="40890ED8" w14:textId="77777777" w:rsidR="0024619A" w:rsidRDefault="0024619A" w:rsidP="008E033F">
            <w:pPr>
              <w:jc w:val="center"/>
              <w:rPr>
                <w:rFonts w:ascii="Times" w:hAnsi="Times"/>
                <w:b/>
                <w:bCs/>
                <w:lang w:val="es-ES"/>
              </w:rPr>
            </w:pPr>
            <w:r>
              <w:rPr>
                <w:rFonts w:ascii="Times" w:hAnsi="Times"/>
                <w:b/>
                <w:bCs/>
                <w:lang w:val="es-ES"/>
              </w:rPr>
              <w:t>Categoría de Hotel</w:t>
            </w:r>
          </w:p>
        </w:tc>
        <w:tc>
          <w:tcPr>
            <w:tcW w:w="1391" w:type="pct"/>
            <w:vAlign w:val="center"/>
          </w:tcPr>
          <w:p w14:paraId="650B575F" w14:textId="66981442" w:rsidR="0024619A" w:rsidRDefault="0024619A" w:rsidP="008E033F">
            <w:pPr>
              <w:jc w:val="center"/>
              <w:rPr>
                <w:rFonts w:ascii="Times" w:hAnsi="Times"/>
                <w:b/>
                <w:bCs/>
                <w:lang w:val="es-ES"/>
              </w:rPr>
            </w:pPr>
            <w:r>
              <w:rPr>
                <w:rFonts w:ascii="Times" w:hAnsi="Times"/>
                <w:b/>
                <w:bCs/>
                <w:lang w:val="es-ES"/>
              </w:rPr>
              <w:t>Doble / Triple</w:t>
            </w:r>
          </w:p>
        </w:tc>
        <w:tc>
          <w:tcPr>
            <w:tcW w:w="1063" w:type="pct"/>
            <w:vAlign w:val="center"/>
          </w:tcPr>
          <w:p w14:paraId="1BBE68AD" w14:textId="77777777" w:rsidR="0024619A" w:rsidRDefault="0024619A" w:rsidP="008E033F">
            <w:pPr>
              <w:jc w:val="center"/>
              <w:rPr>
                <w:rFonts w:ascii="Times" w:hAnsi="Times"/>
                <w:b/>
                <w:bCs/>
                <w:lang w:val="es-ES"/>
              </w:rPr>
            </w:pPr>
            <w:r>
              <w:rPr>
                <w:rFonts w:ascii="Times" w:hAnsi="Times"/>
                <w:b/>
                <w:bCs/>
                <w:lang w:val="es-ES"/>
              </w:rPr>
              <w:t>Sup. Individual</w:t>
            </w:r>
          </w:p>
        </w:tc>
      </w:tr>
      <w:tr w:rsidR="0024619A" w:rsidRPr="00DC4497" w14:paraId="61164DD2" w14:textId="77777777" w:rsidTr="00C71048">
        <w:tc>
          <w:tcPr>
            <w:tcW w:w="1525" w:type="pct"/>
            <w:vMerge w:val="restart"/>
            <w:vAlign w:val="center"/>
          </w:tcPr>
          <w:p w14:paraId="267C9196" w14:textId="3BF6A822" w:rsidR="0024619A" w:rsidRPr="00B37AC0" w:rsidRDefault="005E1BDF" w:rsidP="005E1BDF">
            <w:pPr>
              <w:rPr>
                <w:rFonts w:ascii="Times" w:hAnsi="Times"/>
                <w:b/>
                <w:bCs/>
                <w:lang w:val="en-ZA"/>
              </w:rPr>
            </w:pPr>
            <w:r>
              <w:rPr>
                <w:rFonts w:ascii="Times" w:hAnsi="Times"/>
                <w:b/>
                <w:bCs/>
                <w:lang w:val="en-ZA"/>
              </w:rPr>
              <w:t>Dic</w:t>
            </w:r>
            <w:r w:rsidRPr="005E1BDF">
              <w:rPr>
                <w:rFonts w:ascii="Times" w:hAnsi="Times"/>
                <w:lang w:val="en-ZA"/>
              </w:rPr>
              <w:t>:</w:t>
            </w:r>
            <w:r>
              <w:rPr>
                <w:rFonts w:ascii="Times" w:hAnsi="Times"/>
                <w:lang w:val="en-ZA"/>
              </w:rPr>
              <w:t xml:space="preserve"> 20, 27 </w:t>
            </w:r>
          </w:p>
        </w:tc>
        <w:tc>
          <w:tcPr>
            <w:tcW w:w="1021" w:type="pct"/>
            <w:vAlign w:val="center"/>
          </w:tcPr>
          <w:p w14:paraId="13E9EBC1" w14:textId="77777777" w:rsidR="0024619A" w:rsidRPr="0095377C" w:rsidRDefault="0024619A" w:rsidP="008E033F">
            <w:pPr>
              <w:jc w:val="center"/>
              <w:rPr>
                <w:rFonts w:ascii="Times" w:hAnsi="Times"/>
                <w:lang w:val="es-ES"/>
              </w:rPr>
            </w:pPr>
            <w:r w:rsidRPr="0095377C">
              <w:rPr>
                <w:rFonts w:ascii="Times" w:hAnsi="Times"/>
                <w:lang w:val="es-ES"/>
              </w:rPr>
              <w:t>Turista</w:t>
            </w:r>
          </w:p>
        </w:tc>
        <w:tc>
          <w:tcPr>
            <w:tcW w:w="1391" w:type="pct"/>
            <w:vAlign w:val="center"/>
          </w:tcPr>
          <w:p w14:paraId="100610CD" w14:textId="14AA9A45" w:rsidR="0024619A" w:rsidRPr="0095377C" w:rsidRDefault="00BD6203" w:rsidP="008E033F">
            <w:pPr>
              <w:jc w:val="center"/>
              <w:rPr>
                <w:rFonts w:ascii="Times" w:hAnsi="Times"/>
                <w:lang w:val="es-ES"/>
              </w:rPr>
            </w:pPr>
            <w:r>
              <w:rPr>
                <w:rFonts w:ascii="Times" w:hAnsi="Times"/>
                <w:lang w:val="es-ES"/>
              </w:rPr>
              <w:t>1.0</w:t>
            </w:r>
            <w:r w:rsidR="00A1417C">
              <w:rPr>
                <w:rFonts w:ascii="Times" w:hAnsi="Times"/>
                <w:lang w:val="es-ES"/>
              </w:rPr>
              <w:t>36</w:t>
            </w:r>
          </w:p>
        </w:tc>
        <w:tc>
          <w:tcPr>
            <w:tcW w:w="1063" w:type="pct"/>
            <w:vAlign w:val="center"/>
          </w:tcPr>
          <w:p w14:paraId="69FE6FDD" w14:textId="6DBB222D" w:rsidR="0024619A" w:rsidRPr="0095377C" w:rsidRDefault="00BD6203" w:rsidP="008E033F">
            <w:pPr>
              <w:jc w:val="center"/>
              <w:rPr>
                <w:rFonts w:ascii="Times" w:hAnsi="Times"/>
                <w:lang w:val="es-ES"/>
              </w:rPr>
            </w:pPr>
            <w:r>
              <w:rPr>
                <w:rFonts w:ascii="Times" w:hAnsi="Times"/>
                <w:lang w:val="es-ES"/>
              </w:rPr>
              <w:t>552</w:t>
            </w:r>
          </w:p>
        </w:tc>
      </w:tr>
      <w:tr w:rsidR="0024619A" w:rsidRPr="00DC4497" w14:paraId="1A9563EF" w14:textId="77777777" w:rsidTr="00C71048">
        <w:tc>
          <w:tcPr>
            <w:tcW w:w="1525" w:type="pct"/>
            <w:vMerge/>
          </w:tcPr>
          <w:p w14:paraId="2FB457A4" w14:textId="77777777" w:rsidR="0024619A" w:rsidRPr="003805B8" w:rsidRDefault="0024619A" w:rsidP="008E033F">
            <w:pPr>
              <w:rPr>
                <w:rFonts w:ascii="Times" w:hAnsi="Times"/>
                <w:lang w:val="es-ES"/>
              </w:rPr>
            </w:pPr>
          </w:p>
        </w:tc>
        <w:tc>
          <w:tcPr>
            <w:tcW w:w="1021" w:type="pct"/>
            <w:vAlign w:val="center"/>
          </w:tcPr>
          <w:p w14:paraId="34930D10" w14:textId="77777777" w:rsidR="0024619A" w:rsidRPr="0095377C" w:rsidRDefault="0024619A" w:rsidP="008E033F">
            <w:pPr>
              <w:jc w:val="center"/>
              <w:rPr>
                <w:rFonts w:ascii="Times" w:hAnsi="Times"/>
                <w:lang w:val="es-ES"/>
              </w:rPr>
            </w:pPr>
            <w:r w:rsidRPr="0095377C">
              <w:rPr>
                <w:rFonts w:ascii="Times" w:hAnsi="Times"/>
                <w:lang w:val="es-ES"/>
              </w:rPr>
              <w:t>Primera</w:t>
            </w:r>
          </w:p>
        </w:tc>
        <w:tc>
          <w:tcPr>
            <w:tcW w:w="1391" w:type="pct"/>
            <w:vAlign w:val="center"/>
          </w:tcPr>
          <w:p w14:paraId="0868FA87" w14:textId="68561648" w:rsidR="0024619A" w:rsidRPr="0095377C" w:rsidRDefault="00BD6203" w:rsidP="008E033F">
            <w:pPr>
              <w:jc w:val="center"/>
              <w:rPr>
                <w:rFonts w:ascii="Times" w:hAnsi="Times"/>
                <w:lang w:val="es-ES"/>
              </w:rPr>
            </w:pPr>
            <w:r>
              <w:rPr>
                <w:rFonts w:ascii="Times" w:hAnsi="Times"/>
                <w:lang w:val="es-ES"/>
              </w:rPr>
              <w:t>1.200</w:t>
            </w:r>
          </w:p>
        </w:tc>
        <w:tc>
          <w:tcPr>
            <w:tcW w:w="1063" w:type="pct"/>
            <w:vAlign w:val="center"/>
          </w:tcPr>
          <w:p w14:paraId="7C4C6A42" w14:textId="166196A2" w:rsidR="0024619A" w:rsidRPr="0095377C" w:rsidRDefault="00BD6203" w:rsidP="008E033F">
            <w:pPr>
              <w:jc w:val="center"/>
              <w:rPr>
                <w:rFonts w:ascii="Times" w:hAnsi="Times"/>
                <w:lang w:val="es-ES"/>
              </w:rPr>
            </w:pPr>
            <w:r>
              <w:rPr>
                <w:rFonts w:ascii="Times" w:hAnsi="Times"/>
                <w:lang w:val="es-ES"/>
              </w:rPr>
              <w:t>66</w:t>
            </w:r>
            <w:r w:rsidR="00A1417C">
              <w:rPr>
                <w:rFonts w:ascii="Times" w:hAnsi="Times"/>
                <w:lang w:val="es-ES"/>
              </w:rPr>
              <w:t>8</w:t>
            </w:r>
          </w:p>
        </w:tc>
      </w:tr>
      <w:tr w:rsidR="0024619A" w:rsidRPr="00DC4497" w14:paraId="4152E0C1" w14:textId="77777777" w:rsidTr="00C71048">
        <w:tc>
          <w:tcPr>
            <w:tcW w:w="1525" w:type="pct"/>
            <w:vMerge/>
          </w:tcPr>
          <w:p w14:paraId="70278856" w14:textId="77777777" w:rsidR="0024619A" w:rsidRDefault="0024619A" w:rsidP="008E033F">
            <w:pPr>
              <w:rPr>
                <w:rFonts w:ascii="Times" w:hAnsi="Times"/>
                <w:b/>
                <w:bCs/>
                <w:lang w:val="es-ES"/>
              </w:rPr>
            </w:pPr>
          </w:p>
        </w:tc>
        <w:tc>
          <w:tcPr>
            <w:tcW w:w="1021" w:type="pct"/>
            <w:vAlign w:val="center"/>
          </w:tcPr>
          <w:p w14:paraId="37A63425" w14:textId="77777777" w:rsidR="0024619A" w:rsidRPr="0095377C" w:rsidRDefault="0024619A" w:rsidP="008E033F">
            <w:pPr>
              <w:jc w:val="center"/>
              <w:rPr>
                <w:rFonts w:ascii="Times" w:hAnsi="Times"/>
                <w:lang w:val="es-ES"/>
              </w:rPr>
            </w:pPr>
            <w:r w:rsidRPr="0095377C">
              <w:rPr>
                <w:rFonts w:ascii="Times" w:hAnsi="Times"/>
                <w:lang w:val="es-ES"/>
              </w:rPr>
              <w:t>Superior</w:t>
            </w:r>
          </w:p>
        </w:tc>
        <w:tc>
          <w:tcPr>
            <w:tcW w:w="1391" w:type="pct"/>
            <w:vAlign w:val="center"/>
          </w:tcPr>
          <w:p w14:paraId="7E2B2E4E" w14:textId="70FA79AB" w:rsidR="0024619A" w:rsidRPr="0095377C" w:rsidRDefault="00BD6203" w:rsidP="008E033F">
            <w:pPr>
              <w:jc w:val="center"/>
              <w:rPr>
                <w:rFonts w:ascii="Times" w:hAnsi="Times"/>
                <w:lang w:val="es-ES"/>
              </w:rPr>
            </w:pPr>
            <w:r>
              <w:rPr>
                <w:rFonts w:ascii="Times" w:hAnsi="Times"/>
                <w:lang w:val="es-ES"/>
              </w:rPr>
              <w:t>1.35</w:t>
            </w:r>
            <w:r w:rsidR="00A1417C">
              <w:rPr>
                <w:rFonts w:ascii="Times" w:hAnsi="Times"/>
                <w:lang w:val="es-ES"/>
              </w:rPr>
              <w:t>4</w:t>
            </w:r>
          </w:p>
        </w:tc>
        <w:tc>
          <w:tcPr>
            <w:tcW w:w="1063" w:type="pct"/>
            <w:vAlign w:val="center"/>
          </w:tcPr>
          <w:p w14:paraId="5C9E55EA" w14:textId="0F235F87" w:rsidR="0024619A" w:rsidRPr="0095377C" w:rsidRDefault="00BD6203" w:rsidP="008E033F">
            <w:pPr>
              <w:jc w:val="center"/>
              <w:rPr>
                <w:rFonts w:ascii="Times" w:hAnsi="Times"/>
                <w:lang w:val="es-ES"/>
              </w:rPr>
            </w:pPr>
            <w:r>
              <w:rPr>
                <w:rFonts w:ascii="Times" w:hAnsi="Times"/>
                <w:lang w:val="es-ES"/>
              </w:rPr>
              <w:t>850</w:t>
            </w:r>
          </w:p>
        </w:tc>
      </w:tr>
    </w:tbl>
    <w:p w14:paraId="2385116D" w14:textId="77777777" w:rsidR="00876222" w:rsidRDefault="00876222" w:rsidP="00876222">
      <w:pPr>
        <w:jc w:val="center"/>
        <w:rPr>
          <w:rFonts w:ascii="Times" w:hAnsi="Times"/>
          <w:b/>
          <w:bCs/>
          <w:lang w:val="es-ES"/>
        </w:rPr>
      </w:pPr>
      <w:r>
        <w:rPr>
          <w:rFonts w:ascii="Times" w:hAnsi="Times"/>
          <w:b/>
          <w:bCs/>
          <w:lang w:val="es-ES"/>
        </w:rPr>
        <w:t xml:space="preserve">Precios por persona </w:t>
      </w:r>
    </w:p>
    <w:p w14:paraId="42FA36BF" w14:textId="77777777" w:rsidR="00876222" w:rsidRDefault="00876222" w:rsidP="00876222">
      <w:pPr>
        <w:jc w:val="both"/>
        <w:rPr>
          <w:rFonts w:ascii="Times" w:hAnsi="Times"/>
          <w:b/>
          <w:bCs/>
          <w:lang w:val="es-ES"/>
        </w:rPr>
      </w:pPr>
    </w:p>
    <w:p w14:paraId="0EA736A7" w14:textId="77777777" w:rsidR="002B1085" w:rsidRDefault="002B1085" w:rsidP="006574CE">
      <w:pPr>
        <w:rPr>
          <w:rFonts w:ascii="Times New Roman" w:hAnsi="Times New Roman" w:cs="Times New Roman"/>
          <w:b/>
        </w:rPr>
      </w:pPr>
    </w:p>
    <w:p w14:paraId="10547B3A" w14:textId="77777777" w:rsidR="00EC7BC7" w:rsidRPr="009B17E8" w:rsidRDefault="00EC7BC7" w:rsidP="00EC7BC7">
      <w:pPr>
        <w:jc w:val="center"/>
        <w:rPr>
          <w:rFonts w:ascii="Times" w:hAnsi="Times"/>
          <w:b/>
          <w:bCs/>
          <w:sz w:val="21"/>
          <w:szCs w:val="21"/>
        </w:rPr>
      </w:pPr>
      <w:r w:rsidRPr="009B17E8">
        <w:rPr>
          <w:rFonts w:ascii="Times" w:hAnsi="Times"/>
          <w:b/>
          <w:bCs/>
          <w:sz w:val="21"/>
          <w:szCs w:val="21"/>
        </w:rPr>
        <w:t xml:space="preserve">SUPLEMENTO PARA </w:t>
      </w:r>
      <w:r>
        <w:rPr>
          <w:rFonts w:ascii="Times" w:hAnsi="Times"/>
          <w:b/>
          <w:bCs/>
          <w:sz w:val="21"/>
          <w:szCs w:val="21"/>
        </w:rPr>
        <w:t xml:space="preserve">USAR </w:t>
      </w:r>
      <w:r w:rsidRPr="009B17E8">
        <w:rPr>
          <w:rFonts w:ascii="Times" w:hAnsi="Times"/>
          <w:b/>
          <w:bCs/>
          <w:sz w:val="21"/>
          <w:szCs w:val="21"/>
        </w:rPr>
        <w:t>HOTEL TIPO CUEVA</w:t>
      </w:r>
      <w:r>
        <w:rPr>
          <w:rFonts w:ascii="Times" w:hAnsi="Times"/>
          <w:b/>
          <w:bCs/>
          <w:sz w:val="21"/>
          <w:szCs w:val="21"/>
        </w:rPr>
        <w:t xml:space="preserve"> EN MEDIA PENSION EN CAPADOCIA</w:t>
      </w:r>
    </w:p>
    <w:tbl>
      <w:tblPr>
        <w:tblStyle w:val="Tablaconcuadrcula"/>
        <w:tblW w:w="0" w:type="auto"/>
        <w:tblInd w:w="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21"/>
        <w:gridCol w:w="2402"/>
        <w:gridCol w:w="2405"/>
        <w:gridCol w:w="2450"/>
      </w:tblGrid>
      <w:tr w:rsidR="00EC7BC7" w14:paraId="1510B177" w14:textId="77777777" w:rsidTr="008E033F">
        <w:trPr>
          <w:trHeight w:val="536"/>
        </w:trPr>
        <w:tc>
          <w:tcPr>
            <w:tcW w:w="10220" w:type="dxa"/>
            <w:gridSpan w:val="4"/>
            <w:vAlign w:val="center"/>
          </w:tcPr>
          <w:p w14:paraId="140814BF" w14:textId="77777777" w:rsidR="00EC7BC7" w:rsidRDefault="00EC7BC7" w:rsidP="008E033F">
            <w:pPr>
              <w:jc w:val="center"/>
              <w:rPr>
                <w:rFonts w:ascii="Times" w:hAnsi="Times"/>
                <w:b/>
                <w:bCs/>
                <w:lang w:val="es-ES"/>
              </w:rPr>
            </w:pPr>
            <w:r>
              <w:rPr>
                <w:rFonts w:ascii="Times" w:hAnsi="Times"/>
                <w:b/>
                <w:bCs/>
                <w:lang w:val="es-ES"/>
              </w:rPr>
              <w:t>CATEGORIA ESTANDAR</w:t>
            </w:r>
          </w:p>
        </w:tc>
      </w:tr>
      <w:tr w:rsidR="00EC7BC7" w14:paraId="1986B38B" w14:textId="77777777" w:rsidTr="008E033F">
        <w:tc>
          <w:tcPr>
            <w:tcW w:w="2555" w:type="dxa"/>
            <w:vAlign w:val="center"/>
          </w:tcPr>
          <w:p w14:paraId="3C74E00C" w14:textId="77777777" w:rsidR="00EC7BC7" w:rsidRDefault="00EC7BC7" w:rsidP="008E033F">
            <w:pPr>
              <w:jc w:val="center"/>
              <w:rPr>
                <w:rFonts w:ascii="Times" w:hAnsi="Times"/>
                <w:b/>
                <w:bCs/>
                <w:lang w:val="es-ES"/>
              </w:rPr>
            </w:pPr>
            <w:r>
              <w:rPr>
                <w:rFonts w:ascii="Times" w:hAnsi="Times"/>
                <w:b/>
                <w:bCs/>
                <w:lang w:val="es-ES"/>
              </w:rPr>
              <w:t>Hotel Tipo Cueva</w:t>
            </w:r>
          </w:p>
        </w:tc>
        <w:tc>
          <w:tcPr>
            <w:tcW w:w="2555" w:type="dxa"/>
            <w:vAlign w:val="center"/>
          </w:tcPr>
          <w:p w14:paraId="6AC40094" w14:textId="77777777" w:rsidR="00EC7BC7" w:rsidRDefault="00EC7BC7" w:rsidP="008E033F">
            <w:pPr>
              <w:jc w:val="center"/>
              <w:rPr>
                <w:rFonts w:ascii="Times" w:hAnsi="Times"/>
                <w:b/>
                <w:bCs/>
                <w:lang w:val="es-ES"/>
              </w:rPr>
            </w:pPr>
            <w:r>
              <w:rPr>
                <w:rFonts w:ascii="Times" w:hAnsi="Times"/>
                <w:b/>
                <w:bCs/>
                <w:lang w:val="es-ES"/>
              </w:rPr>
              <w:t>Doble</w:t>
            </w:r>
          </w:p>
        </w:tc>
        <w:tc>
          <w:tcPr>
            <w:tcW w:w="2555" w:type="dxa"/>
            <w:vAlign w:val="center"/>
          </w:tcPr>
          <w:p w14:paraId="7C570DE5" w14:textId="77777777" w:rsidR="00EC7BC7" w:rsidRDefault="00EC7BC7" w:rsidP="008E033F">
            <w:pPr>
              <w:jc w:val="center"/>
              <w:rPr>
                <w:rFonts w:ascii="Times" w:hAnsi="Times"/>
                <w:b/>
                <w:bCs/>
                <w:lang w:val="es-ES"/>
              </w:rPr>
            </w:pPr>
            <w:r>
              <w:rPr>
                <w:rFonts w:ascii="Times" w:hAnsi="Times"/>
                <w:b/>
                <w:bCs/>
                <w:lang w:val="es-ES"/>
              </w:rPr>
              <w:t>Triple</w:t>
            </w:r>
          </w:p>
        </w:tc>
        <w:tc>
          <w:tcPr>
            <w:tcW w:w="2555" w:type="dxa"/>
            <w:vAlign w:val="center"/>
          </w:tcPr>
          <w:p w14:paraId="32BD0C1E" w14:textId="77777777" w:rsidR="00EC7BC7" w:rsidRDefault="00EC7BC7" w:rsidP="008E033F">
            <w:pPr>
              <w:jc w:val="center"/>
              <w:rPr>
                <w:rFonts w:ascii="Times" w:hAnsi="Times"/>
                <w:b/>
                <w:bCs/>
                <w:lang w:val="es-ES"/>
              </w:rPr>
            </w:pPr>
            <w:r>
              <w:rPr>
                <w:rFonts w:ascii="Times" w:hAnsi="Times"/>
                <w:b/>
                <w:bCs/>
                <w:lang w:val="es-ES"/>
              </w:rPr>
              <w:t>Suplemento Individual</w:t>
            </w:r>
          </w:p>
        </w:tc>
      </w:tr>
      <w:tr w:rsidR="00EC7BC7" w:rsidRPr="00DC4497" w14:paraId="764E44E1" w14:textId="77777777" w:rsidTr="008E033F">
        <w:tc>
          <w:tcPr>
            <w:tcW w:w="2555" w:type="dxa"/>
          </w:tcPr>
          <w:p w14:paraId="5FA28A66" w14:textId="77777777" w:rsidR="00EC7BC7" w:rsidRPr="00564F69" w:rsidRDefault="00EC7BC7" w:rsidP="008E033F">
            <w:pPr>
              <w:rPr>
                <w:rFonts w:ascii="Times" w:hAnsi="Times"/>
                <w:lang w:val="es-ES"/>
              </w:rPr>
            </w:pPr>
            <w:r w:rsidRPr="00564F69">
              <w:rPr>
                <w:rFonts w:ascii="Times" w:hAnsi="Times"/>
                <w:lang w:val="es-ES"/>
              </w:rPr>
              <w:t xml:space="preserve">MDC </w:t>
            </w:r>
            <w:r>
              <w:rPr>
                <w:rFonts w:ascii="Times" w:hAnsi="Times"/>
                <w:lang w:val="es-ES"/>
              </w:rPr>
              <w:t>Cave 4*Sup</w:t>
            </w:r>
          </w:p>
          <w:p w14:paraId="79A46004" w14:textId="77777777" w:rsidR="00EC7BC7" w:rsidRPr="00564F69" w:rsidRDefault="00EC7BC7" w:rsidP="008E033F">
            <w:pPr>
              <w:rPr>
                <w:rFonts w:ascii="Times" w:hAnsi="Times"/>
                <w:lang w:val="es-ES"/>
              </w:rPr>
            </w:pPr>
            <w:r w:rsidRPr="00564F69">
              <w:rPr>
                <w:rFonts w:ascii="Times" w:hAnsi="Times"/>
                <w:lang w:val="es-ES"/>
              </w:rPr>
              <w:t>Hanedan Cave</w:t>
            </w:r>
            <w:r>
              <w:rPr>
                <w:rFonts w:ascii="Times" w:hAnsi="Times"/>
                <w:lang w:val="es-ES"/>
              </w:rPr>
              <w:t xml:space="preserve"> 4*Sup </w:t>
            </w:r>
          </w:p>
          <w:p w14:paraId="3204680C" w14:textId="77777777" w:rsidR="00EC7BC7" w:rsidRDefault="00EC7BC7" w:rsidP="008E033F">
            <w:pPr>
              <w:rPr>
                <w:rFonts w:ascii="Times" w:hAnsi="Times"/>
                <w:b/>
                <w:bCs/>
                <w:lang w:val="es-ES"/>
              </w:rPr>
            </w:pPr>
            <w:r w:rsidRPr="00564F69">
              <w:rPr>
                <w:rFonts w:ascii="Times" w:hAnsi="Times"/>
                <w:lang w:val="es-ES"/>
              </w:rPr>
              <w:t>Temenni Evi</w:t>
            </w:r>
            <w:r>
              <w:rPr>
                <w:rFonts w:ascii="Times" w:hAnsi="Times"/>
                <w:lang w:val="es-ES"/>
              </w:rPr>
              <w:t xml:space="preserve"> 4*Sup </w:t>
            </w:r>
          </w:p>
        </w:tc>
        <w:tc>
          <w:tcPr>
            <w:tcW w:w="2555" w:type="dxa"/>
            <w:vAlign w:val="center"/>
          </w:tcPr>
          <w:p w14:paraId="6E187218" w14:textId="77777777" w:rsidR="00EC7BC7" w:rsidRPr="00963862" w:rsidRDefault="00EC7BC7" w:rsidP="008E033F">
            <w:pPr>
              <w:jc w:val="center"/>
              <w:rPr>
                <w:rFonts w:ascii="Times" w:hAnsi="Times"/>
                <w:lang w:val="es-ES"/>
              </w:rPr>
            </w:pPr>
            <w:r w:rsidRPr="00963862">
              <w:rPr>
                <w:rFonts w:ascii="Times" w:hAnsi="Times"/>
                <w:lang w:val="es-ES"/>
              </w:rPr>
              <w:t>USD    148</w:t>
            </w:r>
          </w:p>
        </w:tc>
        <w:tc>
          <w:tcPr>
            <w:tcW w:w="2555" w:type="dxa"/>
            <w:vAlign w:val="center"/>
          </w:tcPr>
          <w:p w14:paraId="3ADDE57A" w14:textId="77777777" w:rsidR="00EC7BC7" w:rsidRPr="00963862" w:rsidRDefault="00EC7BC7" w:rsidP="008E033F">
            <w:pPr>
              <w:jc w:val="center"/>
              <w:rPr>
                <w:rFonts w:ascii="Times" w:hAnsi="Times"/>
                <w:lang w:val="es-ES"/>
              </w:rPr>
            </w:pPr>
            <w:r w:rsidRPr="00963862">
              <w:rPr>
                <w:rFonts w:ascii="Times" w:hAnsi="Times"/>
                <w:lang w:val="es-ES"/>
              </w:rPr>
              <w:t>USD    148</w:t>
            </w:r>
          </w:p>
        </w:tc>
        <w:tc>
          <w:tcPr>
            <w:tcW w:w="2555" w:type="dxa"/>
            <w:vAlign w:val="center"/>
          </w:tcPr>
          <w:p w14:paraId="6DB93C61" w14:textId="77777777" w:rsidR="00EC7BC7" w:rsidRPr="00963862" w:rsidRDefault="00EC7BC7" w:rsidP="008E033F">
            <w:pPr>
              <w:jc w:val="center"/>
              <w:rPr>
                <w:rFonts w:ascii="Times" w:hAnsi="Times"/>
                <w:lang w:val="es-ES"/>
              </w:rPr>
            </w:pPr>
            <w:r w:rsidRPr="00963862">
              <w:rPr>
                <w:rFonts w:ascii="Times" w:hAnsi="Times"/>
                <w:lang w:val="es-ES"/>
              </w:rPr>
              <w:t>USD  135</w:t>
            </w:r>
          </w:p>
        </w:tc>
      </w:tr>
      <w:tr w:rsidR="00EC7BC7" w:rsidRPr="00DC4497" w14:paraId="4FF56593" w14:textId="77777777" w:rsidTr="008E033F">
        <w:trPr>
          <w:trHeight w:val="536"/>
        </w:trPr>
        <w:tc>
          <w:tcPr>
            <w:tcW w:w="10220" w:type="dxa"/>
            <w:gridSpan w:val="4"/>
            <w:vAlign w:val="center"/>
          </w:tcPr>
          <w:p w14:paraId="33B55E74" w14:textId="77777777" w:rsidR="00EC7BC7" w:rsidRPr="00DC4497" w:rsidRDefault="00EC7BC7" w:rsidP="008E033F">
            <w:pPr>
              <w:jc w:val="center"/>
              <w:rPr>
                <w:rFonts w:ascii="Times" w:hAnsi="Times"/>
                <w:b/>
                <w:bCs/>
                <w:lang w:val="es-ES"/>
              </w:rPr>
            </w:pPr>
            <w:r>
              <w:rPr>
                <w:rFonts w:ascii="Times" w:hAnsi="Times"/>
                <w:b/>
                <w:bCs/>
                <w:lang w:val="es-ES"/>
              </w:rPr>
              <w:t>CATEGORIA SUPERIOR</w:t>
            </w:r>
          </w:p>
        </w:tc>
      </w:tr>
      <w:tr w:rsidR="00EC7BC7" w:rsidRPr="00DC4497" w14:paraId="7E4289E2" w14:textId="77777777" w:rsidTr="008E033F">
        <w:tc>
          <w:tcPr>
            <w:tcW w:w="2555" w:type="dxa"/>
            <w:vAlign w:val="center"/>
          </w:tcPr>
          <w:p w14:paraId="1446A5A7" w14:textId="77777777" w:rsidR="00EC7BC7" w:rsidRDefault="00EC7BC7" w:rsidP="008E033F">
            <w:pPr>
              <w:jc w:val="center"/>
              <w:rPr>
                <w:rFonts w:ascii="Times" w:hAnsi="Times"/>
                <w:b/>
                <w:bCs/>
                <w:lang w:val="es-ES"/>
              </w:rPr>
            </w:pPr>
            <w:r>
              <w:rPr>
                <w:rFonts w:ascii="Times" w:hAnsi="Times"/>
                <w:b/>
                <w:bCs/>
                <w:lang w:val="es-ES"/>
              </w:rPr>
              <w:t>Hotel Tipo Cueva</w:t>
            </w:r>
          </w:p>
        </w:tc>
        <w:tc>
          <w:tcPr>
            <w:tcW w:w="2555" w:type="dxa"/>
            <w:vAlign w:val="center"/>
          </w:tcPr>
          <w:p w14:paraId="754DA4B2" w14:textId="77777777" w:rsidR="00EC7BC7" w:rsidRPr="00DC4497" w:rsidRDefault="00EC7BC7" w:rsidP="008E033F">
            <w:pPr>
              <w:jc w:val="center"/>
              <w:rPr>
                <w:rFonts w:ascii="Times" w:hAnsi="Times"/>
                <w:b/>
                <w:bCs/>
                <w:lang w:val="es-ES"/>
              </w:rPr>
            </w:pPr>
            <w:r>
              <w:rPr>
                <w:rFonts w:ascii="Times" w:hAnsi="Times"/>
                <w:b/>
                <w:bCs/>
                <w:lang w:val="es-ES"/>
              </w:rPr>
              <w:t>Doble</w:t>
            </w:r>
          </w:p>
        </w:tc>
        <w:tc>
          <w:tcPr>
            <w:tcW w:w="2555" w:type="dxa"/>
            <w:vAlign w:val="center"/>
          </w:tcPr>
          <w:p w14:paraId="3EB4473C" w14:textId="77777777" w:rsidR="00EC7BC7" w:rsidRPr="00DC4497" w:rsidRDefault="00EC7BC7" w:rsidP="008E033F">
            <w:pPr>
              <w:jc w:val="center"/>
              <w:rPr>
                <w:rFonts w:ascii="Times" w:hAnsi="Times"/>
                <w:b/>
                <w:bCs/>
                <w:lang w:val="es-ES"/>
              </w:rPr>
            </w:pPr>
            <w:r>
              <w:rPr>
                <w:rFonts w:ascii="Times" w:hAnsi="Times"/>
                <w:b/>
                <w:bCs/>
                <w:lang w:val="es-ES"/>
              </w:rPr>
              <w:t>Triple</w:t>
            </w:r>
          </w:p>
        </w:tc>
        <w:tc>
          <w:tcPr>
            <w:tcW w:w="2555" w:type="dxa"/>
            <w:vAlign w:val="center"/>
          </w:tcPr>
          <w:p w14:paraId="251DAB54" w14:textId="77777777" w:rsidR="00EC7BC7" w:rsidRPr="00DC4497" w:rsidRDefault="00EC7BC7" w:rsidP="008E033F">
            <w:pPr>
              <w:jc w:val="center"/>
              <w:rPr>
                <w:rFonts w:ascii="Times" w:hAnsi="Times"/>
                <w:b/>
                <w:bCs/>
                <w:lang w:val="es-ES"/>
              </w:rPr>
            </w:pPr>
            <w:r>
              <w:rPr>
                <w:rFonts w:ascii="Times" w:hAnsi="Times"/>
                <w:b/>
                <w:bCs/>
                <w:lang w:val="es-ES"/>
              </w:rPr>
              <w:t>Suplemento Individual</w:t>
            </w:r>
          </w:p>
        </w:tc>
      </w:tr>
      <w:tr w:rsidR="00EC7BC7" w:rsidRPr="00DC4497" w14:paraId="6315ED91" w14:textId="77777777" w:rsidTr="008E033F">
        <w:tc>
          <w:tcPr>
            <w:tcW w:w="2555" w:type="dxa"/>
          </w:tcPr>
          <w:p w14:paraId="59B0912C" w14:textId="77777777" w:rsidR="00EC7BC7" w:rsidRPr="00D166AA" w:rsidRDefault="00EC7BC7" w:rsidP="008E033F">
            <w:pPr>
              <w:rPr>
                <w:rFonts w:ascii="Times" w:hAnsi="Times"/>
              </w:rPr>
            </w:pPr>
            <w:r w:rsidRPr="00D166AA">
              <w:rPr>
                <w:rFonts w:ascii="Times" w:hAnsi="Times"/>
              </w:rPr>
              <w:t>Yunak Evleri 4*Sup</w:t>
            </w:r>
          </w:p>
          <w:p w14:paraId="65BE1861" w14:textId="77777777" w:rsidR="00EC7BC7" w:rsidRPr="00D166AA" w:rsidRDefault="00EC7BC7" w:rsidP="008E033F">
            <w:pPr>
              <w:rPr>
                <w:rFonts w:ascii="Times" w:hAnsi="Times"/>
              </w:rPr>
            </w:pPr>
            <w:r w:rsidRPr="00D166AA">
              <w:rPr>
                <w:rFonts w:ascii="Times" w:hAnsi="Times"/>
              </w:rPr>
              <w:t>Utopia Cave 4</w:t>
            </w:r>
            <w:r>
              <w:rPr>
                <w:rFonts w:ascii="Times" w:hAnsi="Times"/>
              </w:rPr>
              <w:t>*Sup</w:t>
            </w:r>
          </w:p>
          <w:p w14:paraId="48BA2172" w14:textId="77777777" w:rsidR="00EC7BC7" w:rsidRPr="00D166AA" w:rsidRDefault="00EC7BC7" w:rsidP="008E033F">
            <w:pPr>
              <w:rPr>
                <w:rFonts w:ascii="Times" w:hAnsi="Times"/>
                <w:lang w:val="en-ZA"/>
              </w:rPr>
            </w:pPr>
            <w:r w:rsidRPr="00D166AA">
              <w:rPr>
                <w:rFonts w:ascii="Times" w:hAnsi="Times"/>
                <w:lang w:val="en-ZA"/>
              </w:rPr>
              <w:t>Solem Cave</w:t>
            </w:r>
            <w:r>
              <w:rPr>
                <w:rFonts w:ascii="Times" w:hAnsi="Times"/>
                <w:lang w:val="en-ZA"/>
              </w:rPr>
              <w:t xml:space="preserve"> 5*</w:t>
            </w:r>
          </w:p>
          <w:p w14:paraId="27A1F4F2" w14:textId="77777777" w:rsidR="00EC7BC7" w:rsidRPr="00D166AA" w:rsidRDefault="00EC7BC7" w:rsidP="008E033F">
            <w:pPr>
              <w:rPr>
                <w:rFonts w:ascii="Times" w:hAnsi="Times"/>
                <w:b/>
                <w:bCs/>
                <w:lang w:val="en-ZA"/>
              </w:rPr>
            </w:pPr>
            <w:r w:rsidRPr="00D166AA">
              <w:rPr>
                <w:rFonts w:ascii="Times" w:hAnsi="Times"/>
                <w:lang w:val="en-ZA"/>
              </w:rPr>
              <w:t>Dere Suites</w:t>
            </w:r>
            <w:r w:rsidRPr="00D166AA">
              <w:rPr>
                <w:rFonts w:ascii="Times" w:hAnsi="Times"/>
                <w:b/>
                <w:bCs/>
                <w:lang w:val="en-ZA"/>
              </w:rPr>
              <w:t xml:space="preserve"> </w:t>
            </w:r>
            <w:r w:rsidRPr="007D1268">
              <w:rPr>
                <w:rFonts w:ascii="Times" w:hAnsi="Times"/>
                <w:lang w:val="en-ZA"/>
              </w:rPr>
              <w:t>5*</w:t>
            </w:r>
          </w:p>
        </w:tc>
        <w:tc>
          <w:tcPr>
            <w:tcW w:w="2555" w:type="dxa"/>
            <w:vAlign w:val="center"/>
          </w:tcPr>
          <w:p w14:paraId="0B3EBC49" w14:textId="77777777" w:rsidR="00EC7BC7" w:rsidRPr="00963862" w:rsidRDefault="00EC7BC7" w:rsidP="008E033F">
            <w:pPr>
              <w:jc w:val="center"/>
              <w:rPr>
                <w:rFonts w:ascii="Times" w:hAnsi="Times"/>
                <w:lang w:val="es-ES"/>
              </w:rPr>
            </w:pPr>
            <w:r w:rsidRPr="00963862">
              <w:rPr>
                <w:rFonts w:ascii="Times" w:hAnsi="Times"/>
                <w:lang w:val="es-ES"/>
              </w:rPr>
              <w:t>USD    210</w:t>
            </w:r>
          </w:p>
        </w:tc>
        <w:tc>
          <w:tcPr>
            <w:tcW w:w="2555" w:type="dxa"/>
            <w:vAlign w:val="center"/>
          </w:tcPr>
          <w:p w14:paraId="00CA043B" w14:textId="77777777" w:rsidR="00EC7BC7" w:rsidRPr="00963862" w:rsidRDefault="00EC7BC7" w:rsidP="008E033F">
            <w:pPr>
              <w:jc w:val="center"/>
              <w:rPr>
                <w:rFonts w:ascii="Times" w:hAnsi="Times"/>
                <w:lang w:val="es-ES"/>
              </w:rPr>
            </w:pPr>
            <w:r w:rsidRPr="00963862">
              <w:rPr>
                <w:rFonts w:ascii="Times" w:hAnsi="Times"/>
                <w:lang w:val="es-ES"/>
              </w:rPr>
              <w:t>USD    210</w:t>
            </w:r>
          </w:p>
        </w:tc>
        <w:tc>
          <w:tcPr>
            <w:tcW w:w="2555" w:type="dxa"/>
            <w:vAlign w:val="center"/>
          </w:tcPr>
          <w:p w14:paraId="6110F864" w14:textId="77777777" w:rsidR="00EC7BC7" w:rsidRPr="00963862" w:rsidRDefault="00EC7BC7" w:rsidP="008E033F">
            <w:pPr>
              <w:jc w:val="center"/>
              <w:rPr>
                <w:rFonts w:ascii="Times" w:hAnsi="Times"/>
                <w:lang w:val="es-ES"/>
              </w:rPr>
            </w:pPr>
            <w:r w:rsidRPr="00963862">
              <w:rPr>
                <w:rFonts w:ascii="Times" w:hAnsi="Times"/>
                <w:lang w:val="es-ES"/>
              </w:rPr>
              <w:t>USD  193</w:t>
            </w:r>
          </w:p>
        </w:tc>
      </w:tr>
    </w:tbl>
    <w:p w14:paraId="5B47C5CA" w14:textId="77777777" w:rsidR="00EC7BC7" w:rsidRDefault="00EC7BC7" w:rsidP="00EC7BC7">
      <w:pPr>
        <w:jc w:val="center"/>
        <w:rPr>
          <w:rFonts w:ascii="Times" w:hAnsi="Times"/>
          <w:b/>
          <w:bCs/>
          <w:lang w:val="es-ES"/>
        </w:rPr>
      </w:pPr>
      <w:r>
        <w:rPr>
          <w:rFonts w:ascii="Times" w:hAnsi="Times"/>
          <w:b/>
          <w:bCs/>
          <w:lang w:val="es-ES"/>
        </w:rPr>
        <w:t xml:space="preserve">Precios por persona </w:t>
      </w:r>
    </w:p>
    <w:p w14:paraId="5C7BB17A" w14:textId="77777777" w:rsidR="00EC7BC7" w:rsidRPr="00582409" w:rsidRDefault="00EC7BC7" w:rsidP="006574CE">
      <w:pPr>
        <w:rPr>
          <w:rFonts w:ascii="Times New Roman" w:hAnsi="Times New Roman" w:cs="Times New Roman"/>
          <w:b/>
        </w:rPr>
      </w:pPr>
    </w:p>
    <w:p w14:paraId="526A3401" w14:textId="77777777" w:rsidR="002B1085" w:rsidRPr="00582409" w:rsidRDefault="002B1085" w:rsidP="006574CE">
      <w:pPr>
        <w:rPr>
          <w:rFonts w:ascii="Times New Roman" w:hAnsi="Times New Roman" w:cs="Times New Roman"/>
          <w:b/>
        </w:rPr>
      </w:pPr>
    </w:p>
    <w:p w14:paraId="4963103B" w14:textId="77777777" w:rsidR="002B1085" w:rsidRPr="00582409" w:rsidRDefault="002B1085" w:rsidP="006574CE">
      <w:pPr>
        <w:rPr>
          <w:rFonts w:ascii="Times New Roman" w:hAnsi="Times New Roman" w:cs="Times New Roman"/>
          <w:b/>
        </w:rPr>
      </w:pPr>
    </w:p>
    <w:p w14:paraId="5C99A34E" w14:textId="63689B3C" w:rsidR="002B1085" w:rsidRDefault="00A25B4C" w:rsidP="006574CE">
      <w:pPr>
        <w:rPr>
          <w:rFonts w:ascii="Times New Roman" w:hAnsi="Times New Roman" w:cs="Times New Roman"/>
          <w:bCs/>
        </w:rPr>
      </w:pPr>
      <w:r>
        <w:rPr>
          <w:rFonts w:ascii="Times New Roman" w:hAnsi="Times New Roman" w:cs="Times New Roman"/>
          <w:b/>
        </w:rPr>
        <w:t>LOS PRECIOS INCLUYEN</w:t>
      </w:r>
      <w:r>
        <w:rPr>
          <w:rFonts w:ascii="Times New Roman" w:hAnsi="Times New Roman" w:cs="Times New Roman"/>
          <w:bCs/>
        </w:rPr>
        <w:t>:</w:t>
      </w:r>
    </w:p>
    <w:p w14:paraId="1E3B599F" w14:textId="589C8FE9" w:rsidR="00A25B4C" w:rsidRPr="008A2B0A" w:rsidRDefault="00A25B4C" w:rsidP="008A2B0A">
      <w:pPr>
        <w:pStyle w:val="Prrafodelista"/>
        <w:numPr>
          <w:ilvl w:val="0"/>
          <w:numId w:val="11"/>
        </w:numPr>
        <w:rPr>
          <w:rFonts w:ascii="Times New Roman" w:hAnsi="Times New Roman" w:cs="Times New Roman"/>
          <w:bCs/>
        </w:rPr>
      </w:pPr>
      <w:r w:rsidRPr="008A2B0A">
        <w:rPr>
          <w:rFonts w:ascii="Times New Roman" w:hAnsi="Times New Roman" w:cs="Times New Roman"/>
          <w:bCs/>
        </w:rPr>
        <w:t xml:space="preserve">Alojamiento en los Hoteles indicados o similares en la categoría elegida </w:t>
      </w:r>
    </w:p>
    <w:p w14:paraId="678E86B3" w14:textId="22E607A6" w:rsidR="00CF2777" w:rsidRPr="008A2B0A" w:rsidRDefault="00CF2777" w:rsidP="008A2B0A">
      <w:pPr>
        <w:pStyle w:val="Prrafodelista"/>
        <w:numPr>
          <w:ilvl w:val="0"/>
          <w:numId w:val="11"/>
        </w:numPr>
        <w:rPr>
          <w:rFonts w:ascii="Times New Roman" w:hAnsi="Times New Roman" w:cs="Times New Roman"/>
          <w:bCs/>
        </w:rPr>
      </w:pPr>
      <w:r w:rsidRPr="008A2B0A">
        <w:rPr>
          <w:rFonts w:ascii="Times New Roman" w:hAnsi="Times New Roman" w:cs="Times New Roman"/>
          <w:bCs/>
        </w:rPr>
        <w:t xml:space="preserve">Desayunos diarios </w:t>
      </w:r>
    </w:p>
    <w:p w14:paraId="6B224C73" w14:textId="46E558DA" w:rsidR="00A25B4C" w:rsidRPr="008A2B0A" w:rsidRDefault="00A25B4C" w:rsidP="008A2B0A">
      <w:pPr>
        <w:pStyle w:val="Prrafodelista"/>
        <w:numPr>
          <w:ilvl w:val="0"/>
          <w:numId w:val="11"/>
        </w:numPr>
        <w:rPr>
          <w:rFonts w:ascii="Times New Roman" w:hAnsi="Times New Roman" w:cs="Times New Roman"/>
          <w:bCs/>
        </w:rPr>
      </w:pPr>
      <w:r w:rsidRPr="008A2B0A">
        <w:rPr>
          <w:rFonts w:ascii="Times New Roman" w:hAnsi="Times New Roman" w:cs="Times New Roman"/>
          <w:bCs/>
        </w:rPr>
        <w:t xml:space="preserve">7 comidas entre almuerzos y cenas; sin bebidas </w:t>
      </w:r>
    </w:p>
    <w:p w14:paraId="44AEECC8" w14:textId="3F0096DD" w:rsidR="0024291E" w:rsidRPr="008A2B0A" w:rsidRDefault="0024291E" w:rsidP="008A2B0A">
      <w:pPr>
        <w:pStyle w:val="Prrafodelista"/>
        <w:numPr>
          <w:ilvl w:val="0"/>
          <w:numId w:val="11"/>
        </w:numPr>
        <w:rPr>
          <w:rFonts w:ascii="Times New Roman" w:hAnsi="Times New Roman" w:cs="Times New Roman"/>
          <w:bCs/>
        </w:rPr>
      </w:pPr>
      <w:r w:rsidRPr="008A2B0A">
        <w:rPr>
          <w:rFonts w:ascii="Times New Roman" w:hAnsi="Times New Roman" w:cs="Times New Roman"/>
          <w:bCs/>
        </w:rPr>
        <w:t>Todos los traslados en servicio regular con asistencia en español o inglés</w:t>
      </w:r>
    </w:p>
    <w:p w14:paraId="05BE837C" w14:textId="1F69488C" w:rsidR="0024291E" w:rsidRPr="008A2B0A" w:rsidRDefault="0024291E" w:rsidP="008A2B0A">
      <w:pPr>
        <w:pStyle w:val="Prrafodelista"/>
        <w:numPr>
          <w:ilvl w:val="0"/>
          <w:numId w:val="11"/>
        </w:numPr>
        <w:rPr>
          <w:rFonts w:ascii="Times New Roman" w:hAnsi="Times New Roman" w:cs="Times New Roman"/>
          <w:bCs/>
        </w:rPr>
      </w:pPr>
      <w:r w:rsidRPr="008A2B0A">
        <w:rPr>
          <w:rFonts w:ascii="Times New Roman" w:hAnsi="Times New Roman" w:cs="Times New Roman"/>
          <w:bCs/>
        </w:rPr>
        <w:lastRenderedPageBreak/>
        <w:t>Guía local de habla hispana para todas las visitas indicadas en el programa</w:t>
      </w:r>
    </w:p>
    <w:p w14:paraId="166294A0" w14:textId="499271E2" w:rsidR="00187B5A" w:rsidRPr="008A2B0A" w:rsidRDefault="00187B5A" w:rsidP="008A2B0A">
      <w:pPr>
        <w:pStyle w:val="Prrafodelista"/>
        <w:numPr>
          <w:ilvl w:val="0"/>
          <w:numId w:val="11"/>
        </w:numPr>
        <w:rPr>
          <w:rFonts w:ascii="Times New Roman" w:hAnsi="Times New Roman" w:cs="Times New Roman"/>
          <w:bCs/>
        </w:rPr>
      </w:pPr>
      <w:r w:rsidRPr="008A2B0A">
        <w:rPr>
          <w:rFonts w:ascii="Times New Roman" w:hAnsi="Times New Roman" w:cs="Times New Roman"/>
          <w:bCs/>
        </w:rPr>
        <w:t xml:space="preserve">Excursión de día completo al Bósforo y el barrio Sultanahmet en Estambul </w:t>
      </w:r>
    </w:p>
    <w:p w14:paraId="0D9EB14E" w14:textId="62CC29ED" w:rsidR="00187B5A" w:rsidRPr="008A2B0A" w:rsidRDefault="00187B5A" w:rsidP="008A2B0A">
      <w:pPr>
        <w:pStyle w:val="Prrafodelista"/>
        <w:numPr>
          <w:ilvl w:val="0"/>
          <w:numId w:val="11"/>
        </w:numPr>
        <w:rPr>
          <w:rFonts w:ascii="Times New Roman" w:hAnsi="Times New Roman" w:cs="Times New Roman"/>
          <w:bCs/>
        </w:rPr>
      </w:pPr>
      <w:r w:rsidRPr="008A2B0A">
        <w:rPr>
          <w:rFonts w:ascii="Times New Roman" w:hAnsi="Times New Roman" w:cs="Times New Roman"/>
          <w:bCs/>
        </w:rPr>
        <w:t xml:space="preserve">Excursión de medio día de Novelas Turcas y el Gran Bazar en Estambul  </w:t>
      </w:r>
    </w:p>
    <w:p w14:paraId="00F863AA" w14:textId="77C64DAC" w:rsidR="0024291E" w:rsidRPr="008A2B0A" w:rsidRDefault="0024291E" w:rsidP="008A2B0A">
      <w:pPr>
        <w:pStyle w:val="Prrafodelista"/>
        <w:numPr>
          <w:ilvl w:val="0"/>
          <w:numId w:val="11"/>
        </w:numPr>
        <w:rPr>
          <w:rFonts w:ascii="Times New Roman" w:hAnsi="Times New Roman" w:cs="Times New Roman"/>
          <w:bCs/>
        </w:rPr>
      </w:pPr>
      <w:r w:rsidRPr="008A2B0A">
        <w:rPr>
          <w:rFonts w:ascii="Times New Roman" w:hAnsi="Times New Roman" w:cs="Times New Roman"/>
          <w:bCs/>
        </w:rPr>
        <w:t>Visitas con entradas incluidas</w:t>
      </w:r>
    </w:p>
    <w:p w14:paraId="54142E6C" w14:textId="3C16AFE2" w:rsidR="0024291E" w:rsidRPr="008A2B0A" w:rsidRDefault="0024291E" w:rsidP="008A2B0A">
      <w:pPr>
        <w:pStyle w:val="Prrafodelista"/>
        <w:numPr>
          <w:ilvl w:val="0"/>
          <w:numId w:val="11"/>
        </w:numPr>
        <w:rPr>
          <w:rFonts w:ascii="Times New Roman" w:hAnsi="Times New Roman" w:cs="Times New Roman"/>
          <w:bCs/>
        </w:rPr>
      </w:pPr>
      <w:r w:rsidRPr="008A2B0A">
        <w:rPr>
          <w:rFonts w:ascii="Times New Roman" w:hAnsi="Times New Roman" w:cs="Times New Roman"/>
          <w:bCs/>
        </w:rPr>
        <w:t xml:space="preserve">Impuestos hoteleros </w:t>
      </w:r>
    </w:p>
    <w:p w14:paraId="2545D1E2" w14:textId="6561D33C" w:rsidR="0024291E" w:rsidRPr="008A2B0A" w:rsidRDefault="0024291E" w:rsidP="008A2B0A">
      <w:pPr>
        <w:pStyle w:val="Prrafodelista"/>
        <w:numPr>
          <w:ilvl w:val="0"/>
          <w:numId w:val="11"/>
        </w:numPr>
        <w:rPr>
          <w:rFonts w:ascii="Times New Roman" w:hAnsi="Times New Roman" w:cs="Times New Roman"/>
          <w:bCs/>
        </w:rPr>
      </w:pPr>
      <w:r w:rsidRPr="008A2B0A">
        <w:rPr>
          <w:rFonts w:ascii="Times New Roman" w:hAnsi="Times New Roman" w:cs="Times New Roman"/>
          <w:bCs/>
        </w:rPr>
        <w:t xml:space="preserve">IVA </w:t>
      </w:r>
    </w:p>
    <w:p w14:paraId="02919895" w14:textId="70F594FA" w:rsidR="0024291E" w:rsidRPr="008A2B0A" w:rsidRDefault="0024291E" w:rsidP="008A2B0A">
      <w:pPr>
        <w:pStyle w:val="Prrafodelista"/>
        <w:numPr>
          <w:ilvl w:val="0"/>
          <w:numId w:val="11"/>
        </w:numPr>
        <w:rPr>
          <w:rFonts w:ascii="Times New Roman" w:hAnsi="Times New Roman" w:cs="Times New Roman"/>
          <w:bCs/>
        </w:rPr>
      </w:pPr>
      <w:r w:rsidRPr="008A2B0A">
        <w:rPr>
          <w:rFonts w:ascii="Times New Roman" w:hAnsi="Times New Roman" w:cs="Times New Roman"/>
          <w:bCs/>
        </w:rPr>
        <w:t>Trayectos en minibús o autobús con aire acondicionado, según el número de pasajeros</w:t>
      </w:r>
    </w:p>
    <w:p w14:paraId="26973890" w14:textId="63DA75AB" w:rsidR="0024291E" w:rsidRPr="008A2B0A" w:rsidRDefault="0024291E" w:rsidP="008A2B0A">
      <w:pPr>
        <w:pStyle w:val="Prrafodelista"/>
        <w:numPr>
          <w:ilvl w:val="0"/>
          <w:numId w:val="11"/>
        </w:numPr>
        <w:rPr>
          <w:rFonts w:ascii="Times New Roman" w:hAnsi="Times New Roman" w:cs="Times New Roman"/>
          <w:bCs/>
        </w:rPr>
      </w:pPr>
      <w:r w:rsidRPr="008A2B0A">
        <w:rPr>
          <w:rFonts w:ascii="Times New Roman" w:hAnsi="Times New Roman" w:cs="Times New Roman"/>
          <w:bCs/>
        </w:rPr>
        <w:t>1 botella de agua de 0,5 L por persona en el autobús (de Ankara a Estambul)</w:t>
      </w:r>
    </w:p>
    <w:p w14:paraId="3E81D909" w14:textId="2A6CC57F" w:rsidR="0024291E" w:rsidRPr="008A2B0A" w:rsidRDefault="0024291E" w:rsidP="008A2B0A">
      <w:pPr>
        <w:pStyle w:val="Prrafodelista"/>
        <w:numPr>
          <w:ilvl w:val="0"/>
          <w:numId w:val="11"/>
        </w:numPr>
        <w:rPr>
          <w:rFonts w:ascii="Times New Roman" w:hAnsi="Times New Roman" w:cs="Times New Roman"/>
          <w:bCs/>
        </w:rPr>
      </w:pPr>
      <w:r w:rsidRPr="008A2B0A">
        <w:rPr>
          <w:rFonts w:ascii="Times New Roman" w:hAnsi="Times New Roman" w:cs="Times New Roman"/>
          <w:bCs/>
        </w:rPr>
        <w:t>Wi-Fi gratuito en el autobús durante el circuito (de Ankara a Estambul)</w:t>
      </w:r>
    </w:p>
    <w:p w14:paraId="1B4EAF03" w14:textId="6DD53EA6" w:rsidR="00FB54CF" w:rsidRPr="008A2B0A" w:rsidRDefault="00FB54CF" w:rsidP="008A2B0A">
      <w:pPr>
        <w:pStyle w:val="Prrafodelista"/>
        <w:numPr>
          <w:ilvl w:val="0"/>
          <w:numId w:val="11"/>
        </w:numPr>
        <w:rPr>
          <w:rFonts w:ascii="Times New Roman" w:hAnsi="Times New Roman" w:cs="Times New Roman"/>
          <w:bCs/>
        </w:rPr>
      </w:pPr>
      <w:r w:rsidRPr="008A2B0A">
        <w:rPr>
          <w:rFonts w:ascii="Times New Roman" w:hAnsi="Times New Roman" w:cs="Times New Roman"/>
          <w:bCs/>
        </w:rPr>
        <w:t xml:space="preserve">Traslados Aeropuerto / Hotel / Aeropuerto </w:t>
      </w:r>
    </w:p>
    <w:p w14:paraId="7FBA0132" w14:textId="77777777" w:rsidR="00CF2777" w:rsidRDefault="00CF2777" w:rsidP="006574CE">
      <w:pPr>
        <w:rPr>
          <w:rFonts w:ascii="Times New Roman" w:hAnsi="Times New Roman" w:cs="Times New Roman"/>
          <w:bCs/>
        </w:rPr>
      </w:pPr>
    </w:p>
    <w:p w14:paraId="0A3E3D04" w14:textId="77777777" w:rsidR="00A25B4C" w:rsidRDefault="00A25B4C" w:rsidP="006574CE">
      <w:pPr>
        <w:rPr>
          <w:rFonts w:ascii="Times New Roman" w:hAnsi="Times New Roman" w:cs="Times New Roman"/>
          <w:bCs/>
        </w:rPr>
      </w:pPr>
    </w:p>
    <w:p w14:paraId="3A6A64EC" w14:textId="734AD1A4" w:rsidR="008A2B0A" w:rsidRDefault="008A2B0A" w:rsidP="006574CE">
      <w:pPr>
        <w:rPr>
          <w:rFonts w:ascii="Times New Roman" w:hAnsi="Times New Roman" w:cs="Times New Roman"/>
          <w:bCs/>
        </w:rPr>
      </w:pPr>
      <w:r w:rsidRPr="00C24C48">
        <w:rPr>
          <w:rFonts w:ascii="Times New Roman" w:hAnsi="Times New Roman" w:cs="Times New Roman"/>
          <w:b/>
        </w:rPr>
        <w:t>NO INCLUYEN</w:t>
      </w:r>
      <w:r>
        <w:rPr>
          <w:rFonts w:ascii="Times New Roman" w:hAnsi="Times New Roman" w:cs="Times New Roman"/>
          <w:bCs/>
        </w:rPr>
        <w:t>:</w:t>
      </w:r>
    </w:p>
    <w:p w14:paraId="7A14678C" w14:textId="77777777" w:rsidR="008A2B0A" w:rsidRPr="002851DF" w:rsidRDefault="008A2B0A" w:rsidP="008A2B0A">
      <w:pPr>
        <w:pStyle w:val="Prrafodelista"/>
        <w:numPr>
          <w:ilvl w:val="0"/>
          <w:numId w:val="10"/>
        </w:numPr>
        <w:spacing w:line="0" w:lineRule="atLeast"/>
        <w:jc w:val="both"/>
        <w:rPr>
          <w:rFonts w:ascii="Times" w:hAnsi="Times"/>
          <w:lang w:val="es-ES"/>
        </w:rPr>
      </w:pPr>
      <w:r w:rsidRPr="002851DF">
        <w:rPr>
          <w:rFonts w:ascii="Times" w:hAnsi="Times"/>
          <w:lang w:val="es-ES"/>
        </w:rPr>
        <w:t xml:space="preserve">2% fee bancario </w:t>
      </w:r>
    </w:p>
    <w:p w14:paraId="7BD56E9A" w14:textId="77777777" w:rsidR="008A2B0A" w:rsidRPr="002851DF" w:rsidRDefault="008A2B0A" w:rsidP="008A2B0A">
      <w:pPr>
        <w:pStyle w:val="Prrafodelista"/>
        <w:numPr>
          <w:ilvl w:val="0"/>
          <w:numId w:val="10"/>
        </w:numPr>
        <w:spacing w:line="0" w:lineRule="atLeast"/>
        <w:jc w:val="both"/>
        <w:rPr>
          <w:rFonts w:ascii="Times" w:hAnsi="Times"/>
          <w:lang w:val="es-ES"/>
        </w:rPr>
      </w:pPr>
      <w:r w:rsidRPr="002851DF">
        <w:rPr>
          <w:rFonts w:ascii="Times" w:hAnsi="Times"/>
          <w:lang w:val="es-ES"/>
        </w:rPr>
        <w:t xml:space="preserve">Tiquetes aéreos </w:t>
      </w:r>
    </w:p>
    <w:p w14:paraId="4600F6D1" w14:textId="77777777" w:rsidR="008A2B0A" w:rsidRPr="002851DF" w:rsidRDefault="008A2B0A" w:rsidP="008A2B0A">
      <w:pPr>
        <w:pStyle w:val="Prrafodelista"/>
        <w:numPr>
          <w:ilvl w:val="0"/>
          <w:numId w:val="10"/>
        </w:numPr>
        <w:spacing w:line="0" w:lineRule="atLeast"/>
        <w:jc w:val="both"/>
        <w:rPr>
          <w:rFonts w:ascii="Times" w:hAnsi="Times"/>
          <w:lang w:val="es-ES"/>
        </w:rPr>
      </w:pPr>
      <w:r w:rsidRPr="002851DF">
        <w:rPr>
          <w:rFonts w:ascii="Times" w:hAnsi="Times"/>
          <w:lang w:val="es-ES"/>
        </w:rPr>
        <w:t xml:space="preserve">Tasas aeroportuarias </w:t>
      </w:r>
    </w:p>
    <w:p w14:paraId="2E0986EB" w14:textId="77777777" w:rsidR="008A2B0A" w:rsidRPr="002851DF" w:rsidRDefault="008A2B0A" w:rsidP="008A2B0A">
      <w:pPr>
        <w:pStyle w:val="Prrafodelista"/>
        <w:numPr>
          <w:ilvl w:val="0"/>
          <w:numId w:val="10"/>
        </w:numPr>
        <w:spacing w:line="0" w:lineRule="atLeast"/>
        <w:jc w:val="both"/>
        <w:rPr>
          <w:rFonts w:ascii="Times" w:hAnsi="Times"/>
          <w:lang w:val="es-ES"/>
        </w:rPr>
      </w:pPr>
      <w:r w:rsidRPr="002851DF">
        <w:rPr>
          <w:rFonts w:ascii="Times" w:hAnsi="Times"/>
          <w:lang w:val="es-ES"/>
        </w:rPr>
        <w:t xml:space="preserve">Tarjeta de asistencia medica </w:t>
      </w:r>
    </w:p>
    <w:p w14:paraId="3E89BACA" w14:textId="77777777" w:rsidR="008A2B0A" w:rsidRPr="002851DF" w:rsidRDefault="008A2B0A" w:rsidP="008A2B0A">
      <w:pPr>
        <w:pStyle w:val="Prrafodelista"/>
        <w:numPr>
          <w:ilvl w:val="0"/>
          <w:numId w:val="10"/>
        </w:numPr>
        <w:spacing w:line="0" w:lineRule="atLeast"/>
        <w:jc w:val="both"/>
        <w:rPr>
          <w:rFonts w:ascii="Times" w:hAnsi="Times"/>
          <w:lang w:val="es-ES"/>
        </w:rPr>
      </w:pPr>
      <w:r w:rsidRPr="002851DF">
        <w:rPr>
          <w:rFonts w:ascii="Times" w:hAnsi="Times"/>
          <w:lang w:val="es-ES"/>
        </w:rPr>
        <w:t xml:space="preserve">Traslados donde no este contemplado </w:t>
      </w:r>
    </w:p>
    <w:p w14:paraId="44CFB3EB" w14:textId="77777777" w:rsidR="008A2B0A" w:rsidRPr="002851DF" w:rsidRDefault="008A2B0A" w:rsidP="008A2B0A">
      <w:pPr>
        <w:pStyle w:val="Prrafodelista"/>
        <w:numPr>
          <w:ilvl w:val="0"/>
          <w:numId w:val="10"/>
        </w:numPr>
        <w:spacing w:line="0" w:lineRule="atLeast"/>
        <w:jc w:val="both"/>
        <w:rPr>
          <w:rFonts w:ascii="Times" w:hAnsi="Times"/>
          <w:lang w:val="es-ES"/>
        </w:rPr>
      </w:pPr>
      <w:r w:rsidRPr="002851DF">
        <w:rPr>
          <w:rFonts w:ascii="Times" w:hAnsi="Times"/>
          <w:lang w:val="es-ES"/>
        </w:rPr>
        <w:t xml:space="preserve">Comidas y bebidas no indicadas </w:t>
      </w:r>
    </w:p>
    <w:p w14:paraId="6F3624B8" w14:textId="77777777" w:rsidR="008A2B0A" w:rsidRPr="002851DF" w:rsidRDefault="008A2B0A" w:rsidP="008A2B0A">
      <w:pPr>
        <w:pStyle w:val="Prrafodelista"/>
        <w:numPr>
          <w:ilvl w:val="0"/>
          <w:numId w:val="10"/>
        </w:numPr>
        <w:spacing w:line="0" w:lineRule="atLeast"/>
        <w:jc w:val="both"/>
        <w:rPr>
          <w:rFonts w:ascii="Times" w:hAnsi="Times"/>
          <w:lang w:val="es-ES"/>
        </w:rPr>
      </w:pPr>
      <w:r w:rsidRPr="002851DF">
        <w:rPr>
          <w:rFonts w:ascii="Times" w:hAnsi="Times"/>
          <w:lang w:val="es-ES"/>
        </w:rPr>
        <w:t>Excursiones y/o tours opcionales</w:t>
      </w:r>
    </w:p>
    <w:p w14:paraId="0B2BABB2" w14:textId="77777777" w:rsidR="008A2B0A" w:rsidRPr="002851DF" w:rsidRDefault="008A2B0A" w:rsidP="008A2B0A">
      <w:pPr>
        <w:pStyle w:val="Prrafodelista"/>
        <w:numPr>
          <w:ilvl w:val="0"/>
          <w:numId w:val="10"/>
        </w:numPr>
        <w:spacing w:line="0" w:lineRule="atLeast"/>
        <w:jc w:val="both"/>
        <w:rPr>
          <w:rFonts w:ascii="Times" w:hAnsi="Times"/>
          <w:lang w:val="es-ES"/>
        </w:rPr>
      </w:pPr>
      <w:r w:rsidRPr="002851DF">
        <w:rPr>
          <w:rFonts w:ascii="Times" w:hAnsi="Times"/>
          <w:lang w:val="es-ES"/>
        </w:rPr>
        <w:t xml:space="preserve">Entradas a lugares no indicados </w:t>
      </w:r>
    </w:p>
    <w:p w14:paraId="25668117" w14:textId="77777777" w:rsidR="008A2B0A" w:rsidRPr="002851DF" w:rsidRDefault="008A2B0A" w:rsidP="008A2B0A">
      <w:pPr>
        <w:pStyle w:val="Prrafodelista"/>
        <w:numPr>
          <w:ilvl w:val="0"/>
          <w:numId w:val="10"/>
        </w:numPr>
        <w:spacing w:line="0" w:lineRule="atLeast"/>
        <w:jc w:val="both"/>
        <w:rPr>
          <w:rFonts w:ascii="Times" w:hAnsi="Times"/>
          <w:lang w:val="en-ZA"/>
        </w:rPr>
      </w:pPr>
      <w:r w:rsidRPr="002851DF">
        <w:rPr>
          <w:rFonts w:ascii="Times" w:hAnsi="Times"/>
          <w:lang w:val="en-ZA"/>
        </w:rPr>
        <w:t>Early check in y late check out</w:t>
      </w:r>
    </w:p>
    <w:p w14:paraId="68731663" w14:textId="77777777" w:rsidR="008A2B0A" w:rsidRPr="002851DF" w:rsidRDefault="008A2B0A" w:rsidP="008A2B0A">
      <w:pPr>
        <w:pStyle w:val="Prrafodelista"/>
        <w:numPr>
          <w:ilvl w:val="0"/>
          <w:numId w:val="10"/>
        </w:numPr>
        <w:spacing w:line="0" w:lineRule="atLeast"/>
        <w:jc w:val="both"/>
        <w:rPr>
          <w:rFonts w:ascii="Times" w:hAnsi="Times"/>
        </w:rPr>
      </w:pPr>
      <w:r w:rsidRPr="002851DF">
        <w:rPr>
          <w:rFonts w:ascii="Times" w:hAnsi="Times"/>
        </w:rPr>
        <w:t>Propinas para conductores y guías (a criterio del pasajero; se pagan en destino). Como referencia: recomendamos por persona entre 3 y 5 USD por día para los guías. Y entre 2 y 3 USD por día para los conductores.</w:t>
      </w:r>
    </w:p>
    <w:p w14:paraId="222EB54D" w14:textId="77777777" w:rsidR="008A2B0A" w:rsidRPr="002851DF" w:rsidRDefault="008A2B0A" w:rsidP="008A2B0A">
      <w:pPr>
        <w:pStyle w:val="Prrafodelista"/>
        <w:numPr>
          <w:ilvl w:val="0"/>
          <w:numId w:val="10"/>
        </w:numPr>
        <w:spacing w:line="0" w:lineRule="atLeast"/>
        <w:jc w:val="both"/>
        <w:rPr>
          <w:rFonts w:ascii="Times" w:hAnsi="Times"/>
        </w:rPr>
      </w:pPr>
      <w:r w:rsidRPr="002851DF">
        <w:rPr>
          <w:rFonts w:ascii="Times" w:hAnsi="Times"/>
        </w:rPr>
        <w:t xml:space="preserve">Servicios no especificados </w:t>
      </w:r>
    </w:p>
    <w:p w14:paraId="74EDFC93" w14:textId="77777777" w:rsidR="008A2B0A" w:rsidRPr="002851DF" w:rsidRDefault="008A2B0A" w:rsidP="008A2B0A">
      <w:pPr>
        <w:pStyle w:val="Prrafodelista"/>
        <w:numPr>
          <w:ilvl w:val="0"/>
          <w:numId w:val="10"/>
        </w:numPr>
        <w:spacing w:line="0" w:lineRule="atLeast"/>
        <w:jc w:val="both"/>
        <w:rPr>
          <w:rFonts w:ascii="Times" w:hAnsi="Times"/>
        </w:rPr>
      </w:pPr>
      <w:r w:rsidRPr="002851DF">
        <w:rPr>
          <w:rFonts w:ascii="Times" w:hAnsi="Times"/>
        </w:rPr>
        <w:t>Gastos personales</w:t>
      </w:r>
    </w:p>
    <w:p w14:paraId="68FF76AE" w14:textId="77777777" w:rsidR="008A2B0A" w:rsidRPr="002851DF" w:rsidRDefault="008A2B0A" w:rsidP="008A2B0A">
      <w:pPr>
        <w:pStyle w:val="Prrafodelista"/>
        <w:numPr>
          <w:ilvl w:val="0"/>
          <w:numId w:val="10"/>
        </w:numPr>
        <w:spacing w:line="0" w:lineRule="atLeast"/>
        <w:jc w:val="both"/>
        <w:rPr>
          <w:rFonts w:ascii="Times" w:hAnsi="Times"/>
        </w:rPr>
      </w:pPr>
      <w:r w:rsidRPr="002851DF">
        <w:rPr>
          <w:rFonts w:ascii="Times" w:hAnsi="Times"/>
        </w:rPr>
        <w:t>Cuota de servicios, propinas en restaurantes y en hoteles (obligatorio: se paga en destino a la llegada: 60 usd por persona)</w:t>
      </w:r>
    </w:p>
    <w:p w14:paraId="3BA8C1A3" w14:textId="77777777" w:rsidR="008A2B0A" w:rsidRPr="00A25B4C" w:rsidRDefault="008A2B0A" w:rsidP="006574CE">
      <w:pPr>
        <w:rPr>
          <w:rFonts w:ascii="Times New Roman" w:hAnsi="Times New Roman" w:cs="Times New Roman"/>
          <w:bCs/>
        </w:rPr>
      </w:pPr>
    </w:p>
    <w:p w14:paraId="5A657F7F" w14:textId="77777777" w:rsidR="002B1085" w:rsidRPr="00582409" w:rsidRDefault="002B1085" w:rsidP="006574CE">
      <w:pPr>
        <w:rPr>
          <w:rFonts w:ascii="Times New Roman" w:hAnsi="Times New Roman" w:cs="Times New Roman"/>
          <w:b/>
        </w:rPr>
      </w:pPr>
    </w:p>
    <w:p w14:paraId="6B2FEDBC" w14:textId="29391E99" w:rsidR="002B1085" w:rsidRDefault="00C24C48" w:rsidP="006574CE">
      <w:pPr>
        <w:rPr>
          <w:rFonts w:ascii="Times New Roman" w:hAnsi="Times New Roman" w:cs="Times New Roman"/>
          <w:b/>
        </w:rPr>
      </w:pPr>
      <w:r>
        <w:rPr>
          <w:rFonts w:ascii="Times New Roman" w:hAnsi="Times New Roman" w:cs="Times New Roman"/>
          <w:b/>
        </w:rPr>
        <w:t xml:space="preserve">HOTELES PREVISTOS O SIMILARES </w:t>
      </w:r>
    </w:p>
    <w:p w14:paraId="2FFB6D0C" w14:textId="77777777" w:rsidR="00C24C48" w:rsidRDefault="00C24C48" w:rsidP="006574CE">
      <w:pPr>
        <w:rPr>
          <w:rFonts w:ascii="Times New Roman" w:hAnsi="Times New Roman" w:cs="Times New Roman"/>
          <w:b/>
        </w:rPr>
      </w:pPr>
    </w:p>
    <w:tbl>
      <w:tblPr>
        <w:tblStyle w:val="Tablaconcuadrcula"/>
        <w:tblW w:w="0" w:type="auto"/>
        <w:tblLook w:val="04A0" w:firstRow="1" w:lastRow="0" w:firstColumn="1" w:lastColumn="0" w:noHBand="0" w:noVBand="1"/>
      </w:tblPr>
      <w:tblGrid>
        <w:gridCol w:w="1671"/>
        <w:gridCol w:w="2546"/>
        <w:gridCol w:w="2673"/>
        <w:gridCol w:w="2846"/>
      </w:tblGrid>
      <w:tr w:rsidR="00C24C48" w:rsidRPr="004C69DA" w14:paraId="0E0BE763" w14:textId="77777777" w:rsidTr="008E033F">
        <w:tc>
          <w:tcPr>
            <w:tcW w:w="1668" w:type="dxa"/>
          </w:tcPr>
          <w:p w14:paraId="5F003A75" w14:textId="77777777" w:rsidR="00C24C48" w:rsidRPr="004C69DA" w:rsidRDefault="00C24C48" w:rsidP="008E033F">
            <w:pPr>
              <w:jc w:val="center"/>
              <w:rPr>
                <w:rFonts w:ascii="Times" w:hAnsi="Times"/>
                <w:b/>
                <w:bCs/>
              </w:rPr>
            </w:pPr>
            <w:r w:rsidRPr="004C69DA">
              <w:rPr>
                <w:rFonts w:ascii="Times" w:hAnsi="Times"/>
                <w:b/>
                <w:bCs/>
              </w:rPr>
              <w:t>CIUDAD</w:t>
            </w:r>
          </w:p>
        </w:tc>
        <w:tc>
          <w:tcPr>
            <w:tcW w:w="2693" w:type="dxa"/>
          </w:tcPr>
          <w:p w14:paraId="26CF70AC" w14:textId="77777777" w:rsidR="00C24C48" w:rsidRPr="004C69DA" w:rsidRDefault="00C24C48" w:rsidP="008E033F">
            <w:pPr>
              <w:jc w:val="center"/>
              <w:rPr>
                <w:rFonts w:ascii="Times" w:hAnsi="Times"/>
                <w:b/>
                <w:bCs/>
              </w:rPr>
            </w:pPr>
            <w:r>
              <w:rPr>
                <w:rFonts w:ascii="Times" w:hAnsi="Times"/>
                <w:b/>
                <w:bCs/>
              </w:rPr>
              <w:t>TURISTA</w:t>
            </w:r>
          </w:p>
        </w:tc>
        <w:tc>
          <w:tcPr>
            <w:tcW w:w="2835" w:type="dxa"/>
          </w:tcPr>
          <w:p w14:paraId="7F224BF9" w14:textId="77777777" w:rsidR="00C24C48" w:rsidRPr="004C69DA" w:rsidRDefault="00C24C48" w:rsidP="008E033F">
            <w:pPr>
              <w:jc w:val="center"/>
              <w:rPr>
                <w:rFonts w:ascii="Times" w:hAnsi="Times"/>
                <w:b/>
                <w:bCs/>
              </w:rPr>
            </w:pPr>
            <w:r>
              <w:rPr>
                <w:rFonts w:ascii="Times" w:hAnsi="Times"/>
                <w:b/>
                <w:bCs/>
              </w:rPr>
              <w:t>PRIMERA</w:t>
            </w:r>
          </w:p>
        </w:tc>
        <w:tc>
          <w:tcPr>
            <w:tcW w:w="3024" w:type="dxa"/>
          </w:tcPr>
          <w:p w14:paraId="61C99953" w14:textId="77777777" w:rsidR="00C24C48" w:rsidRPr="004C69DA" w:rsidRDefault="00C24C48" w:rsidP="008E033F">
            <w:pPr>
              <w:jc w:val="center"/>
              <w:rPr>
                <w:rFonts w:ascii="Times" w:hAnsi="Times"/>
                <w:b/>
                <w:bCs/>
              </w:rPr>
            </w:pPr>
            <w:r>
              <w:rPr>
                <w:rFonts w:ascii="Times" w:hAnsi="Times"/>
                <w:b/>
                <w:bCs/>
              </w:rPr>
              <w:t>SUPERIOR</w:t>
            </w:r>
          </w:p>
        </w:tc>
      </w:tr>
      <w:tr w:rsidR="00C24C48" w:rsidRPr="00DC4497" w14:paraId="3414B520" w14:textId="77777777" w:rsidTr="008E033F">
        <w:tc>
          <w:tcPr>
            <w:tcW w:w="1668" w:type="dxa"/>
            <w:vAlign w:val="center"/>
          </w:tcPr>
          <w:p w14:paraId="79B87975" w14:textId="77777777" w:rsidR="00C24C48" w:rsidRPr="004C69DA" w:rsidRDefault="00C24C48" w:rsidP="008E033F">
            <w:pPr>
              <w:rPr>
                <w:rFonts w:ascii="Times" w:hAnsi="Times"/>
                <w:b/>
                <w:bCs/>
              </w:rPr>
            </w:pPr>
            <w:r w:rsidRPr="004C69DA">
              <w:rPr>
                <w:rFonts w:ascii="Times" w:hAnsi="Times"/>
                <w:b/>
                <w:bCs/>
              </w:rPr>
              <w:t xml:space="preserve">ESTAMBUL </w:t>
            </w:r>
          </w:p>
        </w:tc>
        <w:tc>
          <w:tcPr>
            <w:tcW w:w="2693" w:type="dxa"/>
            <w:vAlign w:val="center"/>
          </w:tcPr>
          <w:p w14:paraId="35187C0F" w14:textId="77777777" w:rsidR="00C24C48" w:rsidRPr="00DC4497" w:rsidRDefault="00C24C48" w:rsidP="008E033F">
            <w:pPr>
              <w:rPr>
                <w:rFonts w:ascii="Times" w:hAnsi="Times"/>
              </w:rPr>
            </w:pPr>
            <w:r w:rsidRPr="00DC4497">
              <w:rPr>
                <w:rFonts w:ascii="Times" w:hAnsi="Times"/>
              </w:rPr>
              <w:t>Wishmore</w:t>
            </w:r>
          </w:p>
          <w:p w14:paraId="075C1D5A" w14:textId="77777777" w:rsidR="00C24C48" w:rsidRPr="00DC4497" w:rsidRDefault="00C24C48" w:rsidP="008E033F">
            <w:pPr>
              <w:rPr>
                <w:rFonts w:ascii="Times" w:hAnsi="Times"/>
              </w:rPr>
            </w:pPr>
            <w:r w:rsidRPr="00DC4497">
              <w:rPr>
                <w:rFonts w:ascii="Times" w:hAnsi="Times"/>
              </w:rPr>
              <w:t xml:space="preserve">Ramada Merter </w:t>
            </w:r>
          </w:p>
          <w:p w14:paraId="73DEA743" w14:textId="77777777" w:rsidR="00C24C48" w:rsidRPr="00DC4497" w:rsidRDefault="00C24C48" w:rsidP="008E033F">
            <w:pPr>
              <w:rPr>
                <w:rFonts w:ascii="Times" w:hAnsi="Times"/>
              </w:rPr>
            </w:pPr>
            <w:r w:rsidRPr="00DC4497">
              <w:rPr>
                <w:rFonts w:ascii="Times" w:hAnsi="Times"/>
              </w:rPr>
              <w:t xml:space="preserve">Golden Tulip </w:t>
            </w:r>
          </w:p>
          <w:p w14:paraId="3FC39D91" w14:textId="77777777" w:rsidR="00C24C48" w:rsidRPr="00DC4497" w:rsidRDefault="00C24C48" w:rsidP="008E033F">
            <w:pPr>
              <w:rPr>
                <w:rFonts w:ascii="Times" w:hAnsi="Times"/>
              </w:rPr>
            </w:pPr>
            <w:r w:rsidRPr="00DC4497">
              <w:rPr>
                <w:rFonts w:ascii="Times" w:hAnsi="Times"/>
              </w:rPr>
              <w:t xml:space="preserve">Lionel </w:t>
            </w:r>
          </w:p>
          <w:p w14:paraId="4E8090A0" w14:textId="77777777" w:rsidR="00C24C48" w:rsidRPr="00DC4497" w:rsidRDefault="00C24C48" w:rsidP="008E033F">
            <w:pPr>
              <w:rPr>
                <w:rFonts w:ascii="Times" w:hAnsi="Times"/>
              </w:rPr>
            </w:pPr>
            <w:r w:rsidRPr="00DC4497">
              <w:rPr>
                <w:rFonts w:ascii="Times" w:hAnsi="Times"/>
              </w:rPr>
              <w:t xml:space="preserve">Ramada Plaza Tekstilkent </w:t>
            </w:r>
          </w:p>
          <w:p w14:paraId="353938DF" w14:textId="77777777" w:rsidR="00C24C48" w:rsidRPr="00DC4497" w:rsidRDefault="00C24C48" w:rsidP="008E033F">
            <w:pPr>
              <w:rPr>
                <w:rFonts w:ascii="Times" w:hAnsi="Times"/>
              </w:rPr>
            </w:pPr>
            <w:r w:rsidRPr="00DC4497">
              <w:rPr>
                <w:rFonts w:ascii="Times" w:hAnsi="Times"/>
              </w:rPr>
              <w:t>Uranos</w:t>
            </w:r>
          </w:p>
        </w:tc>
        <w:tc>
          <w:tcPr>
            <w:tcW w:w="2835" w:type="dxa"/>
            <w:vAlign w:val="center"/>
          </w:tcPr>
          <w:p w14:paraId="6F478851" w14:textId="77777777" w:rsidR="00C24C48" w:rsidRPr="00DC4497" w:rsidRDefault="00C24C48" w:rsidP="008E033F">
            <w:pPr>
              <w:rPr>
                <w:rFonts w:ascii="Times" w:hAnsi="Times"/>
                <w:lang w:val="en-ZA"/>
              </w:rPr>
            </w:pPr>
            <w:r w:rsidRPr="00DC4497">
              <w:rPr>
                <w:rFonts w:ascii="Times" w:hAnsi="Times"/>
                <w:lang w:val="en-ZA"/>
              </w:rPr>
              <w:t xml:space="preserve">Arts Taksim </w:t>
            </w:r>
          </w:p>
          <w:p w14:paraId="26458C4E" w14:textId="77777777" w:rsidR="00C24C48" w:rsidRPr="00DC4497" w:rsidRDefault="00C24C48" w:rsidP="008E033F">
            <w:pPr>
              <w:rPr>
                <w:rFonts w:ascii="Times" w:hAnsi="Times"/>
                <w:lang w:val="en-ZA"/>
              </w:rPr>
            </w:pPr>
            <w:r w:rsidRPr="00DC4497">
              <w:rPr>
                <w:rFonts w:ascii="Times" w:hAnsi="Times"/>
                <w:lang w:val="en-ZA"/>
              </w:rPr>
              <w:t xml:space="preserve">Ramada Taksim </w:t>
            </w:r>
          </w:p>
          <w:p w14:paraId="55244FFF" w14:textId="77777777" w:rsidR="00C24C48" w:rsidRPr="00DC4497" w:rsidRDefault="00C24C48" w:rsidP="008E033F">
            <w:pPr>
              <w:rPr>
                <w:rFonts w:ascii="Times" w:hAnsi="Times"/>
                <w:lang w:val="en-ZA"/>
              </w:rPr>
            </w:pPr>
            <w:r w:rsidRPr="00DC4497">
              <w:rPr>
                <w:rFonts w:ascii="Times" w:hAnsi="Times"/>
                <w:lang w:val="en-ZA"/>
              </w:rPr>
              <w:t xml:space="preserve">Nippon </w:t>
            </w:r>
          </w:p>
          <w:p w14:paraId="6D1DC44C" w14:textId="77777777" w:rsidR="00C24C48" w:rsidRPr="00DC4497" w:rsidRDefault="00C24C48" w:rsidP="008E033F">
            <w:pPr>
              <w:rPr>
                <w:rFonts w:ascii="Times" w:hAnsi="Times"/>
                <w:lang w:val="en-ZA"/>
              </w:rPr>
            </w:pPr>
            <w:r w:rsidRPr="00DC4497">
              <w:rPr>
                <w:rFonts w:ascii="Times" w:hAnsi="Times"/>
                <w:lang w:val="en-ZA"/>
              </w:rPr>
              <w:t xml:space="preserve">Occidental Taksim </w:t>
            </w:r>
          </w:p>
          <w:p w14:paraId="2A008F92" w14:textId="77777777" w:rsidR="00C24C48" w:rsidRPr="00DC4497" w:rsidRDefault="00C24C48" w:rsidP="008E033F">
            <w:pPr>
              <w:rPr>
                <w:rFonts w:ascii="Times" w:hAnsi="Times"/>
              </w:rPr>
            </w:pPr>
            <w:r w:rsidRPr="00DC4497">
              <w:rPr>
                <w:rFonts w:ascii="Times" w:hAnsi="Times"/>
              </w:rPr>
              <w:t>Lamartine</w:t>
            </w:r>
          </w:p>
        </w:tc>
        <w:tc>
          <w:tcPr>
            <w:tcW w:w="3024" w:type="dxa"/>
            <w:vAlign w:val="center"/>
          </w:tcPr>
          <w:p w14:paraId="7290A688" w14:textId="77777777" w:rsidR="00C24C48" w:rsidRPr="00DC4497" w:rsidRDefault="00C24C48" w:rsidP="008E033F">
            <w:pPr>
              <w:rPr>
                <w:rFonts w:ascii="Times" w:hAnsi="Times"/>
              </w:rPr>
            </w:pPr>
            <w:r w:rsidRPr="00DC4497">
              <w:rPr>
                <w:rFonts w:ascii="Times" w:hAnsi="Times"/>
              </w:rPr>
              <w:t xml:space="preserve">Barcelo Istanbul </w:t>
            </w:r>
          </w:p>
          <w:p w14:paraId="3251AF16" w14:textId="77777777" w:rsidR="00C24C48" w:rsidRPr="00DC4497" w:rsidRDefault="00C24C48" w:rsidP="008E033F">
            <w:pPr>
              <w:rPr>
                <w:rFonts w:ascii="Times" w:hAnsi="Times"/>
              </w:rPr>
            </w:pPr>
            <w:r w:rsidRPr="00DC4497">
              <w:rPr>
                <w:rFonts w:ascii="Times" w:hAnsi="Times"/>
              </w:rPr>
              <w:t xml:space="preserve">The Marmara Taksim </w:t>
            </w:r>
          </w:p>
          <w:p w14:paraId="02B6A641" w14:textId="77777777" w:rsidR="00C24C48" w:rsidRPr="00DC4497" w:rsidRDefault="00C24C48" w:rsidP="008E033F">
            <w:pPr>
              <w:rPr>
                <w:rFonts w:ascii="Times" w:hAnsi="Times"/>
              </w:rPr>
            </w:pPr>
            <w:r w:rsidRPr="00DC4497">
              <w:rPr>
                <w:rFonts w:ascii="Times" w:hAnsi="Times"/>
              </w:rPr>
              <w:t>Radisson Pera</w:t>
            </w:r>
          </w:p>
        </w:tc>
      </w:tr>
      <w:tr w:rsidR="00C24C48" w:rsidRPr="00DC4497" w14:paraId="4B808C76" w14:textId="77777777" w:rsidTr="008E033F">
        <w:tc>
          <w:tcPr>
            <w:tcW w:w="1668" w:type="dxa"/>
            <w:vAlign w:val="center"/>
          </w:tcPr>
          <w:p w14:paraId="1975583C" w14:textId="77777777" w:rsidR="00C24C48" w:rsidRPr="004C69DA" w:rsidRDefault="00C24C48" w:rsidP="008E033F">
            <w:pPr>
              <w:rPr>
                <w:rFonts w:ascii="Times" w:hAnsi="Times"/>
                <w:b/>
                <w:bCs/>
              </w:rPr>
            </w:pPr>
            <w:r w:rsidRPr="004C69DA">
              <w:rPr>
                <w:rFonts w:ascii="Times" w:hAnsi="Times"/>
                <w:b/>
                <w:bCs/>
              </w:rPr>
              <w:t>ANKARA</w:t>
            </w:r>
          </w:p>
        </w:tc>
        <w:tc>
          <w:tcPr>
            <w:tcW w:w="2693" w:type="dxa"/>
            <w:vAlign w:val="center"/>
          </w:tcPr>
          <w:p w14:paraId="45C6A47A" w14:textId="77777777" w:rsidR="00C24C48" w:rsidRPr="00DC4497" w:rsidRDefault="00C24C48" w:rsidP="008E033F">
            <w:pPr>
              <w:rPr>
                <w:rFonts w:ascii="Times" w:hAnsi="Times"/>
                <w:lang w:val="en-ZA"/>
              </w:rPr>
            </w:pPr>
            <w:r w:rsidRPr="00DC4497">
              <w:rPr>
                <w:rFonts w:ascii="Times" w:hAnsi="Times"/>
                <w:lang w:val="en-ZA"/>
              </w:rPr>
              <w:t xml:space="preserve">Meyra Palace </w:t>
            </w:r>
          </w:p>
          <w:p w14:paraId="70A0BC60" w14:textId="77777777" w:rsidR="00C24C48" w:rsidRPr="00DC4497" w:rsidRDefault="00C24C48" w:rsidP="008E033F">
            <w:pPr>
              <w:rPr>
                <w:rFonts w:ascii="Times" w:hAnsi="Times"/>
                <w:lang w:val="en-ZA"/>
              </w:rPr>
            </w:pPr>
            <w:r w:rsidRPr="00DC4497">
              <w:rPr>
                <w:rFonts w:ascii="Times" w:hAnsi="Times"/>
                <w:lang w:val="en-ZA"/>
              </w:rPr>
              <w:t xml:space="preserve">New Park </w:t>
            </w:r>
          </w:p>
          <w:p w14:paraId="6167A9D5" w14:textId="77777777" w:rsidR="00C24C48" w:rsidRPr="00DC4497" w:rsidRDefault="00C24C48" w:rsidP="008E033F">
            <w:pPr>
              <w:rPr>
                <w:rFonts w:ascii="Times" w:hAnsi="Times"/>
                <w:lang w:val="en-ZA"/>
              </w:rPr>
            </w:pPr>
            <w:r w:rsidRPr="00DC4497">
              <w:rPr>
                <w:rFonts w:ascii="Times" w:hAnsi="Times"/>
                <w:lang w:val="en-ZA"/>
              </w:rPr>
              <w:t xml:space="preserve">Holiday Inn Cukurambar </w:t>
            </w:r>
          </w:p>
          <w:p w14:paraId="60EB2D10" w14:textId="77777777" w:rsidR="00C24C48" w:rsidRPr="00DC4497" w:rsidRDefault="00C24C48" w:rsidP="008E033F">
            <w:pPr>
              <w:rPr>
                <w:rFonts w:ascii="Times" w:hAnsi="Times"/>
              </w:rPr>
            </w:pPr>
            <w:r w:rsidRPr="00DC4497">
              <w:rPr>
                <w:rFonts w:ascii="Times" w:hAnsi="Times"/>
              </w:rPr>
              <w:t>Altınel</w:t>
            </w:r>
          </w:p>
        </w:tc>
        <w:tc>
          <w:tcPr>
            <w:tcW w:w="2835" w:type="dxa"/>
            <w:vAlign w:val="center"/>
          </w:tcPr>
          <w:p w14:paraId="392CB31A" w14:textId="77777777" w:rsidR="00C24C48" w:rsidRPr="00DC4497" w:rsidRDefault="00C24C48" w:rsidP="008E033F">
            <w:pPr>
              <w:rPr>
                <w:rFonts w:ascii="Times" w:hAnsi="Times"/>
                <w:lang w:val="en-ZA"/>
              </w:rPr>
            </w:pPr>
            <w:r w:rsidRPr="00DC4497">
              <w:rPr>
                <w:rFonts w:ascii="Times" w:hAnsi="Times"/>
                <w:lang w:val="en-ZA"/>
              </w:rPr>
              <w:t xml:space="preserve">Meyra Palace </w:t>
            </w:r>
          </w:p>
          <w:p w14:paraId="02DFC2B1" w14:textId="77777777" w:rsidR="00C24C48" w:rsidRPr="00DC4497" w:rsidRDefault="00C24C48" w:rsidP="008E033F">
            <w:pPr>
              <w:rPr>
                <w:rFonts w:ascii="Times" w:hAnsi="Times"/>
                <w:lang w:val="en-ZA"/>
              </w:rPr>
            </w:pPr>
            <w:r w:rsidRPr="00DC4497">
              <w:rPr>
                <w:rFonts w:ascii="Times" w:hAnsi="Times"/>
                <w:lang w:val="en-ZA"/>
              </w:rPr>
              <w:t xml:space="preserve">New Park </w:t>
            </w:r>
          </w:p>
          <w:p w14:paraId="5D3CB666" w14:textId="77777777" w:rsidR="00C24C48" w:rsidRPr="00DC4497" w:rsidRDefault="00C24C48" w:rsidP="008E033F">
            <w:pPr>
              <w:rPr>
                <w:rFonts w:ascii="Times" w:hAnsi="Times"/>
                <w:lang w:val="en-ZA"/>
              </w:rPr>
            </w:pPr>
            <w:r w:rsidRPr="00DC4497">
              <w:rPr>
                <w:rFonts w:ascii="Times" w:hAnsi="Times"/>
                <w:lang w:val="en-ZA"/>
              </w:rPr>
              <w:t xml:space="preserve">Holiday Inn Cukurambar </w:t>
            </w:r>
          </w:p>
          <w:p w14:paraId="7D2E4670" w14:textId="77777777" w:rsidR="00C24C48" w:rsidRPr="00DC4497" w:rsidRDefault="00C24C48" w:rsidP="008E033F">
            <w:pPr>
              <w:rPr>
                <w:rFonts w:ascii="Times" w:hAnsi="Times"/>
              </w:rPr>
            </w:pPr>
            <w:r w:rsidRPr="00DC4497">
              <w:rPr>
                <w:rFonts w:ascii="Times" w:hAnsi="Times"/>
              </w:rPr>
              <w:t>Altınel</w:t>
            </w:r>
          </w:p>
        </w:tc>
        <w:tc>
          <w:tcPr>
            <w:tcW w:w="3024" w:type="dxa"/>
            <w:vAlign w:val="center"/>
          </w:tcPr>
          <w:p w14:paraId="7351304B" w14:textId="77777777" w:rsidR="00C24C48" w:rsidRPr="00DC4497" w:rsidRDefault="00C24C48" w:rsidP="008E033F">
            <w:pPr>
              <w:rPr>
                <w:rFonts w:ascii="Times" w:hAnsi="Times"/>
                <w:lang w:val="en-ZA"/>
              </w:rPr>
            </w:pPr>
            <w:r w:rsidRPr="00DC4497">
              <w:rPr>
                <w:rFonts w:ascii="Times" w:hAnsi="Times"/>
                <w:lang w:val="en-ZA"/>
              </w:rPr>
              <w:t xml:space="preserve">Meyra Palace </w:t>
            </w:r>
          </w:p>
          <w:p w14:paraId="0CB6A5F6" w14:textId="77777777" w:rsidR="00C24C48" w:rsidRPr="00DC4497" w:rsidRDefault="00C24C48" w:rsidP="008E033F">
            <w:pPr>
              <w:rPr>
                <w:rFonts w:ascii="Times" w:hAnsi="Times"/>
                <w:lang w:val="en-ZA"/>
              </w:rPr>
            </w:pPr>
            <w:r w:rsidRPr="00DC4497">
              <w:rPr>
                <w:rFonts w:ascii="Times" w:hAnsi="Times"/>
                <w:lang w:val="en-ZA"/>
              </w:rPr>
              <w:t xml:space="preserve">New Park </w:t>
            </w:r>
          </w:p>
          <w:p w14:paraId="56097375" w14:textId="77777777" w:rsidR="00C24C48" w:rsidRPr="00DC4497" w:rsidRDefault="00C24C48" w:rsidP="008E033F">
            <w:pPr>
              <w:rPr>
                <w:rFonts w:ascii="Times" w:hAnsi="Times"/>
                <w:lang w:val="en-ZA"/>
              </w:rPr>
            </w:pPr>
            <w:r w:rsidRPr="00DC4497">
              <w:rPr>
                <w:rFonts w:ascii="Times" w:hAnsi="Times"/>
                <w:lang w:val="en-ZA"/>
              </w:rPr>
              <w:t xml:space="preserve">Holiday Inn Cukurambar </w:t>
            </w:r>
          </w:p>
          <w:p w14:paraId="439F25F9" w14:textId="77777777" w:rsidR="00C24C48" w:rsidRPr="00DC4497" w:rsidRDefault="00C24C48" w:rsidP="008E033F">
            <w:pPr>
              <w:rPr>
                <w:rFonts w:ascii="Times" w:hAnsi="Times"/>
              </w:rPr>
            </w:pPr>
            <w:r w:rsidRPr="00DC4497">
              <w:rPr>
                <w:rFonts w:ascii="Times" w:hAnsi="Times"/>
              </w:rPr>
              <w:t>Altınel</w:t>
            </w:r>
          </w:p>
        </w:tc>
      </w:tr>
      <w:tr w:rsidR="00C24C48" w:rsidRPr="00926538" w14:paraId="53EE9665" w14:textId="77777777" w:rsidTr="008E033F">
        <w:tc>
          <w:tcPr>
            <w:tcW w:w="1668" w:type="dxa"/>
            <w:vAlign w:val="center"/>
          </w:tcPr>
          <w:p w14:paraId="1D995DE4" w14:textId="77777777" w:rsidR="00C24C48" w:rsidRPr="004C69DA" w:rsidRDefault="00C24C48" w:rsidP="008E033F">
            <w:pPr>
              <w:rPr>
                <w:rFonts w:ascii="Times" w:hAnsi="Times"/>
                <w:b/>
                <w:bCs/>
              </w:rPr>
            </w:pPr>
            <w:r w:rsidRPr="004C69DA">
              <w:rPr>
                <w:rFonts w:ascii="Times" w:hAnsi="Times"/>
                <w:b/>
                <w:bCs/>
              </w:rPr>
              <w:t>CAPADOCIA</w:t>
            </w:r>
          </w:p>
        </w:tc>
        <w:tc>
          <w:tcPr>
            <w:tcW w:w="2693" w:type="dxa"/>
            <w:vAlign w:val="center"/>
          </w:tcPr>
          <w:p w14:paraId="1FB3B132" w14:textId="77777777" w:rsidR="00C24C48" w:rsidRPr="00DC4497" w:rsidRDefault="00C24C48" w:rsidP="008E033F">
            <w:pPr>
              <w:rPr>
                <w:rFonts w:ascii="Times" w:hAnsi="Times"/>
                <w:lang w:val="en-ZA"/>
              </w:rPr>
            </w:pPr>
            <w:r w:rsidRPr="00DC4497">
              <w:rPr>
                <w:rFonts w:ascii="Times" w:hAnsi="Times"/>
                <w:lang w:val="en-ZA"/>
              </w:rPr>
              <w:t xml:space="preserve">Dinler Urgup </w:t>
            </w:r>
          </w:p>
          <w:p w14:paraId="4BA19BF0" w14:textId="77777777" w:rsidR="00C24C48" w:rsidRPr="00DC4497" w:rsidRDefault="00C24C48" w:rsidP="008E033F">
            <w:pPr>
              <w:rPr>
                <w:rFonts w:ascii="Times" w:hAnsi="Times"/>
                <w:lang w:val="en-ZA"/>
              </w:rPr>
            </w:pPr>
            <w:r w:rsidRPr="00DC4497">
              <w:rPr>
                <w:rFonts w:ascii="Times" w:hAnsi="Times"/>
                <w:lang w:val="en-ZA"/>
              </w:rPr>
              <w:t xml:space="preserve">Perissia </w:t>
            </w:r>
          </w:p>
          <w:p w14:paraId="11E818B0" w14:textId="77777777" w:rsidR="00C24C48" w:rsidRPr="00DC4497" w:rsidRDefault="00C24C48" w:rsidP="008E033F">
            <w:pPr>
              <w:rPr>
                <w:rFonts w:ascii="Times" w:hAnsi="Times"/>
                <w:lang w:val="en-ZA"/>
              </w:rPr>
            </w:pPr>
            <w:r w:rsidRPr="00DC4497">
              <w:rPr>
                <w:rFonts w:ascii="Times" w:hAnsi="Times"/>
                <w:lang w:val="en-ZA"/>
              </w:rPr>
              <w:t xml:space="preserve">Avrasya </w:t>
            </w:r>
          </w:p>
          <w:p w14:paraId="1007CAE4" w14:textId="77777777" w:rsidR="00C24C48" w:rsidRPr="00DC4497" w:rsidRDefault="00C24C48" w:rsidP="008E033F">
            <w:pPr>
              <w:rPr>
                <w:rFonts w:ascii="Times" w:hAnsi="Times"/>
                <w:lang w:val="en-ZA"/>
              </w:rPr>
            </w:pPr>
            <w:r w:rsidRPr="00DC4497">
              <w:rPr>
                <w:rFonts w:ascii="Times" w:hAnsi="Times"/>
                <w:lang w:val="en-ZA"/>
              </w:rPr>
              <w:t xml:space="preserve">Mustafa </w:t>
            </w:r>
          </w:p>
          <w:p w14:paraId="15FF5416" w14:textId="77777777" w:rsidR="00C24C48" w:rsidRPr="00DC4497" w:rsidRDefault="00C24C48" w:rsidP="008E033F">
            <w:pPr>
              <w:rPr>
                <w:rFonts w:ascii="Times" w:hAnsi="Times"/>
                <w:lang w:val="en-ZA"/>
              </w:rPr>
            </w:pPr>
            <w:r w:rsidRPr="00DC4497">
              <w:rPr>
                <w:rFonts w:ascii="Times" w:hAnsi="Times"/>
                <w:lang w:val="en-ZA"/>
              </w:rPr>
              <w:t>Suhan</w:t>
            </w:r>
          </w:p>
        </w:tc>
        <w:tc>
          <w:tcPr>
            <w:tcW w:w="2835" w:type="dxa"/>
            <w:vAlign w:val="center"/>
          </w:tcPr>
          <w:p w14:paraId="7F499FDD" w14:textId="77777777" w:rsidR="00C24C48" w:rsidRPr="00DC4497" w:rsidRDefault="00C24C48" w:rsidP="008E033F">
            <w:pPr>
              <w:rPr>
                <w:rFonts w:ascii="Times" w:hAnsi="Times"/>
                <w:lang w:val="en-ZA"/>
              </w:rPr>
            </w:pPr>
            <w:r w:rsidRPr="00DC4497">
              <w:rPr>
                <w:rFonts w:ascii="Times" w:hAnsi="Times"/>
                <w:lang w:val="en-ZA"/>
              </w:rPr>
              <w:t xml:space="preserve">Dinler Urgup </w:t>
            </w:r>
          </w:p>
          <w:p w14:paraId="4686D340" w14:textId="77777777" w:rsidR="00C24C48" w:rsidRPr="00DC4497" w:rsidRDefault="00C24C48" w:rsidP="008E033F">
            <w:pPr>
              <w:rPr>
                <w:rFonts w:ascii="Times" w:hAnsi="Times"/>
                <w:lang w:val="en-ZA"/>
              </w:rPr>
            </w:pPr>
            <w:r w:rsidRPr="00DC4497">
              <w:rPr>
                <w:rFonts w:ascii="Times" w:hAnsi="Times"/>
                <w:lang w:val="en-ZA"/>
              </w:rPr>
              <w:t xml:space="preserve">Perissia </w:t>
            </w:r>
          </w:p>
          <w:p w14:paraId="3D6322BB" w14:textId="77777777" w:rsidR="00C24C48" w:rsidRPr="00DC4497" w:rsidRDefault="00C24C48" w:rsidP="008E033F">
            <w:pPr>
              <w:rPr>
                <w:rFonts w:ascii="Times" w:hAnsi="Times"/>
                <w:lang w:val="en-ZA"/>
              </w:rPr>
            </w:pPr>
            <w:r w:rsidRPr="00DC4497">
              <w:rPr>
                <w:rFonts w:ascii="Times" w:hAnsi="Times"/>
                <w:lang w:val="en-ZA"/>
              </w:rPr>
              <w:t xml:space="preserve">Avrasya </w:t>
            </w:r>
          </w:p>
          <w:p w14:paraId="1F3829AA" w14:textId="77777777" w:rsidR="00C24C48" w:rsidRPr="00DC4497" w:rsidRDefault="00C24C48" w:rsidP="008E033F">
            <w:pPr>
              <w:rPr>
                <w:rFonts w:ascii="Times" w:hAnsi="Times"/>
                <w:lang w:val="en-ZA"/>
              </w:rPr>
            </w:pPr>
            <w:r w:rsidRPr="00DC4497">
              <w:rPr>
                <w:rFonts w:ascii="Times" w:hAnsi="Times"/>
                <w:lang w:val="en-ZA"/>
              </w:rPr>
              <w:t xml:space="preserve">Mustafa </w:t>
            </w:r>
          </w:p>
          <w:p w14:paraId="48A32E68" w14:textId="77777777" w:rsidR="00C24C48" w:rsidRPr="00DC4497" w:rsidRDefault="00C24C48" w:rsidP="008E033F">
            <w:pPr>
              <w:rPr>
                <w:rFonts w:ascii="Times" w:hAnsi="Times"/>
                <w:lang w:val="en-ZA"/>
              </w:rPr>
            </w:pPr>
            <w:r w:rsidRPr="00DC4497">
              <w:rPr>
                <w:rFonts w:ascii="Times" w:hAnsi="Times"/>
                <w:lang w:val="en-ZA"/>
              </w:rPr>
              <w:t>Suhan</w:t>
            </w:r>
          </w:p>
        </w:tc>
        <w:tc>
          <w:tcPr>
            <w:tcW w:w="3024" w:type="dxa"/>
            <w:vAlign w:val="center"/>
          </w:tcPr>
          <w:p w14:paraId="373828D8" w14:textId="77777777" w:rsidR="00C24C48" w:rsidRPr="00DC4497" w:rsidRDefault="00C24C48" w:rsidP="008E033F">
            <w:pPr>
              <w:rPr>
                <w:rFonts w:ascii="Times" w:hAnsi="Times"/>
                <w:lang w:val="en-ZA"/>
              </w:rPr>
            </w:pPr>
            <w:r w:rsidRPr="00DC4497">
              <w:rPr>
                <w:rFonts w:ascii="Times" w:hAnsi="Times"/>
                <w:lang w:val="en-ZA"/>
              </w:rPr>
              <w:t xml:space="preserve">Dinler Urgup </w:t>
            </w:r>
          </w:p>
          <w:p w14:paraId="0083B0E0" w14:textId="77777777" w:rsidR="00C24C48" w:rsidRPr="00DC4497" w:rsidRDefault="00C24C48" w:rsidP="008E033F">
            <w:pPr>
              <w:rPr>
                <w:rFonts w:ascii="Times" w:hAnsi="Times"/>
                <w:lang w:val="en-ZA"/>
              </w:rPr>
            </w:pPr>
            <w:r w:rsidRPr="00DC4497">
              <w:rPr>
                <w:rFonts w:ascii="Times" w:hAnsi="Times"/>
                <w:lang w:val="en-ZA"/>
              </w:rPr>
              <w:t xml:space="preserve">Perissia </w:t>
            </w:r>
          </w:p>
          <w:p w14:paraId="57254303" w14:textId="77777777" w:rsidR="00C24C48" w:rsidRPr="00DC4497" w:rsidRDefault="00C24C48" w:rsidP="008E033F">
            <w:pPr>
              <w:rPr>
                <w:rFonts w:ascii="Times" w:hAnsi="Times"/>
                <w:lang w:val="en-ZA"/>
              </w:rPr>
            </w:pPr>
            <w:r w:rsidRPr="00DC4497">
              <w:rPr>
                <w:rFonts w:ascii="Times" w:hAnsi="Times"/>
                <w:lang w:val="en-ZA"/>
              </w:rPr>
              <w:t xml:space="preserve">Avrasya </w:t>
            </w:r>
          </w:p>
          <w:p w14:paraId="4B88A86D" w14:textId="77777777" w:rsidR="00C24C48" w:rsidRPr="00DC4497" w:rsidRDefault="00C24C48" w:rsidP="008E033F">
            <w:pPr>
              <w:rPr>
                <w:rFonts w:ascii="Times" w:hAnsi="Times"/>
                <w:lang w:val="en-ZA"/>
              </w:rPr>
            </w:pPr>
            <w:r w:rsidRPr="00DC4497">
              <w:rPr>
                <w:rFonts w:ascii="Times" w:hAnsi="Times"/>
                <w:lang w:val="en-ZA"/>
              </w:rPr>
              <w:t xml:space="preserve">Mustafa </w:t>
            </w:r>
          </w:p>
          <w:p w14:paraId="54B236D6" w14:textId="77777777" w:rsidR="00C24C48" w:rsidRPr="00DC4497" w:rsidRDefault="00C24C48" w:rsidP="008E033F">
            <w:pPr>
              <w:rPr>
                <w:rFonts w:ascii="Times" w:hAnsi="Times"/>
                <w:lang w:val="en-ZA"/>
              </w:rPr>
            </w:pPr>
            <w:r w:rsidRPr="00DC4497">
              <w:rPr>
                <w:rFonts w:ascii="Times" w:hAnsi="Times"/>
                <w:lang w:val="en-ZA"/>
              </w:rPr>
              <w:t>Suhan</w:t>
            </w:r>
          </w:p>
        </w:tc>
      </w:tr>
      <w:tr w:rsidR="00C24C48" w:rsidRPr="00926538" w14:paraId="1891F10D" w14:textId="77777777" w:rsidTr="008E033F">
        <w:tc>
          <w:tcPr>
            <w:tcW w:w="1668" w:type="dxa"/>
            <w:vAlign w:val="center"/>
          </w:tcPr>
          <w:p w14:paraId="030C74B1" w14:textId="77777777" w:rsidR="00C24C48" w:rsidRPr="004C69DA" w:rsidRDefault="00C24C48" w:rsidP="008E033F">
            <w:pPr>
              <w:rPr>
                <w:rFonts w:ascii="Times" w:hAnsi="Times"/>
                <w:b/>
                <w:bCs/>
              </w:rPr>
            </w:pPr>
            <w:r w:rsidRPr="004C69DA">
              <w:rPr>
                <w:rFonts w:ascii="Times" w:hAnsi="Times"/>
                <w:b/>
                <w:bCs/>
              </w:rPr>
              <w:t>PAMUKKALE</w:t>
            </w:r>
          </w:p>
        </w:tc>
        <w:tc>
          <w:tcPr>
            <w:tcW w:w="2693" w:type="dxa"/>
            <w:vAlign w:val="center"/>
          </w:tcPr>
          <w:p w14:paraId="0FE54F2B" w14:textId="77777777" w:rsidR="00C24C48" w:rsidRPr="00DC4497" w:rsidRDefault="00C24C48" w:rsidP="008E033F">
            <w:pPr>
              <w:rPr>
                <w:rFonts w:ascii="Times" w:hAnsi="Times"/>
                <w:lang w:val="en-ZA"/>
              </w:rPr>
            </w:pPr>
            <w:r w:rsidRPr="00DC4497">
              <w:rPr>
                <w:rFonts w:ascii="Times" w:hAnsi="Times"/>
                <w:lang w:val="en-ZA"/>
              </w:rPr>
              <w:t xml:space="preserve">Colossae </w:t>
            </w:r>
          </w:p>
          <w:p w14:paraId="6B1AE62F" w14:textId="77777777" w:rsidR="00C24C48" w:rsidRPr="00DC4497" w:rsidRDefault="00C24C48" w:rsidP="008E033F">
            <w:pPr>
              <w:rPr>
                <w:rFonts w:ascii="Times" w:hAnsi="Times"/>
                <w:lang w:val="en-ZA"/>
              </w:rPr>
            </w:pPr>
            <w:r w:rsidRPr="00DC4497">
              <w:rPr>
                <w:rFonts w:ascii="Times" w:hAnsi="Times"/>
                <w:lang w:val="en-ZA"/>
              </w:rPr>
              <w:t xml:space="preserve">Richmond </w:t>
            </w:r>
          </w:p>
          <w:p w14:paraId="01FD8773" w14:textId="77777777" w:rsidR="00C24C48" w:rsidRPr="00DC4497" w:rsidRDefault="00C24C48" w:rsidP="008E033F">
            <w:pPr>
              <w:rPr>
                <w:rFonts w:ascii="Times" w:hAnsi="Times"/>
                <w:lang w:val="en-ZA"/>
              </w:rPr>
            </w:pPr>
            <w:r w:rsidRPr="00DC4497">
              <w:rPr>
                <w:rFonts w:ascii="Times" w:hAnsi="Times"/>
                <w:lang w:val="en-ZA"/>
              </w:rPr>
              <w:t xml:space="preserve">Adem Pira </w:t>
            </w:r>
          </w:p>
          <w:p w14:paraId="7641E951" w14:textId="77777777" w:rsidR="00C24C48" w:rsidRPr="00DC4497" w:rsidRDefault="00C24C48" w:rsidP="008E033F">
            <w:pPr>
              <w:rPr>
                <w:rFonts w:ascii="Times" w:hAnsi="Times"/>
                <w:lang w:val="en-ZA"/>
              </w:rPr>
            </w:pPr>
            <w:r w:rsidRPr="00DC4497">
              <w:rPr>
                <w:rFonts w:ascii="Times" w:hAnsi="Times"/>
                <w:lang w:val="en-ZA"/>
              </w:rPr>
              <w:t>Pam Thermal</w:t>
            </w:r>
          </w:p>
        </w:tc>
        <w:tc>
          <w:tcPr>
            <w:tcW w:w="2835" w:type="dxa"/>
            <w:vAlign w:val="center"/>
          </w:tcPr>
          <w:p w14:paraId="59A0BE84" w14:textId="77777777" w:rsidR="00C24C48" w:rsidRPr="00DC4497" w:rsidRDefault="00C24C48" w:rsidP="008E033F">
            <w:pPr>
              <w:rPr>
                <w:rFonts w:ascii="Times" w:hAnsi="Times"/>
                <w:lang w:val="en-ZA"/>
              </w:rPr>
            </w:pPr>
            <w:r w:rsidRPr="00DC4497">
              <w:rPr>
                <w:rFonts w:ascii="Times" w:hAnsi="Times"/>
                <w:lang w:val="en-ZA"/>
              </w:rPr>
              <w:t xml:space="preserve">Colossae </w:t>
            </w:r>
          </w:p>
          <w:p w14:paraId="06B9A2B3" w14:textId="77777777" w:rsidR="00C24C48" w:rsidRPr="00DC4497" w:rsidRDefault="00C24C48" w:rsidP="008E033F">
            <w:pPr>
              <w:rPr>
                <w:rFonts w:ascii="Times" w:hAnsi="Times"/>
                <w:lang w:val="en-ZA"/>
              </w:rPr>
            </w:pPr>
            <w:r w:rsidRPr="00DC4497">
              <w:rPr>
                <w:rFonts w:ascii="Times" w:hAnsi="Times"/>
                <w:lang w:val="en-ZA"/>
              </w:rPr>
              <w:t xml:space="preserve">Richmond </w:t>
            </w:r>
          </w:p>
          <w:p w14:paraId="1AA37137" w14:textId="77777777" w:rsidR="00C24C48" w:rsidRPr="00DC4497" w:rsidRDefault="00C24C48" w:rsidP="008E033F">
            <w:pPr>
              <w:rPr>
                <w:rFonts w:ascii="Times" w:hAnsi="Times"/>
                <w:lang w:val="en-ZA"/>
              </w:rPr>
            </w:pPr>
            <w:r w:rsidRPr="00DC4497">
              <w:rPr>
                <w:rFonts w:ascii="Times" w:hAnsi="Times"/>
                <w:lang w:val="en-ZA"/>
              </w:rPr>
              <w:t xml:space="preserve">Adem Pira </w:t>
            </w:r>
          </w:p>
          <w:p w14:paraId="0B3B09B3" w14:textId="77777777" w:rsidR="00C24C48" w:rsidRPr="00DC4497" w:rsidRDefault="00C24C48" w:rsidP="008E033F">
            <w:pPr>
              <w:rPr>
                <w:rFonts w:ascii="Times" w:hAnsi="Times"/>
                <w:lang w:val="en-ZA"/>
              </w:rPr>
            </w:pPr>
            <w:r w:rsidRPr="00DC4497">
              <w:rPr>
                <w:rFonts w:ascii="Times" w:hAnsi="Times"/>
                <w:lang w:val="en-ZA"/>
              </w:rPr>
              <w:t>Pam Thermal</w:t>
            </w:r>
          </w:p>
        </w:tc>
        <w:tc>
          <w:tcPr>
            <w:tcW w:w="3024" w:type="dxa"/>
            <w:vAlign w:val="center"/>
          </w:tcPr>
          <w:p w14:paraId="72EFCCC6" w14:textId="77777777" w:rsidR="00C24C48" w:rsidRPr="00DC4497" w:rsidRDefault="00C24C48" w:rsidP="008E033F">
            <w:pPr>
              <w:rPr>
                <w:rFonts w:ascii="Times" w:hAnsi="Times"/>
                <w:lang w:val="en-ZA"/>
              </w:rPr>
            </w:pPr>
            <w:r w:rsidRPr="00DC4497">
              <w:rPr>
                <w:rFonts w:ascii="Times" w:hAnsi="Times"/>
                <w:lang w:val="en-ZA"/>
              </w:rPr>
              <w:t xml:space="preserve">Colossae </w:t>
            </w:r>
          </w:p>
          <w:p w14:paraId="748FC355" w14:textId="77777777" w:rsidR="00C24C48" w:rsidRPr="00DC4497" w:rsidRDefault="00C24C48" w:rsidP="008E033F">
            <w:pPr>
              <w:rPr>
                <w:rFonts w:ascii="Times" w:hAnsi="Times"/>
                <w:lang w:val="en-ZA"/>
              </w:rPr>
            </w:pPr>
            <w:r w:rsidRPr="00DC4497">
              <w:rPr>
                <w:rFonts w:ascii="Times" w:hAnsi="Times"/>
                <w:lang w:val="en-ZA"/>
              </w:rPr>
              <w:t xml:space="preserve">Richmond </w:t>
            </w:r>
          </w:p>
          <w:p w14:paraId="4A459A60" w14:textId="77777777" w:rsidR="00C24C48" w:rsidRPr="00DC4497" w:rsidRDefault="00C24C48" w:rsidP="008E033F">
            <w:pPr>
              <w:rPr>
                <w:rFonts w:ascii="Times" w:hAnsi="Times"/>
                <w:lang w:val="en-ZA"/>
              </w:rPr>
            </w:pPr>
            <w:r w:rsidRPr="00DC4497">
              <w:rPr>
                <w:rFonts w:ascii="Times" w:hAnsi="Times"/>
                <w:lang w:val="en-ZA"/>
              </w:rPr>
              <w:t xml:space="preserve">Adem Pira </w:t>
            </w:r>
          </w:p>
          <w:p w14:paraId="6B403083" w14:textId="77777777" w:rsidR="00C24C48" w:rsidRPr="00DC4497" w:rsidRDefault="00C24C48" w:rsidP="008E033F">
            <w:pPr>
              <w:rPr>
                <w:rFonts w:ascii="Times" w:hAnsi="Times"/>
                <w:lang w:val="en-ZA"/>
              </w:rPr>
            </w:pPr>
            <w:r w:rsidRPr="00DC4497">
              <w:rPr>
                <w:rFonts w:ascii="Times" w:hAnsi="Times"/>
                <w:lang w:val="en-ZA"/>
              </w:rPr>
              <w:t>Pam Thermal</w:t>
            </w:r>
          </w:p>
        </w:tc>
      </w:tr>
      <w:tr w:rsidR="00C24C48" w:rsidRPr="00DC4497" w14:paraId="1DD3CD39" w14:textId="77777777" w:rsidTr="008E033F">
        <w:tc>
          <w:tcPr>
            <w:tcW w:w="1668" w:type="dxa"/>
            <w:vAlign w:val="center"/>
          </w:tcPr>
          <w:p w14:paraId="31D94316" w14:textId="77777777" w:rsidR="00C24C48" w:rsidRPr="004C69DA" w:rsidRDefault="00C24C48" w:rsidP="008E033F">
            <w:pPr>
              <w:rPr>
                <w:rFonts w:ascii="Times" w:hAnsi="Times"/>
                <w:b/>
                <w:bCs/>
              </w:rPr>
            </w:pPr>
            <w:r w:rsidRPr="004C69DA">
              <w:rPr>
                <w:rFonts w:ascii="Times" w:hAnsi="Times"/>
                <w:b/>
                <w:bCs/>
              </w:rPr>
              <w:t>ESMIRNA</w:t>
            </w:r>
          </w:p>
        </w:tc>
        <w:tc>
          <w:tcPr>
            <w:tcW w:w="2693" w:type="dxa"/>
            <w:vAlign w:val="center"/>
          </w:tcPr>
          <w:p w14:paraId="76EF61C7" w14:textId="77777777" w:rsidR="00C24C48" w:rsidRPr="00DC4497" w:rsidRDefault="00C24C48" w:rsidP="008E033F">
            <w:pPr>
              <w:rPr>
                <w:rFonts w:ascii="Times" w:hAnsi="Times"/>
              </w:rPr>
            </w:pPr>
            <w:r w:rsidRPr="00DC4497">
              <w:rPr>
                <w:rFonts w:ascii="Times" w:hAnsi="Times"/>
              </w:rPr>
              <w:t xml:space="preserve">Kaya Prestige </w:t>
            </w:r>
          </w:p>
          <w:p w14:paraId="588717BC" w14:textId="77777777" w:rsidR="00C24C48" w:rsidRPr="00DC4497" w:rsidRDefault="00C24C48" w:rsidP="008E033F">
            <w:pPr>
              <w:rPr>
                <w:rFonts w:ascii="Times" w:hAnsi="Times"/>
              </w:rPr>
            </w:pPr>
            <w:r w:rsidRPr="00DC4497">
              <w:rPr>
                <w:rFonts w:ascii="Times" w:hAnsi="Times"/>
              </w:rPr>
              <w:lastRenderedPageBreak/>
              <w:t xml:space="preserve">Blanca </w:t>
            </w:r>
          </w:p>
          <w:p w14:paraId="51A67EA8" w14:textId="77777777" w:rsidR="00C24C48" w:rsidRPr="00DC4497" w:rsidRDefault="00C24C48" w:rsidP="008E033F">
            <w:pPr>
              <w:rPr>
                <w:rFonts w:ascii="Times" w:hAnsi="Times"/>
              </w:rPr>
            </w:pPr>
            <w:r w:rsidRPr="00DC4497">
              <w:rPr>
                <w:rFonts w:ascii="Times" w:hAnsi="Times"/>
              </w:rPr>
              <w:t xml:space="preserve">Karaca </w:t>
            </w:r>
          </w:p>
        </w:tc>
        <w:tc>
          <w:tcPr>
            <w:tcW w:w="2835" w:type="dxa"/>
            <w:vAlign w:val="center"/>
          </w:tcPr>
          <w:p w14:paraId="7B55DA6E" w14:textId="77777777" w:rsidR="00C24C48" w:rsidRPr="00DC4497" w:rsidRDefault="00C24C48" w:rsidP="008E033F">
            <w:pPr>
              <w:rPr>
                <w:rFonts w:ascii="Times" w:hAnsi="Times"/>
              </w:rPr>
            </w:pPr>
            <w:r w:rsidRPr="00DC4497">
              <w:rPr>
                <w:rFonts w:ascii="Times" w:hAnsi="Times"/>
              </w:rPr>
              <w:lastRenderedPageBreak/>
              <w:t xml:space="preserve">Kaya Prestige </w:t>
            </w:r>
          </w:p>
          <w:p w14:paraId="27A9A147" w14:textId="77777777" w:rsidR="00C24C48" w:rsidRPr="00DC4497" w:rsidRDefault="00C24C48" w:rsidP="008E033F">
            <w:pPr>
              <w:rPr>
                <w:rFonts w:ascii="Times" w:hAnsi="Times"/>
              </w:rPr>
            </w:pPr>
            <w:r w:rsidRPr="00DC4497">
              <w:rPr>
                <w:rFonts w:ascii="Times" w:hAnsi="Times"/>
              </w:rPr>
              <w:lastRenderedPageBreak/>
              <w:t xml:space="preserve">Blanca </w:t>
            </w:r>
          </w:p>
          <w:p w14:paraId="319CE940" w14:textId="77777777" w:rsidR="00C24C48" w:rsidRPr="00DC4497" w:rsidRDefault="00C24C48" w:rsidP="008E033F">
            <w:pPr>
              <w:rPr>
                <w:rFonts w:ascii="Times" w:hAnsi="Times"/>
              </w:rPr>
            </w:pPr>
            <w:r w:rsidRPr="00DC4497">
              <w:rPr>
                <w:rFonts w:ascii="Times" w:hAnsi="Times"/>
              </w:rPr>
              <w:t xml:space="preserve">Karaca </w:t>
            </w:r>
          </w:p>
        </w:tc>
        <w:tc>
          <w:tcPr>
            <w:tcW w:w="3024" w:type="dxa"/>
            <w:vAlign w:val="center"/>
          </w:tcPr>
          <w:p w14:paraId="6BAD0886" w14:textId="77777777" w:rsidR="00C24C48" w:rsidRPr="00DC4497" w:rsidRDefault="00C24C48" w:rsidP="008E033F">
            <w:pPr>
              <w:rPr>
                <w:rFonts w:ascii="Times" w:hAnsi="Times"/>
              </w:rPr>
            </w:pPr>
            <w:r w:rsidRPr="00DC4497">
              <w:rPr>
                <w:rFonts w:ascii="Times" w:hAnsi="Times"/>
              </w:rPr>
              <w:lastRenderedPageBreak/>
              <w:t xml:space="preserve">Kaya Prestige </w:t>
            </w:r>
          </w:p>
          <w:p w14:paraId="682CF96F" w14:textId="77777777" w:rsidR="00C24C48" w:rsidRPr="00DC4497" w:rsidRDefault="00C24C48" w:rsidP="008E033F">
            <w:pPr>
              <w:rPr>
                <w:rFonts w:ascii="Times" w:hAnsi="Times"/>
              </w:rPr>
            </w:pPr>
            <w:r w:rsidRPr="00DC4497">
              <w:rPr>
                <w:rFonts w:ascii="Times" w:hAnsi="Times"/>
              </w:rPr>
              <w:lastRenderedPageBreak/>
              <w:t xml:space="preserve">Blanca </w:t>
            </w:r>
          </w:p>
          <w:p w14:paraId="206A01CD" w14:textId="77777777" w:rsidR="00C24C48" w:rsidRPr="00DC4497" w:rsidRDefault="00C24C48" w:rsidP="008E033F">
            <w:pPr>
              <w:rPr>
                <w:rFonts w:ascii="Times" w:hAnsi="Times"/>
              </w:rPr>
            </w:pPr>
            <w:r w:rsidRPr="00DC4497">
              <w:rPr>
                <w:rFonts w:ascii="Times" w:hAnsi="Times"/>
              </w:rPr>
              <w:t xml:space="preserve">Karaca </w:t>
            </w:r>
          </w:p>
        </w:tc>
      </w:tr>
      <w:tr w:rsidR="00C24C48" w:rsidRPr="00DC4497" w14:paraId="327BC019" w14:textId="77777777" w:rsidTr="008E033F">
        <w:tc>
          <w:tcPr>
            <w:tcW w:w="1668" w:type="dxa"/>
            <w:vAlign w:val="center"/>
          </w:tcPr>
          <w:p w14:paraId="5E8F68DA" w14:textId="05CC8D5E" w:rsidR="00C24C48" w:rsidRPr="004C69DA" w:rsidRDefault="00C24C48" w:rsidP="008E033F">
            <w:pPr>
              <w:rPr>
                <w:rFonts w:ascii="Times" w:hAnsi="Times"/>
                <w:b/>
                <w:bCs/>
              </w:rPr>
            </w:pPr>
            <w:r>
              <w:rPr>
                <w:rFonts w:ascii="Times" w:hAnsi="Times"/>
                <w:b/>
                <w:bCs/>
              </w:rPr>
              <w:lastRenderedPageBreak/>
              <w:t>CANAKKALE</w:t>
            </w:r>
          </w:p>
        </w:tc>
        <w:tc>
          <w:tcPr>
            <w:tcW w:w="2693" w:type="dxa"/>
            <w:vAlign w:val="center"/>
          </w:tcPr>
          <w:p w14:paraId="69461252" w14:textId="77777777" w:rsidR="00C24C48" w:rsidRPr="00C24C48" w:rsidRDefault="00C24C48" w:rsidP="00C24C48">
            <w:pPr>
              <w:rPr>
                <w:rFonts w:ascii="Times" w:hAnsi="Times"/>
              </w:rPr>
            </w:pPr>
            <w:r w:rsidRPr="00C24C48">
              <w:rPr>
                <w:rFonts w:ascii="Times" w:hAnsi="Times"/>
              </w:rPr>
              <w:t xml:space="preserve">Iris </w:t>
            </w:r>
          </w:p>
          <w:p w14:paraId="4039B8DE" w14:textId="77777777" w:rsidR="00C24C48" w:rsidRPr="00C24C48" w:rsidRDefault="00C24C48" w:rsidP="00C24C48">
            <w:pPr>
              <w:rPr>
                <w:rFonts w:ascii="Times" w:hAnsi="Times"/>
              </w:rPr>
            </w:pPr>
            <w:r w:rsidRPr="00C24C48">
              <w:rPr>
                <w:rFonts w:ascii="Times" w:hAnsi="Times"/>
              </w:rPr>
              <w:t xml:space="preserve">Akol </w:t>
            </w:r>
          </w:p>
          <w:p w14:paraId="0175F7C4" w14:textId="77777777" w:rsidR="00C24C48" w:rsidRPr="00C24C48" w:rsidRDefault="00C24C48" w:rsidP="00C24C48">
            <w:pPr>
              <w:rPr>
                <w:rFonts w:ascii="Times" w:hAnsi="Times"/>
              </w:rPr>
            </w:pPr>
            <w:r w:rsidRPr="00C24C48">
              <w:rPr>
                <w:rFonts w:ascii="Times" w:hAnsi="Times"/>
              </w:rPr>
              <w:t xml:space="preserve">Oytun Park </w:t>
            </w:r>
          </w:p>
          <w:p w14:paraId="3EB66EC1" w14:textId="25AEC8E3" w:rsidR="00C24C48" w:rsidRPr="00DC4497" w:rsidRDefault="00C24C48" w:rsidP="00C24C48">
            <w:pPr>
              <w:rPr>
                <w:rFonts w:ascii="Times" w:hAnsi="Times"/>
              </w:rPr>
            </w:pPr>
            <w:r w:rsidRPr="00C24C48">
              <w:rPr>
                <w:rFonts w:ascii="Times" w:hAnsi="Times"/>
              </w:rPr>
              <w:t>Parion</w:t>
            </w:r>
          </w:p>
        </w:tc>
        <w:tc>
          <w:tcPr>
            <w:tcW w:w="2835" w:type="dxa"/>
            <w:vAlign w:val="center"/>
          </w:tcPr>
          <w:p w14:paraId="4FBF8DA7" w14:textId="77777777" w:rsidR="00C24C48" w:rsidRPr="00C24C48" w:rsidRDefault="00C24C48" w:rsidP="00C24C48">
            <w:pPr>
              <w:rPr>
                <w:rFonts w:ascii="Times" w:hAnsi="Times"/>
              </w:rPr>
            </w:pPr>
            <w:r w:rsidRPr="00C24C48">
              <w:rPr>
                <w:rFonts w:ascii="Times" w:hAnsi="Times"/>
              </w:rPr>
              <w:t xml:space="preserve">Iris </w:t>
            </w:r>
          </w:p>
          <w:p w14:paraId="02AA158A" w14:textId="77777777" w:rsidR="00C24C48" w:rsidRPr="00C24C48" w:rsidRDefault="00C24C48" w:rsidP="00C24C48">
            <w:pPr>
              <w:rPr>
                <w:rFonts w:ascii="Times" w:hAnsi="Times"/>
              </w:rPr>
            </w:pPr>
            <w:r w:rsidRPr="00C24C48">
              <w:rPr>
                <w:rFonts w:ascii="Times" w:hAnsi="Times"/>
              </w:rPr>
              <w:t xml:space="preserve">Akol </w:t>
            </w:r>
          </w:p>
          <w:p w14:paraId="520908C0" w14:textId="77777777" w:rsidR="00C24C48" w:rsidRPr="00C24C48" w:rsidRDefault="00C24C48" w:rsidP="00C24C48">
            <w:pPr>
              <w:rPr>
                <w:rFonts w:ascii="Times" w:hAnsi="Times"/>
              </w:rPr>
            </w:pPr>
            <w:r w:rsidRPr="00C24C48">
              <w:rPr>
                <w:rFonts w:ascii="Times" w:hAnsi="Times"/>
              </w:rPr>
              <w:t xml:space="preserve">Oytun Park </w:t>
            </w:r>
          </w:p>
          <w:p w14:paraId="77C3A9BE" w14:textId="3FA1A1BE" w:rsidR="00C24C48" w:rsidRPr="00DC4497" w:rsidRDefault="00C24C48" w:rsidP="00C24C48">
            <w:pPr>
              <w:rPr>
                <w:rFonts w:ascii="Times" w:hAnsi="Times"/>
              </w:rPr>
            </w:pPr>
            <w:r w:rsidRPr="00C24C48">
              <w:rPr>
                <w:rFonts w:ascii="Times" w:hAnsi="Times"/>
              </w:rPr>
              <w:t>Parion</w:t>
            </w:r>
          </w:p>
        </w:tc>
        <w:tc>
          <w:tcPr>
            <w:tcW w:w="3024" w:type="dxa"/>
            <w:vAlign w:val="center"/>
          </w:tcPr>
          <w:p w14:paraId="01A141F8" w14:textId="77777777" w:rsidR="00C24C48" w:rsidRPr="00C24C48" w:rsidRDefault="00C24C48" w:rsidP="00C24C48">
            <w:pPr>
              <w:rPr>
                <w:rFonts w:ascii="Times" w:hAnsi="Times"/>
              </w:rPr>
            </w:pPr>
            <w:r w:rsidRPr="00C24C48">
              <w:rPr>
                <w:rFonts w:ascii="Times" w:hAnsi="Times"/>
              </w:rPr>
              <w:t xml:space="preserve">Iris </w:t>
            </w:r>
          </w:p>
          <w:p w14:paraId="226C7A0C" w14:textId="77777777" w:rsidR="00C24C48" w:rsidRPr="00C24C48" w:rsidRDefault="00C24C48" w:rsidP="00C24C48">
            <w:pPr>
              <w:rPr>
                <w:rFonts w:ascii="Times" w:hAnsi="Times"/>
              </w:rPr>
            </w:pPr>
            <w:r w:rsidRPr="00C24C48">
              <w:rPr>
                <w:rFonts w:ascii="Times" w:hAnsi="Times"/>
              </w:rPr>
              <w:t xml:space="preserve">Akol </w:t>
            </w:r>
          </w:p>
          <w:p w14:paraId="3692E59E" w14:textId="77777777" w:rsidR="00C24C48" w:rsidRPr="00C24C48" w:rsidRDefault="00C24C48" w:rsidP="00C24C48">
            <w:pPr>
              <w:rPr>
                <w:rFonts w:ascii="Times" w:hAnsi="Times"/>
              </w:rPr>
            </w:pPr>
            <w:r w:rsidRPr="00C24C48">
              <w:rPr>
                <w:rFonts w:ascii="Times" w:hAnsi="Times"/>
              </w:rPr>
              <w:t xml:space="preserve">Oytun Park </w:t>
            </w:r>
          </w:p>
          <w:p w14:paraId="2853D0BE" w14:textId="3C7FB9C6" w:rsidR="00C24C48" w:rsidRPr="00DC4497" w:rsidRDefault="00C24C48" w:rsidP="00C24C48">
            <w:pPr>
              <w:rPr>
                <w:rFonts w:ascii="Times" w:hAnsi="Times"/>
              </w:rPr>
            </w:pPr>
            <w:r w:rsidRPr="00C24C48">
              <w:rPr>
                <w:rFonts w:ascii="Times" w:hAnsi="Times"/>
              </w:rPr>
              <w:t>Parion</w:t>
            </w:r>
          </w:p>
        </w:tc>
      </w:tr>
    </w:tbl>
    <w:p w14:paraId="3A45A0B3" w14:textId="77777777" w:rsidR="00C24C48" w:rsidRPr="00C24C48" w:rsidRDefault="00C24C48" w:rsidP="006574CE">
      <w:pPr>
        <w:rPr>
          <w:rFonts w:ascii="Times New Roman" w:hAnsi="Times New Roman" w:cs="Times New Roman"/>
          <w:bCs/>
        </w:rPr>
      </w:pPr>
    </w:p>
    <w:p w14:paraId="6E3DAA76" w14:textId="77777777" w:rsidR="002B1085" w:rsidRPr="00582409" w:rsidRDefault="002B1085" w:rsidP="006574CE">
      <w:pPr>
        <w:rPr>
          <w:rFonts w:ascii="Times New Roman" w:hAnsi="Times New Roman" w:cs="Times New Roman"/>
          <w:b/>
        </w:rPr>
      </w:pPr>
    </w:p>
    <w:p w14:paraId="0F4763ED" w14:textId="77777777" w:rsidR="004B38A5" w:rsidRPr="00582409" w:rsidRDefault="004B38A5" w:rsidP="006574CE">
      <w:pPr>
        <w:rPr>
          <w:rFonts w:ascii="Times New Roman" w:hAnsi="Times New Roman" w:cs="Times New Roman"/>
          <w:b/>
        </w:rPr>
      </w:pPr>
      <w:bookmarkStart w:id="3" w:name="_Hlk208321871"/>
    </w:p>
    <w:p w14:paraId="7C79ACFA" w14:textId="77777777" w:rsidR="00E6557B" w:rsidRDefault="00E6557B" w:rsidP="00E6557B">
      <w:pPr>
        <w:jc w:val="both"/>
        <w:rPr>
          <w:rFonts w:ascii="Times" w:hAnsi="Times"/>
        </w:rPr>
      </w:pPr>
      <w:r w:rsidRPr="002851DF">
        <w:rPr>
          <w:rFonts w:ascii="Times" w:hAnsi="Times"/>
          <w:b/>
          <w:bCs/>
        </w:rPr>
        <w:t>NOTAS IMPORTANTES</w:t>
      </w:r>
      <w:r>
        <w:rPr>
          <w:rFonts w:ascii="Times" w:hAnsi="Times"/>
        </w:rPr>
        <w:t>:</w:t>
      </w:r>
    </w:p>
    <w:p w14:paraId="62EDF378" w14:textId="77777777" w:rsidR="00E6557B" w:rsidRPr="002851DF" w:rsidRDefault="00E6557B" w:rsidP="00E6557B">
      <w:pPr>
        <w:pStyle w:val="Prrafodelista"/>
        <w:numPr>
          <w:ilvl w:val="0"/>
          <w:numId w:val="12"/>
        </w:numPr>
        <w:spacing w:line="0" w:lineRule="atLeast"/>
        <w:jc w:val="both"/>
        <w:rPr>
          <w:rFonts w:ascii="Times" w:hAnsi="Times"/>
        </w:rPr>
      </w:pPr>
      <w:r w:rsidRPr="002851DF">
        <w:rPr>
          <w:rFonts w:ascii="Times" w:hAnsi="Times"/>
        </w:rPr>
        <w:t>El orden de las visitas y excursiones varía según el día de llegada o puede modificarse por diversos factores, pero se garantiza la realización completa del programa.</w:t>
      </w:r>
    </w:p>
    <w:p w14:paraId="5DA23E26" w14:textId="77777777" w:rsidR="00E6557B" w:rsidRPr="002851DF" w:rsidRDefault="00E6557B" w:rsidP="00E6557B">
      <w:pPr>
        <w:pStyle w:val="Prrafodelista"/>
        <w:numPr>
          <w:ilvl w:val="0"/>
          <w:numId w:val="12"/>
        </w:numPr>
        <w:spacing w:line="0" w:lineRule="atLeast"/>
        <w:jc w:val="both"/>
        <w:rPr>
          <w:rFonts w:ascii="Times" w:hAnsi="Times"/>
        </w:rPr>
      </w:pPr>
      <w:r w:rsidRPr="002851DF">
        <w:rPr>
          <w:rFonts w:ascii="Times" w:hAnsi="Times"/>
        </w:rPr>
        <w:t>La cama para la tercera persona en las habitaciones triples es una cama plegable.</w:t>
      </w:r>
    </w:p>
    <w:p w14:paraId="343725CD" w14:textId="77777777" w:rsidR="00E6557B" w:rsidRPr="002851DF" w:rsidRDefault="00E6557B" w:rsidP="00E6557B">
      <w:pPr>
        <w:pStyle w:val="Prrafodelista"/>
        <w:numPr>
          <w:ilvl w:val="0"/>
          <w:numId w:val="12"/>
        </w:numPr>
        <w:spacing w:line="0" w:lineRule="atLeast"/>
        <w:jc w:val="both"/>
        <w:rPr>
          <w:rFonts w:ascii="Times" w:hAnsi="Times"/>
        </w:rPr>
      </w:pPr>
      <w:r w:rsidRPr="002851DF">
        <w:rPr>
          <w:rFonts w:ascii="Times" w:hAnsi="Times"/>
        </w:rPr>
        <w:t xml:space="preserve">El 20 de mayo se celebrará en Estambul la final de la UEFA. Entre 17-22 de </w:t>
      </w:r>
      <w:proofErr w:type="gramStart"/>
      <w:r w:rsidRPr="002851DF">
        <w:rPr>
          <w:rFonts w:ascii="Times" w:hAnsi="Times"/>
        </w:rPr>
        <w:t>Mayo</w:t>
      </w:r>
      <w:proofErr w:type="gramEnd"/>
      <w:r w:rsidRPr="002851DF">
        <w:rPr>
          <w:rFonts w:ascii="Times" w:hAnsi="Times"/>
        </w:rPr>
        <w:t xml:space="preserve">, la disponibilidad y los precios de los hoteles de categoría PRIMERA y SUPERIOR podrán variar. Por este motivo, en las salidas de 9 y 12 de mayo, las categorías PRIMERA y SUPERIOR no podrán confirmarse con los precios actuales y </w:t>
      </w:r>
      <w:r w:rsidRPr="002851DF">
        <w:rPr>
          <w:rFonts w:ascii="Times" w:hAnsi="Times"/>
          <w:color w:val="FF0000"/>
        </w:rPr>
        <w:t>se cotizarán bajo solicitud (sujeto a disponibilidad).</w:t>
      </w:r>
    </w:p>
    <w:p w14:paraId="42B1F5D3" w14:textId="77777777" w:rsidR="00E6557B" w:rsidRPr="002851DF" w:rsidRDefault="00E6557B" w:rsidP="00E6557B">
      <w:pPr>
        <w:pStyle w:val="Prrafodelista"/>
        <w:numPr>
          <w:ilvl w:val="0"/>
          <w:numId w:val="12"/>
        </w:numPr>
        <w:spacing w:line="0" w:lineRule="atLeast"/>
        <w:jc w:val="both"/>
        <w:rPr>
          <w:rFonts w:ascii="Times" w:hAnsi="Times"/>
        </w:rPr>
      </w:pPr>
      <w:r w:rsidRPr="002851DF">
        <w:rPr>
          <w:rFonts w:ascii="Times" w:hAnsi="Times"/>
        </w:rPr>
        <w:t>En caso de que durante los tours coincidentes con una fiesta religiosa o nacional algunos museos o bazares estén cerrados, las visitas que no puedan realizarse serán sustituidas por otras equivalentes.</w:t>
      </w:r>
    </w:p>
    <w:p w14:paraId="40307D03" w14:textId="77777777" w:rsidR="00E6557B" w:rsidRPr="002851DF" w:rsidRDefault="00E6557B" w:rsidP="00E6557B">
      <w:pPr>
        <w:pStyle w:val="Prrafodelista"/>
        <w:numPr>
          <w:ilvl w:val="0"/>
          <w:numId w:val="12"/>
        </w:numPr>
        <w:spacing w:line="0" w:lineRule="atLeast"/>
        <w:jc w:val="both"/>
        <w:rPr>
          <w:rFonts w:ascii="Times" w:hAnsi="Times"/>
        </w:rPr>
      </w:pPr>
      <w:r w:rsidRPr="002851DF">
        <w:rPr>
          <w:rFonts w:ascii="Times" w:hAnsi="Times"/>
        </w:rPr>
        <w:t>El Gran Bazar permanece cerrado durante todo el período de las fiestas religiosas (20, 21 y 22 de marzo; 27, 28, 29 y 30 de mayo), así como los días 29 de octubre, 15 de julio y los domingos.</w:t>
      </w:r>
    </w:p>
    <w:p w14:paraId="1F38C25F" w14:textId="77777777" w:rsidR="00E6557B" w:rsidRPr="002851DF" w:rsidRDefault="00E6557B" w:rsidP="00E6557B">
      <w:pPr>
        <w:pStyle w:val="Prrafodelista"/>
        <w:numPr>
          <w:ilvl w:val="0"/>
          <w:numId w:val="12"/>
        </w:numPr>
        <w:spacing w:line="0" w:lineRule="atLeast"/>
        <w:jc w:val="both"/>
        <w:rPr>
          <w:rFonts w:ascii="Times" w:hAnsi="Times"/>
        </w:rPr>
      </w:pPr>
      <w:r w:rsidRPr="002851DF">
        <w:rPr>
          <w:rFonts w:ascii="Times" w:hAnsi="Times"/>
        </w:rPr>
        <w:t>El Bazar Egipcio permanece cerrado durante todo el período de las fiestas religiosas (20, 21 y 22 de marzo; 27, 28, 29 y 30 de mayo), así como los días 29 de octubre y 15 de julio.</w:t>
      </w:r>
    </w:p>
    <w:p w14:paraId="5F8567AA" w14:textId="77777777" w:rsidR="00E6557B" w:rsidRPr="002851DF" w:rsidRDefault="00E6557B" w:rsidP="00E6557B">
      <w:pPr>
        <w:pStyle w:val="Prrafodelista"/>
        <w:numPr>
          <w:ilvl w:val="0"/>
          <w:numId w:val="12"/>
        </w:numPr>
        <w:spacing w:line="0" w:lineRule="atLeast"/>
        <w:jc w:val="both"/>
        <w:rPr>
          <w:rFonts w:ascii="Times" w:hAnsi="Times"/>
        </w:rPr>
      </w:pPr>
      <w:r w:rsidRPr="002851DF">
        <w:rPr>
          <w:rFonts w:ascii="Times" w:hAnsi="Times"/>
        </w:rPr>
        <w:t>Debido a la Feria Internacional del Mármol en Esmirna, el alojamiento previsto en esta ciudad para las salidas del 11 de abril podrá realizarse en la región de Esmirna o en Kuşadası.</w:t>
      </w:r>
    </w:p>
    <w:p w14:paraId="1BE6C498" w14:textId="77777777" w:rsidR="00E6557B" w:rsidRPr="002851DF" w:rsidRDefault="00E6557B" w:rsidP="00E6557B">
      <w:pPr>
        <w:pStyle w:val="Prrafodelista"/>
        <w:numPr>
          <w:ilvl w:val="0"/>
          <w:numId w:val="12"/>
        </w:numPr>
        <w:spacing w:line="0" w:lineRule="atLeast"/>
        <w:jc w:val="both"/>
        <w:rPr>
          <w:rFonts w:ascii="Times" w:hAnsi="Times"/>
        </w:rPr>
      </w:pPr>
      <w:r w:rsidRPr="002851DF">
        <w:rPr>
          <w:rFonts w:ascii="Times" w:hAnsi="Times"/>
        </w:rPr>
        <w:t>Sin previo aviso, pueden realizarse ceremonias oficiales dentro del mausoleo de Ataturk en Ankara. Durante dichos eventos, el mausoleo permanecerá cerrado a las visitas. En caso de que coincidan con nuestras visitas programadas, se realizará una visita panorámica con una parada para tomar fotos desde el exterior.</w:t>
      </w:r>
    </w:p>
    <w:p w14:paraId="7F10BAE7" w14:textId="77777777" w:rsidR="00E6557B" w:rsidRPr="002851DF" w:rsidRDefault="00E6557B" w:rsidP="00E6557B">
      <w:pPr>
        <w:pStyle w:val="Prrafodelista"/>
        <w:numPr>
          <w:ilvl w:val="0"/>
          <w:numId w:val="12"/>
        </w:numPr>
        <w:spacing w:line="0" w:lineRule="atLeast"/>
        <w:jc w:val="both"/>
        <w:rPr>
          <w:rFonts w:ascii="Times" w:hAnsi="Times"/>
        </w:rPr>
      </w:pPr>
      <w:r w:rsidRPr="002851DF">
        <w:rPr>
          <w:rFonts w:ascii="Times" w:hAnsi="Times"/>
        </w:rPr>
        <w:t>Los horarios y días de los eventos oficiales o ceremonias que se llevan a cabo en museos y/o sitios arqueológicos pueden determinarse en el último momento, por lo que pueden ocurrir modificaciones en el programa mientras los pasajeros se encuentran en el destino.</w:t>
      </w:r>
    </w:p>
    <w:bookmarkEnd w:id="3"/>
    <w:p w14:paraId="7FA1C525" w14:textId="3E695DF9" w:rsidR="00F513F4" w:rsidRPr="006574CE" w:rsidRDefault="00F513F4" w:rsidP="00E6557B">
      <w:pPr>
        <w:jc w:val="both"/>
        <w:rPr>
          <w:rFonts w:ascii="Times New Roman" w:hAnsi="Times New Roman" w:cs="Times New Roman"/>
          <w:color w:val="365F91" w:themeColor="accent1" w:themeShade="BF"/>
          <w:sz w:val="24"/>
          <w:szCs w:val="24"/>
        </w:rPr>
      </w:pPr>
    </w:p>
    <w:sectPr w:rsidR="00F513F4" w:rsidRPr="006574CE" w:rsidSect="006574CE">
      <w:headerReference w:type="default" r:id="rId9"/>
      <w:pgSz w:w="11906" w:h="16838"/>
      <w:pgMar w:top="1440" w:right="1080" w:bottom="1440" w:left="1080"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D3678" w14:textId="77777777" w:rsidR="006D2FD5" w:rsidRPr="00582409" w:rsidRDefault="006D2FD5">
      <w:r w:rsidRPr="00582409">
        <w:separator/>
      </w:r>
    </w:p>
  </w:endnote>
  <w:endnote w:type="continuationSeparator" w:id="0">
    <w:p w14:paraId="100703F0" w14:textId="77777777" w:rsidR="006D2FD5" w:rsidRPr="00582409" w:rsidRDefault="006D2FD5">
      <w:r w:rsidRPr="005824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1985A53A-1F3D-4D2E-BE2E-1F1DA543A47F}"/>
  </w:font>
  <w:font w:name="Calibri">
    <w:panose1 w:val="020F0502020204030204"/>
    <w:charset w:val="00"/>
    <w:family w:val="swiss"/>
    <w:pitch w:val="variable"/>
    <w:sig w:usb0="E4002EFF" w:usb1="C200247B" w:usb2="00000009" w:usb3="00000000" w:csb0="000001FF" w:csb1="00000000"/>
    <w:embedRegular r:id="rId2" w:fontKey="{A530F442-FDC4-4F28-840F-61349A5CD95C}"/>
    <w:embedBold r:id="rId3" w:fontKey="{D62E4C1B-BDF8-4E36-8CEC-55746DA44A93}"/>
  </w:font>
  <w:font w:name="Lucida Sans">
    <w:panose1 w:val="020B0602030504020204"/>
    <w:charset w:val="00"/>
    <w:family w:val="swiss"/>
    <w:pitch w:val="variable"/>
    <w:sig w:usb0="00000003" w:usb1="00000000" w:usb2="00000000" w:usb3="00000000" w:csb0="00000001" w:csb1="00000000"/>
    <w:embedRegular r:id="rId4" w:fontKey="{62005664-7007-4DE7-A892-807DAC6953A2}"/>
  </w:font>
  <w:font w:name="Tahoma">
    <w:panose1 w:val="020B0604030504040204"/>
    <w:charset w:val="00"/>
    <w:family w:val="swiss"/>
    <w:pitch w:val="variable"/>
    <w:sig w:usb0="E1002EFF" w:usb1="C000605B" w:usb2="00000029" w:usb3="00000000" w:csb0="000101FF" w:csb1="00000000"/>
    <w:embedRegular r:id="rId5" w:fontKey="{738BA7F1-89EA-4536-8420-151F761E859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8AC37CA2-42FD-4FF2-9C6F-BF6C3F0F296E}"/>
    <w:embedItalic r:id="rId7" w:fontKey="{9E18DDE4-44F1-4541-8089-6CCA093C4A91}"/>
  </w:font>
  <w:font w:name="Times">
    <w:panose1 w:val="02020603050405020304"/>
    <w:charset w:val="00"/>
    <w:family w:val="roman"/>
    <w:pitch w:val="variable"/>
    <w:sig w:usb0="E0002EFF" w:usb1="C000785B" w:usb2="00000009" w:usb3="00000000" w:csb0="000001FF" w:csb1="00000000"/>
    <w:embedRegular r:id="rId8" w:fontKey="{DD8A8D09-86FE-4409-8CB8-C5F5F9090E0D}"/>
    <w:embedBold r:id="rId9" w:fontKey="{4CD1AFE9-6CE5-4D4C-A560-56E03CDD93EA}"/>
  </w:font>
  <w:font w:name="Cambria">
    <w:panose1 w:val="02040503050406030204"/>
    <w:charset w:val="00"/>
    <w:family w:val="roman"/>
    <w:pitch w:val="variable"/>
    <w:sig w:usb0="E00006FF" w:usb1="420024FF" w:usb2="02000000" w:usb3="00000000" w:csb0="0000019F" w:csb1="00000000"/>
    <w:embedRegular r:id="rId10" w:fontKey="{98E3F2E3-00F3-4CF2-BD23-E992719DF3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BF9AE" w14:textId="77777777" w:rsidR="006D2FD5" w:rsidRPr="00582409" w:rsidRDefault="006D2FD5">
      <w:r w:rsidRPr="00582409">
        <w:separator/>
      </w:r>
    </w:p>
  </w:footnote>
  <w:footnote w:type="continuationSeparator" w:id="0">
    <w:p w14:paraId="6DFBD79C" w14:textId="77777777" w:rsidR="006D2FD5" w:rsidRPr="00582409" w:rsidRDefault="006D2FD5">
      <w:r w:rsidRPr="0058240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111E050" w:rsidR="0021247F" w:rsidRPr="00582409" w:rsidRDefault="0021247F">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0AED"/>
    <w:multiLevelType w:val="hybridMultilevel"/>
    <w:tmpl w:val="955EE2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841C2E"/>
    <w:multiLevelType w:val="multilevel"/>
    <w:tmpl w:val="A5F06DFC"/>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4" w15:restartNumberingAfterBreak="0">
    <w:nsid w:val="229F55BB"/>
    <w:multiLevelType w:val="hybridMultilevel"/>
    <w:tmpl w:val="6EB48C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78260BA"/>
    <w:multiLevelType w:val="hybridMultilevel"/>
    <w:tmpl w:val="F86E2102"/>
    <w:lvl w:ilvl="0" w:tplc="AD425226">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F627772"/>
    <w:multiLevelType w:val="hybridMultilevel"/>
    <w:tmpl w:val="BAC22B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AB009FC"/>
    <w:multiLevelType w:val="hybridMultilevel"/>
    <w:tmpl w:val="694287CA"/>
    <w:lvl w:ilvl="0" w:tplc="F1666206">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39E18AC"/>
    <w:multiLevelType w:val="hybridMultilevel"/>
    <w:tmpl w:val="862261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53637925">
    <w:abstractNumId w:val="2"/>
  </w:num>
  <w:num w:numId="2" w16cid:durableId="179903146">
    <w:abstractNumId w:val="1"/>
  </w:num>
  <w:num w:numId="3" w16cid:durableId="2145273922">
    <w:abstractNumId w:val="8"/>
  </w:num>
  <w:num w:numId="4" w16cid:durableId="1873573204">
    <w:abstractNumId w:val="7"/>
  </w:num>
  <w:num w:numId="5" w16cid:durableId="1507789514">
    <w:abstractNumId w:val="9"/>
  </w:num>
  <w:num w:numId="6" w16cid:durableId="1929997302">
    <w:abstractNumId w:val="3"/>
  </w:num>
  <w:num w:numId="7" w16cid:durableId="1337148324">
    <w:abstractNumId w:val="6"/>
  </w:num>
  <w:num w:numId="8" w16cid:durableId="826436052">
    <w:abstractNumId w:val="5"/>
  </w:num>
  <w:num w:numId="9" w16cid:durableId="1092432817">
    <w:abstractNumId w:val="10"/>
  </w:num>
  <w:num w:numId="10" w16cid:durableId="534539922">
    <w:abstractNumId w:val="4"/>
  </w:num>
  <w:num w:numId="11" w16cid:durableId="1596860414">
    <w:abstractNumId w:val="0"/>
  </w:num>
  <w:num w:numId="12" w16cid:durableId="6068100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04AAF"/>
    <w:rsid w:val="000470F5"/>
    <w:rsid w:val="00051B4A"/>
    <w:rsid w:val="00060B48"/>
    <w:rsid w:val="00064387"/>
    <w:rsid w:val="0006763F"/>
    <w:rsid w:val="00080AB3"/>
    <w:rsid w:val="000901F8"/>
    <w:rsid w:val="000B7605"/>
    <w:rsid w:val="000F5474"/>
    <w:rsid w:val="000F5BE8"/>
    <w:rsid w:val="0010220B"/>
    <w:rsid w:val="00122CB2"/>
    <w:rsid w:val="00123DDA"/>
    <w:rsid w:val="00126A38"/>
    <w:rsid w:val="00134B7E"/>
    <w:rsid w:val="00142C4C"/>
    <w:rsid w:val="00144DA0"/>
    <w:rsid w:val="00170373"/>
    <w:rsid w:val="00172EA8"/>
    <w:rsid w:val="00187B5A"/>
    <w:rsid w:val="001938A5"/>
    <w:rsid w:val="00193B78"/>
    <w:rsid w:val="001A3DC5"/>
    <w:rsid w:val="001B2FEA"/>
    <w:rsid w:val="001B7056"/>
    <w:rsid w:val="001C1593"/>
    <w:rsid w:val="001C15D4"/>
    <w:rsid w:val="001C3958"/>
    <w:rsid w:val="0021247F"/>
    <w:rsid w:val="0023214A"/>
    <w:rsid w:val="0024291E"/>
    <w:rsid w:val="0024619A"/>
    <w:rsid w:val="00251691"/>
    <w:rsid w:val="00267726"/>
    <w:rsid w:val="002824AB"/>
    <w:rsid w:val="002825FF"/>
    <w:rsid w:val="00282ED4"/>
    <w:rsid w:val="00293B53"/>
    <w:rsid w:val="00297AB0"/>
    <w:rsid w:val="002B1085"/>
    <w:rsid w:val="002B3911"/>
    <w:rsid w:val="002D19FD"/>
    <w:rsid w:val="002E7CE1"/>
    <w:rsid w:val="002F591B"/>
    <w:rsid w:val="00305C26"/>
    <w:rsid w:val="00314203"/>
    <w:rsid w:val="00315837"/>
    <w:rsid w:val="00326922"/>
    <w:rsid w:val="00360D3B"/>
    <w:rsid w:val="00374585"/>
    <w:rsid w:val="00386A33"/>
    <w:rsid w:val="00394774"/>
    <w:rsid w:val="003C3580"/>
    <w:rsid w:val="003C6F16"/>
    <w:rsid w:val="003D29C9"/>
    <w:rsid w:val="003F1B04"/>
    <w:rsid w:val="003F2735"/>
    <w:rsid w:val="00407988"/>
    <w:rsid w:val="00426E38"/>
    <w:rsid w:val="0042706A"/>
    <w:rsid w:val="00437173"/>
    <w:rsid w:val="00444F2B"/>
    <w:rsid w:val="0045206A"/>
    <w:rsid w:val="00477354"/>
    <w:rsid w:val="004A2C14"/>
    <w:rsid w:val="004B38A5"/>
    <w:rsid w:val="004E352B"/>
    <w:rsid w:val="005254E4"/>
    <w:rsid w:val="00556A68"/>
    <w:rsid w:val="00560067"/>
    <w:rsid w:val="00570B64"/>
    <w:rsid w:val="005740E2"/>
    <w:rsid w:val="00582409"/>
    <w:rsid w:val="005846C3"/>
    <w:rsid w:val="00592F76"/>
    <w:rsid w:val="005A3C1A"/>
    <w:rsid w:val="005B4DCA"/>
    <w:rsid w:val="005D41C1"/>
    <w:rsid w:val="005D6E7E"/>
    <w:rsid w:val="005E1BDF"/>
    <w:rsid w:val="005E56DA"/>
    <w:rsid w:val="005F6DA9"/>
    <w:rsid w:val="00601373"/>
    <w:rsid w:val="006574CE"/>
    <w:rsid w:val="00670084"/>
    <w:rsid w:val="006852F8"/>
    <w:rsid w:val="0068636B"/>
    <w:rsid w:val="00697FD1"/>
    <w:rsid w:val="006A6C5B"/>
    <w:rsid w:val="006B4347"/>
    <w:rsid w:val="006D2FD5"/>
    <w:rsid w:val="006E2C4E"/>
    <w:rsid w:val="006E55B5"/>
    <w:rsid w:val="006F0F07"/>
    <w:rsid w:val="006F1EE6"/>
    <w:rsid w:val="006F751C"/>
    <w:rsid w:val="00701FE5"/>
    <w:rsid w:val="00702357"/>
    <w:rsid w:val="007179DB"/>
    <w:rsid w:val="00727B5B"/>
    <w:rsid w:val="007564AF"/>
    <w:rsid w:val="007609D9"/>
    <w:rsid w:val="0076249A"/>
    <w:rsid w:val="00794BEB"/>
    <w:rsid w:val="007A00CF"/>
    <w:rsid w:val="007C2A9C"/>
    <w:rsid w:val="007C73E0"/>
    <w:rsid w:val="007D1E5F"/>
    <w:rsid w:val="007F304C"/>
    <w:rsid w:val="00814B04"/>
    <w:rsid w:val="00820881"/>
    <w:rsid w:val="0082319E"/>
    <w:rsid w:val="00853B42"/>
    <w:rsid w:val="00856C6F"/>
    <w:rsid w:val="00857BB6"/>
    <w:rsid w:val="00862954"/>
    <w:rsid w:val="00876222"/>
    <w:rsid w:val="00884F98"/>
    <w:rsid w:val="0089123A"/>
    <w:rsid w:val="00895359"/>
    <w:rsid w:val="008A2B0A"/>
    <w:rsid w:val="008A5CAB"/>
    <w:rsid w:val="008D42CF"/>
    <w:rsid w:val="00926538"/>
    <w:rsid w:val="00944144"/>
    <w:rsid w:val="009527D6"/>
    <w:rsid w:val="00954BAC"/>
    <w:rsid w:val="009626F3"/>
    <w:rsid w:val="0099566C"/>
    <w:rsid w:val="009A5271"/>
    <w:rsid w:val="009C0FE8"/>
    <w:rsid w:val="009C6C1A"/>
    <w:rsid w:val="009F1732"/>
    <w:rsid w:val="00A1417C"/>
    <w:rsid w:val="00A144C2"/>
    <w:rsid w:val="00A25B4C"/>
    <w:rsid w:val="00A30716"/>
    <w:rsid w:val="00A66AC4"/>
    <w:rsid w:val="00A70A80"/>
    <w:rsid w:val="00AA4649"/>
    <w:rsid w:val="00AB3307"/>
    <w:rsid w:val="00AC5EA8"/>
    <w:rsid w:val="00AF071A"/>
    <w:rsid w:val="00B000DA"/>
    <w:rsid w:val="00B0168A"/>
    <w:rsid w:val="00B110E9"/>
    <w:rsid w:val="00B30C5E"/>
    <w:rsid w:val="00B46004"/>
    <w:rsid w:val="00B5551F"/>
    <w:rsid w:val="00B57D45"/>
    <w:rsid w:val="00BA2A6F"/>
    <w:rsid w:val="00BC362D"/>
    <w:rsid w:val="00BD230E"/>
    <w:rsid w:val="00BD5363"/>
    <w:rsid w:val="00BD5403"/>
    <w:rsid w:val="00BD6203"/>
    <w:rsid w:val="00BE765F"/>
    <w:rsid w:val="00BF0F47"/>
    <w:rsid w:val="00BF10BF"/>
    <w:rsid w:val="00C22BE4"/>
    <w:rsid w:val="00C22CF8"/>
    <w:rsid w:val="00C24C48"/>
    <w:rsid w:val="00C27234"/>
    <w:rsid w:val="00C45D57"/>
    <w:rsid w:val="00C55964"/>
    <w:rsid w:val="00C56403"/>
    <w:rsid w:val="00C71048"/>
    <w:rsid w:val="00C82A5F"/>
    <w:rsid w:val="00CB458C"/>
    <w:rsid w:val="00CB7D96"/>
    <w:rsid w:val="00CC32E2"/>
    <w:rsid w:val="00CD2AE9"/>
    <w:rsid w:val="00CD6EE4"/>
    <w:rsid w:val="00CE7666"/>
    <w:rsid w:val="00CF2777"/>
    <w:rsid w:val="00CF556D"/>
    <w:rsid w:val="00D25CEC"/>
    <w:rsid w:val="00D27372"/>
    <w:rsid w:val="00D46A72"/>
    <w:rsid w:val="00D53B3B"/>
    <w:rsid w:val="00D56DEF"/>
    <w:rsid w:val="00D6444F"/>
    <w:rsid w:val="00D650BA"/>
    <w:rsid w:val="00D652EB"/>
    <w:rsid w:val="00D72675"/>
    <w:rsid w:val="00D74DA5"/>
    <w:rsid w:val="00D8683A"/>
    <w:rsid w:val="00D92E48"/>
    <w:rsid w:val="00DA3A7A"/>
    <w:rsid w:val="00DB4F30"/>
    <w:rsid w:val="00DC6EBE"/>
    <w:rsid w:val="00DD7284"/>
    <w:rsid w:val="00DE2B30"/>
    <w:rsid w:val="00DE3C57"/>
    <w:rsid w:val="00DF0DDE"/>
    <w:rsid w:val="00DF5710"/>
    <w:rsid w:val="00E34C6E"/>
    <w:rsid w:val="00E40A14"/>
    <w:rsid w:val="00E461E9"/>
    <w:rsid w:val="00E6557B"/>
    <w:rsid w:val="00E66FD2"/>
    <w:rsid w:val="00E72B33"/>
    <w:rsid w:val="00E76325"/>
    <w:rsid w:val="00E856CD"/>
    <w:rsid w:val="00E8637D"/>
    <w:rsid w:val="00E97DED"/>
    <w:rsid w:val="00EA0F97"/>
    <w:rsid w:val="00EC6278"/>
    <w:rsid w:val="00EC7BC7"/>
    <w:rsid w:val="00EE03BA"/>
    <w:rsid w:val="00F04075"/>
    <w:rsid w:val="00F04EB3"/>
    <w:rsid w:val="00F067AA"/>
    <w:rsid w:val="00F11A9D"/>
    <w:rsid w:val="00F337EB"/>
    <w:rsid w:val="00F40EE5"/>
    <w:rsid w:val="00F458A0"/>
    <w:rsid w:val="00F45DB3"/>
    <w:rsid w:val="00F513F4"/>
    <w:rsid w:val="00F618FD"/>
    <w:rsid w:val="00F713AB"/>
    <w:rsid w:val="00FA07CA"/>
    <w:rsid w:val="00FA6C1B"/>
    <w:rsid w:val="00FB1741"/>
    <w:rsid w:val="00FB54CF"/>
    <w:rsid w:val="00FC512D"/>
    <w:rsid w:val="00FC739B"/>
    <w:rsid w:val="00FE32F7"/>
    <w:rsid w:val="00FE6F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rPr>
      <w:lang w:val="es-419"/>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angra2detindependiente">
    <w:name w:val="Body Text Indent 2"/>
    <w:basedOn w:val="Normal"/>
    <w:link w:val="Sangra2detindependienteCar"/>
    <w:uiPriority w:val="99"/>
    <w:unhideWhenUsed/>
    <w:rsid w:val="004F3BCC"/>
    <w:pPr>
      <w:ind w:left="1418"/>
      <w:jc w:val="both"/>
    </w:pPr>
    <w:rPr>
      <w:rFonts w:ascii="Lucida Sans" w:hAnsi="Lucida Sans" w:cs="Times New Roman"/>
    </w:rPr>
  </w:style>
  <w:style w:type="character" w:customStyle="1" w:styleId="Sangra2detindependienteCar">
    <w:name w:val="Sangría 2 de t. independiente Car"/>
    <w:basedOn w:val="Fuentedeprrafopredeter"/>
    <w:link w:val="Sangra2detindependiente"/>
    <w:uiPriority w:val="99"/>
    <w:rsid w:val="004F3BCC"/>
    <w:rPr>
      <w:rFonts w:ascii="Lucida Sans" w:hAnsi="Lucida Sans" w:cs="Times New Roman"/>
      <w:lang w:eastAsia="tr-TR"/>
    </w:rPr>
  </w:style>
  <w:style w:type="character" w:styleId="Textoennegrita">
    <w:name w:val="Strong"/>
    <w:basedOn w:val="Fuentedeprrafopredeter"/>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F3BCC"/>
  </w:style>
  <w:style w:type="paragraph" w:styleId="Encabezado">
    <w:name w:val="header"/>
    <w:basedOn w:val="Normal"/>
    <w:link w:val="EncabezadoCar"/>
    <w:uiPriority w:val="99"/>
    <w:unhideWhenUsed/>
    <w:rsid w:val="000B42DE"/>
    <w:pPr>
      <w:tabs>
        <w:tab w:val="center" w:pos="4536"/>
        <w:tab w:val="right" w:pos="9072"/>
      </w:tabs>
    </w:pPr>
  </w:style>
  <w:style w:type="character" w:customStyle="1" w:styleId="EncabezadoCar">
    <w:name w:val="Encabezado Car"/>
    <w:basedOn w:val="Fuentedeprrafopredeter"/>
    <w:link w:val="Encabezado"/>
    <w:uiPriority w:val="99"/>
    <w:rsid w:val="000B42DE"/>
    <w:rPr>
      <w:rFonts w:ascii="Calibri" w:hAnsi="Calibri" w:cs="Calibri"/>
      <w:lang w:eastAsia="tr-TR"/>
    </w:rPr>
  </w:style>
  <w:style w:type="paragraph" w:styleId="Piedepgina">
    <w:name w:val="footer"/>
    <w:basedOn w:val="Normal"/>
    <w:link w:val="PiedepginaCar"/>
    <w:uiPriority w:val="99"/>
    <w:unhideWhenUsed/>
    <w:rsid w:val="000B42DE"/>
    <w:pPr>
      <w:tabs>
        <w:tab w:val="center" w:pos="4536"/>
        <w:tab w:val="right" w:pos="9072"/>
      </w:tabs>
    </w:pPr>
  </w:style>
  <w:style w:type="character" w:customStyle="1" w:styleId="PiedepginaCar">
    <w:name w:val="Pie de página Car"/>
    <w:basedOn w:val="Fuentedeprrafopredeter"/>
    <w:link w:val="Piedepgina"/>
    <w:uiPriority w:val="99"/>
    <w:rsid w:val="000B42DE"/>
    <w:rPr>
      <w:rFonts w:ascii="Calibri" w:hAnsi="Calibri" w:cs="Calibri"/>
      <w:lang w:eastAsia="tr-TR"/>
    </w:rPr>
  </w:style>
  <w:style w:type="table" w:styleId="Tablaconcuadrcula">
    <w:name w:val="Table Grid"/>
    <w:basedOn w:val="Tablanormal"/>
    <w:uiPriority w:val="3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3524E4"/>
    <w:pPr>
      <w:ind w:left="720"/>
      <w:contextualSpacing/>
    </w:pPr>
  </w:style>
  <w:style w:type="paragraph" w:styleId="Textodeglobo">
    <w:name w:val="Balloon Text"/>
    <w:basedOn w:val="Normal"/>
    <w:link w:val="TextodegloboCar"/>
    <w:uiPriority w:val="99"/>
    <w:semiHidden/>
    <w:unhideWhenUsed/>
    <w:rsid w:val="00B22793"/>
    <w:rPr>
      <w:rFonts w:ascii="Tahoma" w:hAnsi="Tahoma" w:cs="Tahoma"/>
      <w:sz w:val="16"/>
      <w:szCs w:val="16"/>
    </w:rPr>
  </w:style>
  <w:style w:type="character" w:customStyle="1" w:styleId="TextodegloboCar">
    <w:name w:val="Texto de globo Car"/>
    <w:basedOn w:val="Fuentedeprrafopredeter"/>
    <w:link w:val="Textodeglobo"/>
    <w:uiPriority w:val="99"/>
    <w:semiHidden/>
    <w:rsid w:val="00B22793"/>
    <w:rPr>
      <w:rFonts w:ascii="Tahoma" w:hAnsi="Tahoma" w:cs="Tahoma"/>
      <w:sz w:val="16"/>
      <w:szCs w:val="16"/>
      <w:lang w:eastAsia="tr-TR"/>
    </w:rPr>
  </w:style>
  <w:style w:type="character" w:styleId="Hipervnculo">
    <w:name w:val="Hyperlink"/>
    <w:basedOn w:val="Fuentedeprrafopredeter"/>
    <w:uiPriority w:val="99"/>
    <w:unhideWhenUsed/>
    <w:rsid w:val="0068611C"/>
    <w:rPr>
      <w:color w:val="0000FF"/>
      <w:u w:val="single"/>
    </w:rPr>
  </w:style>
  <w:style w:type="table" w:customStyle="1" w:styleId="TabloKlavuzu3">
    <w:name w:val="Tablo Kılavuzu3"/>
    <w:basedOn w:val="Tablanormal"/>
    <w:next w:val="Tablaconcuadrcula"/>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Tablanormal"/>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Fuentedeprrafopredeter"/>
    <w:uiPriority w:val="99"/>
    <w:semiHidden/>
    <w:unhideWhenUsed/>
    <w:rsid w:val="00577EA6"/>
    <w:rPr>
      <w:color w:val="605E5C"/>
      <w:shd w:val="clear" w:color="auto" w:fill="E1DFDD"/>
    </w:rPr>
  </w:style>
  <w:style w:type="character" w:styleId="nfasis">
    <w:name w:val="Emphasis"/>
    <w:basedOn w:val="Fuentedeprrafopredeter"/>
    <w:qFormat/>
    <w:rsid w:val="005652CE"/>
    <w:rPr>
      <w:i/>
      <w:iCs/>
    </w:rPr>
  </w:style>
  <w:style w:type="character" w:customStyle="1" w:styleId="hps">
    <w:name w:val="hps"/>
    <w:basedOn w:val="Fuentedeprrafopredeter"/>
    <w:rsid w:val="005652CE"/>
  </w:style>
  <w:style w:type="paragraph" w:styleId="Sinespaciado">
    <w:name w:val="No Spacing"/>
    <w:uiPriority w:val="1"/>
    <w:qFormat/>
    <w:rsid w:val="005652CE"/>
    <w:pPr>
      <w:jc w:val="center"/>
    </w:pPr>
    <w:rPr>
      <w:lang w:val="en-US"/>
    </w:rPr>
  </w:style>
  <w:style w:type="character" w:customStyle="1" w:styleId="longtext">
    <w:name w:val="long_text"/>
    <w:basedOn w:val="Fuentedeprrafopredeter"/>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Fuentedeprrafopredeter"/>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7F75CF"/>
    <w:rPr>
      <w:color w:val="800080" w:themeColor="followedHyperlink"/>
      <w:u w:val="single"/>
    </w:rPr>
  </w:style>
  <w:style w:type="character" w:styleId="Mencinsinresolver">
    <w:name w:val="Unresolved Mention"/>
    <w:basedOn w:val="Fuentedeprrafopredeter"/>
    <w:uiPriority w:val="99"/>
    <w:semiHidden/>
    <w:unhideWhenUsed/>
    <w:rsid w:val="000E0F42"/>
    <w:rPr>
      <w:color w:val="605E5C"/>
      <w:shd w:val="clear" w:color="auto" w:fill="E1DFDD"/>
    </w:rPr>
  </w:style>
  <w:style w:type="table" w:styleId="Tablanormal1">
    <w:name w:val="Plain Table 1"/>
    <w:basedOn w:val="Tablanormal"/>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media1-nfasis5">
    <w:name w:val="Medium Grid 1 Accent 5"/>
    <w:basedOn w:val="Tablanormal"/>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Props1.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1689</Words>
  <Characters>9293</Characters>
  <Application>Microsoft Office Word</Application>
  <DocSecurity>0</DocSecurity>
  <Lines>77</Lines>
  <Paragraphs>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Recepción</cp:lastModifiedBy>
  <cp:revision>34</cp:revision>
  <dcterms:created xsi:type="dcterms:W3CDTF">2025-10-23T22:29:00Z</dcterms:created>
  <dcterms:modified xsi:type="dcterms:W3CDTF">2026-01-15T18:47:00Z</dcterms:modified>
</cp:coreProperties>
</file>