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5640A" w14:textId="530DC1CC" w:rsidR="000123EE" w:rsidRPr="007E4821" w:rsidRDefault="00BA40D7" w:rsidP="00D920A6">
      <w:pPr>
        <w:jc w:val="center"/>
        <w:rPr>
          <w:rFonts w:ascii="Times" w:hAnsi="Times"/>
          <w:b/>
          <w:bCs/>
          <w:sz w:val="36"/>
          <w:lang w:val="es-ES"/>
        </w:rPr>
      </w:pPr>
      <w:r>
        <w:rPr>
          <w:rFonts w:ascii="Times" w:hAnsi="Times"/>
          <w:b/>
          <w:bCs/>
          <w:sz w:val="36"/>
          <w:lang w:val="es-ES"/>
        </w:rPr>
        <w:t>EUROPA CON ENCANTO</w:t>
      </w:r>
      <w:r w:rsidR="007836A0">
        <w:rPr>
          <w:rFonts w:ascii="Times" w:hAnsi="Times"/>
          <w:b/>
          <w:bCs/>
          <w:sz w:val="36"/>
          <w:lang w:val="es-ES"/>
        </w:rPr>
        <w:t xml:space="preserve"> EN INVIERNO 2.025</w:t>
      </w:r>
      <w:r>
        <w:rPr>
          <w:rFonts w:ascii="Times" w:hAnsi="Times"/>
          <w:b/>
          <w:bCs/>
          <w:sz w:val="36"/>
          <w:lang w:val="es-ES"/>
        </w:rPr>
        <w:t xml:space="preserve"> </w:t>
      </w:r>
    </w:p>
    <w:p w14:paraId="34917636" w14:textId="17C68FD0" w:rsidR="00D920A6" w:rsidRPr="00273926" w:rsidRDefault="00D920A6" w:rsidP="00D920A6">
      <w:pPr>
        <w:jc w:val="center"/>
        <w:rPr>
          <w:rFonts w:ascii="Times" w:hAnsi="Times"/>
          <w:b/>
          <w:bCs/>
          <w:lang w:val="es-ES"/>
        </w:rPr>
      </w:pPr>
      <w:r w:rsidRPr="00273926">
        <w:rPr>
          <w:rFonts w:ascii="Times" w:hAnsi="Times"/>
          <w:b/>
          <w:bCs/>
          <w:lang w:val="es-ES"/>
        </w:rPr>
        <w:t>Visitando:</w:t>
      </w:r>
      <w:r w:rsidR="00273926">
        <w:rPr>
          <w:rFonts w:ascii="Times" w:hAnsi="Times"/>
          <w:b/>
          <w:bCs/>
          <w:lang w:val="es-ES"/>
        </w:rPr>
        <w:t xml:space="preserve"> </w:t>
      </w:r>
      <w:r w:rsidR="00273926" w:rsidRPr="00273926">
        <w:rPr>
          <w:rFonts w:ascii="Times" w:hAnsi="Times"/>
          <w:b/>
          <w:bCs/>
          <w:lang w:val="es-ES"/>
        </w:rPr>
        <w:t>Francia, Suiza, Italia y España</w:t>
      </w:r>
      <w:r w:rsidR="00273926">
        <w:rPr>
          <w:rFonts w:ascii="Times" w:hAnsi="Times"/>
          <w:b/>
          <w:bCs/>
          <w:lang w:val="es-ES"/>
        </w:rPr>
        <w:t>.</w:t>
      </w:r>
    </w:p>
    <w:p w14:paraId="3F0D4E13" w14:textId="41DEC5DE" w:rsidR="00D920A6" w:rsidRPr="00273926" w:rsidRDefault="00273926" w:rsidP="00D920A6">
      <w:pPr>
        <w:jc w:val="center"/>
        <w:rPr>
          <w:rFonts w:ascii="Times" w:hAnsi="Times"/>
          <w:b/>
          <w:bCs/>
          <w:lang w:val="es-ES"/>
        </w:rPr>
      </w:pPr>
      <w:r>
        <w:rPr>
          <w:rFonts w:ascii="Times" w:hAnsi="Times"/>
          <w:b/>
          <w:bCs/>
          <w:lang w:val="es-ES"/>
        </w:rPr>
        <w:t xml:space="preserve">16 </w:t>
      </w:r>
      <w:proofErr w:type="spellStart"/>
      <w:r w:rsidR="00D920A6" w:rsidRPr="00273926">
        <w:rPr>
          <w:rFonts w:ascii="Times" w:hAnsi="Times"/>
          <w:b/>
          <w:bCs/>
          <w:lang w:val="es-ES"/>
        </w:rPr>
        <w:t>Dias</w:t>
      </w:r>
      <w:proofErr w:type="spellEnd"/>
      <w:r w:rsidR="00D920A6" w:rsidRPr="00273926">
        <w:rPr>
          <w:rFonts w:ascii="Times" w:hAnsi="Times"/>
          <w:b/>
          <w:bCs/>
          <w:lang w:val="es-ES"/>
        </w:rPr>
        <w:t xml:space="preserve"> / </w:t>
      </w:r>
      <w:r>
        <w:rPr>
          <w:rFonts w:ascii="Times" w:hAnsi="Times"/>
          <w:b/>
          <w:bCs/>
          <w:lang w:val="es-ES"/>
        </w:rPr>
        <w:t xml:space="preserve">15 </w:t>
      </w:r>
      <w:r w:rsidR="00D920A6" w:rsidRPr="00273926">
        <w:rPr>
          <w:rFonts w:ascii="Times" w:hAnsi="Times"/>
          <w:b/>
          <w:bCs/>
          <w:lang w:val="es-ES"/>
        </w:rPr>
        <w:t>Noches</w:t>
      </w:r>
    </w:p>
    <w:p w14:paraId="783F50DF" w14:textId="77777777" w:rsidR="00D920A6" w:rsidRPr="00273926" w:rsidRDefault="00D920A6" w:rsidP="00D920A6">
      <w:pPr>
        <w:jc w:val="center"/>
        <w:rPr>
          <w:rFonts w:ascii="Times" w:hAnsi="Times"/>
          <w:b/>
          <w:bCs/>
          <w:lang w:val="es-ES"/>
        </w:rPr>
      </w:pPr>
    </w:p>
    <w:p w14:paraId="431D0196" w14:textId="77777777" w:rsidR="00D920A6" w:rsidRPr="00273926" w:rsidRDefault="00D920A6" w:rsidP="00D920A6">
      <w:pPr>
        <w:jc w:val="center"/>
        <w:rPr>
          <w:rFonts w:ascii="Times" w:hAnsi="Times"/>
          <w:b/>
          <w:bCs/>
          <w:lang w:val="es-ES"/>
        </w:rPr>
      </w:pPr>
    </w:p>
    <w:p w14:paraId="0CED3DF4" w14:textId="5C7545B5" w:rsidR="00D920A6" w:rsidRDefault="00D920A6" w:rsidP="00D920A6">
      <w:pPr>
        <w:jc w:val="right"/>
        <w:rPr>
          <w:rFonts w:ascii="Times" w:hAnsi="Times"/>
          <w:b/>
          <w:bCs/>
          <w:lang w:val="es-ES"/>
        </w:rPr>
      </w:pPr>
      <w:r w:rsidRPr="00273926">
        <w:rPr>
          <w:rFonts w:ascii="Times" w:hAnsi="Times"/>
          <w:b/>
          <w:bCs/>
          <w:lang w:val="es-ES"/>
        </w:rPr>
        <w:t xml:space="preserve">**CUPOS AÉREOS CONFIRMADOS** </w:t>
      </w:r>
    </w:p>
    <w:p w14:paraId="5D167D38" w14:textId="77777777" w:rsidR="00AD30AA" w:rsidRPr="00273926" w:rsidRDefault="00AD30AA" w:rsidP="00D920A6">
      <w:pPr>
        <w:jc w:val="right"/>
        <w:rPr>
          <w:rFonts w:ascii="Times" w:hAnsi="Times"/>
          <w:b/>
          <w:bCs/>
          <w:lang w:val="es-ES"/>
        </w:rPr>
      </w:pPr>
    </w:p>
    <w:p w14:paraId="10948485" w14:textId="77777777" w:rsidR="00D920A6" w:rsidRPr="00273926" w:rsidRDefault="00D920A6" w:rsidP="00D920A6">
      <w:pPr>
        <w:jc w:val="right"/>
        <w:rPr>
          <w:rFonts w:ascii="Times" w:hAnsi="Times"/>
          <w:b/>
          <w:bCs/>
          <w:lang w:val="es-ES"/>
        </w:rPr>
      </w:pPr>
    </w:p>
    <w:p w14:paraId="764E63A5" w14:textId="151837D3" w:rsidR="00D920A6" w:rsidRDefault="00D920A6" w:rsidP="00D920A6">
      <w:pPr>
        <w:jc w:val="both"/>
        <w:rPr>
          <w:rFonts w:ascii="Times" w:hAnsi="Times"/>
          <w:b/>
          <w:bCs/>
          <w:lang w:val="es-ES"/>
        </w:rPr>
      </w:pPr>
      <w:r w:rsidRPr="00273926">
        <w:rPr>
          <w:rFonts w:ascii="Times" w:hAnsi="Times"/>
          <w:b/>
          <w:bCs/>
          <w:lang w:val="es-ES"/>
        </w:rPr>
        <w:t xml:space="preserve">Fecha de salida: </w:t>
      </w:r>
      <w:proofErr w:type="gramStart"/>
      <w:r w:rsidRPr="00273926">
        <w:rPr>
          <w:rFonts w:ascii="Times" w:hAnsi="Times"/>
          <w:b/>
          <w:bCs/>
          <w:lang w:val="es-ES"/>
        </w:rPr>
        <w:t>Diciembre</w:t>
      </w:r>
      <w:proofErr w:type="gramEnd"/>
      <w:r w:rsidRPr="00273926">
        <w:rPr>
          <w:rFonts w:ascii="Times" w:hAnsi="Times"/>
          <w:b/>
          <w:bCs/>
          <w:lang w:val="es-ES"/>
        </w:rPr>
        <w:t xml:space="preserve"> 11 de 2.025</w:t>
      </w:r>
    </w:p>
    <w:p w14:paraId="0BFFC003" w14:textId="02263B88" w:rsidR="00BA40D7" w:rsidRDefault="00BA40D7" w:rsidP="00D920A6">
      <w:pPr>
        <w:jc w:val="both"/>
        <w:rPr>
          <w:rFonts w:ascii="Times" w:hAnsi="Times"/>
          <w:b/>
          <w:bCs/>
          <w:lang w:val="es-ES"/>
        </w:rPr>
      </w:pPr>
      <w:r>
        <w:rPr>
          <w:rFonts w:ascii="Times" w:hAnsi="Times"/>
          <w:b/>
          <w:bCs/>
          <w:lang w:val="es-ES"/>
        </w:rPr>
        <w:t xml:space="preserve">                             Diciembre 25 de 2.025</w:t>
      </w:r>
    </w:p>
    <w:p w14:paraId="26AA243E" w14:textId="77777777" w:rsidR="00A4006F" w:rsidRPr="00273926" w:rsidRDefault="00A4006F" w:rsidP="00D920A6">
      <w:pPr>
        <w:jc w:val="both"/>
        <w:rPr>
          <w:rFonts w:ascii="Times" w:hAnsi="Times"/>
          <w:b/>
          <w:bCs/>
          <w:lang w:val="es-ES"/>
        </w:rPr>
      </w:pPr>
    </w:p>
    <w:p w14:paraId="06FBA7EA" w14:textId="77777777" w:rsidR="00D920A6" w:rsidRPr="00273926" w:rsidRDefault="00D920A6" w:rsidP="00D920A6">
      <w:pPr>
        <w:jc w:val="both"/>
        <w:rPr>
          <w:rFonts w:ascii="Times" w:hAnsi="Times"/>
          <w:b/>
          <w:bCs/>
          <w:lang w:val="es-ES"/>
        </w:rPr>
      </w:pPr>
    </w:p>
    <w:p w14:paraId="735E439A" w14:textId="0E6B7509" w:rsidR="00D920A6" w:rsidRPr="00273926" w:rsidRDefault="00D920A6" w:rsidP="00D920A6">
      <w:pPr>
        <w:jc w:val="center"/>
        <w:rPr>
          <w:rFonts w:ascii="Times" w:hAnsi="Times"/>
          <w:b/>
          <w:bCs/>
          <w:lang w:val="es-ES"/>
        </w:rPr>
      </w:pPr>
      <w:r w:rsidRPr="00273926">
        <w:rPr>
          <w:rFonts w:ascii="Times" w:hAnsi="Times"/>
          <w:b/>
          <w:bCs/>
          <w:lang w:val="es-ES"/>
        </w:rPr>
        <w:t>ITINERARIO</w:t>
      </w:r>
    </w:p>
    <w:p w14:paraId="76393C29" w14:textId="77777777" w:rsidR="00D920A6" w:rsidRPr="006F2044" w:rsidRDefault="00D920A6" w:rsidP="00D920A6">
      <w:pPr>
        <w:jc w:val="center"/>
        <w:rPr>
          <w:rFonts w:ascii="Times" w:hAnsi="Times"/>
          <w:lang w:val="es-ES"/>
        </w:rPr>
      </w:pPr>
    </w:p>
    <w:p w14:paraId="66C1F8D7" w14:textId="6E8418BD" w:rsidR="00D920A6" w:rsidRPr="006F2044" w:rsidRDefault="00AF6BF0" w:rsidP="00D920A6">
      <w:pPr>
        <w:pStyle w:val="Ttulo4"/>
        <w:ind w:left="708" w:hanging="708"/>
        <w:jc w:val="both"/>
        <w:rPr>
          <w:rFonts w:ascii="Times" w:hAnsi="Times"/>
          <w:sz w:val="22"/>
        </w:rPr>
      </w:pPr>
      <w:r>
        <w:rPr>
          <w:rFonts w:ascii="Times" w:hAnsi="Times"/>
          <w:sz w:val="22"/>
        </w:rPr>
        <w:t>D</w:t>
      </w:r>
      <w:r w:rsidR="00BA40D7">
        <w:rPr>
          <w:rFonts w:ascii="Times" w:hAnsi="Times"/>
          <w:sz w:val="22"/>
        </w:rPr>
        <w:t xml:space="preserve">ia </w:t>
      </w:r>
      <w:proofErr w:type="gramStart"/>
      <w:r w:rsidR="00BA40D7">
        <w:rPr>
          <w:rFonts w:ascii="Times" w:hAnsi="Times"/>
          <w:sz w:val="22"/>
        </w:rPr>
        <w:t xml:space="preserve">01 </w:t>
      </w:r>
      <w:r>
        <w:rPr>
          <w:rFonts w:ascii="Times" w:hAnsi="Times"/>
          <w:sz w:val="22"/>
        </w:rPr>
        <w:t xml:space="preserve"> </w:t>
      </w:r>
      <w:r w:rsidR="00D920A6" w:rsidRPr="006F2044">
        <w:rPr>
          <w:rFonts w:ascii="Times" w:hAnsi="Times"/>
          <w:sz w:val="22"/>
        </w:rPr>
        <w:t>(</w:t>
      </w:r>
      <w:proofErr w:type="gramEnd"/>
      <w:r w:rsidR="00D920A6" w:rsidRPr="006F2044">
        <w:rPr>
          <w:rFonts w:ascii="Times" w:hAnsi="Times"/>
          <w:sz w:val="22"/>
        </w:rPr>
        <w:t xml:space="preserve">jue.) BOGOTA – MADRID </w:t>
      </w:r>
    </w:p>
    <w:p w14:paraId="3A7445D2" w14:textId="77777777" w:rsidR="00D920A6" w:rsidRPr="006F2044" w:rsidRDefault="00D920A6" w:rsidP="00D920A6">
      <w:pPr>
        <w:tabs>
          <w:tab w:val="left" w:pos="3808"/>
        </w:tabs>
        <w:jc w:val="both"/>
        <w:rPr>
          <w:rFonts w:ascii="Times" w:hAnsi="Times" w:cs="Arial"/>
          <w:szCs w:val="20"/>
          <w:lang w:val="es-ES_tradnl"/>
        </w:rPr>
      </w:pPr>
      <w:r w:rsidRPr="006F2044">
        <w:rPr>
          <w:rFonts w:ascii="Times" w:hAnsi="Times" w:cs="Arial"/>
          <w:szCs w:val="20"/>
        </w:rPr>
        <w:t>Salida de la ciudad de origen en vuelo internacional con destino a Madrid. Noche a bordo.</w:t>
      </w:r>
    </w:p>
    <w:p w14:paraId="19A74A7B" w14:textId="77777777" w:rsidR="00D920A6" w:rsidRPr="006F2044" w:rsidRDefault="00D920A6" w:rsidP="00D920A6">
      <w:pPr>
        <w:tabs>
          <w:tab w:val="left" w:pos="3808"/>
        </w:tabs>
        <w:jc w:val="both"/>
        <w:rPr>
          <w:rFonts w:ascii="Times" w:hAnsi="Times" w:cs="Arial"/>
          <w:szCs w:val="20"/>
          <w:lang w:val="es-ES_tradnl"/>
        </w:rPr>
      </w:pPr>
    </w:p>
    <w:p w14:paraId="1F03E089" w14:textId="47CAE422" w:rsidR="00D920A6" w:rsidRPr="006F2044" w:rsidRDefault="00AF6BF0" w:rsidP="00D920A6">
      <w:pPr>
        <w:tabs>
          <w:tab w:val="left" w:pos="3808"/>
        </w:tabs>
        <w:jc w:val="both"/>
        <w:rPr>
          <w:rFonts w:ascii="Times" w:hAnsi="Times" w:cs="Arial"/>
          <w:b/>
          <w:bCs/>
          <w:szCs w:val="20"/>
        </w:rPr>
      </w:pPr>
      <w:r>
        <w:rPr>
          <w:rFonts w:ascii="Times" w:hAnsi="Times" w:cs="Arial"/>
          <w:b/>
          <w:bCs/>
          <w:szCs w:val="20"/>
        </w:rPr>
        <w:t>Di</w:t>
      </w:r>
      <w:r w:rsidR="00BA40D7">
        <w:rPr>
          <w:rFonts w:ascii="Times" w:hAnsi="Times" w:cs="Arial"/>
          <w:b/>
          <w:bCs/>
          <w:szCs w:val="20"/>
        </w:rPr>
        <w:t xml:space="preserve">a </w:t>
      </w:r>
      <w:proofErr w:type="gramStart"/>
      <w:r w:rsidR="00BA40D7">
        <w:rPr>
          <w:rFonts w:ascii="Times" w:hAnsi="Times" w:cs="Arial"/>
          <w:b/>
          <w:bCs/>
          <w:szCs w:val="20"/>
        </w:rPr>
        <w:t xml:space="preserve">02 </w:t>
      </w:r>
      <w:r>
        <w:rPr>
          <w:rFonts w:ascii="Times" w:hAnsi="Times" w:cs="Arial"/>
          <w:b/>
          <w:bCs/>
          <w:szCs w:val="20"/>
        </w:rPr>
        <w:t xml:space="preserve"> </w:t>
      </w:r>
      <w:r w:rsidR="00D920A6" w:rsidRPr="006F2044">
        <w:rPr>
          <w:rFonts w:ascii="Times" w:hAnsi="Times" w:cs="Arial"/>
          <w:b/>
          <w:bCs/>
          <w:szCs w:val="20"/>
        </w:rPr>
        <w:t>(</w:t>
      </w:r>
      <w:proofErr w:type="gramEnd"/>
      <w:r w:rsidR="00D920A6" w:rsidRPr="006F2044">
        <w:rPr>
          <w:rFonts w:ascii="Times" w:hAnsi="Times" w:cs="Arial"/>
          <w:b/>
          <w:bCs/>
          <w:szCs w:val="20"/>
        </w:rPr>
        <w:t>vie.) MADRID – PARÍS</w:t>
      </w:r>
    </w:p>
    <w:p w14:paraId="72C9BB50" w14:textId="77777777" w:rsidR="00D920A6" w:rsidRPr="006F2044" w:rsidRDefault="00D920A6" w:rsidP="00D920A6">
      <w:pPr>
        <w:tabs>
          <w:tab w:val="left" w:pos="3808"/>
        </w:tabs>
        <w:jc w:val="both"/>
        <w:rPr>
          <w:rFonts w:ascii="Times" w:hAnsi="Times" w:cs="Arial"/>
          <w:szCs w:val="20"/>
        </w:rPr>
      </w:pPr>
      <w:r w:rsidRPr="006F2044">
        <w:rPr>
          <w:rFonts w:ascii="Times" w:hAnsi="Times" w:cs="Arial"/>
          <w:szCs w:val="20"/>
        </w:rPr>
        <w:t xml:space="preserve">Llegada y salida en vuelo conexión con destino a la ciudad de París. Llegada a la capital de Francia. Asistencia en el aeropuerto y traslado al hotel. Alojamiento. </w:t>
      </w:r>
    </w:p>
    <w:p w14:paraId="4023DA35" w14:textId="77777777" w:rsidR="00D920A6" w:rsidRPr="006F2044" w:rsidRDefault="00D920A6" w:rsidP="00D920A6">
      <w:pPr>
        <w:tabs>
          <w:tab w:val="left" w:pos="3808"/>
        </w:tabs>
        <w:jc w:val="both"/>
        <w:rPr>
          <w:rFonts w:ascii="Times" w:hAnsi="Times" w:cs="Arial"/>
          <w:szCs w:val="20"/>
        </w:rPr>
      </w:pPr>
    </w:p>
    <w:p w14:paraId="3A76FDB1" w14:textId="5D21CB70" w:rsidR="00D920A6" w:rsidRPr="006F2044" w:rsidRDefault="00AF6BF0" w:rsidP="00D920A6">
      <w:pPr>
        <w:tabs>
          <w:tab w:val="left" w:pos="3808"/>
        </w:tabs>
        <w:jc w:val="both"/>
        <w:rPr>
          <w:rFonts w:ascii="Times" w:hAnsi="Times" w:cs="Arial"/>
          <w:b/>
          <w:bCs/>
          <w:szCs w:val="20"/>
        </w:rPr>
      </w:pPr>
      <w:r>
        <w:rPr>
          <w:rFonts w:ascii="Times" w:hAnsi="Times" w:cs="Arial"/>
          <w:b/>
          <w:bCs/>
          <w:szCs w:val="20"/>
        </w:rPr>
        <w:t>Di</w:t>
      </w:r>
      <w:r w:rsidR="00BA40D7">
        <w:rPr>
          <w:rFonts w:ascii="Times" w:hAnsi="Times" w:cs="Arial"/>
          <w:b/>
          <w:bCs/>
          <w:szCs w:val="20"/>
        </w:rPr>
        <w:t xml:space="preserve">a 03 </w:t>
      </w:r>
      <w:r w:rsidR="00D920A6" w:rsidRPr="006F2044">
        <w:rPr>
          <w:rFonts w:ascii="Times" w:hAnsi="Times" w:cs="Arial"/>
          <w:b/>
          <w:bCs/>
          <w:szCs w:val="20"/>
        </w:rPr>
        <w:t>(</w:t>
      </w:r>
      <w:proofErr w:type="spellStart"/>
      <w:r w:rsidR="00D920A6" w:rsidRPr="006F2044">
        <w:rPr>
          <w:rFonts w:ascii="Times" w:hAnsi="Times" w:cs="Arial"/>
          <w:b/>
          <w:bCs/>
          <w:szCs w:val="20"/>
        </w:rPr>
        <w:t>sab</w:t>
      </w:r>
      <w:proofErr w:type="spellEnd"/>
      <w:r w:rsidR="00D920A6" w:rsidRPr="006F2044">
        <w:rPr>
          <w:rFonts w:ascii="Times" w:hAnsi="Times" w:cs="Arial"/>
          <w:b/>
          <w:bCs/>
          <w:szCs w:val="20"/>
        </w:rPr>
        <w:t>.) PARIS</w:t>
      </w:r>
    </w:p>
    <w:p w14:paraId="01EF525C" w14:textId="77777777" w:rsidR="00D920A6" w:rsidRPr="006F2044" w:rsidRDefault="00D920A6" w:rsidP="00D920A6">
      <w:pPr>
        <w:tabs>
          <w:tab w:val="left" w:pos="3808"/>
        </w:tabs>
        <w:jc w:val="both"/>
        <w:rPr>
          <w:rFonts w:ascii="Times" w:hAnsi="Times" w:cs="Arial"/>
          <w:szCs w:val="20"/>
        </w:rPr>
      </w:pPr>
      <w:r w:rsidRPr="006F2044">
        <w:rPr>
          <w:rFonts w:ascii="Times" w:hAnsi="Times" w:cs="Arial"/>
          <w:szCs w:val="20"/>
        </w:rPr>
        <w:t>Desayuno. Por la mañana, visita panorámica de la ciudad, recorriendo los Campos Elíseos, Arco del Triunfo, la Ópera, Torre Eiffel, Barrio Latino, Jardines de Luxemburgo y Los Inválidos. En la tarde, opcionalmente podrá realizar la visita del famoso Palacio de Versalles y sus bellos jardines. Alojamiento.</w:t>
      </w:r>
    </w:p>
    <w:p w14:paraId="55374BD8" w14:textId="77777777" w:rsidR="00D920A6" w:rsidRPr="006F2044" w:rsidRDefault="00D920A6" w:rsidP="00D920A6">
      <w:pPr>
        <w:tabs>
          <w:tab w:val="left" w:pos="3808"/>
        </w:tabs>
        <w:jc w:val="both"/>
        <w:rPr>
          <w:rFonts w:ascii="Times" w:hAnsi="Times" w:cs="Arial"/>
          <w:szCs w:val="20"/>
        </w:rPr>
      </w:pPr>
    </w:p>
    <w:p w14:paraId="45656EB1" w14:textId="7C090AFF" w:rsidR="00D920A6" w:rsidRPr="006F2044" w:rsidRDefault="00AF6BF0" w:rsidP="00D920A6">
      <w:pPr>
        <w:tabs>
          <w:tab w:val="left" w:pos="3808"/>
        </w:tabs>
        <w:jc w:val="both"/>
        <w:rPr>
          <w:rFonts w:ascii="Times" w:hAnsi="Times" w:cs="Arial"/>
          <w:b/>
          <w:bCs/>
          <w:szCs w:val="20"/>
        </w:rPr>
      </w:pPr>
      <w:r>
        <w:rPr>
          <w:rFonts w:ascii="Times" w:hAnsi="Times" w:cs="Arial"/>
          <w:b/>
          <w:bCs/>
          <w:szCs w:val="20"/>
        </w:rPr>
        <w:t>Di</w:t>
      </w:r>
      <w:r w:rsidR="00BA40D7">
        <w:rPr>
          <w:rFonts w:ascii="Times" w:hAnsi="Times" w:cs="Arial"/>
          <w:b/>
          <w:bCs/>
          <w:szCs w:val="20"/>
        </w:rPr>
        <w:t>a 04</w:t>
      </w:r>
      <w:r>
        <w:rPr>
          <w:rFonts w:ascii="Times" w:hAnsi="Times" w:cs="Arial"/>
          <w:b/>
          <w:bCs/>
          <w:szCs w:val="20"/>
        </w:rPr>
        <w:t xml:space="preserve"> </w:t>
      </w:r>
      <w:r w:rsidR="00D920A6" w:rsidRPr="006F2044">
        <w:rPr>
          <w:rFonts w:ascii="Times" w:hAnsi="Times" w:cs="Arial"/>
          <w:b/>
          <w:bCs/>
          <w:szCs w:val="20"/>
        </w:rPr>
        <w:t xml:space="preserve">(dom.) PARIS </w:t>
      </w:r>
    </w:p>
    <w:p w14:paraId="5F54693F" w14:textId="77777777" w:rsidR="00D920A6" w:rsidRPr="006F2044" w:rsidRDefault="00D920A6" w:rsidP="00D920A6">
      <w:pPr>
        <w:tabs>
          <w:tab w:val="left" w:pos="3808"/>
        </w:tabs>
        <w:jc w:val="both"/>
        <w:rPr>
          <w:rFonts w:ascii="Times" w:hAnsi="Times" w:cs="Arial"/>
          <w:szCs w:val="20"/>
        </w:rPr>
      </w:pPr>
      <w:r w:rsidRPr="006F2044">
        <w:rPr>
          <w:rFonts w:ascii="Times" w:hAnsi="Times" w:cs="Arial"/>
          <w:szCs w:val="20"/>
        </w:rPr>
        <w:t xml:space="preserve">Desayuno. Día libre para pasear por esta ilustre ciudad. En este día, existirá la opción de realizar una visita para conocer el bohemio barrio de </w:t>
      </w:r>
      <w:proofErr w:type="spellStart"/>
      <w:r w:rsidRPr="006F2044">
        <w:rPr>
          <w:rFonts w:ascii="Times" w:hAnsi="Times" w:cs="Arial"/>
          <w:szCs w:val="20"/>
        </w:rPr>
        <w:t>Montmatre</w:t>
      </w:r>
      <w:proofErr w:type="spellEnd"/>
      <w:r w:rsidRPr="006F2044">
        <w:rPr>
          <w:rFonts w:ascii="Times" w:hAnsi="Times" w:cs="Arial"/>
          <w:szCs w:val="20"/>
        </w:rPr>
        <w:t xml:space="preserve"> y hacer un bonito Crucero por el Rio Sena. Alojamiento.</w:t>
      </w:r>
    </w:p>
    <w:p w14:paraId="445673C6" w14:textId="77777777" w:rsidR="00D920A6" w:rsidRPr="006F2044" w:rsidRDefault="00D920A6" w:rsidP="00D920A6">
      <w:pPr>
        <w:tabs>
          <w:tab w:val="left" w:pos="3808"/>
        </w:tabs>
        <w:jc w:val="both"/>
        <w:rPr>
          <w:rFonts w:ascii="Times" w:hAnsi="Times" w:cs="Arial"/>
          <w:szCs w:val="20"/>
        </w:rPr>
      </w:pPr>
    </w:p>
    <w:p w14:paraId="43A43D42" w14:textId="54367A76" w:rsidR="00D920A6" w:rsidRPr="006F2044" w:rsidRDefault="00AF6BF0" w:rsidP="00D920A6">
      <w:pPr>
        <w:tabs>
          <w:tab w:val="left" w:pos="3808"/>
        </w:tabs>
        <w:jc w:val="both"/>
        <w:rPr>
          <w:rFonts w:ascii="Times" w:hAnsi="Times" w:cs="Arial"/>
          <w:b/>
          <w:bCs/>
          <w:szCs w:val="20"/>
        </w:rPr>
      </w:pPr>
      <w:r>
        <w:rPr>
          <w:rFonts w:ascii="Times" w:hAnsi="Times" w:cs="Arial"/>
          <w:b/>
          <w:bCs/>
          <w:szCs w:val="20"/>
        </w:rPr>
        <w:t>Di</w:t>
      </w:r>
      <w:r w:rsidR="00BA40D7">
        <w:rPr>
          <w:rFonts w:ascii="Times" w:hAnsi="Times" w:cs="Arial"/>
          <w:b/>
          <w:bCs/>
          <w:szCs w:val="20"/>
        </w:rPr>
        <w:t>a 05</w:t>
      </w:r>
      <w:r>
        <w:rPr>
          <w:rFonts w:ascii="Times" w:hAnsi="Times" w:cs="Arial"/>
          <w:b/>
          <w:bCs/>
          <w:szCs w:val="20"/>
        </w:rPr>
        <w:t xml:space="preserve"> </w:t>
      </w:r>
      <w:r w:rsidR="00D920A6" w:rsidRPr="006F2044">
        <w:rPr>
          <w:rFonts w:ascii="Times" w:hAnsi="Times" w:cs="Arial"/>
          <w:b/>
          <w:bCs/>
          <w:szCs w:val="20"/>
        </w:rPr>
        <w:t>(lun.) PARIS – LUCERNA - ZURICH</w:t>
      </w:r>
    </w:p>
    <w:p w14:paraId="0ECEEE03" w14:textId="77777777" w:rsidR="00D920A6" w:rsidRPr="006F2044" w:rsidRDefault="00D920A6" w:rsidP="00D920A6">
      <w:pPr>
        <w:tabs>
          <w:tab w:val="left" w:pos="3808"/>
        </w:tabs>
        <w:jc w:val="both"/>
        <w:rPr>
          <w:rFonts w:ascii="Times" w:hAnsi="Times" w:cs="Arial"/>
          <w:szCs w:val="20"/>
        </w:rPr>
      </w:pPr>
      <w:r w:rsidRPr="006F2044">
        <w:rPr>
          <w:rFonts w:ascii="Times" w:hAnsi="Times" w:cs="Arial"/>
          <w:szCs w:val="20"/>
        </w:rPr>
        <w:t>Desayuno. Salida hacia el sur de Francia, para disfrutar de los más bellos paisajes que forman el país de Suiza. Llegada a Lucerna, ciudad medieval situada a orillas del Lago de los Cuatro Cantones, famosa por su bello puente de madera, uno de los más antiguos de Europa. Tiempo libre. Continuación a Zúrich, centro financiero del país y tiempo para conocer el centro de la ciudad. Alojamiento.</w:t>
      </w:r>
    </w:p>
    <w:p w14:paraId="338DA52F" w14:textId="77777777" w:rsidR="00D920A6" w:rsidRPr="006F2044" w:rsidRDefault="00D920A6" w:rsidP="00D920A6">
      <w:pPr>
        <w:tabs>
          <w:tab w:val="left" w:pos="3808"/>
        </w:tabs>
        <w:jc w:val="both"/>
        <w:rPr>
          <w:rFonts w:ascii="Times" w:hAnsi="Times" w:cs="Arial"/>
          <w:szCs w:val="20"/>
        </w:rPr>
      </w:pPr>
    </w:p>
    <w:p w14:paraId="5C06C979" w14:textId="367CA667" w:rsidR="00D920A6" w:rsidRPr="006F2044" w:rsidRDefault="00AF6BF0" w:rsidP="00D920A6">
      <w:pPr>
        <w:tabs>
          <w:tab w:val="left" w:pos="3808"/>
        </w:tabs>
        <w:jc w:val="both"/>
        <w:rPr>
          <w:rFonts w:ascii="Times" w:hAnsi="Times" w:cs="Arial"/>
          <w:b/>
          <w:bCs/>
          <w:szCs w:val="20"/>
        </w:rPr>
      </w:pPr>
      <w:r>
        <w:rPr>
          <w:rFonts w:ascii="Times" w:hAnsi="Times" w:cs="Arial"/>
          <w:b/>
          <w:bCs/>
          <w:szCs w:val="20"/>
        </w:rPr>
        <w:t>Di</w:t>
      </w:r>
      <w:r w:rsidR="00BA40D7">
        <w:rPr>
          <w:rFonts w:ascii="Times" w:hAnsi="Times" w:cs="Arial"/>
          <w:b/>
          <w:bCs/>
          <w:szCs w:val="20"/>
        </w:rPr>
        <w:t>a 06</w:t>
      </w:r>
      <w:r>
        <w:rPr>
          <w:rFonts w:ascii="Times" w:hAnsi="Times" w:cs="Arial"/>
          <w:b/>
          <w:bCs/>
          <w:szCs w:val="20"/>
        </w:rPr>
        <w:t xml:space="preserve"> </w:t>
      </w:r>
      <w:r w:rsidR="00D920A6" w:rsidRPr="006F2044">
        <w:rPr>
          <w:rFonts w:ascii="Times" w:hAnsi="Times" w:cs="Arial"/>
          <w:b/>
          <w:bCs/>
          <w:szCs w:val="20"/>
        </w:rPr>
        <w:t xml:space="preserve">(mar.) ZURICH – VENECIA  </w:t>
      </w:r>
    </w:p>
    <w:p w14:paraId="0B6C1927" w14:textId="77777777" w:rsidR="00D920A6" w:rsidRPr="006F2044" w:rsidRDefault="00D920A6" w:rsidP="00D920A6">
      <w:pPr>
        <w:tabs>
          <w:tab w:val="left" w:pos="3808"/>
        </w:tabs>
        <w:jc w:val="both"/>
        <w:rPr>
          <w:rFonts w:ascii="Times" w:hAnsi="Times" w:cs="Arial"/>
          <w:szCs w:val="20"/>
        </w:rPr>
      </w:pPr>
      <w:r w:rsidRPr="006F2044">
        <w:rPr>
          <w:rFonts w:ascii="Times" w:hAnsi="Times" w:cs="Arial"/>
          <w:szCs w:val="20"/>
        </w:rPr>
        <w:t xml:space="preserve">Desayuno. Salida temprano de Suiza hacia el sur. Opcionalmente podrá realizar una excursión a una de las zonas de montaña más impresionantes de toda Europa, el Monte Titlis, a cuya cima de más de 3.200 metros se llega en, un espectacular teleférico que parte de </w:t>
      </w:r>
      <w:proofErr w:type="spellStart"/>
      <w:r w:rsidRPr="006F2044">
        <w:rPr>
          <w:rFonts w:ascii="Times" w:hAnsi="Times" w:cs="Arial"/>
          <w:szCs w:val="20"/>
        </w:rPr>
        <w:t>Engelberg</w:t>
      </w:r>
      <w:proofErr w:type="spellEnd"/>
      <w:r w:rsidRPr="006F2044">
        <w:rPr>
          <w:rFonts w:ascii="Times" w:hAnsi="Times" w:cs="Arial"/>
          <w:szCs w:val="20"/>
        </w:rPr>
        <w:t>. Continuación hacía la frontera italiana para llegar a la romántica “Perla del Adriático”, Venecia.  Alojamiento.</w:t>
      </w:r>
    </w:p>
    <w:p w14:paraId="4D0D99C0" w14:textId="77777777" w:rsidR="00D920A6" w:rsidRPr="006F2044" w:rsidRDefault="00D920A6" w:rsidP="00D920A6">
      <w:pPr>
        <w:tabs>
          <w:tab w:val="left" w:pos="3808"/>
        </w:tabs>
        <w:jc w:val="both"/>
        <w:rPr>
          <w:rFonts w:ascii="Times" w:hAnsi="Times" w:cs="Arial"/>
          <w:szCs w:val="20"/>
        </w:rPr>
      </w:pPr>
    </w:p>
    <w:p w14:paraId="1DD03783" w14:textId="6B6C63F2" w:rsidR="00D920A6" w:rsidRPr="006F2044" w:rsidRDefault="00AF6BF0" w:rsidP="00D920A6">
      <w:pPr>
        <w:tabs>
          <w:tab w:val="left" w:pos="3808"/>
        </w:tabs>
        <w:jc w:val="both"/>
        <w:rPr>
          <w:rFonts w:ascii="Times" w:hAnsi="Times" w:cs="Arial"/>
          <w:b/>
          <w:bCs/>
          <w:szCs w:val="20"/>
        </w:rPr>
      </w:pPr>
      <w:r>
        <w:rPr>
          <w:rFonts w:ascii="Times" w:hAnsi="Times" w:cs="Arial"/>
          <w:b/>
          <w:bCs/>
          <w:szCs w:val="20"/>
        </w:rPr>
        <w:t>Di</w:t>
      </w:r>
      <w:r w:rsidR="00BA40D7">
        <w:rPr>
          <w:rFonts w:ascii="Times" w:hAnsi="Times" w:cs="Arial"/>
          <w:b/>
          <w:bCs/>
          <w:szCs w:val="20"/>
        </w:rPr>
        <w:t>a 07</w:t>
      </w:r>
      <w:r>
        <w:rPr>
          <w:rFonts w:ascii="Times" w:hAnsi="Times" w:cs="Arial"/>
          <w:b/>
          <w:bCs/>
          <w:szCs w:val="20"/>
        </w:rPr>
        <w:t xml:space="preserve"> </w:t>
      </w:r>
      <w:r w:rsidR="00D920A6" w:rsidRPr="006F2044">
        <w:rPr>
          <w:rFonts w:ascii="Times" w:hAnsi="Times" w:cs="Arial"/>
          <w:b/>
          <w:bCs/>
          <w:szCs w:val="20"/>
        </w:rPr>
        <w:t xml:space="preserve">(mie.) VENECIA </w:t>
      </w:r>
    </w:p>
    <w:p w14:paraId="57EE717C" w14:textId="77777777" w:rsidR="00D920A6" w:rsidRPr="006F2044" w:rsidRDefault="00D920A6" w:rsidP="00D920A6">
      <w:pPr>
        <w:tabs>
          <w:tab w:val="left" w:pos="3808"/>
        </w:tabs>
        <w:jc w:val="both"/>
        <w:rPr>
          <w:rFonts w:ascii="Times" w:hAnsi="Times" w:cs="Arial"/>
          <w:szCs w:val="20"/>
        </w:rPr>
      </w:pPr>
      <w:r w:rsidRPr="006F2044">
        <w:rPr>
          <w:rFonts w:ascii="Times" w:hAnsi="Times" w:cs="Arial"/>
          <w:szCs w:val="20"/>
        </w:rPr>
        <w:lastRenderedPageBreak/>
        <w:t xml:space="preserve">Desayuno.  Salida en barco hacia la Plaza de San Marcos, incomparable conjunto arquitectónico, donde se iniciará una visita a </w:t>
      </w:r>
      <w:proofErr w:type="spellStart"/>
      <w:r w:rsidRPr="006F2044">
        <w:rPr>
          <w:rFonts w:ascii="Times" w:hAnsi="Times" w:cs="Arial"/>
          <w:szCs w:val="20"/>
        </w:rPr>
        <w:t>pié</w:t>
      </w:r>
      <w:proofErr w:type="spellEnd"/>
      <w:r w:rsidRPr="006F2044">
        <w:rPr>
          <w:rFonts w:ascii="Times" w:hAnsi="Times" w:cs="Arial"/>
          <w:szCs w:val="20"/>
        </w:rPr>
        <w:t xml:space="preserve"> de esta interesante ciudad, asentada sobre 118 islas en el mar Adriático, recorriendo la Basílica de San Marcos, el Campanile, Torre del Reloj, exterior del Palacio Ducal, Puente de los Suspiros y típicas callejuelas que cruzan los canales.  Tarde libre en las que se les ofrecerá la opción de realizar un romántico paseo en góndola </w:t>
      </w:r>
      <w:proofErr w:type="spellStart"/>
      <w:r w:rsidRPr="006F2044">
        <w:rPr>
          <w:rFonts w:ascii="Times" w:hAnsi="Times" w:cs="Arial"/>
          <w:szCs w:val="20"/>
        </w:rPr>
        <w:t>ó</w:t>
      </w:r>
      <w:proofErr w:type="spellEnd"/>
      <w:r w:rsidRPr="006F2044">
        <w:rPr>
          <w:rFonts w:ascii="Times" w:hAnsi="Times" w:cs="Arial"/>
          <w:szCs w:val="20"/>
        </w:rPr>
        <w:t xml:space="preserve"> un atractivo crucero por la Laguna. Regreso al hotel y alojamiento.</w:t>
      </w:r>
    </w:p>
    <w:p w14:paraId="7184742A" w14:textId="77777777" w:rsidR="00D920A6" w:rsidRPr="006F2044" w:rsidRDefault="00D920A6" w:rsidP="00D920A6">
      <w:pPr>
        <w:tabs>
          <w:tab w:val="left" w:pos="3808"/>
        </w:tabs>
        <w:jc w:val="both"/>
        <w:rPr>
          <w:rFonts w:ascii="Times" w:hAnsi="Times" w:cs="Arial"/>
          <w:szCs w:val="20"/>
        </w:rPr>
      </w:pPr>
    </w:p>
    <w:p w14:paraId="01697276" w14:textId="656A0235" w:rsidR="00D920A6" w:rsidRPr="006F2044" w:rsidRDefault="00AF6BF0" w:rsidP="00D920A6">
      <w:pPr>
        <w:tabs>
          <w:tab w:val="left" w:pos="3808"/>
        </w:tabs>
        <w:jc w:val="both"/>
        <w:rPr>
          <w:rFonts w:ascii="Times" w:hAnsi="Times" w:cs="Arial"/>
          <w:b/>
          <w:bCs/>
          <w:szCs w:val="20"/>
        </w:rPr>
      </w:pPr>
      <w:r>
        <w:rPr>
          <w:rFonts w:ascii="Times" w:hAnsi="Times" w:cs="Arial"/>
          <w:b/>
          <w:bCs/>
          <w:szCs w:val="20"/>
        </w:rPr>
        <w:t>Di</w:t>
      </w:r>
      <w:r w:rsidR="00BA40D7">
        <w:rPr>
          <w:rFonts w:ascii="Times" w:hAnsi="Times" w:cs="Arial"/>
          <w:b/>
          <w:bCs/>
          <w:szCs w:val="20"/>
        </w:rPr>
        <w:t>a 08</w:t>
      </w:r>
      <w:r>
        <w:rPr>
          <w:rFonts w:ascii="Times" w:hAnsi="Times" w:cs="Arial"/>
          <w:b/>
          <w:bCs/>
          <w:szCs w:val="20"/>
        </w:rPr>
        <w:t xml:space="preserve"> </w:t>
      </w:r>
      <w:r w:rsidR="00D920A6" w:rsidRPr="006F2044">
        <w:rPr>
          <w:rFonts w:ascii="Times" w:hAnsi="Times" w:cs="Arial"/>
          <w:b/>
          <w:bCs/>
          <w:szCs w:val="20"/>
        </w:rPr>
        <w:t xml:space="preserve">(jue.) VENECIA - PADUA - FLORENCIA </w:t>
      </w:r>
    </w:p>
    <w:p w14:paraId="4558CE71" w14:textId="77777777" w:rsidR="00D920A6" w:rsidRPr="006F2044" w:rsidRDefault="00D920A6" w:rsidP="00D920A6">
      <w:pPr>
        <w:tabs>
          <w:tab w:val="left" w:pos="3808"/>
        </w:tabs>
        <w:jc w:val="both"/>
        <w:rPr>
          <w:rFonts w:ascii="Times" w:hAnsi="Times" w:cs="Arial"/>
          <w:szCs w:val="20"/>
        </w:rPr>
      </w:pPr>
      <w:r w:rsidRPr="006F2044">
        <w:rPr>
          <w:rFonts w:ascii="Times" w:hAnsi="Times" w:cs="Arial"/>
          <w:szCs w:val="20"/>
        </w:rPr>
        <w:t xml:space="preserve">Desayuno.  Salida hacia </w:t>
      </w:r>
      <w:proofErr w:type="spellStart"/>
      <w:r w:rsidRPr="006F2044">
        <w:rPr>
          <w:rFonts w:ascii="Times" w:hAnsi="Times" w:cs="Arial"/>
          <w:b/>
          <w:bCs/>
          <w:szCs w:val="20"/>
        </w:rPr>
        <w:t>Pádua</w:t>
      </w:r>
      <w:proofErr w:type="spellEnd"/>
      <w:r w:rsidRPr="006F2044">
        <w:rPr>
          <w:rFonts w:ascii="Times" w:hAnsi="Times" w:cs="Arial"/>
          <w:szCs w:val="20"/>
        </w:rPr>
        <w:t xml:space="preserve"> y tiempo libre para conocer la Basílica de San Antonio. Continuación del viaje hacia Florencia, capital de la Toscana y principal ciudad del arte italiano. Por la tarde, visita panorámica, incluyendo la Catedral, el Baptisterio, Puente Vecchio y las Plazas de la Señoría y Santa </w:t>
      </w:r>
      <w:proofErr w:type="spellStart"/>
      <w:r w:rsidRPr="006F2044">
        <w:rPr>
          <w:rFonts w:ascii="Times" w:hAnsi="Times" w:cs="Arial"/>
          <w:szCs w:val="20"/>
        </w:rPr>
        <w:t>Crocce</w:t>
      </w:r>
      <w:proofErr w:type="spellEnd"/>
      <w:r w:rsidRPr="006F2044">
        <w:rPr>
          <w:rFonts w:ascii="Times" w:hAnsi="Times" w:cs="Arial"/>
          <w:szCs w:val="20"/>
        </w:rPr>
        <w:t>. Alojamiento.</w:t>
      </w:r>
    </w:p>
    <w:p w14:paraId="7AF49A04" w14:textId="77777777" w:rsidR="00D920A6" w:rsidRPr="006F2044" w:rsidRDefault="00D920A6" w:rsidP="00D920A6">
      <w:pPr>
        <w:tabs>
          <w:tab w:val="left" w:pos="3808"/>
        </w:tabs>
        <w:jc w:val="both"/>
        <w:rPr>
          <w:rFonts w:ascii="Times" w:hAnsi="Times" w:cs="Arial"/>
          <w:szCs w:val="20"/>
        </w:rPr>
      </w:pPr>
    </w:p>
    <w:p w14:paraId="14C59660" w14:textId="75454E11" w:rsidR="00D920A6" w:rsidRPr="006F2044" w:rsidRDefault="00AF6BF0" w:rsidP="00D920A6">
      <w:pPr>
        <w:tabs>
          <w:tab w:val="left" w:pos="3808"/>
        </w:tabs>
        <w:jc w:val="both"/>
        <w:rPr>
          <w:rFonts w:ascii="Times" w:hAnsi="Times" w:cs="Arial"/>
          <w:b/>
          <w:bCs/>
          <w:szCs w:val="20"/>
        </w:rPr>
      </w:pPr>
      <w:r>
        <w:rPr>
          <w:rFonts w:ascii="Times" w:hAnsi="Times" w:cs="Arial"/>
          <w:b/>
          <w:bCs/>
          <w:szCs w:val="20"/>
        </w:rPr>
        <w:t>D</w:t>
      </w:r>
      <w:r w:rsidR="00BA40D7">
        <w:rPr>
          <w:rFonts w:ascii="Times" w:hAnsi="Times" w:cs="Arial"/>
          <w:b/>
          <w:bCs/>
          <w:szCs w:val="20"/>
        </w:rPr>
        <w:t>ia 09</w:t>
      </w:r>
      <w:r>
        <w:rPr>
          <w:rFonts w:ascii="Times" w:hAnsi="Times" w:cs="Arial"/>
          <w:b/>
          <w:bCs/>
          <w:szCs w:val="20"/>
        </w:rPr>
        <w:t xml:space="preserve"> </w:t>
      </w:r>
      <w:r w:rsidR="00D920A6" w:rsidRPr="006F2044">
        <w:rPr>
          <w:rFonts w:ascii="Times" w:hAnsi="Times" w:cs="Arial"/>
          <w:b/>
          <w:bCs/>
          <w:szCs w:val="20"/>
        </w:rPr>
        <w:t>(vie.) FLORENCIA - ASIS - ROMA</w:t>
      </w:r>
    </w:p>
    <w:p w14:paraId="7B268B5B" w14:textId="77777777" w:rsidR="00D920A6" w:rsidRPr="006F2044" w:rsidRDefault="00D920A6" w:rsidP="00D920A6">
      <w:pPr>
        <w:tabs>
          <w:tab w:val="left" w:pos="3808"/>
        </w:tabs>
        <w:jc w:val="both"/>
        <w:rPr>
          <w:rFonts w:ascii="Times" w:hAnsi="Times" w:cs="Arial"/>
          <w:szCs w:val="20"/>
        </w:rPr>
      </w:pPr>
      <w:r w:rsidRPr="006F2044">
        <w:rPr>
          <w:rFonts w:ascii="Times" w:hAnsi="Times" w:cs="Arial"/>
          <w:szCs w:val="20"/>
        </w:rPr>
        <w:t xml:space="preserve">Desayuno.  Salida hacia </w:t>
      </w:r>
      <w:r w:rsidRPr="006F2044">
        <w:rPr>
          <w:rFonts w:ascii="Times" w:hAnsi="Times" w:cs="Arial"/>
          <w:b/>
          <w:bCs/>
          <w:szCs w:val="20"/>
        </w:rPr>
        <w:t>Asís</w:t>
      </w:r>
      <w:r w:rsidRPr="006F2044">
        <w:rPr>
          <w:rFonts w:ascii="Times" w:hAnsi="Times" w:cs="Arial"/>
          <w:szCs w:val="20"/>
        </w:rPr>
        <w:t xml:space="preserve">, interesante ciudad amurallada donde destacan sus Basílicas, con la tumba de San Francisco.  Se continuará viaje hacia Roma, la Ciudad Eterna.  A la llegada, tendrán la opción de visitar la Roma Barroca, el corazón de la ciudad, con lugares tan interesantes como La Plaza de </w:t>
      </w:r>
      <w:proofErr w:type="spellStart"/>
      <w:r w:rsidRPr="006F2044">
        <w:rPr>
          <w:rFonts w:ascii="Times" w:hAnsi="Times" w:cs="Arial"/>
          <w:szCs w:val="20"/>
        </w:rPr>
        <w:t>Navona</w:t>
      </w:r>
      <w:proofErr w:type="spellEnd"/>
      <w:r w:rsidRPr="006F2044">
        <w:rPr>
          <w:rFonts w:ascii="Times" w:hAnsi="Times" w:cs="Arial"/>
          <w:szCs w:val="20"/>
        </w:rPr>
        <w:t>, La Fontana de Trevi, El Panteón, etc.  Regreso al hotel y alojamiento.</w:t>
      </w:r>
    </w:p>
    <w:p w14:paraId="10BD21E4" w14:textId="77777777" w:rsidR="00D920A6" w:rsidRPr="006F2044" w:rsidRDefault="00D920A6" w:rsidP="00D920A6">
      <w:pPr>
        <w:tabs>
          <w:tab w:val="left" w:pos="3808"/>
        </w:tabs>
        <w:jc w:val="both"/>
        <w:rPr>
          <w:rFonts w:ascii="Times" w:hAnsi="Times" w:cs="Arial"/>
          <w:szCs w:val="20"/>
        </w:rPr>
      </w:pPr>
    </w:p>
    <w:p w14:paraId="42C9D6CF" w14:textId="4B16CD24" w:rsidR="00D920A6" w:rsidRPr="006F2044" w:rsidRDefault="00AF6BF0" w:rsidP="00D920A6">
      <w:pPr>
        <w:tabs>
          <w:tab w:val="left" w:pos="3808"/>
        </w:tabs>
        <w:jc w:val="both"/>
        <w:rPr>
          <w:rFonts w:ascii="Times" w:hAnsi="Times" w:cs="Arial"/>
          <w:b/>
          <w:bCs/>
          <w:szCs w:val="20"/>
        </w:rPr>
      </w:pPr>
      <w:r>
        <w:rPr>
          <w:rFonts w:ascii="Times" w:hAnsi="Times" w:cs="Arial"/>
          <w:b/>
          <w:bCs/>
          <w:szCs w:val="20"/>
        </w:rPr>
        <w:t>Di</w:t>
      </w:r>
      <w:r w:rsidR="00BA40D7">
        <w:rPr>
          <w:rFonts w:ascii="Times" w:hAnsi="Times" w:cs="Arial"/>
          <w:b/>
          <w:bCs/>
          <w:szCs w:val="20"/>
        </w:rPr>
        <w:t xml:space="preserve">a </w:t>
      </w:r>
      <w:proofErr w:type="gramStart"/>
      <w:r w:rsidR="00BA40D7">
        <w:rPr>
          <w:rFonts w:ascii="Times" w:hAnsi="Times" w:cs="Arial"/>
          <w:b/>
          <w:bCs/>
          <w:szCs w:val="20"/>
        </w:rPr>
        <w:t xml:space="preserve">10 </w:t>
      </w:r>
      <w:r>
        <w:rPr>
          <w:rFonts w:ascii="Times" w:hAnsi="Times" w:cs="Arial"/>
          <w:b/>
          <w:bCs/>
          <w:szCs w:val="20"/>
        </w:rPr>
        <w:t xml:space="preserve"> </w:t>
      </w:r>
      <w:r w:rsidR="00D920A6" w:rsidRPr="006F2044">
        <w:rPr>
          <w:rFonts w:ascii="Times" w:hAnsi="Times" w:cs="Arial"/>
          <w:b/>
          <w:bCs/>
          <w:szCs w:val="20"/>
        </w:rPr>
        <w:t>(</w:t>
      </w:r>
      <w:proofErr w:type="spellStart"/>
      <w:proofErr w:type="gramEnd"/>
      <w:r w:rsidR="00D920A6" w:rsidRPr="006F2044">
        <w:rPr>
          <w:rFonts w:ascii="Times" w:hAnsi="Times" w:cs="Arial"/>
          <w:b/>
          <w:bCs/>
          <w:szCs w:val="20"/>
        </w:rPr>
        <w:t>sab</w:t>
      </w:r>
      <w:proofErr w:type="spellEnd"/>
      <w:r w:rsidR="00D920A6" w:rsidRPr="006F2044">
        <w:rPr>
          <w:rFonts w:ascii="Times" w:hAnsi="Times" w:cs="Arial"/>
          <w:b/>
          <w:bCs/>
          <w:szCs w:val="20"/>
        </w:rPr>
        <w:t>.) ROMA</w:t>
      </w:r>
    </w:p>
    <w:p w14:paraId="544298C4" w14:textId="77777777" w:rsidR="00D920A6" w:rsidRPr="006F2044" w:rsidRDefault="00D920A6" w:rsidP="00D920A6">
      <w:pPr>
        <w:tabs>
          <w:tab w:val="left" w:pos="3808"/>
        </w:tabs>
        <w:jc w:val="both"/>
        <w:rPr>
          <w:rFonts w:ascii="Times" w:hAnsi="Times" w:cs="Arial"/>
          <w:szCs w:val="20"/>
        </w:rPr>
      </w:pPr>
      <w:r w:rsidRPr="006F2044">
        <w:rPr>
          <w:rFonts w:ascii="Times" w:hAnsi="Times" w:cs="Arial"/>
          <w:szCs w:val="20"/>
        </w:rPr>
        <w:t>Desayuno. Visita panorámica de la ciudad, recorriendo la Plaza de Venecia, exterior del Coliseo, Foro Romano, Circo Máximo, Castillo de Santo Ángel, Vaticano, etc. Posteriormente existirá la posibilidad de visitar los Museos Vaticanos, la Capilla Sixtina y Basílica de San Pedro. En la tarde, opcionalmente, podrán conocer la Roma Imperial con el Coliseo y los Foros. Regreso al hotel y alojamiento.</w:t>
      </w:r>
    </w:p>
    <w:p w14:paraId="19EB81AE" w14:textId="77777777" w:rsidR="00D920A6" w:rsidRPr="006F2044" w:rsidRDefault="00D920A6" w:rsidP="00D920A6">
      <w:pPr>
        <w:tabs>
          <w:tab w:val="left" w:pos="3808"/>
        </w:tabs>
        <w:jc w:val="both"/>
        <w:rPr>
          <w:rFonts w:ascii="Times" w:hAnsi="Times" w:cs="Arial"/>
          <w:szCs w:val="20"/>
        </w:rPr>
      </w:pPr>
    </w:p>
    <w:p w14:paraId="7ADAA7F4" w14:textId="1D231C53" w:rsidR="00D920A6" w:rsidRPr="006F2044" w:rsidRDefault="00AF6BF0" w:rsidP="00D920A6">
      <w:pPr>
        <w:tabs>
          <w:tab w:val="left" w:pos="3808"/>
        </w:tabs>
        <w:jc w:val="both"/>
        <w:rPr>
          <w:rFonts w:ascii="Times" w:hAnsi="Times" w:cs="Arial"/>
          <w:b/>
          <w:bCs/>
          <w:szCs w:val="20"/>
        </w:rPr>
      </w:pPr>
      <w:r>
        <w:rPr>
          <w:rFonts w:ascii="Times" w:hAnsi="Times" w:cs="Arial"/>
          <w:b/>
          <w:bCs/>
          <w:szCs w:val="20"/>
        </w:rPr>
        <w:t>Di</w:t>
      </w:r>
      <w:r w:rsidR="00BA40D7">
        <w:rPr>
          <w:rFonts w:ascii="Times" w:hAnsi="Times" w:cs="Arial"/>
          <w:b/>
          <w:bCs/>
          <w:szCs w:val="20"/>
        </w:rPr>
        <w:t xml:space="preserve">a 11 </w:t>
      </w:r>
      <w:r w:rsidR="00D920A6" w:rsidRPr="006F2044">
        <w:rPr>
          <w:rFonts w:ascii="Times" w:hAnsi="Times" w:cs="Arial"/>
          <w:b/>
          <w:bCs/>
          <w:szCs w:val="20"/>
        </w:rPr>
        <w:t xml:space="preserve">(dom.) ROMA </w:t>
      </w:r>
    </w:p>
    <w:p w14:paraId="316A413D" w14:textId="77777777" w:rsidR="00D920A6" w:rsidRPr="006F2044" w:rsidRDefault="00D920A6" w:rsidP="00D920A6">
      <w:pPr>
        <w:tabs>
          <w:tab w:val="left" w:pos="3808"/>
        </w:tabs>
        <w:jc w:val="both"/>
        <w:rPr>
          <w:rFonts w:ascii="Times" w:hAnsi="Times" w:cs="Arial"/>
          <w:szCs w:val="20"/>
        </w:rPr>
      </w:pPr>
      <w:r w:rsidRPr="006F2044">
        <w:rPr>
          <w:rFonts w:ascii="Times" w:hAnsi="Times" w:cs="Arial"/>
          <w:szCs w:val="20"/>
        </w:rPr>
        <w:t>Desayuno.  Día libre en Roma para pasear. Si estuviera interesado, nuestro guía les dará la posibilidad de realizar una visita de día completo al sur de Italia con la maravillosa bahía de Nápoles y la pintoresca isla de Capri. Alojamiento.</w:t>
      </w:r>
    </w:p>
    <w:p w14:paraId="545595E7" w14:textId="77777777" w:rsidR="00D920A6" w:rsidRPr="006F2044" w:rsidRDefault="00D920A6" w:rsidP="00D920A6">
      <w:pPr>
        <w:tabs>
          <w:tab w:val="left" w:pos="3808"/>
        </w:tabs>
        <w:jc w:val="both"/>
        <w:rPr>
          <w:rFonts w:ascii="Times" w:hAnsi="Times" w:cs="Arial"/>
          <w:szCs w:val="20"/>
        </w:rPr>
      </w:pPr>
    </w:p>
    <w:p w14:paraId="7264A977" w14:textId="770863A9" w:rsidR="00D920A6" w:rsidRPr="006F2044" w:rsidRDefault="00AF6BF0" w:rsidP="00D920A6">
      <w:pPr>
        <w:tabs>
          <w:tab w:val="left" w:pos="3808"/>
        </w:tabs>
        <w:jc w:val="both"/>
        <w:rPr>
          <w:rFonts w:ascii="Times" w:hAnsi="Times" w:cs="Arial"/>
          <w:b/>
          <w:bCs/>
          <w:szCs w:val="20"/>
        </w:rPr>
      </w:pPr>
      <w:r>
        <w:rPr>
          <w:rFonts w:ascii="Times" w:hAnsi="Times" w:cs="Arial"/>
          <w:b/>
          <w:bCs/>
          <w:szCs w:val="20"/>
        </w:rPr>
        <w:t>Di</w:t>
      </w:r>
      <w:r w:rsidR="00BA40D7">
        <w:rPr>
          <w:rFonts w:ascii="Times" w:hAnsi="Times" w:cs="Arial"/>
          <w:b/>
          <w:bCs/>
          <w:szCs w:val="20"/>
        </w:rPr>
        <w:t xml:space="preserve">a </w:t>
      </w:r>
      <w:proofErr w:type="gramStart"/>
      <w:r w:rsidR="00BA40D7">
        <w:rPr>
          <w:rFonts w:ascii="Times" w:hAnsi="Times" w:cs="Arial"/>
          <w:b/>
          <w:bCs/>
          <w:szCs w:val="20"/>
        </w:rPr>
        <w:t xml:space="preserve">12 </w:t>
      </w:r>
      <w:r>
        <w:rPr>
          <w:rFonts w:ascii="Times" w:hAnsi="Times" w:cs="Arial"/>
          <w:b/>
          <w:bCs/>
          <w:szCs w:val="20"/>
        </w:rPr>
        <w:t xml:space="preserve"> </w:t>
      </w:r>
      <w:r w:rsidR="00D920A6" w:rsidRPr="006F2044">
        <w:rPr>
          <w:rFonts w:ascii="Times" w:hAnsi="Times" w:cs="Arial"/>
          <w:b/>
          <w:bCs/>
          <w:szCs w:val="20"/>
        </w:rPr>
        <w:t>(</w:t>
      </w:r>
      <w:proofErr w:type="gramEnd"/>
      <w:r w:rsidR="00D920A6" w:rsidRPr="006F2044">
        <w:rPr>
          <w:rFonts w:ascii="Times" w:hAnsi="Times" w:cs="Arial"/>
          <w:b/>
          <w:bCs/>
          <w:szCs w:val="20"/>
        </w:rPr>
        <w:t>lun.) ROMA - PISA - NIZA</w:t>
      </w:r>
    </w:p>
    <w:p w14:paraId="1AC61F50" w14:textId="77777777" w:rsidR="00D920A6" w:rsidRPr="006F2044" w:rsidRDefault="00D920A6" w:rsidP="00D920A6">
      <w:pPr>
        <w:tabs>
          <w:tab w:val="left" w:pos="3808"/>
        </w:tabs>
        <w:jc w:val="both"/>
        <w:rPr>
          <w:rFonts w:ascii="Times" w:hAnsi="Times" w:cs="Arial"/>
          <w:szCs w:val="20"/>
        </w:rPr>
      </w:pPr>
      <w:r w:rsidRPr="006F2044">
        <w:rPr>
          <w:rFonts w:ascii="Times" w:hAnsi="Times" w:cs="Arial"/>
          <w:szCs w:val="20"/>
        </w:rPr>
        <w:t xml:space="preserve">Desayuno y salida hacia Pisa. Tiempo libre para visitar la Plaza de los Milagros, magnífico conjunto monumental, con su Catedral, Baptisterio y la famosa Torre Inclinada.  Continuación por la Riviera Italiana, pasando cerca de ciudades como San Remo </w:t>
      </w:r>
      <w:proofErr w:type="spellStart"/>
      <w:r w:rsidRPr="006F2044">
        <w:rPr>
          <w:rFonts w:ascii="Times" w:hAnsi="Times" w:cs="Arial"/>
          <w:szCs w:val="20"/>
        </w:rPr>
        <w:t>ó</w:t>
      </w:r>
      <w:proofErr w:type="spellEnd"/>
      <w:r w:rsidRPr="006F2044">
        <w:rPr>
          <w:rFonts w:ascii="Times" w:hAnsi="Times" w:cs="Arial"/>
          <w:szCs w:val="20"/>
        </w:rPr>
        <w:t xml:space="preserve"> </w:t>
      </w:r>
      <w:proofErr w:type="spellStart"/>
      <w:r w:rsidRPr="006F2044">
        <w:rPr>
          <w:rFonts w:ascii="Times" w:hAnsi="Times" w:cs="Arial"/>
          <w:szCs w:val="20"/>
        </w:rPr>
        <w:t>Genova</w:t>
      </w:r>
      <w:proofErr w:type="spellEnd"/>
      <w:r w:rsidRPr="006F2044">
        <w:rPr>
          <w:rFonts w:ascii="Times" w:hAnsi="Times" w:cs="Arial"/>
          <w:szCs w:val="20"/>
        </w:rPr>
        <w:t>. Llegada a Niza y entrada en esta atractiva y aristócrata ciudad de Niza. Alojamiento.</w:t>
      </w:r>
    </w:p>
    <w:p w14:paraId="3DABF4E3" w14:textId="77777777" w:rsidR="00D920A6" w:rsidRPr="006F2044" w:rsidRDefault="00D920A6" w:rsidP="00D920A6">
      <w:pPr>
        <w:tabs>
          <w:tab w:val="left" w:pos="3808"/>
        </w:tabs>
        <w:jc w:val="both"/>
        <w:rPr>
          <w:rFonts w:ascii="Times" w:hAnsi="Times" w:cs="Arial"/>
          <w:szCs w:val="20"/>
        </w:rPr>
      </w:pPr>
    </w:p>
    <w:p w14:paraId="08DE847B" w14:textId="48CDE798" w:rsidR="00D920A6" w:rsidRPr="006F2044" w:rsidRDefault="00AF6BF0" w:rsidP="00D920A6">
      <w:pPr>
        <w:tabs>
          <w:tab w:val="left" w:pos="3808"/>
        </w:tabs>
        <w:jc w:val="both"/>
        <w:rPr>
          <w:rFonts w:ascii="Times" w:hAnsi="Times" w:cs="Arial"/>
          <w:b/>
          <w:bCs/>
          <w:szCs w:val="20"/>
        </w:rPr>
      </w:pPr>
      <w:r>
        <w:rPr>
          <w:rFonts w:ascii="Times" w:hAnsi="Times" w:cs="Arial"/>
          <w:b/>
          <w:bCs/>
          <w:szCs w:val="20"/>
        </w:rPr>
        <w:t>Di</w:t>
      </w:r>
      <w:r w:rsidR="00BA40D7">
        <w:rPr>
          <w:rFonts w:ascii="Times" w:hAnsi="Times" w:cs="Arial"/>
          <w:b/>
          <w:bCs/>
          <w:szCs w:val="20"/>
        </w:rPr>
        <w:t xml:space="preserve">a </w:t>
      </w:r>
      <w:proofErr w:type="gramStart"/>
      <w:r w:rsidR="00BA40D7">
        <w:rPr>
          <w:rFonts w:ascii="Times" w:hAnsi="Times" w:cs="Arial"/>
          <w:b/>
          <w:bCs/>
          <w:szCs w:val="20"/>
        </w:rPr>
        <w:t xml:space="preserve">13 </w:t>
      </w:r>
      <w:r>
        <w:rPr>
          <w:rFonts w:ascii="Times" w:hAnsi="Times" w:cs="Arial"/>
          <w:b/>
          <w:bCs/>
          <w:szCs w:val="20"/>
        </w:rPr>
        <w:t xml:space="preserve"> </w:t>
      </w:r>
      <w:r w:rsidR="00D920A6" w:rsidRPr="006F2044">
        <w:rPr>
          <w:rFonts w:ascii="Times" w:hAnsi="Times" w:cs="Arial"/>
          <w:b/>
          <w:bCs/>
          <w:szCs w:val="20"/>
        </w:rPr>
        <w:t>(</w:t>
      </w:r>
      <w:proofErr w:type="gramEnd"/>
      <w:r w:rsidR="00D920A6" w:rsidRPr="006F2044">
        <w:rPr>
          <w:rFonts w:ascii="Times" w:hAnsi="Times" w:cs="Arial"/>
          <w:b/>
          <w:bCs/>
          <w:szCs w:val="20"/>
        </w:rPr>
        <w:t>mar.) NIZA - BARCELONA</w:t>
      </w:r>
    </w:p>
    <w:p w14:paraId="5B8D1842" w14:textId="77777777" w:rsidR="00D920A6" w:rsidRPr="006F2044" w:rsidRDefault="00D920A6" w:rsidP="00D920A6">
      <w:pPr>
        <w:tabs>
          <w:tab w:val="left" w:pos="3808"/>
        </w:tabs>
        <w:jc w:val="both"/>
        <w:rPr>
          <w:rFonts w:ascii="Times" w:hAnsi="Times" w:cs="Arial"/>
          <w:szCs w:val="20"/>
        </w:rPr>
      </w:pPr>
      <w:r w:rsidRPr="006F2044">
        <w:rPr>
          <w:rFonts w:ascii="Times" w:hAnsi="Times" w:cs="Arial"/>
          <w:szCs w:val="20"/>
        </w:rPr>
        <w:t>Desayuno. Salida hacia el valle del Ródano, pasando junto a las ciudades de Nimes y Arles, para de nuevo entrar en la Península Ibérica. Llegada a Barcelona y visita panorámica de la ciudad incluyendo la Sagrada Familia, Plaza de Cataluña, Barrio Gótico, Monumento a Colón y Puerto Olímpico.  Durante el recorrido se podrán admirar lindos edificios marcados con la arquitectura del famoso Antonio Gaudí. Alojamiento.</w:t>
      </w:r>
    </w:p>
    <w:p w14:paraId="4EE870F2" w14:textId="77777777" w:rsidR="00D920A6" w:rsidRPr="006F2044" w:rsidRDefault="00D920A6" w:rsidP="00D920A6">
      <w:pPr>
        <w:tabs>
          <w:tab w:val="left" w:pos="3808"/>
        </w:tabs>
        <w:jc w:val="both"/>
        <w:rPr>
          <w:rFonts w:ascii="Times" w:hAnsi="Times" w:cs="Arial"/>
          <w:szCs w:val="20"/>
        </w:rPr>
      </w:pPr>
    </w:p>
    <w:p w14:paraId="4641CD01" w14:textId="05AE743A" w:rsidR="00D920A6" w:rsidRPr="006F2044" w:rsidRDefault="00AF6BF0" w:rsidP="00D920A6">
      <w:pPr>
        <w:tabs>
          <w:tab w:val="left" w:pos="3808"/>
        </w:tabs>
        <w:jc w:val="both"/>
        <w:rPr>
          <w:rFonts w:ascii="Times" w:hAnsi="Times" w:cs="Arial"/>
          <w:b/>
          <w:bCs/>
          <w:szCs w:val="20"/>
        </w:rPr>
      </w:pPr>
      <w:r>
        <w:rPr>
          <w:rFonts w:ascii="Times" w:hAnsi="Times" w:cs="Arial"/>
          <w:b/>
          <w:bCs/>
          <w:szCs w:val="20"/>
        </w:rPr>
        <w:t>Di</w:t>
      </w:r>
      <w:r w:rsidR="00BA40D7">
        <w:rPr>
          <w:rFonts w:ascii="Times" w:hAnsi="Times" w:cs="Arial"/>
          <w:b/>
          <w:bCs/>
          <w:szCs w:val="20"/>
        </w:rPr>
        <w:t xml:space="preserve">a </w:t>
      </w:r>
      <w:proofErr w:type="gramStart"/>
      <w:r w:rsidR="00BA40D7">
        <w:rPr>
          <w:rFonts w:ascii="Times" w:hAnsi="Times" w:cs="Arial"/>
          <w:b/>
          <w:bCs/>
          <w:szCs w:val="20"/>
        </w:rPr>
        <w:t xml:space="preserve">14 </w:t>
      </w:r>
      <w:r>
        <w:rPr>
          <w:rFonts w:ascii="Times" w:hAnsi="Times" w:cs="Arial"/>
          <w:b/>
          <w:bCs/>
          <w:szCs w:val="20"/>
        </w:rPr>
        <w:t xml:space="preserve"> </w:t>
      </w:r>
      <w:r w:rsidR="00D920A6" w:rsidRPr="006F2044">
        <w:rPr>
          <w:rFonts w:ascii="Times" w:hAnsi="Times" w:cs="Arial"/>
          <w:b/>
          <w:bCs/>
          <w:szCs w:val="20"/>
        </w:rPr>
        <w:t>(</w:t>
      </w:r>
      <w:proofErr w:type="gramEnd"/>
      <w:r w:rsidR="00D920A6" w:rsidRPr="006F2044">
        <w:rPr>
          <w:rFonts w:ascii="Times" w:hAnsi="Times" w:cs="Arial"/>
          <w:b/>
          <w:bCs/>
          <w:szCs w:val="20"/>
        </w:rPr>
        <w:t>mie.) BARCELONA - ZARAGOZA - MADRID</w:t>
      </w:r>
    </w:p>
    <w:p w14:paraId="65627814" w14:textId="77777777" w:rsidR="00D920A6" w:rsidRPr="006F2044" w:rsidRDefault="00D920A6" w:rsidP="00D920A6">
      <w:pPr>
        <w:tabs>
          <w:tab w:val="left" w:pos="3808"/>
        </w:tabs>
        <w:jc w:val="both"/>
        <w:rPr>
          <w:rFonts w:ascii="Times" w:hAnsi="Times" w:cs="Arial"/>
          <w:szCs w:val="20"/>
        </w:rPr>
      </w:pPr>
      <w:r w:rsidRPr="006F2044">
        <w:rPr>
          <w:rFonts w:ascii="Times" w:hAnsi="Times" w:cs="Arial"/>
          <w:szCs w:val="20"/>
        </w:rPr>
        <w:lastRenderedPageBreak/>
        <w:t xml:space="preserve">Desayuno. Salida hacia Zaragoza. Visita de la Basílica de la Virgen Pilar, Patrona de la Hispanidad. Continuación hacia la Comunidad de Madrid a través de la provincia de Guadalajara. Llegada y alojamiento.  </w:t>
      </w:r>
    </w:p>
    <w:p w14:paraId="0DA57381" w14:textId="77777777" w:rsidR="00D920A6" w:rsidRPr="006F2044" w:rsidRDefault="00D920A6" w:rsidP="00D920A6">
      <w:pPr>
        <w:tabs>
          <w:tab w:val="left" w:pos="3808"/>
        </w:tabs>
        <w:jc w:val="both"/>
        <w:rPr>
          <w:rFonts w:ascii="Times" w:hAnsi="Times" w:cs="Arial"/>
          <w:szCs w:val="20"/>
        </w:rPr>
      </w:pPr>
    </w:p>
    <w:p w14:paraId="1F4CE658" w14:textId="43BE32BA" w:rsidR="00D920A6" w:rsidRPr="006F2044" w:rsidRDefault="00AF6BF0" w:rsidP="00D920A6">
      <w:pPr>
        <w:tabs>
          <w:tab w:val="left" w:pos="3808"/>
        </w:tabs>
        <w:jc w:val="both"/>
        <w:rPr>
          <w:rFonts w:ascii="Times" w:hAnsi="Times" w:cs="Arial"/>
          <w:b/>
          <w:bCs/>
          <w:szCs w:val="20"/>
        </w:rPr>
      </w:pPr>
      <w:r>
        <w:rPr>
          <w:rFonts w:ascii="Times" w:hAnsi="Times" w:cs="Arial"/>
          <w:b/>
          <w:bCs/>
          <w:szCs w:val="20"/>
        </w:rPr>
        <w:t>Di</w:t>
      </w:r>
      <w:r w:rsidR="00BA40D7">
        <w:rPr>
          <w:rFonts w:ascii="Times" w:hAnsi="Times" w:cs="Arial"/>
          <w:b/>
          <w:bCs/>
          <w:szCs w:val="20"/>
        </w:rPr>
        <w:t xml:space="preserve">a </w:t>
      </w:r>
      <w:proofErr w:type="gramStart"/>
      <w:r w:rsidR="00BA40D7">
        <w:rPr>
          <w:rFonts w:ascii="Times" w:hAnsi="Times" w:cs="Arial"/>
          <w:b/>
          <w:bCs/>
          <w:szCs w:val="20"/>
        </w:rPr>
        <w:t xml:space="preserve">15 </w:t>
      </w:r>
      <w:r>
        <w:rPr>
          <w:rFonts w:ascii="Times" w:hAnsi="Times" w:cs="Arial"/>
          <w:b/>
          <w:bCs/>
          <w:szCs w:val="20"/>
        </w:rPr>
        <w:t xml:space="preserve"> </w:t>
      </w:r>
      <w:r w:rsidR="00D920A6" w:rsidRPr="006F2044">
        <w:rPr>
          <w:rFonts w:ascii="Times" w:hAnsi="Times" w:cs="Arial"/>
          <w:b/>
          <w:bCs/>
          <w:szCs w:val="20"/>
        </w:rPr>
        <w:t>(</w:t>
      </w:r>
      <w:proofErr w:type="gramEnd"/>
      <w:r w:rsidR="00D920A6" w:rsidRPr="006F2044">
        <w:rPr>
          <w:rFonts w:ascii="Times" w:hAnsi="Times" w:cs="Arial"/>
          <w:b/>
          <w:bCs/>
          <w:szCs w:val="20"/>
        </w:rPr>
        <w:t>jue.) MADRID</w:t>
      </w:r>
    </w:p>
    <w:p w14:paraId="642D8693" w14:textId="77777777" w:rsidR="00D920A6" w:rsidRPr="006F2044" w:rsidRDefault="00D920A6" w:rsidP="00D920A6">
      <w:pPr>
        <w:tabs>
          <w:tab w:val="left" w:pos="3808"/>
        </w:tabs>
        <w:jc w:val="both"/>
        <w:rPr>
          <w:rFonts w:ascii="Times" w:hAnsi="Times" w:cs="Arial"/>
          <w:szCs w:val="20"/>
        </w:rPr>
      </w:pPr>
      <w:r w:rsidRPr="006F2044">
        <w:rPr>
          <w:rFonts w:ascii="Times" w:hAnsi="Times" w:cs="Arial"/>
          <w:szCs w:val="20"/>
        </w:rPr>
        <w:t>Desayuno. Por la mañana visita panorámica de la ciudad, recorriendo sus principales lugares, la Plaza de España, Gran Vía, Fuente de la Cibeles, Puerta de Alcalá, Estadio Santiago Bernabéu, Plaza Monumental de las Ventas, Puerta del Sol. En la tarde, se le ofrecerá la posibilidad de visitar opcionalmente la ciudad de Toledo, antigua capital imperial, declarada Patrimonio de la Humanidad por la UNESCO. Alojamiento.</w:t>
      </w:r>
    </w:p>
    <w:p w14:paraId="41908F9E" w14:textId="77777777" w:rsidR="00D920A6" w:rsidRPr="006F2044" w:rsidRDefault="00D920A6" w:rsidP="00D920A6">
      <w:pPr>
        <w:tabs>
          <w:tab w:val="left" w:pos="3808"/>
        </w:tabs>
        <w:jc w:val="both"/>
        <w:rPr>
          <w:rFonts w:ascii="Times" w:hAnsi="Times" w:cs="Arial"/>
          <w:szCs w:val="20"/>
        </w:rPr>
      </w:pPr>
    </w:p>
    <w:p w14:paraId="61E26E8C" w14:textId="3EFBF2BC" w:rsidR="00D920A6" w:rsidRPr="006F2044" w:rsidRDefault="00AF6BF0" w:rsidP="00D920A6">
      <w:pPr>
        <w:tabs>
          <w:tab w:val="left" w:pos="3808"/>
        </w:tabs>
        <w:jc w:val="both"/>
        <w:rPr>
          <w:rFonts w:ascii="Times" w:hAnsi="Times" w:cs="Arial"/>
          <w:b/>
          <w:bCs/>
          <w:szCs w:val="20"/>
        </w:rPr>
      </w:pPr>
      <w:r>
        <w:rPr>
          <w:rFonts w:ascii="Times" w:hAnsi="Times" w:cs="Arial"/>
          <w:b/>
          <w:bCs/>
          <w:szCs w:val="20"/>
        </w:rPr>
        <w:t>D</w:t>
      </w:r>
      <w:r w:rsidR="00BA40D7">
        <w:rPr>
          <w:rFonts w:ascii="Times" w:hAnsi="Times" w:cs="Arial"/>
          <w:b/>
          <w:bCs/>
          <w:szCs w:val="20"/>
        </w:rPr>
        <w:t xml:space="preserve">ia </w:t>
      </w:r>
      <w:proofErr w:type="gramStart"/>
      <w:r w:rsidR="00BA40D7">
        <w:rPr>
          <w:rFonts w:ascii="Times" w:hAnsi="Times" w:cs="Arial"/>
          <w:b/>
          <w:bCs/>
          <w:szCs w:val="20"/>
        </w:rPr>
        <w:t xml:space="preserve">16 </w:t>
      </w:r>
      <w:r>
        <w:rPr>
          <w:rFonts w:ascii="Times" w:hAnsi="Times" w:cs="Arial"/>
          <w:b/>
          <w:bCs/>
          <w:szCs w:val="20"/>
        </w:rPr>
        <w:t xml:space="preserve"> </w:t>
      </w:r>
      <w:r w:rsidR="00D920A6" w:rsidRPr="006F2044">
        <w:rPr>
          <w:rFonts w:ascii="Times" w:hAnsi="Times" w:cs="Arial"/>
          <w:b/>
          <w:bCs/>
          <w:szCs w:val="20"/>
        </w:rPr>
        <w:t>(</w:t>
      </w:r>
      <w:proofErr w:type="gramEnd"/>
      <w:r w:rsidR="00D920A6" w:rsidRPr="006F2044">
        <w:rPr>
          <w:rFonts w:ascii="Times" w:hAnsi="Times" w:cs="Arial"/>
          <w:b/>
          <w:bCs/>
          <w:szCs w:val="20"/>
        </w:rPr>
        <w:t>vie.) MADRID - BOGOTA</w:t>
      </w:r>
    </w:p>
    <w:p w14:paraId="46B7DC02" w14:textId="77777777" w:rsidR="00D920A6" w:rsidRPr="006F2044" w:rsidRDefault="00D920A6" w:rsidP="00D920A6">
      <w:pPr>
        <w:tabs>
          <w:tab w:val="left" w:pos="3808"/>
        </w:tabs>
        <w:jc w:val="both"/>
        <w:rPr>
          <w:rFonts w:ascii="Times" w:hAnsi="Times" w:cs="Arial"/>
          <w:szCs w:val="20"/>
        </w:rPr>
      </w:pPr>
      <w:r w:rsidRPr="006F2044">
        <w:rPr>
          <w:rFonts w:ascii="Times" w:hAnsi="Times" w:cs="Arial"/>
          <w:szCs w:val="20"/>
        </w:rPr>
        <w:t>Desayuno, traslado al aeropuerto salida con destino a Bogotá. Llegada y…</w:t>
      </w:r>
    </w:p>
    <w:p w14:paraId="168008D4" w14:textId="77777777" w:rsidR="00D920A6" w:rsidRPr="006F2044" w:rsidRDefault="00D920A6" w:rsidP="00D920A6">
      <w:pPr>
        <w:tabs>
          <w:tab w:val="left" w:pos="3808"/>
        </w:tabs>
        <w:jc w:val="both"/>
        <w:rPr>
          <w:rFonts w:ascii="Times" w:hAnsi="Times" w:cs="Arial"/>
          <w:szCs w:val="20"/>
        </w:rPr>
      </w:pPr>
    </w:p>
    <w:p w14:paraId="48DF6729" w14:textId="77777777" w:rsidR="00D920A6" w:rsidRPr="006F2044" w:rsidRDefault="00D920A6" w:rsidP="00D920A6">
      <w:pPr>
        <w:tabs>
          <w:tab w:val="left" w:pos="3808"/>
        </w:tabs>
        <w:jc w:val="center"/>
        <w:rPr>
          <w:rFonts w:ascii="Times" w:hAnsi="Times" w:cs="Arial"/>
          <w:b/>
          <w:bCs/>
          <w:szCs w:val="20"/>
        </w:rPr>
      </w:pPr>
    </w:p>
    <w:p w14:paraId="20E75C05" w14:textId="3D8567F0" w:rsidR="00D920A6" w:rsidRDefault="00D920A6" w:rsidP="00AF6BF0">
      <w:pPr>
        <w:jc w:val="center"/>
        <w:rPr>
          <w:rFonts w:ascii="Times" w:hAnsi="Times" w:cs="Arial"/>
          <w:b/>
          <w:bCs/>
          <w:szCs w:val="20"/>
        </w:rPr>
      </w:pPr>
      <w:r w:rsidRPr="006F2044">
        <w:rPr>
          <w:rFonts w:ascii="Times" w:hAnsi="Times" w:cs="Arial"/>
          <w:b/>
          <w:bCs/>
          <w:szCs w:val="20"/>
        </w:rPr>
        <w:t>FIN DE NUESTROS SERVICIOS</w:t>
      </w:r>
    </w:p>
    <w:p w14:paraId="431FA93D" w14:textId="77777777" w:rsidR="00CB325E" w:rsidRDefault="00CB325E" w:rsidP="00AF6BF0">
      <w:pPr>
        <w:jc w:val="center"/>
        <w:rPr>
          <w:rFonts w:ascii="Times" w:hAnsi="Times" w:cs="Arial"/>
          <w:b/>
          <w:bCs/>
          <w:szCs w:val="20"/>
        </w:rPr>
      </w:pPr>
    </w:p>
    <w:p w14:paraId="5FC94F65" w14:textId="77777777" w:rsidR="00CB325E" w:rsidRDefault="00CB325E" w:rsidP="00AF6BF0">
      <w:pPr>
        <w:jc w:val="center"/>
        <w:rPr>
          <w:rFonts w:ascii="Times" w:hAnsi="Times" w:cs="Arial"/>
          <w:b/>
          <w:bCs/>
          <w:szCs w:val="20"/>
        </w:rPr>
      </w:pPr>
    </w:p>
    <w:p w14:paraId="6462E00E" w14:textId="790EAD5B" w:rsidR="00CB325E" w:rsidRDefault="00CB325E" w:rsidP="00CB325E">
      <w:pPr>
        <w:jc w:val="both"/>
        <w:rPr>
          <w:rFonts w:ascii="Times" w:hAnsi="Times" w:cs="Arial"/>
          <w:b/>
          <w:bCs/>
          <w:szCs w:val="20"/>
        </w:rPr>
      </w:pPr>
      <w:r>
        <w:rPr>
          <w:rFonts w:ascii="Times" w:hAnsi="Times" w:cs="Arial"/>
          <w:b/>
          <w:bCs/>
          <w:szCs w:val="20"/>
        </w:rPr>
        <w:t>PRECIOS POR PERSONA PARA PAGAR EN DOLARES</w:t>
      </w:r>
    </w:p>
    <w:p w14:paraId="25EE2FA9" w14:textId="77777777" w:rsidR="00B8188B" w:rsidRDefault="00B8188B" w:rsidP="00CB325E">
      <w:pPr>
        <w:jc w:val="both"/>
        <w:rPr>
          <w:rFonts w:ascii="Times" w:hAnsi="Times" w:cs="Arial"/>
          <w:b/>
          <w:bCs/>
          <w:szCs w:val="20"/>
        </w:rPr>
      </w:pPr>
    </w:p>
    <w:tbl>
      <w:tblPr>
        <w:tblStyle w:val="Tablaconcuadrcula"/>
        <w:tblW w:w="90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04"/>
        <w:gridCol w:w="1984"/>
        <w:gridCol w:w="2127"/>
        <w:gridCol w:w="1829"/>
      </w:tblGrid>
      <w:tr w:rsidR="00B8188B" w14:paraId="4C8087CD" w14:textId="77777777" w:rsidTr="00BA73CD">
        <w:tc>
          <w:tcPr>
            <w:tcW w:w="3104" w:type="dxa"/>
            <w:vAlign w:val="center"/>
          </w:tcPr>
          <w:p w14:paraId="59E3C14C" w14:textId="77777777" w:rsidR="00BA73CD" w:rsidRDefault="00B8188B" w:rsidP="00B8188B">
            <w:pPr>
              <w:jc w:val="center"/>
              <w:rPr>
                <w:rFonts w:ascii="Times" w:hAnsi="Times"/>
                <w:b/>
                <w:bCs/>
                <w:lang w:val="es-ES"/>
              </w:rPr>
            </w:pPr>
            <w:r w:rsidRPr="00B8188B">
              <w:rPr>
                <w:rFonts w:ascii="Times" w:hAnsi="Times"/>
                <w:b/>
                <w:bCs/>
                <w:lang w:val="es-ES"/>
              </w:rPr>
              <w:t xml:space="preserve">SERVICIOS POR </w:t>
            </w:r>
          </w:p>
          <w:p w14:paraId="25F48B7E" w14:textId="5497AD64" w:rsidR="00B8188B" w:rsidRPr="00B8188B" w:rsidRDefault="00B8188B" w:rsidP="00B8188B">
            <w:pPr>
              <w:jc w:val="center"/>
              <w:rPr>
                <w:rFonts w:ascii="Times" w:hAnsi="Times"/>
                <w:b/>
                <w:bCs/>
                <w:lang w:val="es-ES"/>
              </w:rPr>
            </w:pPr>
            <w:r w:rsidRPr="00B8188B">
              <w:rPr>
                <w:rFonts w:ascii="Times" w:hAnsi="Times"/>
                <w:b/>
                <w:bCs/>
                <w:lang w:val="es-ES"/>
              </w:rPr>
              <w:t>PERSONA</w:t>
            </w:r>
          </w:p>
        </w:tc>
        <w:tc>
          <w:tcPr>
            <w:tcW w:w="1984" w:type="dxa"/>
            <w:vAlign w:val="center"/>
          </w:tcPr>
          <w:p w14:paraId="3198288E" w14:textId="1D52F7CA" w:rsidR="00B8188B" w:rsidRPr="00B8188B" w:rsidRDefault="00B8188B" w:rsidP="00B8188B">
            <w:pPr>
              <w:jc w:val="center"/>
              <w:rPr>
                <w:rFonts w:ascii="Times" w:hAnsi="Times"/>
                <w:b/>
                <w:bCs/>
                <w:lang w:val="es-ES"/>
              </w:rPr>
            </w:pPr>
            <w:r w:rsidRPr="00B8188B">
              <w:rPr>
                <w:rFonts w:ascii="Times" w:hAnsi="Times"/>
                <w:b/>
                <w:bCs/>
                <w:lang w:val="es-ES"/>
              </w:rPr>
              <w:t>DOBLE</w:t>
            </w:r>
          </w:p>
        </w:tc>
        <w:tc>
          <w:tcPr>
            <w:tcW w:w="2127" w:type="dxa"/>
            <w:vAlign w:val="center"/>
          </w:tcPr>
          <w:p w14:paraId="3558A9E0" w14:textId="44F370DE" w:rsidR="00B8188B" w:rsidRPr="00B8188B" w:rsidRDefault="00B8188B" w:rsidP="00B8188B">
            <w:pPr>
              <w:jc w:val="center"/>
              <w:rPr>
                <w:rFonts w:ascii="Times" w:hAnsi="Times"/>
                <w:b/>
                <w:bCs/>
                <w:lang w:val="es-ES"/>
              </w:rPr>
            </w:pPr>
            <w:r w:rsidRPr="00B8188B">
              <w:rPr>
                <w:rFonts w:ascii="Times" w:hAnsi="Times"/>
                <w:b/>
                <w:bCs/>
                <w:lang w:val="es-ES"/>
              </w:rPr>
              <w:t>TRIPLE</w:t>
            </w:r>
          </w:p>
        </w:tc>
        <w:tc>
          <w:tcPr>
            <w:tcW w:w="1829" w:type="dxa"/>
            <w:vAlign w:val="center"/>
          </w:tcPr>
          <w:p w14:paraId="2579CB7F" w14:textId="3F3405E6" w:rsidR="00B8188B" w:rsidRPr="00B8188B" w:rsidRDefault="00B8188B" w:rsidP="00B8188B">
            <w:pPr>
              <w:jc w:val="center"/>
              <w:rPr>
                <w:rFonts w:ascii="Times" w:hAnsi="Times"/>
                <w:b/>
                <w:bCs/>
                <w:lang w:val="es-ES"/>
              </w:rPr>
            </w:pPr>
            <w:r w:rsidRPr="00B8188B">
              <w:rPr>
                <w:rFonts w:ascii="Times" w:hAnsi="Times"/>
                <w:b/>
                <w:bCs/>
                <w:lang w:val="es-ES"/>
              </w:rPr>
              <w:t>SUPLEMENTO INDIVIDUAL</w:t>
            </w:r>
          </w:p>
        </w:tc>
      </w:tr>
      <w:tr w:rsidR="00B8188B" w14:paraId="06B7817C" w14:textId="77777777" w:rsidTr="00BA73CD">
        <w:tc>
          <w:tcPr>
            <w:tcW w:w="3104" w:type="dxa"/>
          </w:tcPr>
          <w:p w14:paraId="68D36688" w14:textId="5E2C1BBA" w:rsidR="00B8188B" w:rsidRPr="00B8188B" w:rsidRDefault="00B8188B" w:rsidP="00CB325E">
            <w:pPr>
              <w:jc w:val="both"/>
              <w:rPr>
                <w:rFonts w:ascii="Times" w:hAnsi="Times"/>
                <w:b/>
                <w:bCs/>
                <w:lang w:val="es-ES"/>
              </w:rPr>
            </w:pPr>
            <w:r w:rsidRPr="00B8188B">
              <w:rPr>
                <w:rFonts w:ascii="Times" w:hAnsi="Times"/>
                <w:b/>
                <w:bCs/>
                <w:lang w:val="es-ES"/>
              </w:rPr>
              <w:t>Servicios terrestres</w:t>
            </w:r>
          </w:p>
        </w:tc>
        <w:tc>
          <w:tcPr>
            <w:tcW w:w="1984" w:type="dxa"/>
            <w:vAlign w:val="center"/>
          </w:tcPr>
          <w:p w14:paraId="11115ADB" w14:textId="0D72D092" w:rsidR="00B8188B" w:rsidRPr="00B8188B" w:rsidRDefault="00B8188B" w:rsidP="00B8188B">
            <w:pPr>
              <w:jc w:val="center"/>
              <w:rPr>
                <w:rFonts w:ascii="Times" w:hAnsi="Times"/>
                <w:b/>
                <w:bCs/>
                <w:lang w:val="es-ES"/>
              </w:rPr>
            </w:pPr>
            <w:r>
              <w:rPr>
                <w:rFonts w:ascii="Times" w:hAnsi="Times"/>
                <w:b/>
                <w:bCs/>
                <w:lang w:val="es-ES"/>
              </w:rPr>
              <w:t xml:space="preserve">USD </w:t>
            </w:r>
            <w:r w:rsidR="00BA73CD">
              <w:rPr>
                <w:rFonts w:ascii="Times" w:hAnsi="Times"/>
                <w:b/>
                <w:bCs/>
                <w:lang w:val="es-ES"/>
              </w:rPr>
              <w:t xml:space="preserve"> </w:t>
            </w:r>
            <w:r>
              <w:rPr>
                <w:rFonts w:ascii="Times" w:hAnsi="Times"/>
                <w:b/>
                <w:bCs/>
                <w:lang w:val="es-ES"/>
              </w:rPr>
              <w:t xml:space="preserve"> 2.</w:t>
            </w:r>
            <w:r w:rsidR="000E5BF8">
              <w:rPr>
                <w:rFonts w:ascii="Times" w:hAnsi="Times"/>
                <w:b/>
                <w:bCs/>
                <w:lang w:val="es-ES"/>
              </w:rPr>
              <w:t>380</w:t>
            </w:r>
          </w:p>
        </w:tc>
        <w:tc>
          <w:tcPr>
            <w:tcW w:w="2127" w:type="dxa"/>
            <w:vAlign w:val="center"/>
          </w:tcPr>
          <w:p w14:paraId="61D7492A" w14:textId="3451BA09" w:rsidR="00B8188B" w:rsidRPr="00B8188B" w:rsidRDefault="00B8188B" w:rsidP="00B8188B">
            <w:pPr>
              <w:jc w:val="center"/>
              <w:rPr>
                <w:rFonts w:ascii="Times" w:hAnsi="Times"/>
                <w:b/>
                <w:bCs/>
                <w:lang w:val="es-ES"/>
              </w:rPr>
            </w:pPr>
            <w:r>
              <w:rPr>
                <w:rFonts w:ascii="Times" w:hAnsi="Times"/>
                <w:b/>
                <w:bCs/>
                <w:lang w:val="es-ES"/>
              </w:rPr>
              <w:t xml:space="preserve">USD  </w:t>
            </w:r>
            <w:r w:rsidR="00BA73CD">
              <w:rPr>
                <w:rFonts w:ascii="Times" w:hAnsi="Times"/>
                <w:b/>
                <w:bCs/>
                <w:lang w:val="es-ES"/>
              </w:rPr>
              <w:t xml:space="preserve"> </w:t>
            </w:r>
            <w:r>
              <w:rPr>
                <w:rFonts w:ascii="Times" w:hAnsi="Times"/>
                <w:b/>
                <w:bCs/>
                <w:lang w:val="es-ES"/>
              </w:rPr>
              <w:t>2.3</w:t>
            </w:r>
            <w:r w:rsidR="000E5BF8">
              <w:rPr>
                <w:rFonts w:ascii="Times" w:hAnsi="Times"/>
                <w:b/>
                <w:bCs/>
                <w:lang w:val="es-ES"/>
              </w:rPr>
              <w:t>60</w:t>
            </w:r>
          </w:p>
        </w:tc>
        <w:tc>
          <w:tcPr>
            <w:tcW w:w="1829" w:type="dxa"/>
            <w:vAlign w:val="center"/>
          </w:tcPr>
          <w:p w14:paraId="1B1EC6A6" w14:textId="591BC542" w:rsidR="00B8188B" w:rsidRPr="00B8188B" w:rsidRDefault="00B8188B" w:rsidP="00B8188B">
            <w:pPr>
              <w:jc w:val="center"/>
              <w:rPr>
                <w:rFonts w:ascii="Times" w:hAnsi="Times"/>
                <w:b/>
                <w:bCs/>
                <w:lang w:val="es-ES"/>
              </w:rPr>
            </w:pPr>
            <w:r>
              <w:rPr>
                <w:rFonts w:ascii="Times" w:hAnsi="Times"/>
                <w:b/>
                <w:bCs/>
                <w:lang w:val="es-ES"/>
              </w:rPr>
              <w:t>USD  1.160</w:t>
            </w:r>
          </w:p>
        </w:tc>
      </w:tr>
    </w:tbl>
    <w:p w14:paraId="36E03ED4" w14:textId="77777777" w:rsidR="002559BE" w:rsidRPr="00BA40D7" w:rsidRDefault="002559BE" w:rsidP="00CB325E">
      <w:pPr>
        <w:jc w:val="both"/>
        <w:rPr>
          <w:rFonts w:ascii="Times" w:hAnsi="Times"/>
          <w:b/>
          <w:bCs/>
          <w:lang w:val="es-ES"/>
        </w:rPr>
      </w:pPr>
    </w:p>
    <w:p w14:paraId="135E0022" w14:textId="6A417FF1" w:rsidR="00BA40D7" w:rsidRPr="00BA40D7" w:rsidRDefault="00BA40D7" w:rsidP="00CB325E">
      <w:pPr>
        <w:jc w:val="both"/>
        <w:rPr>
          <w:rFonts w:ascii="Times" w:hAnsi="Times"/>
          <w:b/>
          <w:bCs/>
          <w:lang w:val="es-ES"/>
        </w:rPr>
      </w:pPr>
      <w:r w:rsidRPr="00BA40D7">
        <w:rPr>
          <w:rFonts w:ascii="Times" w:hAnsi="Times"/>
          <w:b/>
          <w:bCs/>
          <w:lang w:val="es-ES"/>
        </w:rPr>
        <w:t>TARIFAS AEREAS VIA AIR EUROPA</w:t>
      </w:r>
    </w:p>
    <w:p w14:paraId="297148DF" w14:textId="77777777" w:rsidR="00BA40D7" w:rsidRDefault="00BA40D7" w:rsidP="00CB325E">
      <w:pPr>
        <w:jc w:val="both"/>
        <w:rPr>
          <w:rFonts w:ascii="Times" w:hAnsi="Times"/>
          <w:lang w:val="es-ES"/>
        </w:rPr>
      </w:pPr>
    </w:p>
    <w:p w14:paraId="3BEBC75A" w14:textId="008AAD5A" w:rsidR="00BA40D7" w:rsidRPr="00BA40D7" w:rsidRDefault="00BA40D7" w:rsidP="00CB325E">
      <w:pPr>
        <w:jc w:val="both"/>
        <w:rPr>
          <w:rFonts w:ascii="Times" w:hAnsi="Times"/>
          <w:b/>
          <w:bCs/>
          <w:lang w:val="es-ES"/>
        </w:rPr>
      </w:pPr>
      <w:r w:rsidRPr="00BA40D7">
        <w:rPr>
          <w:rFonts w:ascii="Times" w:hAnsi="Times"/>
          <w:b/>
          <w:bCs/>
          <w:lang w:val="es-ES"/>
        </w:rPr>
        <w:t xml:space="preserve">SALIDA DIC 11 </w:t>
      </w:r>
    </w:p>
    <w:p w14:paraId="382F3036" w14:textId="24AAF3ED" w:rsidR="00BA40D7" w:rsidRDefault="00BA40D7" w:rsidP="00CB325E">
      <w:pPr>
        <w:jc w:val="both"/>
        <w:rPr>
          <w:rFonts w:ascii="Times" w:hAnsi="Times"/>
          <w:lang w:val="es-ES"/>
        </w:rPr>
      </w:pPr>
      <w:r>
        <w:rPr>
          <w:rFonts w:ascii="Times" w:hAnsi="Times"/>
          <w:lang w:val="es-ES"/>
        </w:rPr>
        <w:t xml:space="preserve">Tarifa         </w:t>
      </w:r>
      <w:proofErr w:type="spellStart"/>
      <w:r>
        <w:rPr>
          <w:rFonts w:ascii="Times" w:hAnsi="Times"/>
          <w:lang w:val="es-ES"/>
        </w:rPr>
        <w:t>usd</w:t>
      </w:r>
      <w:proofErr w:type="spellEnd"/>
      <w:r>
        <w:rPr>
          <w:rFonts w:ascii="Times" w:hAnsi="Times"/>
          <w:lang w:val="es-ES"/>
        </w:rPr>
        <w:t xml:space="preserve"> </w:t>
      </w:r>
      <w:r w:rsidR="00DD3190">
        <w:rPr>
          <w:rFonts w:ascii="Times" w:hAnsi="Times"/>
          <w:lang w:val="es-ES"/>
        </w:rPr>
        <w:t>896</w:t>
      </w:r>
    </w:p>
    <w:p w14:paraId="57BFF6D8" w14:textId="6BFE65B0" w:rsidR="00BA40D7" w:rsidRDefault="00BA40D7" w:rsidP="00CB325E">
      <w:pPr>
        <w:jc w:val="both"/>
        <w:rPr>
          <w:rFonts w:ascii="Times" w:hAnsi="Times"/>
          <w:lang w:val="es-ES"/>
        </w:rPr>
      </w:pPr>
      <w:proofErr w:type="gramStart"/>
      <w:r>
        <w:rPr>
          <w:rFonts w:ascii="Times" w:hAnsi="Times"/>
          <w:lang w:val="es-ES"/>
        </w:rPr>
        <w:t xml:space="preserve">Impuestos  </w:t>
      </w:r>
      <w:proofErr w:type="spellStart"/>
      <w:r>
        <w:rPr>
          <w:rFonts w:ascii="Times" w:hAnsi="Times"/>
          <w:lang w:val="es-ES"/>
        </w:rPr>
        <w:t>usd</w:t>
      </w:r>
      <w:proofErr w:type="spellEnd"/>
      <w:proofErr w:type="gramEnd"/>
      <w:r>
        <w:rPr>
          <w:rFonts w:ascii="Times" w:hAnsi="Times"/>
          <w:lang w:val="es-ES"/>
        </w:rPr>
        <w:t xml:space="preserve"> </w:t>
      </w:r>
      <w:r w:rsidR="00DD3190">
        <w:rPr>
          <w:rFonts w:ascii="Times" w:hAnsi="Times"/>
          <w:lang w:val="es-ES"/>
        </w:rPr>
        <w:t>271</w:t>
      </w:r>
      <w:r>
        <w:rPr>
          <w:rFonts w:ascii="Times" w:hAnsi="Times"/>
          <w:lang w:val="es-ES"/>
        </w:rPr>
        <w:t xml:space="preserve"> sujetos a cambio </w:t>
      </w:r>
    </w:p>
    <w:p w14:paraId="65EB38B7" w14:textId="0382F8B7" w:rsidR="00BA40D7" w:rsidRDefault="00BA40D7" w:rsidP="00CB325E">
      <w:pPr>
        <w:jc w:val="both"/>
        <w:rPr>
          <w:rFonts w:ascii="Times" w:hAnsi="Times"/>
          <w:lang w:val="es-ES"/>
        </w:rPr>
      </w:pPr>
      <w:proofErr w:type="gramStart"/>
      <w:r>
        <w:rPr>
          <w:rFonts w:ascii="Times" w:hAnsi="Times"/>
          <w:lang w:val="es-ES"/>
        </w:rPr>
        <w:t>Total</w:t>
      </w:r>
      <w:proofErr w:type="gramEnd"/>
      <w:r>
        <w:rPr>
          <w:rFonts w:ascii="Times" w:hAnsi="Times"/>
          <w:lang w:val="es-ES"/>
        </w:rPr>
        <w:t xml:space="preserve">           </w:t>
      </w:r>
      <w:proofErr w:type="spellStart"/>
      <w:r>
        <w:rPr>
          <w:rFonts w:ascii="Times" w:hAnsi="Times"/>
          <w:lang w:val="es-ES"/>
        </w:rPr>
        <w:t>usd</w:t>
      </w:r>
      <w:proofErr w:type="spellEnd"/>
      <w:r>
        <w:rPr>
          <w:rFonts w:ascii="Times" w:hAnsi="Times"/>
          <w:lang w:val="es-ES"/>
        </w:rPr>
        <w:t xml:space="preserve"> 1.1</w:t>
      </w:r>
      <w:r w:rsidR="00DD3190">
        <w:rPr>
          <w:rFonts w:ascii="Times" w:hAnsi="Times"/>
          <w:lang w:val="es-ES"/>
        </w:rPr>
        <w:t>67</w:t>
      </w:r>
    </w:p>
    <w:p w14:paraId="2E6023E9" w14:textId="77777777" w:rsidR="00BA40D7" w:rsidRPr="00BA40D7" w:rsidRDefault="00BA40D7" w:rsidP="00CB325E">
      <w:pPr>
        <w:jc w:val="both"/>
        <w:rPr>
          <w:rFonts w:ascii="Times" w:hAnsi="Times"/>
          <w:b/>
          <w:bCs/>
          <w:lang w:val="es-ES"/>
        </w:rPr>
      </w:pPr>
    </w:p>
    <w:p w14:paraId="1CC79191" w14:textId="7B00E001" w:rsidR="00BA40D7" w:rsidRPr="00BA40D7" w:rsidRDefault="00BA40D7" w:rsidP="00BA40D7">
      <w:pPr>
        <w:jc w:val="both"/>
        <w:rPr>
          <w:rFonts w:ascii="Times" w:hAnsi="Times"/>
          <w:b/>
          <w:bCs/>
          <w:lang w:val="es-ES"/>
        </w:rPr>
      </w:pPr>
      <w:r w:rsidRPr="00BA40D7">
        <w:rPr>
          <w:rFonts w:ascii="Times" w:hAnsi="Times"/>
          <w:b/>
          <w:bCs/>
          <w:lang w:val="es-ES"/>
        </w:rPr>
        <w:t>SALIDA DIC 25</w:t>
      </w:r>
    </w:p>
    <w:p w14:paraId="2F281742" w14:textId="3674AA07" w:rsidR="00BA40D7" w:rsidRDefault="00BA40D7" w:rsidP="00BA40D7">
      <w:pPr>
        <w:jc w:val="both"/>
        <w:rPr>
          <w:rFonts w:ascii="Times" w:hAnsi="Times"/>
          <w:lang w:val="es-ES"/>
        </w:rPr>
      </w:pPr>
      <w:r>
        <w:rPr>
          <w:rFonts w:ascii="Times" w:hAnsi="Times"/>
          <w:lang w:val="es-ES"/>
        </w:rPr>
        <w:t xml:space="preserve">Tarifa         </w:t>
      </w:r>
      <w:proofErr w:type="spellStart"/>
      <w:r>
        <w:rPr>
          <w:rFonts w:ascii="Times" w:hAnsi="Times"/>
          <w:lang w:val="es-ES"/>
        </w:rPr>
        <w:t>usd</w:t>
      </w:r>
      <w:proofErr w:type="spellEnd"/>
      <w:r>
        <w:rPr>
          <w:rFonts w:ascii="Times" w:hAnsi="Times"/>
          <w:lang w:val="es-ES"/>
        </w:rPr>
        <w:t xml:space="preserve"> 762</w:t>
      </w:r>
    </w:p>
    <w:p w14:paraId="3010FF91" w14:textId="117669B8" w:rsidR="00BA40D7" w:rsidRDefault="00BA40D7" w:rsidP="00BA40D7">
      <w:pPr>
        <w:jc w:val="both"/>
        <w:rPr>
          <w:rFonts w:ascii="Times" w:hAnsi="Times"/>
          <w:lang w:val="es-ES"/>
        </w:rPr>
      </w:pPr>
      <w:proofErr w:type="gramStart"/>
      <w:r>
        <w:rPr>
          <w:rFonts w:ascii="Times" w:hAnsi="Times"/>
          <w:lang w:val="es-ES"/>
        </w:rPr>
        <w:t xml:space="preserve">Impuestos  </w:t>
      </w:r>
      <w:proofErr w:type="spellStart"/>
      <w:r>
        <w:rPr>
          <w:rFonts w:ascii="Times" w:hAnsi="Times"/>
          <w:lang w:val="es-ES"/>
        </w:rPr>
        <w:t>usd</w:t>
      </w:r>
      <w:proofErr w:type="spellEnd"/>
      <w:proofErr w:type="gramEnd"/>
      <w:r>
        <w:rPr>
          <w:rFonts w:ascii="Times" w:hAnsi="Times"/>
          <w:lang w:val="es-ES"/>
        </w:rPr>
        <w:t xml:space="preserve"> 263 sujetos a cambio </w:t>
      </w:r>
    </w:p>
    <w:p w14:paraId="1729272F" w14:textId="5671B6BB" w:rsidR="00BA40D7" w:rsidRDefault="00BA40D7" w:rsidP="00BA40D7">
      <w:pPr>
        <w:jc w:val="both"/>
        <w:rPr>
          <w:rFonts w:ascii="Times" w:hAnsi="Times"/>
          <w:lang w:val="es-ES"/>
        </w:rPr>
      </w:pPr>
      <w:proofErr w:type="gramStart"/>
      <w:r>
        <w:rPr>
          <w:rFonts w:ascii="Times" w:hAnsi="Times"/>
          <w:lang w:val="es-ES"/>
        </w:rPr>
        <w:t>Total</w:t>
      </w:r>
      <w:proofErr w:type="gramEnd"/>
      <w:r>
        <w:rPr>
          <w:rFonts w:ascii="Times" w:hAnsi="Times"/>
          <w:lang w:val="es-ES"/>
        </w:rPr>
        <w:t xml:space="preserve">           </w:t>
      </w:r>
      <w:proofErr w:type="spellStart"/>
      <w:r>
        <w:rPr>
          <w:rFonts w:ascii="Times" w:hAnsi="Times"/>
          <w:lang w:val="es-ES"/>
        </w:rPr>
        <w:t>usd</w:t>
      </w:r>
      <w:proofErr w:type="spellEnd"/>
      <w:r>
        <w:rPr>
          <w:rFonts w:ascii="Times" w:hAnsi="Times"/>
          <w:lang w:val="es-ES"/>
        </w:rPr>
        <w:t xml:space="preserve"> 1.025 </w:t>
      </w:r>
    </w:p>
    <w:p w14:paraId="0EFEA299" w14:textId="77777777" w:rsidR="00BA40D7" w:rsidRDefault="00BA40D7" w:rsidP="00CB325E">
      <w:pPr>
        <w:jc w:val="both"/>
        <w:rPr>
          <w:rFonts w:ascii="Times" w:hAnsi="Times"/>
          <w:lang w:val="es-ES"/>
        </w:rPr>
      </w:pPr>
    </w:p>
    <w:p w14:paraId="1C34485C" w14:textId="77777777" w:rsidR="00BE431C" w:rsidRPr="00BE431C" w:rsidRDefault="00BE431C" w:rsidP="00BE431C">
      <w:pPr>
        <w:rPr>
          <w:rFonts w:ascii="Times New Roman" w:hAnsi="Times New Roman" w:cs="Times New Roman"/>
          <w:b/>
        </w:rPr>
      </w:pPr>
      <w:r w:rsidRPr="00BE431C">
        <w:rPr>
          <w:rFonts w:ascii="Times New Roman" w:hAnsi="Times New Roman" w:cs="Times New Roman"/>
          <w:b/>
        </w:rPr>
        <w:t>Servicios incluidos*:</w:t>
      </w:r>
    </w:p>
    <w:p w14:paraId="1CC8AE31" w14:textId="181CC40C" w:rsidR="00BE431C" w:rsidRPr="00B9565E" w:rsidRDefault="00BE431C" w:rsidP="00B9565E">
      <w:pPr>
        <w:pStyle w:val="Prrafodelista"/>
        <w:numPr>
          <w:ilvl w:val="0"/>
          <w:numId w:val="49"/>
        </w:numPr>
        <w:rPr>
          <w:rFonts w:ascii="Times New Roman" w:hAnsi="Times New Roman" w:cs="Times New Roman"/>
        </w:rPr>
      </w:pPr>
      <w:r w:rsidRPr="00B9565E">
        <w:rPr>
          <w:rFonts w:ascii="Times New Roman" w:hAnsi="Times New Roman" w:cs="Times New Roman"/>
        </w:rPr>
        <w:t>Tiquetes aéreos internacionales en la ruta del programa</w:t>
      </w:r>
    </w:p>
    <w:p w14:paraId="59CF4D30" w14:textId="5EB0E196" w:rsidR="00BE431C" w:rsidRPr="00B9565E" w:rsidRDefault="00BE431C" w:rsidP="00B9565E">
      <w:pPr>
        <w:pStyle w:val="Prrafodelista"/>
        <w:numPr>
          <w:ilvl w:val="0"/>
          <w:numId w:val="49"/>
        </w:numPr>
        <w:rPr>
          <w:rFonts w:ascii="Times New Roman" w:hAnsi="Times New Roman" w:cs="Times New Roman"/>
        </w:rPr>
      </w:pPr>
      <w:r w:rsidRPr="00B9565E">
        <w:rPr>
          <w:rFonts w:ascii="Times New Roman" w:hAnsi="Times New Roman" w:cs="Times New Roman"/>
        </w:rPr>
        <w:t>Tasas aeroportuarias (Sujetas a cambio)</w:t>
      </w:r>
    </w:p>
    <w:p w14:paraId="00D11DE8" w14:textId="410C8532" w:rsidR="00BE431C" w:rsidRPr="00B9565E" w:rsidRDefault="00BE431C" w:rsidP="00B9565E">
      <w:pPr>
        <w:pStyle w:val="Prrafodelista"/>
        <w:numPr>
          <w:ilvl w:val="0"/>
          <w:numId w:val="49"/>
        </w:numPr>
        <w:rPr>
          <w:rFonts w:ascii="Times New Roman" w:hAnsi="Times New Roman" w:cs="Times New Roman"/>
        </w:rPr>
      </w:pPr>
      <w:r w:rsidRPr="00B9565E">
        <w:rPr>
          <w:rFonts w:ascii="Times New Roman" w:hAnsi="Times New Roman" w:cs="Times New Roman"/>
        </w:rPr>
        <w:t>Alojamiento en hoteles indicados o similares en categoría Primera 4*</w:t>
      </w:r>
    </w:p>
    <w:p w14:paraId="7174FD3C" w14:textId="6EFDB0E0" w:rsidR="00BE431C" w:rsidRPr="00B9565E" w:rsidRDefault="00BE431C" w:rsidP="00B9565E">
      <w:pPr>
        <w:pStyle w:val="Prrafodelista"/>
        <w:numPr>
          <w:ilvl w:val="0"/>
          <w:numId w:val="49"/>
        </w:numPr>
        <w:rPr>
          <w:rFonts w:ascii="Times New Roman" w:hAnsi="Times New Roman" w:cs="Times New Roman"/>
        </w:rPr>
      </w:pPr>
      <w:r w:rsidRPr="00B9565E">
        <w:rPr>
          <w:rFonts w:ascii="Times New Roman" w:hAnsi="Times New Roman" w:cs="Times New Roman"/>
        </w:rPr>
        <w:t>Desayunos buffet diario.</w:t>
      </w:r>
    </w:p>
    <w:p w14:paraId="3023CA3B" w14:textId="6D6B9700" w:rsidR="00BE431C" w:rsidRPr="00B9565E" w:rsidRDefault="00BE431C" w:rsidP="00B9565E">
      <w:pPr>
        <w:pStyle w:val="Prrafodelista"/>
        <w:numPr>
          <w:ilvl w:val="0"/>
          <w:numId w:val="49"/>
        </w:numPr>
        <w:rPr>
          <w:rFonts w:ascii="Times New Roman" w:hAnsi="Times New Roman" w:cs="Times New Roman"/>
        </w:rPr>
      </w:pPr>
      <w:r w:rsidRPr="00B9565E">
        <w:rPr>
          <w:rFonts w:ascii="Times New Roman" w:hAnsi="Times New Roman" w:cs="Times New Roman"/>
        </w:rPr>
        <w:t>Tasas hoteleras.</w:t>
      </w:r>
    </w:p>
    <w:p w14:paraId="6811F9F2" w14:textId="62CD5B41" w:rsidR="00BE431C" w:rsidRPr="00B9565E" w:rsidRDefault="00BE431C" w:rsidP="00B9565E">
      <w:pPr>
        <w:pStyle w:val="Prrafodelista"/>
        <w:numPr>
          <w:ilvl w:val="0"/>
          <w:numId w:val="49"/>
        </w:numPr>
        <w:rPr>
          <w:rFonts w:ascii="Times New Roman" w:hAnsi="Times New Roman" w:cs="Times New Roman"/>
        </w:rPr>
      </w:pPr>
      <w:r w:rsidRPr="00B9565E">
        <w:rPr>
          <w:rFonts w:ascii="Times New Roman" w:hAnsi="Times New Roman" w:cs="Times New Roman"/>
        </w:rPr>
        <w:t>Autocar de lujo.</w:t>
      </w:r>
    </w:p>
    <w:p w14:paraId="14AEA1D1" w14:textId="678EB8C2" w:rsidR="00BE431C" w:rsidRPr="00B9565E" w:rsidRDefault="00BE431C" w:rsidP="00B9565E">
      <w:pPr>
        <w:pStyle w:val="Prrafodelista"/>
        <w:numPr>
          <w:ilvl w:val="0"/>
          <w:numId w:val="49"/>
        </w:numPr>
        <w:rPr>
          <w:rFonts w:ascii="Times New Roman" w:hAnsi="Times New Roman" w:cs="Times New Roman"/>
        </w:rPr>
      </w:pPr>
      <w:r w:rsidRPr="00B9565E">
        <w:rPr>
          <w:rFonts w:ascii="Times New Roman" w:hAnsi="Times New Roman" w:cs="Times New Roman"/>
        </w:rPr>
        <w:t>Guía profesional de habla hispana.</w:t>
      </w:r>
    </w:p>
    <w:p w14:paraId="0A828DCB" w14:textId="12AE7EF0" w:rsidR="00BE431C" w:rsidRPr="00B9565E" w:rsidRDefault="00BE431C" w:rsidP="00B9565E">
      <w:pPr>
        <w:pStyle w:val="Prrafodelista"/>
        <w:numPr>
          <w:ilvl w:val="0"/>
          <w:numId w:val="49"/>
        </w:numPr>
        <w:rPr>
          <w:rFonts w:ascii="Times New Roman" w:hAnsi="Times New Roman" w:cs="Times New Roman"/>
        </w:rPr>
      </w:pPr>
      <w:r w:rsidRPr="00B9565E">
        <w:rPr>
          <w:rFonts w:ascii="Times New Roman" w:hAnsi="Times New Roman" w:cs="Times New Roman"/>
        </w:rPr>
        <w:t xml:space="preserve">Visitas con guía local en Paris, Venecia, Florencia, Roma y Madrid. </w:t>
      </w:r>
    </w:p>
    <w:p w14:paraId="383ADA20" w14:textId="5721BD61" w:rsidR="00BE431C" w:rsidRPr="00B9565E" w:rsidRDefault="00BE431C" w:rsidP="00B9565E">
      <w:pPr>
        <w:pStyle w:val="Prrafodelista"/>
        <w:numPr>
          <w:ilvl w:val="0"/>
          <w:numId w:val="49"/>
        </w:numPr>
        <w:rPr>
          <w:rFonts w:ascii="Times New Roman" w:hAnsi="Times New Roman" w:cs="Times New Roman"/>
        </w:rPr>
      </w:pPr>
      <w:r w:rsidRPr="00B9565E">
        <w:rPr>
          <w:rFonts w:ascii="Times New Roman" w:hAnsi="Times New Roman" w:cs="Times New Roman"/>
        </w:rPr>
        <w:t>Traslado de llegada a Paris y salida en Madrid</w:t>
      </w:r>
    </w:p>
    <w:p w14:paraId="44CEDE6F" w14:textId="45D90F43" w:rsidR="00BE431C" w:rsidRPr="00B9565E" w:rsidRDefault="00BE431C" w:rsidP="00B9565E">
      <w:pPr>
        <w:pStyle w:val="Prrafodelista"/>
        <w:numPr>
          <w:ilvl w:val="0"/>
          <w:numId w:val="49"/>
        </w:numPr>
        <w:rPr>
          <w:rFonts w:ascii="Times New Roman" w:hAnsi="Times New Roman" w:cs="Times New Roman"/>
        </w:rPr>
      </w:pPr>
      <w:r w:rsidRPr="00B9565E">
        <w:rPr>
          <w:rFonts w:ascii="Times New Roman" w:hAnsi="Times New Roman" w:cs="Times New Roman"/>
        </w:rPr>
        <w:lastRenderedPageBreak/>
        <w:t xml:space="preserve">Tarjeta de asistencia médica (Pasajeros a partir de 70 años deberán pagar suplemento en </w:t>
      </w:r>
      <w:r w:rsidRPr="00B9565E">
        <w:rPr>
          <w:rFonts w:ascii="Times New Roman" w:hAnsi="Times New Roman" w:cs="Times New Roman"/>
          <w:b/>
          <w:bCs/>
        </w:rPr>
        <w:t>USD 40</w:t>
      </w:r>
      <w:r w:rsidRPr="00B9565E">
        <w:rPr>
          <w:rFonts w:ascii="Times New Roman" w:hAnsi="Times New Roman" w:cs="Times New Roman"/>
        </w:rPr>
        <w:t>)</w:t>
      </w:r>
    </w:p>
    <w:p w14:paraId="4F3815E0" w14:textId="77777777" w:rsidR="00BE431C" w:rsidRPr="00BE431C" w:rsidRDefault="00BE431C" w:rsidP="00BE431C">
      <w:pPr>
        <w:rPr>
          <w:rFonts w:ascii="Times New Roman" w:hAnsi="Times New Roman" w:cs="Times New Roman"/>
        </w:rPr>
      </w:pPr>
    </w:p>
    <w:p w14:paraId="35AC0C24" w14:textId="77777777" w:rsidR="00BE431C" w:rsidRPr="00BE431C" w:rsidRDefault="00BE431C" w:rsidP="00BE431C">
      <w:pPr>
        <w:rPr>
          <w:rFonts w:ascii="Times New Roman" w:hAnsi="Times New Roman" w:cs="Times New Roman"/>
          <w:b/>
        </w:rPr>
      </w:pPr>
      <w:r w:rsidRPr="00BE431C">
        <w:rPr>
          <w:rFonts w:ascii="Times New Roman" w:hAnsi="Times New Roman" w:cs="Times New Roman"/>
          <w:b/>
        </w:rPr>
        <w:t>Servicios no incluidos*:</w:t>
      </w:r>
    </w:p>
    <w:p w14:paraId="40B1552B" w14:textId="7D619160" w:rsidR="00BE431C" w:rsidRPr="00B9565E" w:rsidRDefault="00BE431C" w:rsidP="00B9565E">
      <w:pPr>
        <w:pStyle w:val="Prrafodelista"/>
        <w:numPr>
          <w:ilvl w:val="0"/>
          <w:numId w:val="51"/>
        </w:numPr>
        <w:rPr>
          <w:rFonts w:ascii="Times New Roman" w:hAnsi="Times New Roman" w:cs="Times New Roman"/>
        </w:rPr>
      </w:pPr>
      <w:r w:rsidRPr="00B9565E">
        <w:rPr>
          <w:rFonts w:ascii="Times New Roman" w:hAnsi="Times New Roman" w:cs="Times New Roman"/>
        </w:rPr>
        <w:t>Tiquetes aéreos desde otras ciudades de Colombia.</w:t>
      </w:r>
    </w:p>
    <w:p w14:paraId="6E1D2078" w14:textId="1FFBE99E" w:rsidR="00BE431C" w:rsidRPr="00B9565E" w:rsidRDefault="00BE431C" w:rsidP="00B9565E">
      <w:pPr>
        <w:pStyle w:val="Prrafodelista"/>
        <w:numPr>
          <w:ilvl w:val="0"/>
          <w:numId w:val="51"/>
        </w:numPr>
        <w:rPr>
          <w:rFonts w:ascii="Times New Roman" w:hAnsi="Times New Roman" w:cs="Times New Roman"/>
        </w:rPr>
      </w:pPr>
      <w:r w:rsidRPr="00B9565E">
        <w:rPr>
          <w:rFonts w:ascii="Times New Roman" w:hAnsi="Times New Roman" w:cs="Times New Roman"/>
        </w:rPr>
        <w:t>Comidas y bebidas no indicadas</w:t>
      </w:r>
    </w:p>
    <w:p w14:paraId="6E73913B" w14:textId="4BC7FEF2" w:rsidR="00BE431C" w:rsidRPr="00B9565E" w:rsidRDefault="00BE431C" w:rsidP="00B9565E">
      <w:pPr>
        <w:pStyle w:val="Prrafodelista"/>
        <w:numPr>
          <w:ilvl w:val="0"/>
          <w:numId w:val="51"/>
        </w:numPr>
        <w:rPr>
          <w:rFonts w:ascii="Times New Roman" w:hAnsi="Times New Roman" w:cs="Times New Roman"/>
        </w:rPr>
      </w:pPr>
      <w:r w:rsidRPr="00B9565E">
        <w:rPr>
          <w:rFonts w:ascii="Times New Roman" w:hAnsi="Times New Roman" w:cs="Times New Roman"/>
        </w:rPr>
        <w:t>Excursiones y/o tours opcionales</w:t>
      </w:r>
    </w:p>
    <w:p w14:paraId="6297652A" w14:textId="4A3438C4" w:rsidR="00BE431C" w:rsidRPr="00B9565E" w:rsidRDefault="00BE431C" w:rsidP="00B9565E">
      <w:pPr>
        <w:pStyle w:val="Prrafodelista"/>
        <w:numPr>
          <w:ilvl w:val="0"/>
          <w:numId w:val="51"/>
        </w:numPr>
        <w:rPr>
          <w:rFonts w:ascii="Times New Roman" w:hAnsi="Times New Roman" w:cs="Times New Roman"/>
        </w:rPr>
      </w:pPr>
      <w:r w:rsidRPr="00B9565E">
        <w:rPr>
          <w:rFonts w:ascii="Times New Roman" w:hAnsi="Times New Roman" w:cs="Times New Roman"/>
        </w:rPr>
        <w:t>Entradas a lugares no indicados</w:t>
      </w:r>
    </w:p>
    <w:p w14:paraId="6510E947" w14:textId="62D2A63F" w:rsidR="00BE431C" w:rsidRPr="00B9565E" w:rsidRDefault="00BE431C" w:rsidP="00B9565E">
      <w:pPr>
        <w:pStyle w:val="Prrafodelista"/>
        <w:numPr>
          <w:ilvl w:val="0"/>
          <w:numId w:val="51"/>
        </w:numPr>
        <w:rPr>
          <w:rFonts w:ascii="Times New Roman" w:hAnsi="Times New Roman" w:cs="Times New Roman"/>
        </w:rPr>
      </w:pPr>
      <w:r w:rsidRPr="00B9565E">
        <w:rPr>
          <w:rFonts w:ascii="Times New Roman" w:hAnsi="Times New Roman" w:cs="Times New Roman"/>
        </w:rPr>
        <w:t>Traslados donde no este contemplado</w:t>
      </w:r>
    </w:p>
    <w:p w14:paraId="54D22DA5" w14:textId="5CB16B94" w:rsidR="00BE431C" w:rsidRPr="00B9565E" w:rsidRDefault="00BE431C" w:rsidP="00B9565E">
      <w:pPr>
        <w:pStyle w:val="Prrafodelista"/>
        <w:numPr>
          <w:ilvl w:val="0"/>
          <w:numId w:val="51"/>
        </w:numPr>
        <w:rPr>
          <w:rFonts w:ascii="Times New Roman" w:hAnsi="Times New Roman" w:cs="Times New Roman"/>
        </w:rPr>
      </w:pPr>
      <w:r w:rsidRPr="00B9565E">
        <w:rPr>
          <w:rFonts w:ascii="Times New Roman" w:hAnsi="Times New Roman" w:cs="Times New Roman"/>
        </w:rPr>
        <w:t>Propinas a conductores, maleteros y guías</w:t>
      </w:r>
    </w:p>
    <w:p w14:paraId="145501D7" w14:textId="28A46033" w:rsidR="00BE431C" w:rsidRPr="00B9565E" w:rsidRDefault="00BE431C" w:rsidP="00B9565E">
      <w:pPr>
        <w:pStyle w:val="Prrafodelista"/>
        <w:numPr>
          <w:ilvl w:val="0"/>
          <w:numId w:val="51"/>
        </w:numPr>
        <w:jc w:val="both"/>
        <w:rPr>
          <w:rFonts w:ascii="Times New Roman" w:hAnsi="Times New Roman" w:cs="Times New Roman"/>
        </w:rPr>
      </w:pPr>
      <w:r w:rsidRPr="00B9565E">
        <w:rPr>
          <w:rFonts w:ascii="Times New Roman" w:hAnsi="Times New Roman" w:cs="Times New Roman"/>
        </w:rPr>
        <w:t>Servicios y gastos personales</w:t>
      </w:r>
    </w:p>
    <w:p w14:paraId="2E45E4B1" w14:textId="5B94FC69" w:rsidR="00BA40D7" w:rsidRPr="00B9565E" w:rsidRDefault="00BA40D7" w:rsidP="00B9565E">
      <w:pPr>
        <w:pStyle w:val="Prrafodelista"/>
        <w:numPr>
          <w:ilvl w:val="0"/>
          <w:numId w:val="51"/>
        </w:numPr>
        <w:jc w:val="both"/>
        <w:rPr>
          <w:rFonts w:ascii="Times New Roman" w:hAnsi="Times New Roman" w:cs="Times New Roman"/>
        </w:rPr>
      </w:pPr>
      <w:r w:rsidRPr="00B9565E">
        <w:rPr>
          <w:rFonts w:ascii="Times New Roman" w:hAnsi="Times New Roman" w:cs="Times New Roman"/>
        </w:rPr>
        <w:t>2 % de fee bancario</w:t>
      </w:r>
    </w:p>
    <w:p w14:paraId="634700D0" w14:textId="77777777" w:rsidR="00BE431C" w:rsidRDefault="00BE431C" w:rsidP="00BE431C">
      <w:pPr>
        <w:jc w:val="both"/>
        <w:rPr>
          <w:rFonts w:ascii="Times New Roman" w:hAnsi="Times New Roman" w:cs="Times New Roman"/>
        </w:rPr>
      </w:pPr>
    </w:p>
    <w:p w14:paraId="37D3DF01" w14:textId="77777777" w:rsidR="00BE431C" w:rsidRPr="007836A0" w:rsidRDefault="00BE431C" w:rsidP="00BE431C">
      <w:pPr>
        <w:rPr>
          <w:rFonts w:ascii="Times" w:hAnsi="Times" w:cs="Arial"/>
          <w:b/>
          <w:lang w:val="en-US"/>
        </w:rPr>
      </w:pPr>
      <w:r w:rsidRPr="007836A0">
        <w:rPr>
          <w:rFonts w:ascii="Times" w:hAnsi="Times" w:cs="Arial"/>
          <w:b/>
          <w:lang w:val="en-US"/>
        </w:rPr>
        <w:t xml:space="preserve">Hoteles </w:t>
      </w:r>
      <w:proofErr w:type="spellStart"/>
      <w:r w:rsidRPr="007836A0">
        <w:rPr>
          <w:rFonts w:ascii="Times" w:hAnsi="Times" w:cs="Arial"/>
          <w:b/>
          <w:lang w:val="en-US"/>
        </w:rPr>
        <w:t>previstos</w:t>
      </w:r>
      <w:proofErr w:type="spellEnd"/>
      <w:r w:rsidRPr="007836A0">
        <w:rPr>
          <w:rFonts w:ascii="Times" w:hAnsi="Times" w:cs="Arial"/>
          <w:b/>
          <w:lang w:val="en-US"/>
        </w:rPr>
        <w:t>*:</w:t>
      </w:r>
    </w:p>
    <w:p w14:paraId="561EF8C9" w14:textId="77777777" w:rsidR="00BE431C" w:rsidRPr="00BE431C" w:rsidRDefault="00BE431C" w:rsidP="00BE431C">
      <w:pPr>
        <w:rPr>
          <w:rFonts w:ascii="Times" w:hAnsi="Times" w:cs="Arial"/>
          <w:lang w:val="en-US"/>
        </w:rPr>
      </w:pPr>
      <w:r w:rsidRPr="00BE431C">
        <w:rPr>
          <w:rFonts w:ascii="Times" w:hAnsi="Times" w:cs="Arial"/>
          <w:lang w:val="en-US"/>
        </w:rPr>
        <w:t>Paris:</w:t>
      </w:r>
      <w:r w:rsidRPr="00BE431C">
        <w:rPr>
          <w:rFonts w:ascii="Times" w:hAnsi="Times" w:cs="Arial"/>
          <w:lang w:val="en-US"/>
        </w:rPr>
        <w:tab/>
      </w:r>
      <w:r w:rsidRPr="00BE431C">
        <w:rPr>
          <w:rFonts w:ascii="Times" w:hAnsi="Times" w:cs="Arial"/>
          <w:lang w:val="en-US"/>
        </w:rPr>
        <w:tab/>
      </w:r>
      <w:r w:rsidRPr="00BE431C">
        <w:rPr>
          <w:rFonts w:ascii="Times" w:hAnsi="Times" w:cs="Arial"/>
          <w:lang w:val="en-US"/>
        </w:rPr>
        <w:tab/>
        <w:t>Hampton by Hilton Clichy ****</w:t>
      </w:r>
    </w:p>
    <w:p w14:paraId="7D3B2589" w14:textId="77777777" w:rsidR="00BE431C" w:rsidRPr="00520BC2" w:rsidRDefault="00BE431C" w:rsidP="00BE431C">
      <w:pPr>
        <w:rPr>
          <w:rFonts w:ascii="Times" w:hAnsi="Times" w:cs="Arial"/>
          <w:lang w:val="es-CO"/>
        </w:rPr>
      </w:pPr>
      <w:r w:rsidRPr="00520BC2">
        <w:rPr>
          <w:rFonts w:ascii="Times" w:hAnsi="Times" w:cs="Arial"/>
          <w:lang w:val="es-CO"/>
        </w:rPr>
        <w:t>Zúrich:</w:t>
      </w:r>
      <w:r w:rsidRPr="00520BC2">
        <w:rPr>
          <w:rFonts w:ascii="Times" w:hAnsi="Times" w:cs="Arial"/>
          <w:lang w:val="es-CO"/>
        </w:rPr>
        <w:tab/>
      </w:r>
      <w:r w:rsidRPr="00520BC2">
        <w:rPr>
          <w:rFonts w:ascii="Times" w:hAnsi="Times" w:cs="Arial"/>
          <w:lang w:val="es-CO"/>
        </w:rPr>
        <w:tab/>
        <w:t xml:space="preserve"> </w:t>
      </w:r>
      <w:r w:rsidRPr="00520BC2">
        <w:rPr>
          <w:rFonts w:ascii="Times" w:hAnsi="Times" w:cs="Arial"/>
          <w:lang w:val="es-CO"/>
        </w:rPr>
        <w:tab/>
      </w:r>
      <w:proofErr w:type="spellStart"/>
      <w:r w:rsidRPr="00520BC2">
        <w:rPr>
          <w:rFonts w:ascii="Times" w:hAnsi="Times" w:cs="Arial"/>
          <w:lang w:val="es-CO"/>
        </w:rPr>
        <w:t>Intercity</w:t>
      </w:r>
      <w:proofErr w:type="spellEnd"/>
      <w:r w:rsidRPr="00520BC2">
        <w:rPr>
          <w:rFonts w:ascii="Times" w:hAnsi="Times" w:cs="Arial"/>
          <w:lang w:val="es-CO"/>
        </w:rPr>
        <w:t xml:space="preserve"> ****</w:t>
      </w:r>
    </w:p>
    <w:p w14:paraId="611BF5E6" w14:textId="77777777" w:rsidR="00BE431C" w:rsidRPr="00BE431C" w:rsidRDefault="00BE431C" w:rsidP="00BE431C">
      <w:pPr>
        <w:rPr>
          <w:rFonts w:ascii="Times" w:hAnsi="Times" w:cs="Arial"/>
          <w:lang w:val="es-CO"/>
        </w:rPr>
      </w:pPr>
      <w:r w:rsidRPr="00BE431C">
        <w:rPr>
          <w:rFonts w:ascii="Times" w:hAnsi="Times" w:cs="Arial"/>
          <w:lang w:val="es-CO"/>
        </w:rPr>
        <w:t>Venecia (Mestre):</w:t>
      </w:r>
      <w:r w:rsidRPr="00BE431C">
        <w:rPr>
          <w:rFonts w:ascii="Times" w:hAnsi="Times" w:cs="Arial"/>
          <w:lang w:val="es-CO"/>
        </w:rPr>
        <w:tab/>
      </w:r>
      <w:proofErr w:type="spellStart"/>
      <w:r w:rsidRPr="00BE431C">
        <w:rPr>
          <w:rFonts w:ascii="Times" w:hAnsi="Times" w:cs="Arial"/>
          <w:lang w:val="es-CO"/>
        </w:rPr>
        <w:t>Belstay</w:t>
      </w:r>
      <w:proofErr w:type="spellEnd"/>
      <w:r w:rsidRPr="00BE431C">
        <w:rPr>
          <w:rFonts w:ascii="Times" w:hAnsi="Times" w:cs="Arial"/>
          <w:lang w:val="es-CO"/>
        </w:rPr>
        <w:t xml:space="preserve"> ****</w:t>
      </w:r>
    </w:p>
    <w:p w14:paraId="08B55F96" w14:textId="77777777" w:rsidR="00BE431C" w:rsidRPr="00BE431C" w:rsidRDefault="00BE431C" w:rsidP="00BE431C">
      <w:pPr>
        <w:rPr>
          <w:rFonts w:ascii="Times" w:hAnsi="Times" w:cs="Arial"/>
        </w:rPr>
      </w:pPr>
      <w:r w:rsidRPr="00BE431C">
        <w:rPr>
          <w:rFonts w:ascii="Times" w:hAnsi="Times" w:cs="Arial"/>
        </w:rPr>
        <w:t>Florencia:</w:t>
      </w:r>
      <w:r w:rsidRPr="00BE431C">
        <w:rPr>
          <w:rFonts w:ascii="Times" w:hAnsi="Times" w:cs="Arial"/>
        </w:rPr>
        <w:tab/>
      </w:r>
      <w:r w:rsidRPr="00BE431C">
        <w:rPr>
          <w:rFonts w:ascii="Times" w:hAnsi="Times" w:cs="Arial"/>
        </w:rPr>
        <w:tab/>
        <w:t>Nil ****</w:t>
      </w:r>
    </w:p>
    <w:p w14:paraId="3120A79A" w14:textId="77777777" w:rsidR="00BE431C" w:rsidRPr="00BE431C" w:rsidRDefault="00BE431C" w:rsidP="00BE431C">
      <w:pPr>
        <w:rPr>
          <w:rFonts w:ascii="Times" w:hAnsi="Times" w:cs="Arial"/>
        </w:rPr>
      </w:pPr>
      <w:r w:rsidRPr="00BE431C">
        <w:rPr>
          <w:rFonts w:ascii="Times" w:hAnsi="Times" w:cs="Arial"/>
        </w:rPr>
        <w:t>Roma:</w:t>
      </w:r>
      <w:r w:rsidRPr="00BE431C">
        <w:rPr>
          <w:rFonts w:ascii="Times" w:hAnsi="Times" w:cs="Arial"/>
        </w:rPr>
        <w:tab/>
      </w:r>
      <w:r w:rsidRPr="00BE431C">
        <w:rPr>
          <w:rFonts w:ascii="Times" w:hAnsi="Times" w:cs="Arial"/>
        </w:rPr>
        <w:tab/>
      </w:r>
      <w:r w:rsidRPr="00BE431C">
        <w:rPr>
          <w:rFonts w:ascii="Times" w:hAnsi="Times" w:cs="Arial"/>
        </w:rPr>
        <w:tab/>
      </w:r>
      <w:proofErr w:type="spellStart"/>
      <w:r w:rsidRPr="00BE431C">
        <w:rPr>
          <w:rFonts w:ascii="Times" w:hAnsi="Times" w:cs="Arial"/>
        </w:rPr>
        <w:t>Ergife</w:t>
      </w:r>
      <w:proofErr w:type="spellEnd"/>
      <w:r w:rsidRPr="00BE431C">
        <w:rPr>
          <w:rFonts w:ascii="Times" w:hAnsi="Times" w:cs="Arial"/>
        </w:rPr>
        <w:t xml:space="preserve"> ****</w:t>
      </w:r>
    </w:p>
    <w:p w14:paraId="4CCA9BEE" w14:textId="77777777" w:rsidR="00BE431C" w:rsidRPr="00BE431C" w:rsidRDefault="00BE431C" w:rsidP="00BE431C">
      <w:pPr>
        <w:rPr>
          <w:rFonts w:ascii="Times" w:hAnsi="Times" w:cs="Arial"/>
        </w:rPr>
      </w:pPr>
      <w:r w:rsidRPr="00BE431C">
        <w:rPr>
          <w:rFonts w:ascii="Times" w:hAnsi="Times" w:cs="Arial"/>
        </w:rPr>
        <w:t>Niza:</w:t>
      </w:r>
      <w:r w:rsidRPr="00BE431C">
        <w:rPr>
          <w:rFonts w:ascii="Times" w:hAnsi="Times" w:cs="Arial"/>
        </w:rPr>
        <w:tab/>
      </w:r>
      <w:r w:rsidRPr="00BE431C">
        <w:rPr>
          <w:rFonts w:ascii="Times" w:hAnsi="Times" w:cs="Arial"/>
        </w:rPr>
        <w:tab/>
      </w:r>
      <w:r w:rsidRPr="00BE431C">
        <w:rPr>
          <w:rFonts w:ascii="Times" w:hAnsi="Times" w:cs="Arial"/>
        </w:rPr>
        <w:tab/>
        <w:t xml:space="preserve">Mercure </w:t>
      </w:r>
      <w:proofErr w:type="spellStart"/>
      <w:r w:rsidRPr="00BE431C">
        <w:rPr>
          <w:rFonts w:ascii="Times" w:hAnsi="Times" w:cs="Arial"/>
        </w:rPr>
        <w:t>Antipolis</w:t>
      </w:r>
      <w:proofErr w:type="spellEnd"/>
      <w:r w:rsidRPr="00BE431C">
        <w:rPr>
          <w:rFonts w:ascii="Times" w:hAnsi="Times" w:cs="Arial"/>
        </w:rPr>
        <w:t xml:space="preserve"> ****</w:t>
      </w:r>
    </w:p>
    <w:p w14:paraId="13CCE343" w14:textId="77777777" w:rsidR="00BE431C" w:rsidRPr="00BE431C" w:rsidRDefault="00BE431C" w:rsidP="00BE431C">
      <w:pPr>
        <w:rPr>
          <w:rFonts w:ascii="Times" w:hAnsi="Times" w:cs="Arial"/>
        </w:rPr>
      </w:pPr>
      <w:r w:rsidRPr="00BE431C">
        <w:rPr>
          <w:rFonts w:ascii="Times" w:hAnsi="Times" w:cs="Arial"/>
        </w:rPr>
        <w:t xml:space="preserve">Barcelona: </w:t>
      </w:r>
      <w:r w:rsidRPr="00BE431C">
        <w:rPr>
          <w:rFonts w:ascii="Times" w:hAnsi="Times" w:cs="Arial"/>
        </w:rPr>
        <w:tab/>
      </w:r>
      <w:r w:rsidRPr="00BE431C">
        <w:rPr>
          <w:rFonts w:ascii="Times" w:hAnsi="Times" w:cs="Arial"/>
        </w:rPr>
        <w:tab/>
      </w:r>
      <w:proofErr w:type="spellStart"/>
      <w:r w:rsidRPr="00BE431C">
        <w:rPr>
          <w:rFonts w:ascii="Times" w:hAnsi="Times" w:cs="Arial"/>
        </w:rPr>
        <w:t>Catalonia</w:t>
      </w:r>
      <w:proofErr w:type="spellEnd"/>
      <w:r w:rsidRPr="00BE431C">
        <w:rPr>
          <w:rFonts w:ascii="Times" w:hAnsi="Times" w:cs="Arial"/>
        </w:rPr>
        <w:t xml:space="preserve"> 505 ****</w:t>
      </w:r>
      <w:r w:rsidRPr="00BE431C">
        <w:rPr>
          <w:rFonts w:ascii="Times" w:hAnsi="Times" w:cs="Arial"/>
        </w:rPr>
        <w:tab/>
      </w:r>
      <w:r w:rsidRPr="00BE431C">
        <w:rPr>
          <w:rFonts w:ascii="Times" w:hAnsi="Times" w:cs="Arial"/>
        </w:rPr>
        <w:tab/>
      </w:r>
    </w:p>
    <w:p w14:paraId="36374719" w14:textId="4F312220" w:rsidR="00BE431C" w:rsidRPr="00BE431C" w:rsidRDefault="00BE431C" w:rsidP="00BE431C">
      <w:pPr>
        <w:rPr>
          <w:rFonts w:ascii="Times" w:hAnsi="Times" w:cs="Arial"/>
        </w:rPr>
      </w:pPr>
      <w:r w:rsidRPr="00BE431C">
        <w:rPr>
          <w:rFonts w:ascii="Times" w:hAnsi="Times" w:cs="Arial"/>
        </w:rPr>
        <w:t>Madrid:</w:t>
      </w:r>
      <w:r w:rsidRPr="00BE431C">
        <w:rPr>
          <w:rFonts w:ascii="Times" w:hAnsi="Times" w:cs="Arial"/>
        </w:rPr>
        <w:tab/>
      </w:r>
      <w:r w:rsidRPr="00BE431C">
        <w:rPr>
          <w:rFonts w:ascii="Times" w:hAnsi="Times" w:cs="Arial"/>
        </w:rPr>
        <w:tab/>
        <w:t>Praga ****</w:t>
      </w:r>
    </w:p>
    <w:p w14:paraId="62ECF730" w14:textId="77777777" w:rsidR="00BE431C" w:rsidRDefault="00BE431C" w:rsidP="00BE431C">
      <w:pPr>
        <w:jc w:val="both"/>
        <w:rPr>
          <w:rFonts w:ascii="Times New Roman" w:hAnsi="Times New Roman" w:cs="Times New Roman"/>
          <w:lang w:val="es-ES"/>
        </w:rPr>
      </w:pPr>
    </w:p>
    <w:p w14:paraId="61292499" w14:textId="77777777" w:rsidR="00BE431C" w:rsidRDefault="00BE431C" w:rsidP="00BE431C">
      <w:pPr>
        <w:jc w:val="both"/>
        <w:rPr>
          <w:rFonts w:ascii="Times New Roman" w:hAnsi="Times New Roman" w:cs="Times New Roman"/>
          <w:lang w:val="es-ES"/>
        </w:rPr>
      </w:pPr>
    </w:p>
    <w:p w14:paraId="7B6A35C1" w14:textId="77777777" w:rsidR="00BE431C" w:rsidRPr="00BE431C" w:rsidRDefault="00BE431C" w:rsidP="00BE431C">
      <w:pPr>
        <w:jc w:val="both"/>
        <w:rPr>
          <w:rFonts w:ascii="Times New Roman" w:hAnsi="Times New Roman" w:cs="Times New Roman"/>
          <w:b/>
          <w:bCs/>
          <w:lang w:val="es-CO"/>
        </w:rPr>
      </w:pPr>
      <w:r w:rsidRPr="00BE431C">
        <w:rPr>
          <w:rFonts w:ascii="Times New Roman" w:hAnsi="Times New Roman" w:cs="Times New Roman"/>
          <w:b/>
          <w:bCs/>
        </w:rPr>
        <w:t>CONDICIONES:</w:t>
      </w:r>
    </w:p>
    <w:p w14:paraId="349D28E5" w14:textId="7B6E81D5" w:rsidR="00BE431C" w:rsidRPr="00BE431C" w:rsidRDefault="00BE431C" w:rsidP="00BE431C">
      <w:pPr>
        <w:pStyle w:val="Prrafodelista"/>
        <w:numPr>
          <w:ilvl w:val="0"/>
          <w:numId w:val="47"/>
        </w:numPr>
        <w:spacing w:after="200" w:line="240" w:lineRule="auto"/>
        <w:contextualSpacing/>
        <w:rPr>
          <w:rFonts w:ascii="Times New Roman" w:hAnsi="Times New Roman" w:cs="Times New Roman"/>
          <w:b/>
        </w:rPr>
      </w:pPr>
      <w:r w:rsidRPr="00BE431C">
        <w:rPr>
          <w:rFonts w:ascii="Times New Roman" w:hAnsi="Times New Roman" w:cs="Times New Roman"/>
          <w:b/>
        </w:rPr>
        <w:t xml:space="preserve">Para reservar es necesario un depósito de USD </w:t>
      </w:r>
      <w:r w:rsidR="00073AA6">
        <w:rPr>
          <w:rFonts w:ascii="Times New Roman" w:hAnsi="Times New Roman" w:cs="Times New Roman"/>
          <w:b/>
        </w:rPr>
        <w:t>1.000</w:t>
      </w:r>
      <w:r w:rsidRPr="00BE431C">
        <w:rPr>
          <w:rFonts w:ascii="Times New Roman" w:hAnsi="Times New Roman" w:cs="Times New Roman"/>
          <w:b/>
        </w:rPr>
        <w:t xml:space="preserve"> por pasajero.</w:t>
      </w:r>
    </w:p>
    <w:p w14:paraId="0C36B5BB" w14:textId="77777777" w:rsidR="00BE431C" w:rsidRPr="00BE431C" w:rsidRDefault="00BE431C" w:rsidP="00BE431C">
      <w:pPr>
        <w:pStyle w:val="Prrafodelista"/>
        <w:numPr>
          <w:ilvl w:val="0"/>
          <w:numId w:val="47"/>
        </w:numPr>
        <w:spacing w:after="200" w:line="240" w:lineRule="auto"/>
        <w:contextualSpacing/>
        <w:jc w:val="both"/>
        <w:rPr>
          <w:rFonts w:ascii="Times New Roman" w:hAnsi="Times New Roman" w:cs="Times New Roman"/>
        </w:rPr>
      </w:pPr>
      <w:r w:rsidRPr="00BE431C">
        <w:rPr>
          <w:rFonts w:ascii="Times New Roman" w:hAnsi="Times New Roman" w:cs="Times New Roman"/>
        </w:rPr>
        <w:t xml:space="preserve">Los tiquetes aéreos se pagarán en pesos colombianos al tipo de cambio (TRM) del día en que se haga la emisión total del grupo. </w:t>
      </w:r>
    </w:p>
    <w:p w14:paraId="29E686ED" w14:textId="77777777" w:rsidR="00BE431C" w:rsidRPr="00BE431C" w:rsidRDefault="00BE431C" w:rsidP="00BE431C">
      <w:pPr>
        <w:pStyle w:val="Prrafodelista"/>
        <w:numPr>
          <w:ilvl w:val="0"/>
          <w:numId w:val="47"/>
        </w:numPr>
        <w:spacing w:after="200" w:line="240" w:lineRule="auto"/>
        <w:contextualSpacing/>
        <w:jc w:val="both"/>
        <w:rPr>
          <w:rFonts w:ascii="Times New Roman" w:hAnsi="Times New Roman" w:cs="Times New Roman"/>
        </w:rPr>
      </w:pPr>
      <w:r w:rsidRPr="00BE431C">
        <w:rPr>
          <w:rFonts w:ascii="Times New Roman" w:hAnsi="Times New Roman" w:cs="Times New Roman"/>
        </w:rPr>
        <w:t>Una vez emitidos los tiquetes estos no son reembolsables por tratarse de tarifas especiales.</w:t>
      </w:r>
    </w:p>
    <w:p w14:paraId="0BD2EA39" w14:textId="77777777" w:rsidR="00BE431C" w:rsidRPr="00BE431C" w:rsidRDefault="00BE431C" w:rsidP="00BE431C">
      <w:pPr>
        <w:pStyle w:val="Prrafodelista"/>
        <w:numPr>
          <w:ilvl w:val="0"/>
          <w:numId w:val="47"/>
        </w:numPr>
        <w:spacing w:after="200" w:line="240" w:lineRule="auto"/>
        <w:contextualSpacing/>
        <w:jc w:val="both"/>
        <w:rPr>
          <w:rFonts w:ascii="Times New Roman" w:hAnsi="Times New Roman" w:cs="Times New Roman"/>
        </w:rPr>
      </w:pPr>
      <w:r w:rsidRPr="00BE431C">
        <w:rPr>
          <w:rFonts w:ascii="Times New Roman" w:hAnsi="Times New Roman" w:cs="Times New Roman"/>
        </w:rPr>
        <w:t xml:space="preserve">Los servicios terrestres se pueden pagar en dólares o en pesos colombianos al tipo de cambio de la TRM del día que se efectué el pago incluyendo los gastos financieros que se informen </w:t>
      </w:r>
    </w:p>
    <w:p w14:paraId="3570420F" w14:textId="77777777" w:rsidR="00BE431C" w:rsidRPr="00BE431C" w:rsidRDefault="00BE431C" w:rsidP="00BE431C">
      <w:pPr>
        <w:pStyle w:val="Prrafodelista"/>
        <w:numPr>
          <w:ilvl w:val="0"/>
          <w:numId w:val="47"/>
        </w:numPr>
        <w:spacing w:after="200" w:line="240" w:lineRule="auto"/>
        <w:contextualSpacing/>
        <w:jc w:val="both"/>
        <w:rPr>
          <w:rFonts w:ascii="Times New Roman" w:hAnsi="Times New Roman" w:cs="Times New Roman"/>
        </w:rPr>
      </w:pPr>
      <w:r w:rsidRPr="00BE431C">
        <w:rPr>
          <w:rFonts w:ascii="Times New Roman" w:hAnsi="Times New Roman" w:cs="Times New Roman"/>
        </w:rPr>
        <w:t>Los precios están sujetos a cambio sin previo aviso.</w:t>
      </w:r>
    </w:p>
    <w:p w14:paraId="2EA2F984" w14:textId="77777777" w:rsidR="00BE431C" w:rsidRPr="00BE431C" w:rsidRDefault="00BE431C" w:rsidP="00BE431C">
      <w:pPr>
        <w:pStyle w:val="Prrafodelista"/>
        <w:numPr>
          <w:ilvl w:val="0"/>
          <w:numId w:val="47"/>
        </w:numPr>
        <w:spacing w:after="200" w:line="240" w:lineRule="auto"/>
        <w:contextualSpacing/>
        <w:jc w:val="both"/>
        <w:rPr>
          <w:rFonts w:ascii="Times New Roman" w:hAnsi="Times New Roman" w:cs="Times New Roman"/>
        </w:rPr>
      </w:pPr>
      <w:r w:rsidRPr="00BE431C">
        <w:rPr>
          <w:rFonts w:ascii="Times New Roman" w:hAnsi="Times New Roman" w:cs="Times New Roman"/>
        </w:rPr>
        <w:t xml:space="preserve">Las tarifas aéreas son vigentes con mínimo 10 pasajeros. En caso de no completar este número la salida podrá ser modificada a otra fecha o cancelada. Se les informara con 45 días de anticipación a la fecha de salida. En caso de cancelación por parte de GIRATUR, se efectuará el reembolso de los valores abonados. </w:t>
      </w:r>
    </w:p>
    <w:p w14:paraId="3D4AFC0B" w14:textId="77777777" w:rsidR="00BE431C" w:rsidRPr="00BE431C" w:rsidRDefault="00BE431C" w:rsidP="00BE431C">
      <w:pPr>
        <w:pStyle w:val="Prrafodelista"/>
        <w:numPr>
          <w:ilvl w:val="0"/>
          <w:numId w:val="47"/>
        </w:numPr>
        <w:spacing w:after="200" w:line="240" w:lineRule="auto"/>
        <w:contextualSpacing/>
        <w:jc w:val="both"/>
        <w:rPr>
          <w:rFonts w:ascii="Times New Roman" w:hAnsi="Times New Roman" w:cs="Times New Roman"/>
        </w:rPr>
      </w:pPr>
      <w:r w:rsidRPr="00BE431C">
        <w:rPr>
          <w:rFonts w:ascii="Times New Roman" w:hAnsi="Times New Roman" w:cs="Times New Roman"/>
        </w:rPr>
        <w:t>En caso de pérdida de documentación durante el viaje los gastos que se generen correrán a cargo de cada pasajero</w:t>
      </w:r>
    </w:p>
    <w:p w14:paraId="00B40997" w14:textId="77777777" w:rsidR="00BE431C" w:rsidRPr="00BE431C" w:rsidRDefault="00BE431C" w:rsidP="00BE431C">
      <w:pPr>
        <w:pStyle w:val="Prrafodelista"/>
        <w:numPr>
          <w:ilvl w:val="0"/>
          <w:numId w:val="47"/>
        </w:numPr>
        <w:spacing w:line="240" w:lineRule="auto"/>
        <w:contextualSpacing/>
        <w:jc w:val="both"/>
        <w:rPr>
          <w:rFonts w:ascii="Times New Roman" w:hAnsi="Times New Roman" w:cs="Times New Roman"/>
        </w:rPr>
      </w:pPr>
      <w:r w:rsidRPr="00BE431C">
        <w:rPr>
          <w:rFonts w:ascii="Times New Roman" w:hAnsi="Times New Roman" w:cs="Times New Roman"/>
        </w:rPr>
        <w:t xml:space="preserve">Giratur SAS RNT #803 y 10906 informa al usuario la facultad que tiene como organizador de viaje y que tienen los operadores del mismo para efectuar las modificaciones del plan o servicio turístico contratado, en eventos de fuerza mayor o caso fortuito, sin que se requiera la aceptación del usuario. Se solicita a los usuarios leer los términos y condiciones que tiene establecidos Giratur SAS en su página web </w:t>
      </w:r>
      <w:hyperlink r:id="rId8" w:history="1">
        <w:r w:rsidRPr="00BE431C">
          <w:rPr>
            <w:rStyle w:val="Hipervnculo"/>
            <w:rFonts w:ascii="Times New Roman" w:eastAsia="Times" w:hAnsi="Times New Roman" w:cs="Times New Roman"/>
          </w:rPr>
          <w:t>www.giraturtravel.com</w:t>
        </w:r>
      </w:hyperlink>
    </w:p>
    <w:p w14:paraId="4EE3093D" w14:textId="77777777" w:rsidR="00BE431C" w:rsidRPr="00BE431C" w:rsidRDefault="00BE431C" w:rsidP="00BE431C">
      <w:pPr>
        <w:jc w:val="both"/>
        <w:rPr>
          <w:rFonts w:ascii="Times New Roman" w:hAnsi="Times New Roman" w:cs="Times New Roman"/>
          <w:lang w:val="es-ES"/>
        </w:rPr>
      </w:pPr>
    </w:p>
    <w:sectPr w:rsidR="00BE431C" w:rsidRPr="00BE431C" w:rsidSect="00142E44">
      <w:headerReference w:type="default" r:id="rId9"/>
      <w:footerReference w:type="default" r:id="rId10"/>
      <w:pgSz w:w="12240" w:h="15840"/>
      <w:pgMar w:top="2268"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71D4C" w14:textId="77777777" w:rsidR="00EB69F3" w:rsidRDefault="00EB69F3" w:rsidP="00045722">
      <w:pPr>
        <w:spacing w:line="240" w:lineRule="auto"/>
      </w:pPr>
      <w:r>
        <w:separator/>
      </w:r>
    </w:p>
  </w:endnote>
  <w:endnote w:type="continuationSeparator" w:id="0">
    <w:p w14:paraId="2221B605" w14:textId="77777777" w:rsidR="00EB69F3" w:rsidRDefault="00EB69F3" w:rsidP="00045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B78A3" w14:textId="11F1CFFC" w:rsidR="00045722" w:rsidRPr="000B1730" w:rsidRDefault="00045722" w:rsidP="007D0C50">
    <w:pPr>
      <w:pStyle w:val="Encabezado"/>
      <w:rPr>
        <w:rFonts w:ascii="Tahoma" w:hAnsi="Tahoma" w:cs="Tahoma"/>
        <w:color w:val="000080"/>
        <w:sz w:val="20"/>
        <w:szCs w:val="20"/>
        <w:lang w:val="pt-BR"/>
      </w:rPr>
    </w:pPr>
    <w:r>
      <w:tab/>
    </w:r>
    <w:r w:rsidR="000274FE">
      <w:rPr>
        <w:noProof/>
        <w:lang w:val="es-CO" w:eastAsia="es-CO"/>
      </w:rPr>
      <mc:AlternateContent>
        <mc:Choice Requires="wps">
          <w:drawing>
            <wp:anchor distT="4294967293" distB="4294967293" distL="114300" distR="114300" simplePos="0" relativeHeight="251659264" behindDoc="0" locked="0" layoutInCell="1" allowOverlap="1" wp14:anchorId="0F419C84" wp14:editId="135729F8">
              <wp:simplePos x="0" y="0"/>
              <wp:positionH relativeFrom="column">
                <wp:posOffset>228600</wp:posOffset>
              </wp:positionH>
              <wp:positionV relativeFrom="paragraph">
                <wp:posOffset>-7620</wp:posOffset>
              </wp:positionV>
              <wp:extent cx="5715000" cy="0"/>
              <wp:effectExtent l="9525" t="11430" r="9525" b="7620"/>
              <wp:wrapNone/>
              <wp:docPr id="357517809"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72B91" id="Conector rec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pt,-.6pt" to="4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"/>
          </w:pict>
        </mc:Fallback>
      </mc:AlternateContent>
    </w:r>
    <w:r w:rsidRPr="000B1730">
      <w:rPr>
        <w:rFonts w:ascii="Tahoma" w:hAnsi="Tahoma" w:cs="Tahoma"/>
        <w:color w:val="000080"/>
        <w:sz w:val="20"/>
        <w:szCs w:val="20"/>
      </w:rPr>
      <w:t xml:space="preserve">Transversal 19ª No. 98 - 12 </w:t>
    </w:r>
    <w:proofErr w:type="spellStart"/>
    <w:r w:rsidRPr="000B1730">
      <w:rPr>
        <w:rFonts w:ascii="Tahoma" w:hAnsi="Tahoma" w:cs="Tahoma"/>
        <w:color w:val="000080"/>
        <w:sz w:val="20"/>
        <w:szCs w:val="20"/>
      </w:rPr>
      <w:t>Of</w:t>
    </w:r>
    <w:proofErr w:type="spellEnd"/>
    <w:r w:rsidRPr="000B1730">
      <w:rPr>
        <w:rFonts w:ascii="Tahoma" w:hAnsi="Tahoma" w:cs="Tahoma"/>
        <w:color w:val="000080"/>
        <w:sz w:val="20"/>
        <w:szCs w:val="20"/>
      </w:rPr>
      <w:t xml:space="preserve">. 401 </w:t>
    </w:r>
    <w:r w:rsidRPr="000B1730">
      <w:rPr>
        <w:rFonts w:ascii="Tahoma" w:hAnsi="Tahoma" w:cs="Tahoma"/>
        <w:color w:val="000080"/>
        <w:sz w:val="20"/>
        <w:szCs w:val="20"/>
        <w:lang w:val="pt-BR"/>
      </w:rPr>
      <w:t>Edifício Empresarial 98</w:t>
    </w:r>
    <w:r w:rsidR="007D0C50">
      <w:rPr>
        <w:rFonts w:ascii="Tahoma" w:hAnsi="Tahoma" w:cs="Tahoma"/>
        <w:color w:val="000080"/>
        <w:sz w:val="20"/>
        <w:szCs w:val="20"/>
        <w:lang w:val="pt-BR"/>
      </w:rPr>
      <w:t xml:space="preserve"> </w:t>
    </w:r>
    <w:r w:rsidR="007D0C50" w:rsidRPr="000B1730">
      <w:rPr>
        <w:rFonts w:ascii="Tahoma" w:hAnsi="Tahoma" w:cs="Tahoma"/>
        <w:color w:val="000080"/>
        <w:sz w:val="20"/>
        <w:szCs w:val="20"/>
      </w:rPr>
      <w:t xml:space="preserve">– Bogotá DC. </w:t>
    </w:r>
    <w:r w:rsidR="007D0C50">
      <w:rPr>
        <w:rFonts w:ascii="Tahoma" w:hAnsi="Tahoma" w:cs="Tahoma"/>
        <w:color w:val="000080"/>
        <w:sz w:val="20"/>
        <w:szCs w:val="20"/>
      </w:rPr>
      <w:t>–</w:t>
    </w:r>
    <w:r w:rsidR="007D0C50" w:rsidRPr="000B1730">
      <w:rPr>
        <w:rFonts w:ascii="Tahoma" w:hAnsi="Tahoma" w:cs="Tahoma"/>
        <w:color w:val="000080"/>
        <w:sz w:val="20"/>
        <w:szCs w:val="20"/>
      </w:rPr>
      <w:t xml:space="preserve"> Colombia</w:t>
    </w:r>
  </w:p>
  <w:p w14:paraId="7CAFB83D" w14:textId="77777777" w:rsidR="00045722" w:rsidRPr="008E52C3" w:rsidRDefault="00045722" w:rsidP="00045722">
    <w:pPr>
      <w:pStyle w:val="Piedepgina"/>
      <w:jc w:val="center"/>
      <w:rPr>
        <w:rFonts w:ascii="Tahoma" w:hAnsi="Tahoma" w:cs="Tahoma"/>
        <w:color w:val="000080"/>
        <w:sz w:val="20"/>
        <w:szCs w:val="20"/>
        <w:lang w:val="pt-BR"/>
      </w:rPr>
    </w:pPr>
    <w:proofErr w:type="spellStart"/>
    <w:r w:rsidRPr="000B1730">
      <w:rPr>
        <w:rFonts w:ascii="Tahoma" w:hAnsi="Tahoma" w:cs="Tahoma"/>
        <w:color w:val="000080"/>
        <w:sz w:val="20"/>
        <w:szCs w:val="20"/>
        <w:lang w:val="pt-BR"/>
      </w:rPr>
      <w:t>Tel</w:t>
    </w:r>
    <w:proofErr w:type="spellEnd"/>
    <w:r w:rsidRPr="000B1730">
      <w:rPr>
        <w:rFonts w:ascii="Tahoma" w:hAnsi="Tahoma" w:cs="Tahoma"/>
        <w:color w:val="000080"/>
        <w:sz w:val="20"/>
        <w:szCs w:val="20"/>
        <w:lang w:val="pt-BR"/>
      </w:rPr>
      <w:t xml:space="preserve">: </w:t>
    </w:r>
    <w:r>
      <w:rPr>
        <w:rFonts w:ascii="Tahoma" w:hAnsi="Tahoma" w:cs="Tahoma"/>
        <w:color w:val="000080"/>
        <w:sz w:val="20"/>
        <w:szCs w:val="20"/>
        <w:lang w:val="pt-BR"/>
      </w:rPr>
      <w:t>(601) 7559999</w:t>
    </w:r>
    <w:r w:rsidRPr="000B1730">
      <w:rPr>
        <w:rFonts w:ascii="Tahoma" w:hAnsi="Tahoma" w:cs="Tahoma"/>
        <w:color w:val="000080"/>
        <w:sz w:val="20"/>
        <w:szCs w:val="20"/>
        <w:lang w:val="pt-BR"/>
      </w:rPr>
      <w:t xml:space="preserve"> </w:t>
    </w:r>
    <w:r>
      <w:rPr>
        <w:rFonts w:ascii="Tahoma" w:hAnsi="Tahoma" w:cs="Tahoma"/>
        <w:color w:val="000080"/>
        <w:sz w:val="20"/>
        <w:szCs w:val="20"/>
        <w:lang w:val="pt-BR"/>
      </w:rPr>
      <w:t>Celular: 3108086624</w:t>
    </w:r>
  </w:p>
  <w:p w14:paraId="73E5AE0D" w14:textId="7C3BF0BF" w:rsidR="00045722" w:rsidRDefault="00045722" w:rsidP="00045722">
    <w:pPr>
      <w:pStyle w:val="Piedepgina"/>
      <w:tabs>
        <w:tab w:val="clear" w:pos="4419"/>
        <w:tab w:val="clear" w:pos="8838"/>
        <w:tab w:val="left" w:pos="38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ED1DB" w14:textId="77777777" w:rsidR="00EB69F3" w:rsidRDefault="00EB69F3" w:rsidP="00045722">
      <w:pPr>
        <w:spacing w:line="240" w:lineRule="auto"/>
      </w:pPr>
      <w:r>
        <w:separator/>
      </w:r>
    </w:p>
  </w:footnote>
  <w:footnote w:type="continuationSeparator" w:id="0">
    <w:p w14:paraId="304DAF09" w14:textId="77777777" w:rsidR="00EB69F3" w:rsidRDefault="00EB69F3" w:rsidP="000457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0F3D" w14:textId="3F8C0E0E" w:rsidR="00045722" w:rsidRDefault="00045722">
    <w:pPr>
      <w:pStyle w:val="Encabezado"/>
    </w:pPr>
    <w:r>
      <w:rPr>
        <w:noProof/>
        <w:lang w:val="es-CO" w:eastAsia="es-CO"/>
      </w:rPr>
      <w:drawing>
        <wp:inline distT="0" distB="0" distL="0" distR="0" wp14:anchorId="7B03F631" wp14:editId="61BE5002">
          <wp:extent cx="2352675" cy="9559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493518" name="Imagen 1947493518"/>
                  <pic:cNvPicPr/>
                </pic:nvPicPr>
                <pic:blipFill>
                  <a:blip r:embed="rId1">
                    <a:extLst>
                      <a:ext uri="{28A0092B-C50C-407E-A947-70E740481C1C}">
                        <a14:useLocalDpi xmlns:a14="http://schemas.microsoft.com/office/drawing/2010/main" val="0"/>
                      </a:ext>
                    </a:extLst>
                  </a:blip>
                  <a:stretch>
                    <a:fillRect/>
                  </a:stretch>
                </pic:blipFill>
                <pic:spPr>
                  <a:xfrm>
                    <a:off x="0" y="0"/>
                    <a:ext cx="2377327" cy="9659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6FFFFC"/>
    <w:multiLevelType w:val="hybridMultilevel"/>
    <w:tmpl w:val="1B9230B2"/>
    <w:lvl w:ilvl="0" w:tplc="98AEC3CE">
      <w:start w:val="1"/>
      <w:numFmt w:val="bullet"/>
      <w:lvlText w:val=""/>
      <w:lvlJc w:val="left"/>
      <w:pPr>
        <w:tabs>
          <w:tab w:val="num" w:pos="720"/>
        </w:tabs>
        <w:ind w:left="720" w:hanging="360"/>
      </w:pPr>
      <w:rPr>
        <w:rFonts w:ascii="Wingdings" w:hAnsi="Wingdings" w:cs="Wingdings" w:hint="default"/>
      </w:rPr>
    </w:lvl>
    <w:lvl w:ilvl="1" w:tplc="2A1278CE">
      <w:start w:val="1"/>
      <w:numFmt w:val="bullet"/>
      <w:lvlText w:val="o"/>
      <w:lvlJc w:val="left"/>
      <w:pPr>
        <w:tabs>
          <w:tab w:val="num" w:pos="1440"/>
        </w:tabs>
        <w:ind w:left="1440" w:hanging="360"/>
      </w:pPr>
      <w:rPr>
        <w:rFonts w:ascii="Courier New" w:hAnsi="Courier New" w:cs="Courier New" w:hint="default"/>
      </w:rPr>
    </w:lvl>
    <w:lvl w:ilvl="2" w:tplc="177AE3A0">
      <w:start w:val="1"/>
      <w:numFmt w:val="bullet"/>
      <w:lvlText w:val=""/>
      <w:lvlJc w:val="left"/>
      <w:pPr>
        <w:tabs>
          <w:tab w:val="num" w:pos="2160"/>
        </w:tabs>
        <w:ind w:left="2160" w:hanging="360"/>
      </w:pPr>
      <w:rPr>
        <w:rFonts w:ascii="Wingdings" w:hAnsi="Wingdings" w:cs="Wingdings" w:hint="default"/>
      </w:rPr>
    </w:lvl>
    <w:lvl w:ilvl="3" w:tplc="FC62FB94">
      <w:start w:val="1"/>
      <w:numFmt w:val="bullet"/>
      <w:lvlText w:val=""/>
      <w:lvlJc w:val="left"/>
      <w:pPr>
        <w:tabs>
          <w:tab w:val="num" w:pos="2880"/>
        </w:tabs>
        <w:ind w:left="2880" w:hanging="360"/>
      </w:pPr>
      <w:rPr>
        <w:rFonts w:ascii="Symbol" w:hAnsi="Symbol" w:cs="Symbol" w:hint="default"/>
      </w:rPr>
    </w:lvl>
    <w:lvl w:ilvl="4" w:tplc="E270889E">
      <w:start w:val="1"/>
      <w:numFmt w:val="bullet"/>
      <w:lvlText w:val="o"/>
      <w:lvlJc w:val="left"/>
      <w:pPr>
        <w:tabs>
          <w:tab w:val="num" w:pos="3600"/>
        </w:tabs>
        <w:ind w:left="3600" w:hanging="360"/>
      </w:pPr>
      <w:rPr>
        <w:rFonts w:ascii="Courier New" w:hAnsi="Courier New" w:cs="Courier New" w:hint="default"/>
      </w:rPr>
    </w:lvl>
    <w:lvl w:ilvl="5" w:tplc="B1EC4D2A">
      <w:start w:val="1"/>
      <w:numFmt w:val="bullet"/>
      <w:lvlText w:val=""/>
      <w:lvlJc w:val="left"/>
      <w:pPr>
        <w:tabs>
          <w:tab w:val="num" w:pos="4320"/>
        </w:tabs>
        <w:ind w:left="4320" w:hanging="360"/>
      </w:pPr>
      <w:rPr>
        <w:rFonts w:ascii="Wingdings" w:hAnsi="Wingdings" w:cs="Wingdings" w:hint="default"/>
      </w:rPr>
    </w:lvl>
    <w:lvl w:ilvl="6" w:tplc="BDA884CA">
      <w:start w:val="1"/>
      <w:numFmt w:val="bullet"/>
      <w:lvlText w:val=""/>
      <w:lvlJc w:val="left"/>
      <w:pPr>
        <w:tabs>
          <w:tab w:val="num" w:pos="5040"/>
        </w:tabs>
        <w:ind w:left="5040" w:hanging="360"/>
      </w:pPr>
      <w:rPr>
        <w:rFonts w:ascii="Symbol" w:hAnsi="Symbol" w:cs="Symbol" w:hint="default"/>
      </w:rPr>
    </w:lvl>
    <w:lvl w:ilvl="7" w:tplc="DCCAEE4A">
      <w:start w:val="1"/>
      <w:numFmt w:val="bullet"/>
      <w:lvlText w:val="o"/>
      <w:lvlJc w:val="left"/>
      <w:pPr>
        <w:tabs>
          <w:tab w:val="num" w:pos="5760"/>
        </w:tabs>
        <w:ind w:left="5760" w:hanging="360"/>
      </w:pPr>
      <w:rPr>
        <w:rFonts w:ascii="Courier New" w:hAnsi="Courier New" w:cs="Courier New" w:hint="default"/>
      </w:rPr>
    </w:lvl>
    <w:lvl w:ilvl="8" w:tplc="1D80F95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BF0FB126"/>
    <w:multiLevelType w:val="hybridMultilevel"/>
    <w:tmpl w:val="EED27F7A"/>
    <w:lvl w:ilvl="0" w:tplc="D66466BC">
      <w:start w:val="1"/>
      <w:numFmt w:val="bullet"/>
      <w:lvlText w:val=""/>
      <w:lvlJc w:val="left"/>
      <w:pPr>
        <w:tabs>
          <w:tab w:val="num" w:pos="720"/>
        </w:tabs>
        <w:ind w:left="720" w:hanging="360"/>
      </w:pPr>
      <w:rPr>
        <w:rFonts w:ascii="Wingdings" w:hAnsi="Wingdings" w:cs="Wingdings" w:hint="default"/>
      </w:rPr>
    </w:lvl>
    <w:lvl w:ilvl="1" w:tplc="A6581618">
      <w:start w:val="1"/>
      <w:numFmt w:val="bullet"/>
      <w:lvlText w:val="o"/>
      <w:lvlJc w:val="left"/>
      <w:pPr>
        <w:tabs>
          <w:tab w:val="num" w:pos="1440"/>
        </w:tabs>
        <w:ind w:left="1440" w:hanging="360"/>
      </w:pPr>
      <w:rPr>
        <w:rFonts w:ascii="Courier New" w:hAnsi="Courier New" w:cs="Courier New" w:hint="default"/>
      </w:rPr>
    </w:lvl>
    <w:lvl w:ilvl="2" w:tplc="12A45BA8">
      <w:start w:val="1"/>
      <w:numFmt w:val="bullet"/>
      <w:lvlText w:val=""/>
      <w:lvlJc w:val="left"/>
      <w:pPr>
        <w:tabs>
          <w:tab w:val="num" w:pos="2160"/>
        </w:tabs>
        <w:ind w:left="2160" w:hanging="360"/>
      </w:pPr>
      <w:rPr>
        <w:rFonts w:ascii="Wingdings" w:hAnsi="Wingdings" w:cs="Wingdings" w:hint="default"/>
      </w:rPr>
    </w:lvl>
    <w:lvl w:ilvl="3" w:tplc="95AA3FE4">
      <w:start w:val="1"/>
      <w:numFmt w:val="bullet"/>
      <w:lvlText w:val=""/>
      <w:lvlJc w:val="left"/>
      <w:pPr>
        <w:tabs>
          <w:tab w:val="num" w:pos="2880"/>
        </w:tabs>
        <w:ind w:left="2880" w:hanging="360"/>
      </w:pPr>
      <w:rPr>
        <w:rFonts w:ascii="Symbol" w:hAnsi="Symbol" w:cs="Symbol" w:hint="default"/>
      </w:rPr>
    </w:lvl>
    <w:lvl w:ilvl="4" w:tplc="5A0E45D2">
      <w:start w:val="1"/>
      <w:numFmt w:val="bullet"/>
      <w:lvlText w:val="o"/>
      <w:lvlJc w:val="left"/>
      <w:pPr>
        <w:tabs>
          <w:tab w:val="num" w:pos="3600"/>
        </w:tabs>
        <w:ind w:left="3600" w:hanging="360"/>
      </w:pPr>
      <w:rPr>
        <w:rFonts w:ascii="Courier New" w:hAnsi="Courier New" w:cs="Courier New" w:hint="default"/>
      </w:rPr>
    </w:lvl>
    <w:lvl w:ilvl="5" w:tplc="FCC4A6A8">
      <w:start w:val="1"/>
      <w:numFmt w:val="bullet"/>
      <w:lvlText w:val=""/>
      <w:lvlJc w:val="left"/>
      <w:pPr>
        <w:tabs>
          <w:tab w:val="num" w:pos="4320"/>
        </w:tabs>
        <w:ind w:left="4320" w:hanging="360"/>
      </w:pPr>
      <w:rPr>
        <w:rFonts w:ascii="Wingdings" w:hAnsi="Wingdings" w:cs="Wingdings" w:hint="default"/>
      </w:rPr>
    </w:lvl>
    <w:lvl w:ilvl="6" w:tplc="E65AB5F2">
      <w:start w:val="1"/>
      <w:numFmt w:val="bullet"/>
      <w:lvlText w:val=""/>
      <w:lvlJc w:val="left"/>
      <w:pPr>
        <w:tabs>
          <w:tab w:val="num" w:pos="5040"/>
        </w:tabs>
        <w:ind w:left="5040" w:hanging="360"/>
      </w:pPr>
      <w:rPr>
        <w:rFonts w:ascii="Symbol" w:hAnsi="Symbol" w:cs="Symbol" w:hint="default"/>
      </w:rPr>
    </w:lvl>
    <w:lvl w:ilvl="7" w:tplc="ADE25520">
      <w:start w:val="1"/>
      <w:numFmt w:val="bullet"/>
      <w:lvlText w:val="o"/>
      <w:lvlJc w:val="left"/>
      <w:pPr>
        <w:tabs>
          <w:tab w:val="num" w:pos="5760"/>
        </w:tabs>
        <w:ind w:left="5760" w:hanging="360"/>
      </w:pPr>
      <w:rPr>
        <w:rFonts w:ascii="Courier New" w:hAnsi="Courier New" w:cs="Courier New" w:hint="default"/>
      </w:rPr>
    </w:lvl>
    <w:lvl w:ilvl="8" w:tplc="067898C6">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3D41E5"/>
    <w:multiLevelType w:val="hybridMultilevel"/>
    <w:tmpl w:val="64462E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20E05CB"/>
    <w:multiLevelType w:val="hybridMultilevel"/>
    <w:tmpl w:val="CF6E29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2F80ECC"/>
    <w:multiLevelType w:val="hybridMultilevel"/>
    <w:tmpl w:val="97786F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060453"/>
    <w:multiLevelType w:val="multilevel"/>
    <w:tmpl w:val="0A7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A628A"/>
    <w:multiLevelType w:val="hybridMultilevel"/>
    <w:tmpl w:val="2F14713E"/>
    <w:lvl w:ilvl="0" w:tplc="5D44610A">
      <w:start w:val="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5D058C"/>
    <w:multiLevelType w:val="hybridMultilevel"/>
    <w:tmpl w:val="EA0ED80E"/>
    <w:lvl w:ilvl="0" w:tplc="240A000D">
      <w:start w:val="1"/>
      <w:numFmt w:val="bullet"/>
      <w:lvlText w:val=""/>
      <w:lvlJc w:val="left"/>
      <w:pPr>
        <w:ind w:left="720" w:hanging="360"/>
      </w:pPr>
      <w:rPr>
        <w:rFonts w:ascii="Wingdings" w:hAnsi="Wingdings"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8" w15:restartNumberingAfterBreak="0">
    <w:nsid w:val="1B5C5956"/>
    <w:multiLevelType w:val="hybridMultilevel"/>
    <w:tmpl w:val="72826EE6"/>
    <w:lvl w:ilvl="0" w:tplc="D772EAE8">
      <w:start w:val="1"/>
      <w:numFmt w:val="bullet"/>
      <w:lvlText w:val=""/>
      <w:lvlJc w:val="left"/>
      <w:pPr>
        <w:tabs>
          <w:tab w:val="num" w:pos="720"/>
        </w:tabs>
        <w:ind w:left="720" w:hanging="360"/>
      </w:pPr>
      <w:rPr>
        <w:rFonts w:ascii="Wingdings" w:hAnsi="Wingdings" w:cs="Wingdings" w:hint="default"/>
      </w:rPr>
    </w:lvl>
    <w:lvl w:ilvl="1" w:tplc="8D1E1F26">
      <w:start w:val="1"/>
      <w:numFmt w:val="bullet"/>
      <w:lvlText w:val="o"/>
      <w:lvlJc w:val="left"/>
      <w:pPr>
        <w:tabs>
          <w:tab w:val="num" w:pos="1440"/>
        </w:tabs>
        <w:ind w:left="1440" w:hanging="360"/>
      </w:pPr>
      <w:rPr>
        <w:rFonts w:ascii="Courier New" w:hAnsi="Courier New" w:cs="Courier New" w:hint="default"/>
      </w:rPr>
    </w:lvl>
    <w:lvl w:ilvl="2" w:tplc="3BA6D216">
      <w:start w:val="1"/>
      <w:numFmt w:val="bullet"/>
      <w:lvlText w:val=""/>
      <w:lvlJc w:val="left"/>
      <w:pPr>
        <w:tabs>
          <w:tab w:val="num" w:pos="2160"/>
        </w:tabs>
        <w:ind w:left="2160" w:hanging="360"/>
      </w:pPr>
      <w:rPr>
        <w:rFonts w:ascii="Wingdings" w:hAnsi="Wingdings" w:cs="Wingdings" w:hint="default"/>
      </w:rPr>
    </w:lvl>
    <w:lvl w:ilvl="3" w:tplc="4EE2A5C8">
      <w:start w:val="1"/>
      <w:numFmt w:val="bullet"/>
      <w:lvlText w:val=""/>
      <w:lvlJc w:val="left"/>
      <w:pPr>
        <w:tabs>
          <w:tab w:val="num" w:pos="2880"/>
        </w:tabs>
        <w:ind w:left="2880" w:hanging="360"/>
      </w:pPr>
      <w:rPr>
        <w:rFonts w:ascii="Symbol" w:hAnsi="Symbol" w:cs="Symbol" w:hint="default"/>
      </w:rPr>
    </w:lvl>
    <w:lvl w:ilvl="4" w:tplc="5A10699A">
      <w:start w:val="1"/>
      <w:numFmt w:val="bullet"/>
      <w:lvlText w:val="o"/>
      <w:lvlJc w:val="left"/>
      <w:pPr>
        <w:tabs>
          <w:tab w:val="num" w:pos="3600"/>
        </w:tabs>
        <w:ind w:left="3600" w:hanging="360"/>
      </w:pPr>
      <w:rPr>
        <w:rFonts w:ascii="Courier New" w:hAnsi="Courier New" w:cs="Courier New" w:hint="default"/>
      </w:rPr>
    </w:lvl>
    <w:lvl w:ilvl="5" w:tplc="BCACA3D0">
      <w:start w:val="1"/>
      <w:numFmt w:val="bullet"/>
      <w:lvlText w:val=""/>
      <w:lvlJc w:val="left"/>
      <w:pPr>
        <w:tabs>
          <w:tab w:val="num" w:pos="4320"/>
        </w:tabs>
        <w:ind w:left="4320" w:hanging="360"/>
      </w:pPr>
      <w:rPr>
        <w:rFonts w:ascii="Wingdings" w:hAnsi="Wingdings" w:cs="Wingdings" w:hint="default"/>
      </w:rPr>
    </w:lvl>
    <w:lvl w:ilvl="6" w:tplc="E13EB336">
      <w:start w:val="1"/>
      <w:numFmt w:val="bullet"/>
      <w:lvlText w:val=""/>
      <w:lvlJc w:val="left"/>
      <w:pPr>
        <w:tabs>
          <w:tab w:val="num" w:pos="5040"/>
        </w:tabs>
        <w:ind w:left="5040" w:hanging="360"/>
      </w:pPr>
      <w:rPr>
        <w:rFonts w:ascii="Symbol" w:hAnsi="Symbol" w:cs="Symbol" w:hint="default"/>
      </w:rPr>
    </w:lvl>
    <w:lvl w:ilvl="7" w:tplc="A8CE913C">
      <w:start w:val="1"/>
      <w:numFmt w:val="bullet"/>
      <w:lvlText w:val="o"/>
      <w:lvlJc w:val="left"/>
      <w:pPr>
        <w:tabs>
          <w:tab w:val="num" w:pos="5760"/>
        </w:tabs>
        <w:ind w:left="5760" w:hanging="360"/>
      </w:pPr>
      <w:rPr>
        <w:rFonts w:ascii="Courier New" w:hAnsi="Courier New" w:cs="Courier New" w:hint="default"/>
      </w:rPr>
    </w:lvl>
    <w:lvl w:ilvl="8" w:tplc="49280486">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D771B5E"/>
    <w:multiLevelType w:val="hybridMultilevel"/>
    <w:tmpl w:val="3C4E10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8C1F78"/>
    <w:multiLevelType w:val="hybridMultilevel"/>
    <w:tmpl w:val="D0B0860C"/>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15:restartNumberingAfterBreak="0">
    <w:nsid w:val="27EA6309"/>
    <w:multiLevelType w:val="hybridMultilevel"/>
    <w:tmpl w:val="4B18618E"/>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2" w15:restartNumberingAfterBreak="0">
    <w:nsid w:val="2B65084F"/>
    <w:multiLevelType w:val="hybridMultilevel"/>
    <w:tmpl w:val="C1205A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2DBB2770"/>
    <w:multiLevelType w:val="hybridMultilevel"/>
    <w:tmpl w:val="4BC2A58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2DF12EB3"/>
    <w:multiLevelType w:val="hybridMultilevel"/>
    <w:tmpl w:val="8AE286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551F1D"/>
    <w:multiLevelType w:val="hybridMultilevel"/>
    <w:tmpl w:val="7EAAA3F4"/>
    <w:lvl w:ilvl="0" w:tplc="08EA3ABA">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07832BE"/>
    <w:multiLevelType w:val="hybridMultilevel"/>
    <w:tmpl w:val="A442ED5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313B574E"/>
    <w:multiLevelType w:val="hybridMultilevel"/>
    <w:tmpl w:val="110EA8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2F51088"/>
    <w:multiLevelType w:val="hybridMultilevel"/>
    <w:tmpl w:val="C152EC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9123396"/>
    <w:multiLevelType w:val="hybridMultilevel"/>
    <w:tmpl w:val="68F28EE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3BA67EF6"/>
    <w:multiLevelType w:val="hybridMultilevel"/>
    <w:tmpl w:val="E772B0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70D140C"/>
    <w:multiLevelType w:val="hybridMultilevel"/>
    <w:tmpl w:val="9A8469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A2E0B32"/>
    <w:multiLevelType w:val="hybridMultilevel"/>
    <w:tmpl w:val="60D086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B571A77"/>
    <w:multiLevelType w:val="hybridMultilevel"/>
    <w:tmpl w:val="28440B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DF623B0"/>
    <w:multiLevelType w:val="multilevel"/>
    <w:tmpl w:val="96CEF3A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E915C1A"/>
    <w:multiLevelType w:val="hybridMultilevel"/>
    <w:tmpl w:val="2F16C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15:restartNumberingAfterBreak="0">
    <w:nsid w:val="51515E1E"/>
    <w:multiLevelType w:val="hybridMultilevel"/>
    <w:tmpl w:val="0388E3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520E1C7B"/>
    <w:multiLevelType w:val="hybridMultilevel"/>
    <w:tmpl w:val="8C5879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53BE63A0"/>
    <w:multiLevelType w:val="multilevel"/>
    <w:tmpl w:val="5A32CBD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09F0F7D"/>
    <w:multiLevelType w:val="hybridMultilevel"/>
    <w:tmpl w:val="5A0C0C3E"/>
    <w:lvl w:ilvl="0" w:tplc="1E1C799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4BC3C22"/>
    <w:multiLevelType w:val="hybridMultilevel"/>
    <w:tmpl w:val="571AD1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7F15DB3"/>
    <w:multiLevelType w:val="hybridMultilevel"/>
    <w:tmpl w:val="E654C866"/>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2" w15:restartNumberingAfterBreak="0">
    <w:nsid w:val="68567836"/>
    <w:multiLevelType w:val="hybridMultilevel"/>
    <w:tmpl w:val="FB12A4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B200671"/>
    <w:multiLevelType w:val="hybridMultilevel"/>
    <w:tmpl w:val="7540747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08201D9"/>
    <w:multiLevelType w:val="hybridMultilevel"/>
    <w:tmpl w:val="3B64BB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0AB1B85"/>
    <w:multiLevelType w:val="hybridMultilevel"/>
    <w:tmpl w:val="E97A888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72644072"/>
    <w:multiLevelType w:val="hybridMultilevel"/>
    <w:tmpl w:val="1BB8C5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5297FA0"/>
    <w:multiLevelType w:val="hybridMultilevel"/>
    <w:tmpl w:val="C7883F0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77A66FFA"/>
    <w:multiLevelType w:val="hybridMultilevel"/>
    <w:tmpl w:val="D2825EA2"/>
    <w:lvl w:ilvl="0" w:tplc="D67E2132">
      <w:numFmt w:val="bullet"/>
      <w:lvlText w:val="-"/>
      <w:lvlJc w:val="left"/>
      <w:pPr>
        <w:ind w:left="420" w:hanging="360"/>
      </w:pPr>
      <w:rPr>
        <w:rFonts w:ascii="Times New Roman" w:eastAsiaTheme="minorHAnsi" w:hAnsi="Times New Roman" w:cs="Times New Roman"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39" w15:restartNumberingAfterBreak="0">
    <w:nsid w:val="7A915D40"/>
    <w:multiLevelType w:val="hybridMultilevel"/>
    <w:tmpl w:val="18A6EA48"/>
    <w:lvl w:ilvl="0" w:tplc="5EA8AA58">
      <w:start w:val="1"/>
      <w:numFmt w:val="bullet"/>
      <w:pStyle w:val="Listaconvietas2"/>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D087BF4"/>
    <w:multiLevelType w:val="hybridMultilevel"/>
    <w:tmpl w:val="13B6AED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7EBC3439"/>
    <w:multiLevelType w:val="multilevel"/>
    <w:tmpl w:val="5332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371329">
    <w:abstractNumId w:val="33"/>
  </w:num>
  <w:num w:numId="2" w16cid:durableId="1652177282">
    <w:abstractNumId w:val="19"/>
  </w:num>
  <w:num w:numId="3" w16cid:durableId="921911661">
    <w:abstractNumId w:val="40"/>
  </w:num>
  <w:num w:numId="4" w16cid:durableId="1913156855">
    <w:abstractNumId w:val="16"/>
  </w:num>
  <w:num w:numId="5" w16cid:durableId="800422656">
    <w:abstractNumId w:val="13"/>
  </w:num>
  <w:num w:numId="6" w16cid:durableId="22094488">
    <w:abstractNumId w:val="35"/>
  </w:num>
  <w:num w:numId="7" w16cid:durableId="1233613118">
    <w:abstractNumId w:val="35"/>
  </w:num>
  <w:num w:numId="8" w16cid:durableId="230967699">
    <w:abstractNumId w:val="23"/>
  </w:num>
  <w:num w:numId="9" w16cid:durableId="545870820">
    <w:abstractNumId w:val="39"/>
  </w:num>
  <w:num w:numId="10" w16cid:durableId="1064335121">
    <w:abstractNumId w:val="31"/>
  </w:num>
  <w:num w:numId="11" w16cid:durableId="1804272816">
    <w:abstractNumId w:val="11"/>
  </w:num>
  <w:num w:numId="12" w16cid:durableId="1248033511">
    <w:abstractNumId w:val="1"/>
  </w:num>
  <w:num w:numId="13" w16cid:durableId="11818927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01320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0102641">
    <w:abstractNumId w:val="36"/>
  </w:num>
  <w:num w:numId="16" w16cid:durableId="91970941">
    <w:abstractNumId w:val="14"/>
  </w:num>
  <w:num w:numId="17" w16cid:durableId="969671359">
    <w:abstractNumId w:val="4"/>
  </w:num>
  <w:num w:numId="18" w16cid:durableId="850678555">
    <w:abstractNumId w:val="9"/>
  </w:num>
  <w:num w:numId="19" w16cid:durableId="138833326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852629">
    <w:abstractNumId w:val="21"/>
  </w:num>
  <w:num w:numId="21" w16cid:durableId="1758207789">
    <w:abstractNumId w:val="31"/>
  </w:num>
  <w:num w:numId="22" w16cid:durableId="24254539">
    <w:abstractNumId w:val="11"/>
  </w:num>
  <w:num w:numId="23" w16cid:durableId="1812088717">
    <w:abstractNumId w:val="38"/>
  </w:num>
  <w:num w:numId="24" w16cid:durableId="995572693">
    <w:abstractNumId w:val="12"/>
  </w:num>
  <w:num w:numId="25" w16cid:durableId="1117332875">
    <w:abstractNumId w:val="10"/>
  </w:num>
  <w:num w:numId="26" w16cid:durableId="2027754743">
    <w:abstractNumId w:val="37"/>
  </w:num>
  <w:num w:numId="27" w16cid:durableId="1612782940">
    <w:abstractNumId w:val="22"/>
  </w:num>
  <w:num w:numId="28" w16cid:durableId="1486968745">
    <w:abstractNumId w:val="25"/>
  </w:num>
  <w:num w:numId="29" w16cid:durableId="685326701">
    <w:abstractNumId w:val="19"/>
  </w:num>
  <w:num w:numId="30" w16cid:durableId="1511721717">
    <w:abstractNumId w:val="32"/>
  </w:num>
  <w:num w:numId="31" w16cid:durableId="513501286">
    <w:abstractNumId w:val="0"/>
  </w:num>
  <w:num w:numId="32" w16cid:durableId="1308051762">
    <w:abstractNumId w:val="18"/>
  </w:num>
  <w:num w:numId="33" w16cid:durableId="95829072">
    <w:abstractNumId w:val="19"/>
  </w:num>
  <w:num w:numId="34" w16cid:durableId="1490945161">
    <w:abstractNumId w:val="23"/>
  </w:num>
  <w:num w:numId="35" w16cid:durableId="1708793057">
    <w:abstractNumId w:val="34"/>
  </w:num>
  <w:num w:numId="36" w16cid:durableId="398556395">
    <w:abstractNumId w:val="2"/>
  </w:num>
  <w:num w:numId="37" w16cid:durableId="1527331391">
    <w:abstractNumId w:val="12"/>
  </w:num>
  <w:num w:numId="38" w16cid:durableId="1909655087">
    <w:abstractNumId w:val="27"/>
  </w:num>
  <w:num w:numId="39" w16cid:durableId="929511472">
    <w:abstractNumId w:val="26"/>
  </w:num>
  <w:num w:numId="40" w16cid:durableId="1833133587">
    <w:abstractNumId w:val="37"/>
  </w:num>
  <w:num w:numId="41" w16cid:durableId="1580747988">
    <w:abstractNumId w:val="2"/>
  </w:num>
  <w:num w:numId="42" w16cid:durableId="1195576150">
    <w:abstractNumId w:val="30"/>
  </w:num>
  <w:num w:numId="43" w16cid:durableId="1749228028">
    <w:abstractNumId w:val="41"/>
  </w:num>
  <w:num w:numId="44" w16cid:durableId="328412707">
    <w:abstractNumId w:val="5"/>
  </w:num>
  <w:num w:numId="45" w16cid:durableId="431631086">
    <w:abstractNumId w:val="8"/>
  </w:num>
  <w:num w:numId="46" w16cid:durableId="479658691">
    <w:abstractNumId w:val="3"/>
  </w:num>
  <w:num w:numId="47" w16cid:durableId="404692570">
    <w:abstractNumId w:val="7"/>
  </w:num>
  <w:num w:numId="48" w16cid:durableId="2020699009">
    <w:abstractNumId w:val="15"/>
  </w:num>
  <w:num w:numId="49" w16cid:durableId="2077164634">
    <w:abstractNumId w:val="17"/>
  </w:num>
  <w:num w:numId="50" w16cid:durableId="1147741246">
    <w:abstractNumId w:val="29"/>
  </w:num>
  <w:num w:numId="51" w16cid:durableId="1055854527">
    <w:abstractNumId w:val="20"/>
  </w:num>
  <w:num w:numId="52" w16cid:durableId="1178538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ZA" w:vendorID="64" w:dllVersion="6" w:nlCheck="1" w:checkStyle="1"/>
  <w:activeWritingStyle w:appName="MSWord" w:lang="es-ES" w:vendorID="64" w:dllVersion="0" w:nlCheck="1" w:checkStyle="0"/>
  <w:activeWritingStyle w:appName="MSWord" w:lang="es-CO" w:vendorID="64" w:dllVersion="0" w:nlCheck="1" w:checkStyle="0"/>
  <w:activeWritingStyle w:appName="MSWord" w:lang="es-419" w:vendorID="64" w:dllVersion="0" w:nlCheck="1" w:checkStyle="0"/>
  <w:activeWritingStyle w:appName="MSWord" w:lang="en-ZA"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419" w:vendorID="64" w:dllVersion="4096" w:nlCheck="1" w:checkStyle="0"/>
  <w:activeWritingStyle w:appName="MSWord" w:lang="en-ZA"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A2D"/>
    <w:rsid w:val="000003C9"/>
    <w:rsid w:val="00000E3F"/>
    <w:rsid w:val="0000103F"/>
    <w:rsid w:val="00001128"/>
    <w:rsid w:val="00001A5C"/>
    <w:rsid w:val="00001DBD"/>
    <w:rsid w:val="000020C5"/>
    <w:rsid w:val="00002339"/>
    <w:rsid w:val="00002A1C"/>
    <w:rsid w:val="00003556"/>
    <w:rsid w:val="000045DB"/>
    <w:rsid w:val="0000479A"/>
    <w:rsid w:val="000048CE"/>
    <w:rsid w:val="00004E72"/>
    <w:rsid w:val="00005661"/>
    <w:rsid w:val="00005BA5"/>
    <w:rsid w:val="000065D4"/>
    <w:rsid w:val="0000697F"/>
    <w:rsid w:val="00006D04"/>
    <w:rsid w:val="000079F9"/>
    <w:rsid w:val="00007A84"/>
    <w:rsid w:val="00011528"/>
    <w:rsid w:val="00011806"/>
    <w:rsid w:val="00011F6E"/>
    <w:rsid w:val="000120CC"/>
    <w:rsid w:val="000123EE"/>
    <w:rsid w:val="00012C0E"/>
    <w:rsid w:val="00013DDC"/>
    <w:rsid w:val="00013FC1"/>
    <w:rsid w:val="0001413F"/>
    <w:rsid w:val="0001446B"/>
    <w:rsid w:val="00014F39"/>
    <w:rsid w:val="00015F51"/>
    <w:rsid w:val="00016322"/>
    <w:rsid w:val="00017315"/>
    <w:rsid w:val="00017B42"/>
    <w:rsid w:val="00020775"/>
    <w:rsid w:val="00020E51"/>
    <w:rsid w:val="00021AC9"/>
    <w:rsid w:val="00021E73"/>
    <w:rsid w:val="00021FD7"/>
    <w:rsid w:val="0002216A"/>
    <w:rsid w:val="00022213"/>
    <w:rsid w:val="000225EF"/>
    <w:rsid w:val="00022633"/>
    <w:rsid w:val="00023B32"/>
    <w:rsid w:val="00023E17"/>
    <w:rsid w:val="000242A9"/>
    <w:rsid w:val="00025143"/>
    <w:rsid w:val="000274FE"/>
    <w:rsid w:val="00027D37"/>
    <w:rsid w:val="00027DC5"/>
    <w:rsid w:val="000307F4"/>
    <w:rsid w:val="00030B10"/>
    <w:rsid w:val="00032B0C"/>
    <w:rsid w:val="000338FB"/>
    <w:rsid w:val="000341C3"/>
    <w:rsid w:val="0003486F"/>
    <w:rsid w:val="00034FC3"/>
    <w:rsid w:val="000365F9"/>
    <w:rsid w:val="0003698D"/>
    <w:rsid w:val="00037124"/>
    <w:rsid w:val="0004013E"/>
    <w:rsid w:val="00041B5A"/>
    <w:rsid w:val="00043FD5"/>
    <w:rsid w:val="00044598"/>
    <w:rsid w:val="00044FE8"/>
    <w:rsid w:val="00045722"/>
    <w:rsid w:val="000463A5"/>
    <w:rsid w:val="00047470"/>
    <w:rsid w:val="00047DBB"/>
    <w:rsid w:val="00050F5F"/>
    <w:rsid w:val="00051AE5"/>
    <w:rsid w:val="00051C39"/>
    <w:rsid w:val="00053971"/>
    <w:rsid w:val="00054BB6"/>
    <w:rsid w:val="000557D3"/>
    <w:rsid w:val="00055DD9"/>
    <w:rsid w:val="0005676C"/>
    <w:rsid w:val="00057A6D"/>
    <w:rsid w:val="00060811"/>
    <w:rsid w:val="00061A5B"/>
    <w:rsid w:val="00062E57"/>
    <w:rsid w:val="000634E1"/>
    <w:rsid w:val="000640CA"/>
    <w:rsid w:val="00064115"/>
    <w:rsid w:val="00065638"/>
    <w:rsid w:val="0006612C"/>
    <w:rsid w:val="00066E75"/>
    <w:rsid w:val="00070599"/>
    <w:rsid w:val="000707D3"/>
    <w:rsid w:val="00070CC1"/>
    <w:rsid w:val="0007174C"/>
    <w:rsid w:val="000720E7"/>
    <w:rsid w:val="00072220"/>
    <w:rsid w:val="00072415"/>
    <w:rsid w:val="0007371B"/>
    <w:rsid w:val="00073AA6"/>
    <w:rsid w:val="00073B9B"/>
    <w:rsid w:val="00073F56"/>
    <w:rsid w:val="0007412E"/>
    <w:rsid w:val="00074F72"/>
    <w:rsid w:val="000755ED"/>
    <w:rsid w:val="0007736C"/>
    <w:rsid w:val="00077BA9"/>
    <w:rsid w:val="00080A4F"/>
    <w:rsid w:val="00080C81"/>
    <w:rsid w:val="0008148E"/>
    <w:rsid w:val="00081E4E"/>
    <w:rsid w:val="00084122"/>
    <w:rsid w:val="00084643"/>
    <w:rsid w:val="000846CC"/>
    <w:rsid w:val="000847CC"/>
    <w:rsid w:val="00085AD1"/>
    <w:rsid w:val="00086A70"/>
    <w:rsid w:val="00087F05"/>
    <w:rsid w:val="0009017F"/>
    <w:rsid w:val="000913FD"/>
    <w:rsid w:val="00091920"/>
    <w:rsid w:val="000923FB"/>
    <w:rsid w:val="000926C0"/>
    <w:rsid w:val="00092D9C"/>
    <w:rsid w:val="00093048"/>
    <w:rsid w:val="00094152"/>
    <w:rsid w:val="00095E3D"/>
    <w:rsid w:val="0009633E"/>
    <w:rsid w:val="00097CF7"/>
    <w:rsid w:val="000A02E8"/>
    <w:rsid w:val="000A09AE"/>
    <w:rsid w:val="000A0AB0"/>
    <w:rsid w:val="000A110D"/>
    <w:rsid w:val="000A1D52"/>
    <w:rsid w:val="000A1F5F"/>
    <w:rsid w:val="000A2865"/>
    <w:rsid w:val="000A32C9"/>
    <w:rsid w:val="000A32D6"/>
    <w:rsid w:val="000A33A9"/>
    <w:rsid w:val="000A44D4"/>
    <w:rsid w:val="000A4911"/>
    <w:rsid w:val="000A4A06"/>
    <w:rsid w:val="000A67E4"/>
    <w:rsid w:val="000A6ABF"/>
    <w:rsid w:val="000A6F41"/>
    <w:rsid w:val="000A7352"/>
    <w:rsid w:val="000A7BCD"/>
    <w:rsid w:val="000B113E"/>
    <w:rsid w:val="000B125F"/>
    <w:rsid w:val="000B1E4C"/>
    <w:rsid w:val="000B25BA"/>
    <w:rsid w:val="000B2653"/>
    <w:rsid w:val="000B3B93"/>
    <w:rsid w:val="000B4061"/>
    <w:rsid w:val="000B4575"/>
    <w:rsid w:val="000B4823"/>
    <w:rsid w:val="000B4AA1"/>
    <w:rsid w:val="000B4CF5"/>
    <w:rsid w:val="000B4E9A"/>
    <w:rsid w:val="000B667D"/>
    <w:rsid w:val="000B762D"/>
    <w:rsid w:val="000B7B5F"/>
    <w:rsid w:val="000C020F"/>
    <w:rsid w:val="000C044A"/>
    <w:rsid w:val="000C077A"/>
    <w:rsid w:val="000C0B83"/>
    <w:rsid w:val="000C270A"/>
    <w:rsid w:val="000C2DB3"/>
    <w:rsid w:val="000C2DD4"/>
    <w:rsid w:val="000C3A56"/>
    <w:rsid w:val="000C59F9"/>
    <w:rsid w:val="000C5B44"/>
    <w:rsid w:val="000C78AD"/>
    <w:rsid w:val="000C7959"/>
    <w:rsid w:val="000C7A4A"/>
    <w:rsid w:val="000D02A9"/>
    <w:rsid w:val="000D0FD0"/>
    <w:rsid w:val="000D1067"/>
    <w:rsid w:val="000D145F"/>
    <w:rsid w:val="000D17D7"/>
    <w:rsid w:val="000D1A6D"/>
    <w:rsid w:val="000D270B"/>
    <w:rsid w:val="000D28EC"/>
    <w:rsid w:val="000D5CFD"/>
    <w:rsid w:val="000D62ED"/>
    <w:rsid w:val="000D6D93"/>
    <w:rsid w:val="000D708A"/>
    <w:rsid w:val="000D75E8"/>
    <w:rsid w:val="000D79DD"/>
    <w:rsid w:val="000E098F"/>
    <w:rsid w:val="000E101A"/>
    <w:rsid w:val="000E1086"/>
    <w:rsid w:val="000E1415"/>
    <w:rsid w:val="000E2199"/>
    <w:rsid w:val="000E35E2"/>
    <w:rsid w:val="000E4B09"/>
    <w:rsid w:val="000E4C23"/>
    <w:rsid w:val="000E51DE"/>
    <w:rsid w:val="000E588C"/>
    <w:rsid w:val="000E5BF8"/>
    <w:rsid w:val="000E5EF7"/>
    <w:rsid w:val="000E6160"/>
    <w:rsid w:val="000E6B57"/>
    <w:rsid w:val="000E7572"/>
    <w:rsid w:val="000E7913"/>
    <w:rsid w:val="000E7D4E"/>
    <w:rsid w:val="000F0448"/>
    <w:rsid w:val="000F04D5"/>
    <w:rsid w:val="000F0695"/>
    <w:rsid w:val="000F1E98"/>
    <w:rsid w:val="000F26C5"/>
    <w:rsid w:val="000F3189"/>
    <w:rsid w:val="000F330E"/>
    <w:rsid w:val="000F33A5"/>
    <w:rsid w:val="000F33F4"/>
    <w:rsid w:val="000F4D44"/>
    <w:rsid w:val="000F4F29"/>
    <w:rsid w:val="000F6F82"/>
    <w:rsid w:val="000F7309"/>
    <w:rsid w:val="000F75E4"/>
    <w:rsid w:val="001003B4"/>
    <w:rsid w:val="00100C0C"/>
    <w:rsid w:val="001022FD"/>
    <w:rsid w:val="00102AE9"/>
    <w:rsid w:val="001038D5"/>
    <w:rsid w:val="00103948"/>
    <w:rsid w:val="00103B0D"/>
    <w:rsid w:val="00103B92"/>
    <w:rsid w:val="00104D6B"/>
    <w:rsid w:val="00105021"/>
    <w:rsid w:val="00105FF7"/>
    <w:rsid w:val="00107347"/>
    <w:rsid w:val="0011023F"/>
    <w:rsid w:val="0011053B"/>
    <w:rsid w:val="00110672"/>
    <w:rsid w:val="00110A90"/>
    <w:rsid w:val="00111854"/>
    <w:rsid w:val="00111AE4"/>
    <w:rsid w:val="00112376"/>
    <w:rsid w:val="00113F7B"/>
    <w:rsid w:val="00114E1D"/>
    <w:rsid w:val="00115026"/>
    <w:rsid w:val="001150FB"/>
    <w:rsid w:val="00116D59"/>
    <w:rsid w:val="001178F8"/>
    <w:rsid w:val="00117C62"/>
    <w:rsid w:val="00117D0F"/>
    <w:rsid w:val="00120C0A"/>
    <w:rsid w:val="00121019"/>
    <w:rsid w:val="00121694"/>
    <w:rsid w:val="00122051"/>
    <w:rsid w:val="001224CC"/>
    <w:rsid w:val="00122513"/>
    <w:rsid w:val="00122572"/>
    <w:rsid w:val="00122FF5"/>
    <w:rsid w:val="001238E0"/>
    <w:rsid w:val="001247B1"/>
    <w:rsid w:val="00124A92"/>
    <w:rsid w:val="00125D2F"/>
    <w:rsid w:val="00125DAB"/>
    <w:rsid w:val="00126104"/>
    <w:rsid w:val="00126D50"/>
    <w:rsid w:val="00126FDF"/>
    <w:rsid w:val="001273C7"/>
    <w:rsid w:val="00127BFC"/>
    <w:rsid w:val="00130719"/>
    <w:rsid w:val="00130809"/>
    <w:rsid w:val="00131634"/>
    <w:rsid w:val="00131862"/>
    <w:rsid w:val="00131C71"/>
    <w:rsid w:val="00132067"/>
    <w:rsid w:val="0013237E"/>
    <w:rsid w:val="001323B6"/>
    <w:rsid w:val="0013280B"/>
    <w:rsid w:val="00132935"/>
    <w:rsid w:val="00132DD4"/>
    <w:rsid w:val="0013306B"/>
    <w:rsid w:val="0013360F"/>
    <w:rsid w:val="00133807"/>
    <w:rsid w:val="00134139"/>
    <w:rsid w:val="00134E51"/>
    <w:rsid w:val="00136D02"/>
    <w:rsid w:val="001377EF"/>
    <w:rsid w:val="0013794C"/>
    <w:rsid w:val="00137B91"/>
    <w:rsid w:val="00137C73"/>
    <w:rsid w:val="00140313"/>
    <w:rsid w:val="00140613"/>
    <w:rsid w:val="00142E44"/>
    <w:rsid w:val="001430D7"/>
    <w:rsid w:val="00143BAF"/>
    <w:rsid w:val="001441F6"/>
    <w:rsid w:val="0014484C"/>
    <w:rsid w:val="00144B71"/>
    <w:rsid w:val="001455F2"/>
    <w:rsid w:val="00145C6D"/>
    <w:rsid w:val="00146808"/>
    <w:rsid w:val="00146A48"/>
    <w:rsid w:val="0014778C"/>
    <w:rsid w:val="00147CA3"/>
    <w:rsid w:val="00150B87"/>
    <w:rsid w:val="001512EE"/>
    <w:rsid w:val="00151962"/>
    <w:rsid w:val="00153B8C"/>
    <w:rsid w:val="0015487C"/>
    <w:rsid w:val="00154FBD"/>
    <w:rsid w:val="00155BD9"/>
    <w:rsid w:val="00156810"/>
    <w:rsid w:val="00157283"/>
    <w:rsid w:val="001600AB"/>
    <w:rsid w:val="001606C6"/>
    <w:rsid w:val="00160BA8"/>
    <w:rsid w:val="00160DF2"/>
    <w:rsid w:val="0016115A"/>
    <w:rsid w:val="00161FF0"/>
    <w:rsid w:val="00163A2E"/>
    <w:rsid w:val="00164183"/>
    <w:rsid w:val="00164292"/>
    <w:rsid w:val="00164D0E"/>
    <w:rsid w:val="00164DCA"/>
    <w:rsid w:val="0016514E"/>
    <w:rsid w:val="00165B1C"/>
    <w:rsid w:val="00166122"/>
    <w:rsid w:val="00166877"/>
    <w:rsid w:val="00167203"/>
    <w:rsid w:val="001678CF"/>
    <w:rsid w:val="00167E13"/>
    <w:rsid w:val="00170187"/>
    <w:rsid w:val="001707D3"/>
    <w:rsid w:val="00170C01"/>
    <w:rsid w:val="00170DC3"/>
    <w:rsid w:val="00171E43"/>
    <w:rsid w:val="00172267"/>
    <w:rsid w:val="00172793"/>
    <w:rsid w:val="00172DF3"/>
    <w:rsid w:val="001744DE"/>
    <w:rsid w:val="00175163"/>
    <w:rsid w:val="00175639"/>
    <w:rsid w:val="00175667"/>
    <w:rsid w:val="001757D0"/>
    <w:rsid w:val="0017703E"/>
    <w:rsid w:val="0018074B"/>
    <w:rsid w:val="00182D10"/>
    <w:rsid w:val="00183A55"/>
    <w:rsid w:val="00183A90"/>
    <w:rsid w:val="0018588B"/>
    <w:rsid w:val="0018740C"/>
    <w:rsid w:val="00187E11"/>
    <w:rsid w:val="00190A09"/>
    <w:rsid w:val="00190B2B"/>
    <w:rsid w:val="00190EC7"/>
    <w:rsid w:val="00191220"/>
    <w:rsid w:val="00191B26"/>
    <w:rsid w:val="00192509"/>
    <w:rsid w:val="001927BD"/>
    <w:rsid w:val="00192F0F"/>
    <w:rsid w:val="00194332"/>
    <w:rsid w:val="00194886"/>
    <w:rsid w:val="00194DE8"/>
    <w:rsid w:val="00195250"/>
    <w:rsid w:val="001959E9"/>
    <w:rsid w:val="0019632C"/>
    <w:rsid w:val="00196A78"/>
    <w:rsid w:val="00196A9C"/>
    <w:rsid w:val="00196E19"/>
    <w:rsid w:val="00196E59"/>
    <w:rsid w:val="00197D3C"/>
    <w:rsid w:val="001A0036"/>
    <w:rsid w:val="001A0FF9"/>
    <w:rsid w:val="001A1882"/>
    <w:rsid w:val="001A244A"/>
    <w:rsid w:val="001A2F93"/>
    <w:rsid w:val="001A3367"/>
    <w:rsid w:val="001A3417"/>
    <w:rsid w:val="001A35D7"/>
    <w:rsid w:val="001A35F0"/>
    <w:rsid w:val="001A3BCB"/>
    <w:rsid w:val="001A4CEF"/>
    <w:rsid w:val="001A5433"/>
    <w:rsid w:val="001A57D0"/>
    <w:rsid w:val="001A659F"/>
    <w:rsid w:val="001B0465"/>
    <w:rsid w:val="001B13B7"/>
    <w:rsid w:val="001B2398"/>
    <w:rsid w:val="001B27EE"/>
    <w:rsid w:val="001B2FA6"/>
    <w:rsid w:val="001B3928"/>
    <w:rsid w:val="001B3F9E"/>
    <w:rsid w:val="001B49A6"/>
    <w:rsid w:val="001B4C2F"/>
    <w:rsid w:val="001B4CAF"/>
    <w:rsid w:val="001B5F44"/>
    <w:rsid w:val="001B655C"/>
    <w:rsid w:val="001B7555"/>
    <w:rsid w:val="001B788A"/>
    <w:rsid w:val="001B78BA"/>
    <w:rsid w:val="001B7B6E"/>
    <w:rsid w:val="001B7BAF"/>
    <w:rsid w:val="001B7BB3"/>
    <w:rsid w:val="001C03FA"/>
    <w:rsid w:val="001C0444"/>
    <w:rsid w:val="001C05DD"/>
    <w:rsid w:val="001C1853"/>
    <w:rsid w:val="001C2498"/>
    <w:rsid w:val="001C3216"/>
    <w:rsid w:val="001C335B"/>
    <w:rsid w:val="001C36F5"/>
    <w:rsid w:val="001C6EC9"/>
    <w:rsid w:val="001C77D9"/>
    <w:rsid w:val="001C7C33"/>
    <w:rsid w:val="001D0651"/>
    <w:rsid w:val="001D0B9D"/>
    <w:rsid w:val="001D1978"/>
    <w:rsid w:val="001D23C4"/>
    <w:rsid w:val="001D25C9"/>
    <w:rsid w:val="001D3637"/>
    <w:rsid w:val="001D40C0"/>
    <w:rsid w:val="001D4200"/>
    <w:rsid w:val="001D4452"/>
    <w:rsid w:val="001D4FDB"/>
    <w:rsid w:val="001D5240"/>
    <w:rsid w:val="001D5F92"/>
    <w:rsid w:val="001D6213"/>
    <w:rsid w:val="001D7614"/>
    <w:rsid w:val="001E00D0"/>
    <w:rsid w:val="001E109A"/>
    <w:rsid w:val="001E1285"/>
    <w:rsid w:val="001E1674"/>
    <w:rsid w:val="001E20DB"/>
    <w:rsid w:val="001E215D"/>
    <w:rsid w:val="001E4623"/>
    <w:rsid w:val="001E5998"/>
    <w:rsid w:val="001E5D7C"/>
    <w:rsid w:val="001E5F64"/>
    <w:rsid w:val="001E5F83"/>
    <w:rsid w:val="001E6A38"/>
    <w:rsid w:val="001E794C"/>
    <w:rsid w:val="001E7E40"/>
    <w:rsid w:val="001F0708"/>
    <w:rsid w:val="001F11D6"/>
    <w:rsid w:val="001F2168"/>
    <w:rsid w:val="001F2F15"/>
    <w:rsid w:val="001F3F01"/>
    <w:rsid w:val="001F401A"/>
    <w:rsid w:val="001F567A"/>
    <w:rsid w:val="001F5885"/>
    <w:rsid w:val="001F5CE3"/>
    <w:rsid w:val="001F5E0E"/>
    <w:rsid w:val="001F60D5"/>
    <w:rsid w:val="001F63D0"/>
    <w:rsid w:val="001F6691"/>
    <w:rsid w:val="001F6762"/>
    <w:rsid w:val="001F7EA9"/>
    <w:rsid w:val="002015A0"/>
    <w:rsid w:val="00201B76"/>
    <w:rsid w:val="00202250"/>
    <w:rsid w:val="002022C2"/>
    <w:rsid w:val="002029D9"/>
    <w:rsid w:val="00204E4F"/>
    <w:rsid w:val="00205A8D"/>
    <w:rsid w:val="002068A9"/>
    <w:rsid w:val="002079AB"/>
    <w:rsid w:val="0021010E"/>
    <w:rsid w:val="00211016"/>
    <w:rsid w:val="00211233"/>
    <w:rsid w:val="0021169F"/>
    <w:rsid w:val="00211771"/>
    <w:rsid w:val="00211790"/>
    <w:rsid w:val="00212321"/>
    <w:rsid w:val="0021273C"/>
    <w:rsid w:val="002127AE"/>
    <w:rsid w:val="00212FA3"/>
    <w:rsid w:val="00213D9D"/>
    <w:rsid w:val="0021420C"/>
    <w:rsid w:val="002149C2"/>
    <w:rsid w:val="002149F2"/>
    <w:rsid w:val="00215A60"/>
    <w:rsid w:val="00215C57"/>
    <w:rsid w:val="00215C82"/>
    <w:rsid w:val="00215FEF"/>
    <w:rsid w:val="00216A34"/>
    <w:rsid w:val="00216C3C"/>
    <w:rsid w:val="00216FB0"/>
    <w:rsid w:val="00217BCC"/>
    <w:rsid w:val="002209EF"/>
    <w:rsid w:val="00221EB2"/>
    <w:rsid w:val="002236E8"/>
    <w:rsid w:val="002240EE"/>
    <w:rsid w:val="002254B1"/>
    <w:rsid w:val="00225A7F"/>
    <w:rsid w:val="00225DE8"/>
    <w:rsid w:val="00225E63"/>
    <w:rsid w:val="00226148"/>
    <w:rsid w:val="002262F2"/>
    <w:rsid w:val="00226514"/>
    <w:rsid w:val="00226E4C"/>
    <w:rsid w:val="002277B2"/>
    <w:rsid w:val="0023026A"/>
    <w:rsid w:val="002303B4"/>
    <w:rsid w:val="00230BF3"/>
    <w:rsid w:val="00230EFA"/>
    <w:rsid w:val="002335A2"/>
    <w:rsid w:val="00233605"/>
    <w:rsid w:val="00233608"/>
    <w:rsid w:val="00234560"/>
    <w:rsid w:val="002349FB"/>
    <w:rsid w:val="00234A0E"/>
    <w:rsid w:val="00234D67"/>
    <w:rsid w:val="002350AF"/>
    <w:rsid w:val="002355A0"/>
    <w:rsid w:val="00235FE7"/>
    <w:rsid w:val="002370FC"/>
    <w:rsid w:val="002376A0"/>
    <w:rsid w:val="00237DB2"/>
    <w:rsid w:val="00237F96"/>
    <w:rsid w:val="0024019E"/>
    <w:rsid w:val="0024101C"/>
    <w:rsid w:val="002418D3"/>
    <w:rsid w:val="002429D1"/>
    <w:rsid w:val="00242FD5"/>
    <w:rsid w:val="00243AD8"/>
    <w:rsid w:val="00244AFC"/>
    <w:rsid w:val="00245A5D"/>
    <w:rsid w:val="00245D30"/>
    <w:rsid w:val="00246687"/>
    <w:rsid w:val="00246DC2"/>
    <w:rsid w:val="00247275"/>
    <w:rsid w:val="002472B0"/>
    <w:rsid w:val="00247CF2"/>
    <w:rsid w:val="0025102A"/>
    <w:rsid w:val="00251455"/>
    <w:rsid w:val="0025232B"/>
    <w:rsid w:val="00253296"/>
    <w:rsid w:val="00253FE2"/>
    <w:rsid w:val="002551EE"/>
    <w:rsid w:val="002559BE"/>
    <w:rsid w:val="00255F21"/>
    <w:rsid w:val="00255F7C"/>
    <w:rsid w:val="002568E4"/>
    <w:rsid w:val="00256ED5"/>
    <w:rsid w:val="0026085C"/>
    <w:rsid w:val="00260D60"/>
    <w:rsid w:val="00260D69"/>
    <w:rsid w:val="00261CC7"/>
    <w:rsid w:val="00262616"/>
    <w:rsid w:val="00262950"/>
    <w:rsid w:val="00262952"/>
    <w:rsid w:val="00262BB8"/>
    <w:rsid w:val="00264915"/>
    <w:rsid w:val="00265209"/>
    <w:rsid w:val="002654C0"/>
    <w:rsid w:val="002654CE"/>
    <w:rsid w:val="00265599"/>
    <w:rsid w:val="00265AC2"/>
    <w:rsid w:val="00265E57"/>
    <w:rsid w:val="0026655C"/>
    <w:rsid w:val="00267F8D"/>
    <w:rsid w:val="00270110"/>
    <w:rsid w:val="00270431"/>
    <w:rsid w:val="00270818"/>
    <w:rsid w:val="00271C60"/>
    <w:rsid w:val="002721E7"/>
    <w:rsid w:val="00273926"/>
    <w:rsid w:val="00273EB7"/>
    <w:rsid w:val="00274359"/>
    <w:rsid w:val="00274E4B"/>
    <w:rsid w:val="002750FD"/>
    <w:rsid w:val="00275F72"/>
    <w:rsid w:val="0027665C"/>
    <w:rsid w:val="002768E5"/>
    <w:rsid w:val="00277FF4"/>
    <w:rsid w:val="0028054F"/>
    <w:rsid w:val="002815DC"/>
    <w:rsid w:val="00281BEF"/>
    <w:rsid w:val="00282FF7"/>
    <w:rsid w:val="00284D9D"/>
    <w:rsid w:val="0028693C"/>
    <w:rsid w:val="0028754F"/>
    <w:rsid w:val="00287D99"/>
    <w:rsid w:val="00290BBF"/>
    <w:rsid w:val="00290E60"/>
    <w:rsid w:val="00292329"/>
    <w:rsid w:val="0029259B"/>
    <w:rsid w:val="00293262"/>
    <w:rsid w:val="0029451B"/>
    <w:rsid w:val="002958C1"/>
    <w:rsid w:val="00296415"/>
    <w:rsid w:val="00296712"/>
    <w:rsid w:val="00296D4B"/>
    <w:rsid w:val="00296E78"/>
    <w:rsid w:val="00297EDC"/>
    <w:rsid w:val="002A0033"/>
    <w:rsid w:val="002A01D9"/>
    <w:rsid w:val="002A1687"/>
    <w:rsid w:val="002A2692"/>
    <w:rsid w:val="002A2943"/>
    <w:rsid w:val="002A2A44"/>
    <w:rsid w:val="002A2CAC"/>
    <w:rsid w:val="002A2D5C"/>
    <w:rsid w:val="002A3363"/>
    <w:rsid w:val="002A3CD8"/>
    <w:rsid w:val="002A3ED5"/>
    <w:rsid w:val="002A5D33"/>
    <w:rsid w:val="002A5F82"/>
    <w:rsid w:val="002A61E2"/>
    <w:rsid w:val="002A6292"/>
    <w:rsid w:val="002A63DF"/>
    <w:rsid w:val="002A73C0"/>
    <w:rsid w:val="002A7E78"/>
    <w:rsid w:val="002B0FAB"/>
    <w:rsid w:val="002B1461"/>
    <w:rsid w:val="002B31EE"/>
    <w:rsid w:val="002B3670"/>
    <w:rsid w:val="002B3709"/>
    <w:rsid w:val="002B39B8"/>
    <w:rsid w:val="002B4503"/>
    <w:rsid w:val="002B5C80"/>
    <w:rsid w:val="002B681B"/>
    <w:rsid w:val="002B69F1"/>
    <w:rsid w:val="002B723D"/>
    <w:rsid w:val="002B73FB"/>
    <w:rsid w:val="002B78C4"/>
    <w:rsid w:val="002B7A11"/>
    <w:rsid w:val="002B7F58"/>
    <w:rsid w:val="002B7F99"/>
    <w:rsid w:val="002C12FF"/>
    <w:rsid w:val="002C1CBF"/>
    <w:rsid w:val="002C29C1"/>
    <w:rsid w:val="002C2B60"/>
    <w:rsid w:val="002C3341"/>
    <w:rsid w:val="002C4287"/>
    <w:rsid w:val="002C46EF"/>
    <w:rsid w:val="002C49BC"/>
    <w:rsid w:val="002C513C"/>
    <w:rsid w:val="002C6320"/>
    <w:rsid w:val="002C685C"/>
    <w:rsid w:val="002C7A38"/>
    <w:rsid w:val="002C7C6D"/>
    <w:rsid w:val="002D12F9"/>
    <w:rsid w:val="002D1903"/>
    <w:rsid w:val="002D28E8"/>
    <w:rsid w:val="002D2B2D"/>
    <w:rsid w:val="002D2E4B"/>
    <w:rsid w:val="002D2E5E"/>
    <w:rsid w:val="002D349F"/>
    <w:rsid w:val="002D433A"/>
    <w:rsid w:val="002D4C00"/>
    <w:rsid w:val="002D4D08"/>
    <w:rsid w:val="002D5C93"/>
    <w:rsid w:val="002D5E29"/>
    <w:rsid w:val="002D6B23"/>
    <w:rsid w:val="002D7704"/>
    <w:rsid w:val="002D775F"/>
    <w:rsid w:val="002D77EE"/>
    <w:rsid w:val="002D7EE6"/>
    <w:rsid w:val="002E0721"/>
    <w:rsid w:val="002E0AB6"/>
    <w:rsid w:val="002E1B0C"/>
    <w:rsid w:val="002E1CED"/>
    <w:rsid w:val="002E1D0C"/>
    <w:rsid w:val="002E47AE"/>
    <w:rsid w:val="002E573D"/>
    <w:rsid w:val="002E6639"/>
    <w:rsid w:val="002E6C91"/>
    <w:rsid w:val="002F02F7"/>
    <w:rsid w:val="002F0DBF"/>
    <w:rsid w:val="002F11AF"/>
    <w:rsid w:val="002F1BEA"/>
    <w:rsid w:val="002F1FAE"/>
    <w:rsid w:val="002F29E9"/>
    <w:rsid w:val="002F3E55"/>
    <w:rsid w:val="002F410E"/>
    <w:rsid w:val="002F4149"/>
    <w:rsid w:val="002F4977"/>
    <w:rsid w:val="002F49C8"/>
    <w:rsid w:val="002F504C"/>
    <w:rsid w:val="002F672D"/>
    <w:rsid w:val="002F6923"/>
    <w:rsid w:val="002F6F7F"/>
    <w:rsid w:val="002F72D1"/>
    <w:rsid w:val="002F7562"/>
    <w:rsid w:val="0030039F"/>
    <w:rsid w:val="003017C2"/>
    <w:rsid w:val="00301CBD"/>
    <w:rsid w:val="00302AAE"/>
    <w:rsid w:val="00303FDC"/>
    <w:rsid w:val="00304328"/>
    <w:rsid w:val="00305385"/>
    <w:rsid w:val="003054E9"/>
    <w:rsid w:val="00305AF6"/>
    <w:rsid w:val="0030701E"/>
    <w:rsid w:val="003104DC"/>
    <w:rsid w:val="00310CEC"/>
    <w:rsid w:val="00312A2D"/>
    <w:rsid w:val="00313154"/>
    <w:rsid w:val="0031338B"/>
    <w:rsid w:val="0031364F"/>
    <w:rsid w:val="00313F9B"/>
    <w:rsid w:val="0031409D"/>
    <w:rsid w:val="00314763"/>
    <w:rsid w:val="00314FAA"/>
    <w:rsid w:val="0031510A"/>
    <w:rsid w:val="0031594A"/>
    <w:rsid w:val="00315DA7"/>
    <w:rsid w:val="00315FA1"/>
    <w:rsid w:val="0031632F"/>
    <w:rsid w:val="003163BD"/>
    <w:rsid w:val="00317750"/>
    <w:rsid w:val="003179B8"/>
    <w:rsid w:val="00317CEF"/>
    <w:rsid w:val="0032041B"/>
    <w:rsid w:val="00321838"/>
    <w:rsid w:val="00321E9D"/>
    <w:rsid w:val="003223B4"/>
    <w:rsid w:val="0032250A"/>
    <w:rsid w:val="00322C11"/>
    <w:rsid w:val="0032354A"/>
    <w:rsid w:val="003236E8"/>
    <w:rsid w:val="00324825"/>
    <w:rsid w:val="003249CF"/>
    <w:rsid w:val="00325254"/>
    <w:rsid w:val="00327A4C"/>
    <w:rsid w:val="003301D8"/>
    <w:rsid w:val="003304EF"/>
    <w:rsid w:val="0033099B"/>
    <w:rsid w:val="00330A4A"/>
    <w:rsid w:val="00330DB9"/>
    <w:rsid w:val="003311D2"/>
    <w:rsid w:val="0033225F"/>
    <w:rsid w:val="003326F5"/>
    <w:rsid w:val="003331A7"/>
    <w:rsid w:val="00333BDC"/>
    <w:rsid w:val="003357FC"/>
    <w:rsid w:val="00335981"/>
    <w:rsid w:val="00337133"/>
    <w:rsid w:val="00340E74"/>
    <w:rsid w:val="0034162D"/>
    <w:rsid w:val="00341C2C"/>
    <w:rsid w:val="00341E4C"/>
    <w:rsid w:val="003420ED"/>
    <w:rsid w:val="0034249A"/>
    <w:rsid w:val="003426F1"/>
    <w:rsid w:val="00343EBC"/>
    <w:rsid w:val="00344046"/>
    <w:rsid w:val="00344A87"/>
    <w:rsid w:val="00344FE4"/>
    <w:rsid w:val="00345116"/>
    <w:rsid w:val="00345A23"/>
    <w:rsid w:val="003469CA"/>
    <w:rsid w:val="00346B04"/>
    <w:rsid w:val="003470D0"/>
    <w:rsid w:val="003473BA"/>
    <w:rsid w:val="00347C14"/>
    <w:rsid w:val="00347D16"/>
    <w:rsid w:val="00350FD5"/>
    <w:rsid w:val="003521B2"/>
    <w:rsid w:val="00353B09"/>
    <w:rsid w:val="0035435A"/>
    <w:rsid w:val="0035513A"/>
    <w:rsid w:val="0035622A"/>
    <w:rsid w:val="00356FAA"/>
    <w:rsid w:val="00356FF4"/>
    <w:rsid w:val="003578F0"/>
    <w:rsid w:val="00357C41"/>
    <w:rsid w:val="00357DF3"/>
    <w:rsid w:val="00357E42"/>
    <w:rsid w:val="003601AC"/>
    <w:rsid w:val="00360CA7"/>
    <w:rsid w:val="00361A87"/>
    <w:rsid w:val="003622D2"/>
    <w:rsid w:val="00362C73"/>
    <w:rsid w:val="00362D34"/>
    <w:rsid w:val="0036325C"/>
    <w:rsid w:val="00363452"/>
    <w:rsid w:val="00363563"/>
    <w:rsid w:val="00364C38"/>
    <w:rsid w:val="00365B70"/>
    <w:rsid w:val="00365FA9"/>
    <w:rsid w:val="003676B6"/>
    <w:rsid w:val="00367959"/>
    <w:rsid w:val="00367B0E"/>
    <w:rsid w:val="00367CA4"/>
    <w:rsid w:val="00371D3C"/>
    <w:rsid w:val="00371D7A"/>
    <w:rsid w:val="0037219A"/>
    <w:rsid w:val="003722CE"/>
    <w:rsid w:val="00372F00"/>
    <w:rsid w:val="003744BB"/>
    <w:rsid w:val="0037671A"/>
    <w:rsid w:val="003770CB"/>
    <w:rsid w:val="0037732B"/>
    <w:rsid w:val="003776BB"/>
    <w:rsid w:val="00380A52"/>
    <w:rsid w:val="00381382"/>
    <w:rsid w:val="00381545"/>
    <w:rsid w:val="0038165B"/>
    <w:rsid w:val="0038199A"/>
    <w:rsid w:val="00381C0C"/>
    <w:rsid w:val="00382306"/>
    <w:rsid w:val="003833F9"/>
    <w:rsid w:val="0038392E"/>
    <w:rsid w:val="00383AE4"/>
    <w:rsid w:val="00384113"/>
    <w:rsid w:val="003852FB"/>
    <w:rsid w:val="00385B0F"/>
    <w:rsid w:val="00385BF1"/>
    <w:rsid w:val="00386D24"/>
    <w:rsid w:val="0038707F"/>
    <w:rsid w:val="00390414"/>
    <w:rsid w:val="0039138B"/>
    <w:rsid w:val="00393659"/>
    <w:rsid w:val="00393A87"/>
    <w:rsid w:val="00394838"/>
    <w:rsid w:val="00395C2A"/>
    <w:rsid w:val="00396A75"/>
    <w:rsid w:val="00396E26"/>
    <w:rsid w:val="00397149"/>
    <w:rsid w:val="003975BF"/>
    <w:rsid w:val="003A003F"/>
    <w:rsid w:val="003A0940"/>
    <w:rsid w:val="003A0CD1"/>
    <w:rsid w:val="003A1618"/>
    <w:rsid w:val="003A1956"/>
    <w:rsid w:val="003A27AB"/>
    <w:rsid w:val="003A3A43"/>
    <w:rsid w:val="003A3DA8"/>
    <w:rsid w:val="003A456B"/>
    <w:rsid w:val="003A529C"/>
    <w:rsid w:val="003A661A"/>
    <w:rsid w:val="003A794C"/>
    <w:rsid w:val="003A79F9"/>
    <w:rsid w:val="003A7B63"/>
    <w:rsid w:val="003B05CA"/>
    <w:rsid w:val="003B11CA"/>
    <w:rsid w:val="003B155D"/>
    <w:rsid w:val="003B1AB1"/>
    <w:rsid w:val="003B247B"/>
    <w:rsid w:val="003B2FFF"/>
    <w:rsid w:val="003B479E"/>
    <w:rsid w:val="003B5580"/>
    <w:rsid w:val="003B5B11"/>
    <w:rsid w:val="003B5B7D"/>
    <w:rsid w:val="003B5FEF"/>
    <w:rsid w:val="003B61B4"/>
    <w:rsid w:val="003B6725"/>
    <w:rsid w:val="003B681B"/>
    <w:rsid w:val="003C05AB"/>
    <w:rsid w:val="003C0883"/>
    <w:rsid w:val="003C0921"/>
    <w:rsid w:val="003C132B"/>
    <w:rsid w:val="003C1B3B"/>
    <w:rsid w:val="003C2712"/>
    <w:rsid w:val="003C37A8"/>
    <w:rsid w:val="003C6DC8"/>
    <w:rsid w:val="003D0309"/>
    <w:rsid w:val="003D0373"/>
    <w:rsid w:val="003D14B7"/>
    <w:rsid w:val="003D1A42"/>
    <w:rsid w:val="003D1F2E"/>
    <w:rsid w:val="003D2757"/>
    <w:rsid w:val="003D324D"/>
    <w:rsid w:val="003D34C1"/>
    <w:rsid w:val="003D3FA1"/>
    <w:rsid w:val="003D4475"/>
    <w:rsid w:val="003D44F3"/>
    <w:rsid w:val="003D602F"/>
    <w:rsid w:val="003D6135"/>
    <w:rsid w:val="003D6D2C"/>
    <w:rsid w:val="003D7743"/>
    <w:rsid w:val="003D7BCA"/>
    <w:rsid w:val="003E0188"/>
    <w:rsid w:val="003E01EC"/>
    <w:rsid w:val="003E02F5"/>
    <w:rsid w:val="003E138E"/>
    <w:rsid w:val="003E1D9F"/>
    <w:rsid w:val="003E1FD2"/>
    <w:rsid w:val="003E30E2"/>
    <w:rsid w:val="003E361E"/>
    <w:rsid w:val="003E3FC4"/>
    <w:rsid w:val="003E5E65"/>
    <w:rsid w:val="003E60D1"/>
    <w:rsid w:val="003E7AE0"/>
    <w:rsid w:val="003F0361"/>
    <w:rsid w:val="003F05E2"/>
    <w:rsid w:val="003F07CC"/>
    <w:rsid w:val="003F0C14"/>
    <w:rsid w:val="003F20E0"/>
    <w:rsid w:val="003F3050"/>
    <w:rsid w:val="003F5585"/>
    <w:rsid w:val="003F5618"/>
    <w:rsid w:val="003F6C03"/>
    <w:rsid w:val="003F7154"/>
    <w:rsid w:val="003F7D2E"/>
    <w:rsid w:val="004016DA"/>
    <w:rsid w:val="0040170A"/>
    <w:rsid w:val="00401A34"/>
    <w:rsid w:val="00401BE7"/>
    <w:rsid w:val="00401EDF"/>
    <w:rsid w:val="0040314E"/>
    <w:rsid w:val="004034FD"/>
    <w:rsid w:val="00403805"/>
    <w:rsid w:val="00404B5E"/>
    <w:rsid w:val="00405378"/>
    <w:rsid w:val="00406886"/>
    <w:rsid w:val="00406A8F"/>
    <w:rsid w:val="00406FDF"/>
    <w:rsid w:val="00407370"/>
    <w:rsid w:val="0041137F"/>
    <w:rsid w:val="004114A5"/>
    <w:rsid w:val="0041185C"/>
    <w:rsid w:val="00411E52"/>
    <w:rsid w:val="00412092"/>
    <w:rsid w:val="0041276C"/>
    <w:rsid w:val="004137D7"/>
    <w:rsid w:val="00415962"/>
    <w:rsid w:val="00415BA4"/>
    <w:rsid w:val="00416012"/>
    <w:rsid w:val="004162B1"/>
    <w:rsid w:val="0041671A"/>
    <w:rsid w:val="00417744"/>
    <w:rsid w:val="004178BB"/>
    <w:rsid w:val="004200DF"/>
    <w:rsid w:val="00421256"/>
    <w:rsid w:val="0042208B"/>
    <w:rsid w:val="00422278"/>
    <w:rsid w:val="0042255B"/>
    <w:rsid w:val="00423310"/>
    <w:rsid w:val="00423DE2"/>
    <w:rsid w:val="0042406A"/>
    <w:rsid w:val="004241A7"/>
    <w:rsid w:val="004248A2"/>
    <w:rsid w:val="004248FC"/>
    <w:rsid w:val="00424DEB"/>
    <w:rsid w:val="00425C18"/>
    <w:rsid w:val="00426A84"/>
    <w:rsid w:val="00426F5F"/>
    <w:rsid w:val="00427A00"/>
    <w:rsid w:val="00427C5C"/>
    <w:rsid w:val="00427F80"/>
    <w:rsid w:val="00427FED"/>
    <w:rsid w:val="0043015F"/>
    <w:rsid w:val="00430447"/>
    <w:rsid w:val="004312FC"/>
    <w:rsid w:val="00431364"/>
    <w:rsid w:val="0043252F"/>
    <w:rsid w:val="00432862"/>
    <w:rsid w:val="0043288D"/>
    <w:rsid w:val="00432EC2"/>
    <w:rsid w:val="00433644"/>
    <w:rsid w:val="00433D99"/>
    <w:rsid w:val="00434162"/>
    <w:rsid w:val="0043428C"/>
    <w:rsid w:val="0043438B"/>
    <w:rsid w:val="0043468C"/>
    <w:rsid w:val="004350C1"/>
    <w:rsid w:val="004379FF"/>
    <w:rsid w:val="00437B5F"/>
    <w:rsid w:val="00437E0C"/>
    <w:rsid w:val="00440306"/>
    <w:rsid w:val="00440676"/>
    <w:rsid w:val="00440A60"/>
    <w:rsid w:val="0044143C"/>
    <w:rsid w:val="00442644"/>
    <w:rsid w:val="004429FA"/>
    <w:rsid w:val="0044300E"/>
    <w:rsid w:val="00443909"/>
    <w:rsid w:val="00443B30"/>
    <w:rsid w:val="00443D14"/>
    <w:rsid w:val="0044408D"/>
    <w:rsid w:val="00445041"/>
    <w:rsid w:val="004451F8"/>
    <w:rsid w:val="004500EB"/>
    <w:rsid w:val="00451B9F"/>
    <w:rsid w:val="0045260F"/>
    <w:rsid w:val="004529A4"/>
    <w:rsid w:val="00452CE5"/>
    <w:rsid w:val="00453ED5"/>
    <w:rsid w:val="00453F48"/>
    <w:rsid w:val="00454060"/>
    <w:rsid w:val="00454523"/>
    <w:rsid w:val="0045461B"/>
    <w:rsid w:val="00454935"/>
    <w:rsid w:val="00455788"/>
    <w:rsid w:val="00455E26"/>
    <w:rsid w:val="00456082"/>
    <w:rsid w:val="00457194"/>
    <w:rsid w:val="00457440"/>
    <w:rsid w:val="00457E1B"/>
    <w:rsid w:val="00461712"/>
    <w:rsid w:val="00461CDD"/>
    <w:rsid w:val="00462134"/>
    <w:rsid w:val="004624F4"/>
    <w:rsid w:val="00462817"/>
    <w:rsid w:val="00462ACE"/>
    <w:rsid w:val="0046358E"/>
    <w:rsid w:val="0046404C"/>
    <w:rsid w:val="004643DE"/>
    <w:rsid w:val="004647B6"/>
    <w:rsid w:val="00464DE8"/>
    <w:rsid w:val="004663D2"/>
    <w:rsid w:val="004666A9"/>
    <w:rsid w:val="00466E93"/>
    <w:rsid w:val="00466F2B"/>
    <w:rsid w:val="0047002D"/>
    <w:rsid w:val="0047096E"/>
    <w:rsid w:val="00470A7D"/>
    <w:rsid w:val="00471754"/>
    <w:rsid w:val="00472005"/>
    <w:rsid w:val="00472081"/>
    <w:rsid w:val="00473F25"/>
    <w:rsid w:val="00474132"/>
    <w:rsid w:val="004759BD"/>
    <w:rsid w:val="00475B64"/>
    <w:rsid w:val="00475B7B"/>
    <w:rsid w:val="00475FFB"/>
    <w:rsid w:val="00480B7F"/>
    <w:rsid w:val="004812BB"/>
    <w:rsid w:val="0048242A"/>
    <w:rsid w:val="00483550"/>
    <w:rsid w:val="00483AF0"/>
    <w:rsid w:val="00484C21"/>
    <w:rsid w:val="00485170"/>
    <w:rsid w:val="00485C0A"/>
    <w:rsid w:val="0048710E"/>
    <w:rsid w:val="004872DA"/>
    <w:rsid w:val="00487369"/>
    <w:rsid w:val="004875AD"/>
    <w:rsid w:val="00490E42"/>
    <w:rsid w:val="0049153C"/>
    <w:rsid w:val="00491A31"/>
    <w:rsid w:val="00491B4C"/>
    <w:rsid w:val="00491F62"/>
    <w:rsid w:val="004920B6"/>
    <w:rsid w:val="00493545"/>
    <w:rsid w:val="00493CCD"/>
    <w:rsid w:val="00493E7E"/>
    <w:rsid w:val="00494002"/>
    <w:rsid w:val="00494AE9"/>
    <w:rsid w:val="00496C23"/>
    <w:rsid w:val="00496C5D"/>
    <w:rsid w:val="00497200"/>
    <w:rsid w:val="0049728D"/>
    <w:rsid w:val="00497F8A"/>
    <w:rsid w:val="004A0703"/>
    <w:rsid w:val="004A1016"/>
    <w:rsid w:val="004A1DA1"/>
    <w:rsid w:val="004A20D6"/>
    <w:rsid w:val="004A2D2A"/>
    <w:rsid w:val="004A4AAE"/>
    <w:rsid w:val="004A5727"/>
    <w:rsid w:val="004A598D"/>
    <w:rsid w:val="004A5D8F"/>
    <w:rsid w:val="004A5F51"/>
    <w:rsid w:val="004A65B9"/>
    <w:rsid w:val="004A6EFB"/>
    <w:rsid w:val="004A7A7C"/>
    <w:rsid w:val="004B05DE"/>
    <w:rsid w:val="004B0715"/>
    <w:rsid w:val="004B21E2"/>
    <w:rsid w:val="004B2604"/>
    <w:rsid w:val="004B30F0"/>
    <w:rsid w:val="004B40DE"/>
    <w:rsid w:val="004B4B97"/>
    <w:rsid w:val="004B4E1F"/>
    <w:rsid w:val="004B5839"/>
    <w:rsid w:val="004B5F7D"/>
    <w:rsid w:val="004B73BE"/>
    <w:rsid w:val="004C09DA"/>
    <w:rsid w:val="004C13AF"/>
    <w:rsid w:val="004C1BCD"/>
    <w:rsid w:val="004C1D31"/>
    <w:rsid w:val="004C343A"/>
    <w:rsid w:val="004C34E1"/>
    <w:rsid w:val="004C4447"/>
    <w:rsid w:val="004C4EBC"/>
    <w:rsid w:val="004C545D"/>
    <w:rsid w:val="004C55D8"/>
    <w:rsid w:val="004D00D1"/>
    <w:rsid w:val="004D0C05"/>
    <w:rsid w:val="004D0FA8"/>
    <w:rsid w:val="004D1036"/>
    <w:rsid w:val="004D15D4"/>
    <w:rsid w:val="004D2205"/>
    <w:rsid w:val="004D29B6"/>
    <w:rsid w:val="004D2FFF"/>
    <w:rsid w:val="004D363B"/>
    <w:rsid w:val="004D406C"/>
    <w:rsid w:val="004D494C"/>
    <w:rsid w:val="004D4CD1"/>
    <w:rsid w:val="004D531A"/>
    <w:rsid w:val="004D601B"/>
    <w:rsid w:val="004D6702"/>
    <w:rsid w:val="004D72ED"/>
    <w:rsid w:val="004D7C2B"/>
    <w:rsid w:val="004E0C4F"/>
    <w:rsid w:val="004E0F33"/>
    <w:rsid w:val="004E1F07"/>
    <w:rsid w:val="004E31BB"/>
    <w:rsid w:val="004E396B"/>
    <w:rsid w:val="004E4103"/>
    <w:rsid w:val="004E4C62"/>
    <w:rsid w:val="004E58C5"/>
    <w:rsid w:val="004E66F2"/>
    <w:rsid w:val="004E70C3"/>
    <w:rsid w:val="004E72C3"/>
    <w:rsid w:val="004E7B34"/>
    <w:rsid w:val="004E7ED3"/>
    <w:rsid w:val="004F0977"/>
    <w:rsid w:val="004F0C1D"/>
    <w:rsid w:val="004F1BE5"/>
    <w:rsid w:val="004F1D24"/>
    <w:rsid w:val="004F200C"/>
    <w:rsid w:val="004F2E9F"/>
    <w:rsid w:val="004F2FF3"/>
    <w:rsid w:val="004F4586"/>
    <w:rsid w:val="004F62D4"/>
    <w:rsid w:val="004F7B71"/>
    <w:rsid w:val="005005DE"/>
    <w:rsid w:val="005038BA"/>
    <w:rsid w:val="00503A6D"/>
    <w:rsid w:val="00504AB3"/>
    <w:rsid w:val="0050523D"/>
    <w:rsid w:val="00505B64"/>
    <w:rsid w:val="00506DA9"/>
    <w:rsid w:val="00507BAC"/>
    <w:rsid w:val="005106DF"/>
    <w:rsid w:val="00512437"/>
    <w:rsid w:val="005124F9"/>
    <w:rsid w:val="00513317"/>
    <w:rsid w:val="00513394"/>
    <w:rsid w:val="00513DCA"/>
    <w:rsid w:val="00514146"/>
    <w:rsid w:val="00514C4B"/>
    <w:rsid w:val="0051595A"/>
    <w:rsid w:val="00515BEE"/>
    <w:rsid w:val="00516310"/>
    <w:rsid w:val="0051753F"/>
    <w:rsid w:val="00520BC2"/>
    <w:rsid w:val="00520D87"/>
    <w:rsid w:val="00520E6D"/>
    <w:rsid w:val="00521302"/>
    <w:rsid w:val="00521A93"/>
    <w:rsid w:val="00521F86"/>
    <w:rsid w:val="005230D1"/>
    <w:rsid w:val="0052389E"/>
    <w:rsid w:val="005238AD"/>
    <w:rsid w:val="005239E4"/>
    <w:rsid w:val="00524584"/>
    <w:rsid w:val="00524F83"/>
    <w:rsid w:val="005250AD"/>
    <w:rsid w:val="005256EF"/>
    <w:rsid w:val="00526E3A"/>
    <w:rsid w:val="0052751B"/>
    <w:rsid w:val="005301D8"/>
    <w:rsid w:val="00530C1A"/>
    <w:rsid w:val="00532AA5"/>
    <w:rsid w:val="00534EDA"/>
    <w:rsid w:val="005350B6"/>
    <w:rsid w:val="00535F5D"/>
    <w:rsid w:val="00536E44"/>
    <w:rsid w:val="00536FDE"/>
    <w:rsid w:val="005371FC"/>
    <w:rsid w:val="0053791C"/>
    <w:rsid w:val="00537AEC"/>
    <w:rsid w:val="00540FB7"/>
    <w:rsid w:val="005412CD"/>
    <w:rsid w:val="00541BE5"/>
    <w:rsid w:val="00541FBD"/>
    <w:rsid w:val="0054417F"/>
    <w:rsid w:val="00546009"/>
    <w:rsid w:val="00546110"/>
    <w:rsid w:val="005468A4"/>
    <w:rsid w:val="005468F2"/>
    <w:rsid w:val="00546C62"/>
    <w:rsid w:val="00546CF5"/>
    <w:rsid w:val="00546D8A"/>
    <w:rsid w:val="005507DD"/>
    <w:rsid w:val="005508DD"/>
    <w:rsid w:val="0055177E"/>
    <w:rsid w:val="00551DF0"/>
    <w:rsid w:val="005527CE"/>
    <w:rsid w:val="00552A17"/>
    <w:rsid w:val="00552C57"/>
    <w:rsid w:val="0055383D"/>
    <w:rsid w:val="00553BED"/>
    <w:rsid w:val="00554334"/>
    <w:rsid w:val="005552B5"/>
    <w:rsid w:val="005561A9"/>
    <w:rsid w:val="005563A9"/>
    <w:rsid w:val="00556E54"/>
    <w:rsid w:val="005570AF"/>
    <w:rsid w:val="00557126"/>
    <w:rsid w:val="00557671"/>
    <w:rsid w:val="00557D21"/>
    <w:rsid w:val="0056013D"/>
    <w:rsid w:val="00560481"/>
    <w:rsid w:val="0056235D"/>
    <w:rsid w:val="0056283A"/>
    <w:rsid w:val="00563D85"/>
    <w:rsid w:val="00564CF3"/>
    <w:rsid w:val="00565246"/>
    <w:rsid w:val="0056536B"/>
    <w:rsid w:val="005657A8"/>
    <w:rsid w:val="00565C60"/>
    <w:rsid w:val="005663F2"/>
    <w:rsid w:val="00566442"/>
    <w:rsid w:val="00566E38"/>
    <w:rsid w:val="00567C73"/>
    <w:rsid w:val="00567F00"/>
    <w:rsid w:val="00571CC4"/>
    <w:rsid w:val="00572C50"/>
    <w:rsid w:val="00573753"/>
    <w:rsid w:val="00574E06"/>
    <w:rsid w:val="00575F60"/>
    <w:rsid w:val="005775F6"/>
    <w:rsid w:val="0058114A"/>
    <w:rsid w:val="00581FFC"/>
    <w:rsid w:val="00582E85"/>
    <w:rsid w:val="005830DA"/>
    <w:rsid w:val="00583320"/>
    <w:rsid w:val="00584667"/>
    <w:rsid w:val="005846AE"/>
    <w:rsid w:val="00585FD2"/>
    <w:rsid w:val="00590FA2"/>
    <w:rsid w:val="00591AE4"/>
    <w:rsid w:val="00591D4F"/>
    <w:rsid w:val="005924F2"/>
    <w:rsid w:val="005924F7"/>
    <w:rsid w:val="005928C7"/>
    <w:rsid w:val="00593B63"/>
    <w:rsid w:val="0059474A"/>
    <w:rsid w:val="00596401"/>
    <w:rsid w:val="005968A6"/>
    <w:rsid w:val="005969F4"/>
    <w:rsid w:val="00597746"/>
    <w:rsid w:val="00597CD2"/>
    <w:rsid w:val="005A030A"/>
    <w:rsid w:val="005A18F7"/>
    <w:rsid w:val="005A1966"/>
    <w:rsid w:val="005A196C"/>
    <w:rsid w:val="005A2171"/>
    <w:rsid w:val="005A218F"/>
    <w:rsid w:val="005A3421"/>
    <w:rsid w:val="005A388A"/>
    <w:rsid w:val="005A4A74"/>
    <w:rsid w:val="005A4C07"/>
    <w:rsid w:val="005A5348"/>
    <w:rsid w:val="005A5AB7"/>
    <w:rsid w:val="005B0982"/>
    <w:rsid w:val="005B0A04"/>
    <w:rsid w:val="005B0DD5"/>
    <w:rsid w:val="005B172A"/>
    <w:rsid w:val="005B1815"/>
    <w:rsid w:val="005B1B8E"/>
    <w:rsid w:val="005B2646"/>
    <w:rsid w:val="005B2AB7"/>
    <w:rsid w:val="005B3A5A"/>
    <w:rsid w:val="005C0168"/>
    <w:rsid w:val="005C0C8E"/>
    <w:rsid w:val="005C0D7D"/>
    <w:rsid w:val="005C1849"/>
    <w:rsid w:val="005C1949"/>
    <w:rsid w:val="005C3FB2"/>
    <w:rsid w:val="005C50C8"/>
    <w:rsid w:val="005C67D1"/>
    <w:rsid w:val="005C6A76"/>
    <w:rsid w:val="005C6D0F"/>
    <w:rsid w:val="005C6FA3"/>
    <w:rsid w:val="005C70BB"/>
    <w:rsid w:val="005C73BD"/>
    <w:rsid w:val="005C77FF"/>
    <w:rsid w:val="005D0D6C"/>
    <w:rsid w:val="005D0E72"/>
    <w:rsid w:val="005D103D"/>
    <w:rsid w:val="005D19D4"/>
    <w:rsid w:val="005D1D19"/>
    <w:rsid w:val="005D2526"/>
    <w:rsid w:val="005D27D3"/>
    <w:rsid w:val="005D2876"/>
    <w:rsid w:val="005D2BBD"/>
    <w:rsid w:val="005D5050"/>
    <w:rsid w:val="005D54D8"/>
    <w:rsid w:val="005D62C1"/>
    <w:rsid w:val="005D6374"/>
    <w:rsid w:val="005D7358"/>
    <w:rsid w:val="005E0CFA"/>
    <w:rsid w:val="005E0FD8"/>
    <w:rsid w:val="005E2253"/>
    <w:rsid w:val="005E26AC"/>
    <w:rsid w:val="005E2CA0"/>
    <w:rsid w:val="005E2D61"/>
    <w:rsid w:val="005E2F77"/>
    <w:rsid w:val="005E3F30"/>
    <w:rsid w:val="005E4769"/>
    <w:rsid w:val="005E47D9"/>
    <w:rsid w:val="005E5213"/>
    <w:rsid w:val="005E6877"/>
    <w:rsid w:val="005F0512"/>
    <w:rsid w:val="005F0A85"/>
    <w:rsid w:val="005F1C30"/>
    <w:rsid w:val="005F2820"/>
    <w:rsid w:val="005F3111"/>
    <w:rsid w:val="005F3669"/>
    <w:rsid w:val="005F40E1"/>
    <w:rsid w:val="005F4F75"/>
    <w:rsid w:val="005F5722"/>
    <w:rsid w:val="005F59C2"/>
    <w:rsid w:val="005F5E2F"/>
    <w:rsid w:val="005F6A20"/>
    <w:rsid w:val="005F6B9C"/>
    <w:rsid w:val="005F74AC"/>
    <w:rsid w:val="005F7AB2"/>
    <w:rsid w:val="005F7B4F"/>
    <w:rsid w:val="006005FC"/>
    <w:rsid w:val="00601D7F"/>
    <w:rsid w:val="006020CE"/>
    <w:rsid w:val="006043CF"/>
    <w:rsid w:val="006059BE"/>
    <w:rsid w:val="00605D42"/>
    <w:rsid w:val="00605DCC"/>
    <w:rsid w:val="00606608"/>
    <w:rsid w:val="00607C3B"/>
    <w:rsid w:val="00607E9D"/>
    <w:rsid w:val="00607F61"/>
    <w:rsid w:val="00610467"/>
    <w:rsid w:val="006104CC"/>
    <w:rsid w:val="0061110C"/>
    <w:rsid w:val="006111DF"/>
    <w:rsid w:val="006124DC"/>
    <w:rsid w:val="006128B8"/>
    <w:rsid w:val="0061309D"/>
    <w:rsid w:val="006130A7"/>
    <w:rsid w:val="0061484E"/>
    <w:rsid w:val="006157A9"/>
    <w:rsid w:val="00615FFE"/>
    <w:rsid w:val="00617A42"/>
    <w:rsid w:val="006208FD"/>
    <w:rsid w:val="0062151D"/>
    <w:rsid w:val="0062169E"/>
    <w:rsid w:val="006220AD"/>
    <w:rsid w:val="00622CFF"/>
    <w:rsid w:val="00622EE8"/>
    <w:rsid w:val="006237F2"/>
    <w:rsid w:val="006242EA"/>
    <w:rsid w:val="00624D1F"/>
    <w:rsid w:val="00625B95"/>
    <w:rsid w:val="00626636"/>
    <w:rsid w:val="00626F61"/>
    <w:rsid w:val="006277D5"/>
    <w:rsid w:val="00630CF1"/>
    <w:rsid w:val="00631D72"/>
    <w:rsid w:val="00634775"/>
    <w:rsid w:val="0063555C"/>
    <w:rsid w:val="00635B39"/>
    <w:rsid w:val="00635C9E"/>
    <w:rsid w:val="006370C3"/>
    <w:rsid w:val="00640AF9"/>
    <w:rsid w:val="00640F08"/>
    <w:rsid w:val="00641033"/>
    <w:rsid w:val="00641134"/>
    <w:rsid w:val="00641F60"/>
    <w:rsid w:val="00642C34"/>
    <w:rsid w:val="00642FCF"/>
    <w:rsid w:val="0064303A"/>
    <w:rsid w:val="00643062"/>
    <w:rsid w:val="00643877"/>
    <w:rsid w:val="00644491"/>
    <w:rsid w:val="00645393"/>
    <w:rsid w:val="00645846"/>
    <w:rsid w:val="00645D79"/>
    <w:rsid w:val="00647087"/>
    <w:rsid w:val="006478E9"/>
    <w:rsid w:val="006500EB"/>
    <w:rsid w:val="006507C0"/>
    <w:rsid w:val="006509AD"/>
    <w:rsid w:val="006513B3"/>
    <w:rsid w:val="00652125"/>
    <w:rsid w:val="00652440"/>
    <w:rsid w:val="00652EA3"/>
    <w:rsid w:val="00652F1D"/>
    <w:rsid w:val="00654CFD"/>
    <w:rsid w:val="006557A5"/>
    <w:rsid w:val="0065584A"/>
    <w:rsid w:val="00655A88"/>
    <w:rsid w:val="00657837"/>
    <w:rsid w:val="006601E1"/>
    <w:rsid w:val="00660948"/>
    <w:rsid w:val="0066192A"/>
    <w:rsid w:val="006620AD"/>
    <w:rsid w:val="00663173"/>
    <w:rsid w:val="006635FA"/>
    <w:rsid w:val="00664D02"/>
    <w:rsid w:val="0066579E"/>
    <w:rsid w:val="006673EB"/>
    <w:rsid w:val="006675A6"/>
    <w:rsid w:val="00667B6D"/>
    <w:rsid w:val="00670132"/>
    <w:rsid w:val="00670E4C"/>
    <w:rsid w:val="00670F63"/>
    <w:rsid w:val="0067157B"/>
    <w:rsid w:val="00671954"/>
    <w:rsid w:val="00672277"/>
    <w:rsid w:val="006723C7"/>
    <w:rsid w:val="00672FD7"/>
    <w:rsid w:val="00673B95"/>
    <w:rsid w:val="0067459A"/>
    <w:rsid w:val="006750C4"/>
    <w:rsid w:val="00676D57"/>
    <w:rsid w:val="006779ED"/>
    <w:rsid w:val="0068012E"/>
    <w:rsid w:val="0068020C"/>
    <w:rsid w:val="00680651"/>
    <w:rsid w:val="006823D3"/>
    <w:rsid w:val="006832CF"/>
    <w:rsid w:val="00683EEF"/>
    <w:rsid w:val="00684C98"/>
    <w:rsid w:val="00685681"/>
    <w:rsid w:val="0068608D"/>
    <w:rsid w:val="00690E0D"/>
    <w:rsid w:val="00690EDB"/>
    <w:rsid w:val="00691E10"/>
    <w:rsid w:val="0069214C"/>
    <w:rsid w:val="0069296A"/>
    <w:rsid w:val="0069343C"/>
    <w:rsid w:val="00693775"/>
    <w:rsid w:val="00693B3C"/>
    <w:rsid w:val="006943DD"/>
    <w:rsid w:val="00694DF5"/>
    <w:rsid w:val="00696394"/>
    <w:rsid w:val="00696FD9"/>
    <w:rsid w:val="00697062"/>
    <w:rsid w:val="006A06C1"/>
    <w:rsid w:val="006A089E"/>
    <w:rsid w:val="006A1628"/>
    <w:rsid w:val="006A1A7B"/>
    <w:rsid w:val="006A2A20"/>
    <w:rsid w:val="006A2AF4"/>
    <w:rsid w:val="006A2DFE"/>
    <w:rsid w:val="006A3FD9"/>
    <w:rsid w:val="006A49BB"/>
    <w:rsid w:val="006A57AC"/>
    <w:rsid w:val="006A5DE5"/>
    <w:rsid w:val="006A7395"/>
    <w:rsid w:val="006A7F5B"/>
    <w:rsid w:val="006A7F8F"/>
    <w:rsid w:val="006B0991"/>
    <w:rsid w:val="006B25A7"/>
    <w:rsid w:val="006B27F1"/>
    <w:rsid w:val="006B2DDD"/>
    <w:rsid w:val="006B2E1F"/>
    <w:rsid w:val="006B31CE"/>
    <w:rsid w:val="006B39D3"/>
    <w:rsid w:val="006B3E52"/>
    <w:rsid w:val="006B429E"/>
    <w:rsid w:val="006B54A7"/>
    <w:rsid w:val="006B57BE"/>
    <w:rsid w:val="006B5E39"/>
    <w:rsid w:val="006B64C7"/>
    <w:rsid w:val="006B6C8A"/>
    <w:rsid w:val="006B6CDE"/>
    <w:rsid w:val="006B7244"/>
    <w:rsid w:val="006B7B35"/>
    <w:rsid w:val="006C01F3"/>
    <w:rsid w:val="006C0B1A"/>
    <w:rsid w:val="006C150A"/>
    <w:rsid w:val="006C1D63"/>
    <w:rsid w:val="006C1F6D"/>
    <w:rsid w:val="006C2935"/>
    <w:rsid w:val="006C3FFB"/>
    <w:rsid w:val="006C4132"/>
    <w:rsid w:val="006C5D38"/>
    <w:rsid w:val="006C5D68"/>
    <w:rsid w:val="006C5FE9"/>
    <w:rsid w:val="006C625A"/>
    <w:rsid w:val="006C6A59"/>
    <w:rsid w:val="006C710E"/>
    <w:rsid w:val="006D033E"/>
    <w:rsid w:val="006D09DF"/>
    <w:rsid w:val="006D1589"/>
    <w:rsid w:val="006D1943"/>
    <w:rsid w:val="006D203B"/>
    <w:rsid w:val="006D28CE"/>
    <w:rsid w:val="006D3405"/>
    <w:rsid w:val="006D3582"/>
    <w:rsid w:val="006D3F5A"/>
    <w:rsid w:val="006D47C6"/>
    <w:rsid w:val="006D4B9B"/>
    <w:rsid w:val="006D5292"/>
    <w:rsid w:val="006D67E9"/>
    <w:rsid w:val="006D6850"/>
    <w:rsid w:val="006D7FD1"/>
    <w:rsid w:val="006E0545"/>
    <w:rsid w:val="006E0BF6"/>
    <w:rsid w:val="006E23DE"/>
    <w:rsid w:val="006E252A"/>
    <w:rsid w:val="006E2AE0"/>
    <w:rsid w:val="006E2E2C"/>
    <w:rsid w:val="006E3E27"/>
    <w:rsid w:val="006E4E07"/>
    <w:rsid w:val="006E51B2"/>
    <w:rsid w:val="006E5A9F"/>
    <w:rsid w:val="006E5F50"/>
    <w:rsid w:val="006E6548"/>
    <w:rsid w:val="006E6B29"/>
    <w:rsid w:val="006F190B"/>
    <w:rsid w:val="006F1BC8"/>
    <w:rsid w:val="006F2044"/>
    <w:rsid w:val="006F29F6"/>
    <w:rsid w:val="006F2BA6"/>
    <w:rsid w:val="006F3F5B"/>
    <w:rsid w:val="006F47EA"/>
    <w:rsid w:val="006F5504"/>
    <w:rsid w:val="006F6C81"/>
    <w:rsid w:val="006F7CFB"/>
    <w:rsid w:val="007003C3"/>
    <w:rsid w:val="00700557"/>
    <w:rsid w:val="007019ED"/>
    <w:rsid w:val="00701F06"/>
    <w:rsid w:val="0070223C"/>
    <w:rsid w:val="00702493"/>
    <w:rsid w:val="00702D36"/>
    <w:rsid w:val="007039C3"/>
    <w:rsid w:val="00703B11"/>
    <w:rsid w:val="00703F53"/>
    <w:rsid w:val="00704366"/>
    <w:rsid w:val="007044B3"/>
    <w:rsid w:val="00706687"/>
    <w:rsid w:val="007076CA"/>
    <w:rsid w:val="007077FD"/>
    <w:rsid w:val="007100A3"/>
    <w:rsid w:val="007101E0"/>
    <w:rsid w:val="0071240B"/>
    <w:rsid w:val="007141A9"/>
    <w:rsid w:val="00714CA4"/>
    <w:rsid w:val="00716801"/>
    <w:rsid w:val="00716B0F"/>
    <w:rsid w:val="00716E7F"/>
    <w:rsid w:val="007204C8"/>
    <w:rsid w:val="00723286"/>
    <w:rsid w:val="0072367F"/>
    <w:rsid w:val="00723BF3"/>
    <w:rsid w:val="00723CE1"/>
    <w:rsid w:val="00723E2A"/>
    <w:rsid w:val="00724170"/>
    <w:rsid w:val="00724638"/>
    <w:rsid w:val="00730E4B"/>
    <w:rsid w:val="00731ECF"/>
    <w:rsid w:val="00731F7E"/>
    <w:rsid w:val="00732AE0"/>
    <w:rsid w:val="00733235"/>
    <w:rsid w:val="00734523"/>
    <w:rsid w:val="0073547A"/>
    <w:rsid w:val="00735720"/>
    <w:rsid w:val="007357C8"/>
    <w:rsid w:val="007358F1"/>
    <w:rsid w:val="00737045"/>
    <w:rsid w:val="007377EF"/>
    <w:rsid w:val="00741410"/>
    <w:rsid w:val="00742A03"/>
    <w:rsid w:val="00742E57"/>
    <w:rsid w:val="00743543"/>
    <w:rsid w:val="00743939"/>
    <w:rsid w:val="00743E3D"/>
    <w:rsid w:val="00746BBE"/>
    <w:rsid w:val="00746FAD"/>
    <w:rsid w:val="007472CB"/>
    <w:rsid w:val="0074793F"/>
    <w:rsid w:val="0075262C"/>
    <w:rsid w:val="00752879"/>
    <w:rsid w:val="00752F26"/>
    <w:rsid w:val="00752F2E"/>
    <w:rsid w:val="00753AF0"/>
    <w:rsid w:val="00753C9E"/>
    <w:rsid w:val="007544CE"/>
    <w:rsid w:val="0075520B"/>
    <w:rsid w:val="00755379"/>
    <w:rsid w:val="007565E3"/>
    <w:rsid w:val="00756758"/>
    <w:rsid w:val="00760745"/>
    <w:rsid w:val="0076157B"/>
    <w:rsid w:val="007619D9"/>
    <w:rsid w:val="00762813"/>
    <w:rsid w:val="007628E3"/>
    <w:rsid w:val="007636C7"/>
    <w:rsid w:val="007639DF"/>
    <w:rsid w:val="00763C2F"/>
    <w:rsid w:val="00763CCF"/>
    <w:rsid w:val="00766580"/>
    <w:rsid w:val="0076698F"/>
    <w:rsid w:val="00766DCA"/>
    <w:rsid w:val="00766F11"/>
    <w:rsid w:val="00766FE1"/>
    <w:rsid w:val="007672A5"/>
    <w:rsid w:val="00767B87"/>
    <w:rsid w:val="00770220"/>
    <w:rsid w:val="007707CD"/>
    <w:rsid w:val="00770930"/>
    <w:rsid w:val="00771F2B"/>
    <w:rsid w:val="007736E5"/>
    <w:rsid w:val="0077375A"/>
    <w:rsid w:val="00773A18"/>
    <w:rsid w:val="0077544A"/>
    <w:rsid w:val="007757C0"/>
    <w:rsid w:val="00775863"/>
    <w:rsid w:val="007765FE"/>
    <w:rsid w:val="00776812"/>
    <w:rsid w:val="00781089"/>
    <w:rsid w:val="00781894"/>
    <w:rsid w:val="00781A2B"/>
    <w:rsid w:val="00781A97"/>
    <w:rsid w:val="0078264A"/>
    <w:rsid w:val="007827A5"/>
    <w:rsid w:val="007830D8"/>
    <w:rsid w:val="007836A0"/>
    <w:rsid w:val="007839F9"/>
    <w:rsid w:val="00783B1B"/>
    <w:rsid w:val="007840F3"/>
    <w:rsid w:val="00784F0A"/>
    <w:rsid w:val="00785ED5"/>
    <w:rsid w:val="007862F4"/>
    <w:rsid w:val="007864C1"/>
    <w:rsid w:val="00786FF3"/>
    <w:rsid w:val="00787E86"/>
    <w:rsid w:val="0079084A"/>
    <w:rsid w:val="00791035"/>
    <w:rsid w:val="00791BDF"/>
    <w:rsid w:val="00791E34"/>
    <w:rsid w:val="00792D5C"/>
    <w:rsid w:val="00793C4F"/>
    <w:rsid w:val="00794E1F"/>
    <w:rsid w:val="007953CA"/>
    <w:rsid w:val="00796207"/>
    <w:rsid w:val="00797258"/>
    <w:rsid w:val="00797570"/>
    <w:rsid w:val="00797602"/>
    <w:rsid w:val="00797A6D"/>
    <w:rsid w:val="00797AC1"/>
    <w:rsid w:val="007A0000"/>
    <w:rsid w:val="007A00EB"/>
    <w:rsid w:val="007A3882"/>
    <w:rsid w:val="007A4DEC"/>
    <w:rsid w:val="007A595D"/>
    <w:rsid w:val="007A604F"/>
    <w:rsid w:val="007A61C3"/>
    <w:rsid w:val="007B0B27"/>
    <w:rsid w:val="007B24DF"/>
    <w:rsid w:val="007B2DBC"/>
    <w:rsid w:val="007B3393"/>
    <w:rsid w:val="007B3812"/>
    <w:rsid w:val="007B4084"/>
    <w:rsid w:val="007B4294"/>
    <w:rsid w:val="007B48AC"/>
    <w:rsid w:val="007B50C3"/>
    <w:rsid w:val="007B6B84"/>
    <w:rsid w:val="007C0001"/>
    <w:rsid w:val="007C01E1"/>
    <w:rsid w:val="007C021C"/>
    <w:rsid w:val="007C0770"/>
    <w:rsid w:val="007C1275"/>
    <w:rsid w:val="007C1550"/>
    <w:rsid w:val="007C2166"/>
    <w:rsid w:val="007C23C4"/>
    <w:rsid w:val="007C2E8B"/>
    <w:rsid w:val="007C30B1"/>
    <w:rsid w:val="007C366D"/>
    <w:rsid w:val="007C4243"/>
    <w:rsid w:val="007C53C6"/>
    <w:rsid w:val="007C5448"/>
    <w:rsid w:val="007C5C1D"/>
    <w:rsid w:val="007C6376"/>
    <w:rsid w:val="007C6530"/>
    <w:rsid w:val="007C6F04"/>
    <w:rsid w:val="007C7645"/>
    <w:rsid w:val="007D061B"/>
    <w:rsid w:val="007D0C50"/>
    <w:rsid w:val="007D18FA"/>
    <w:rsid w:val="007D1C15"/>
    <w:rsid w:val="007D2838"/>
    <w:rsid w:val="007D2CB4"/>
    <w:rsid w:val="007D2FEF"/>
    <w:rsid w:val="007D364D"/>
    <w:rsid w:val="007D4D35"/>
    <w:rsid w:val="007D51BA"/>
    <w:rsid w:val="007D5483"/>
    <w:rsid w:val="007D60F9"/>
    <w:rsid w:val="007D6389"/>
    <w:rsid w:val="007D7697"/>
    <w:rsid w:val="007D784C"/>
    <w:rsid w:val="007D7BF9"/>
    <w:rsid w:val="007E0AB8"/>
    <w:rsid w:val="007E2EFA"/>
    <w:rsid w:val="007E2F9D"/>
    <w:rsid w:val="007E2FA0"/>
    <w:rsid w:val="007E4821"/>
    <w:rsid w:val="007E4AF4"/>
    <w:rsid w:val="007E5FF6"/>
    <w:rsid w:val="007F0AEF"/>
    <w:rsid w:val="007F18CC"/>
    <w:rsid w:val="007F18E5"/>
    <w:rsid w:val="007F1C4A"/>
    <w:rsid w:val="007F2321"/>
    <w:rsid w:val="007F26E2"/>
    <w:rsid w:val="007F323C"/>
    <w:rsid w:val="007F32F4"/>
    <w:rsid w:val="007F33A1"/>
    <w:rsid w:val="007F36F3"/>
    <w:rsid w:val="007F4B26"/>
    <w:rsid w:val="007F56DB"/>
    <w:rsid w:val="007F5DBE"/>
    <w:rsid w:val="007F6030"/>
    <w:rsid w:val="007F60A4"/>
    <w:rsid w:val="007F6597"/>
    <w:rsid w:val="007F6AEE"/>
    <w:rsid w:val="007F7D0F"/>
    <w:rsid w:val="008007E5"/>
    <w:rsid w:val="0080111D"/>
    <w:rsid w:val="008021D1"/>
    <w:rsid w:val="008037A1"/>
    <w:rsid w:val="008040F7"/>
    <w:rsid w:val="0080448F"/>
    <w:rsid w:val="0080497D"/>
    <w:rsid w:val="00804D85"/>
    <w:rsid w:val="008061D5"/>
    <w:rsid w:val="00806FC6"/>
    <w:rsid w:val="008078E3"/>
    <w:rsid w:val="0081026B"/>
    <w:rsid w:val="00810F80"/>
    <w:rsid w:val="0081122E"/>
    <w:rsid w:val="00811293"/>
    <w:rsid w:val="0081154A"/>
    <w:rsid w:val="008115C5"/>
    <w:rsid w:val="0081215F"/>
    <w:rsid w:val="008128D6"/>
    <w:rsid w:val="00813676"/>
    <w:rsid w:val="00814304"/>
    <w:rsid w:val="0081451D"/>
    <w:rsid w:val="008153AD"/>
    <w:rsid w:val="00817560"/>
    <w:rsid w:val="00817D47"/>
    <w:rsid w:val="00817EDB"/>
    <w:rsid w:val="00820599"/>
    <w:rsid w:val="00820CD6"/>
    <w:rsid w:val="00820D91"/>
    <w:rsid w:val="00821822"/>
    <w:rsid w:val="00821945"/>
    <w:rsid w:val="008231F1"/>
    <w:rsid w:val="008234D8"/>
    <w:rsid w:val="0082358E"/>
    <w:rsid w:val="00823939"/>
    <w:rsid w:val="00824C97"/>
    <w:rsid w:val="00825344"/>
    <w:rsid w:val="00825F86"/>
    <w:rsid w:val="00826081"/>
    <w:rsid w:val="00826203"/>
    <w:rsid w:val="00826369"/>
    <w:rsid w:val="008271A3"/>
    <w:rsid w:val="00827461"/>
    <w:rsid w:val="00831C7E"/>
    <w:rsid w:val="00831F0F"/>
    <w:rsid w:val="008327BD"/>
    <w:rsid w:val="00833296"/>
    <w:rsid w:val="008336D8"/>
    <w:rsid w:val="00834BD4"/>
    <w:rsid w:val="00835171"/>
    <w:rsid w:val="00835FF6"/>
    <w:rsid w:val="00836C3F"/>
    <w:rsid w:val="00837843"/>
    <w:rsid w:val="0084094D"/>
    <w:rsid w:val="00840BE3"/>
    <w:rsid w:val="00843E6E"/>
    <w:rsid w:val="00845931"/>
    <w:rsid w:val="00845A9D"/>
    <w:rsid w:val="00845F27"/>
    <w:rsid w:val="0084782A"/>
    <w:rsid w:val="008479D7"/>
    <w:rsid w:val="0085026F"/>
    <w:rsid w:val="00850779"/>
    <w:rsid w:val="00850DB0"/>
    <w:rsid w:val="008512FC"/>
    <w:rsid w:val="00851FD9"/>
    <w:rsid w:val="00852407"/>
    <w:rsid w:val="00853051"/>
    <w:rsid w:val="00854107"/>
    <w:rsid w:val="00854545"/>
    <w:rsid w:val="00854A1E"/>
    <w:rsid w:val="008550BF"/>
    <w:rsid w:val="008557E2"/>
    <w:rsid w:val="0085775B"/>
    <w:rsid w:val="0085791A"/>
    <w:rsid w:val="00857AF9"/>
    <w:rsid w:val="008602C0"/>
    <w:rsid w:val="008616E9"/>
    <w:rsid w:val="008647B2"/>
    <w:rsid w:val="00870149"/>
    <w:rsid w:val="00870215"/>
    <w:rsid w:val="00870DDC"/>
    <w:rsid w:val="00871110"/>
    <w:rsid w:val="008731CA"/>
    <w:rsid w:val="008734E6"/>
    <w:rsid w:val="00873773"/>
    <w:rsid w:val="00873CEF"/>
    <w:rsid w:val="00875644"/>
    <w:rsid w:val="0087691C"/>
    <w:rsid w:val="00877C04"/>
    <w:rsid w:val="00880C67"/>
    <w:rsid w:val="0088164F"/>
    <w:rsid w:val="0088185C"/>
    <w:rsid w:val="00882D2A"/>
    <w:rsid w:val="0088324C"/>
    <w:rsid w:val="008839C4"/>
    <w:rsid w:val="00884832"/>
    <w:rsid w:val="00885279"/>
    <w:rsid w:val="00885ABB"/>
    <w:rsid w:val="008861EF"/>
    <w:rsid w:val="00886895"/>
    <w:rsid w:val="00886CC2"/>
    <w:rsid w:val="00886DD6"/>
    <w:rsid w:val="0088745D"/>
    <w:rsid w:val="00887A93"/>
    <w:rsid w:val="008910A4"/>
    <w:rsid w:val="0089360D"/>
    <w:rsid w:val="00893B4B"/>
    <w:rsid w:val="00894AF1"/>
    <w:rsid w:val="00895B99"/>
    <w:rsid w:val="00896BAC"/>
    <w:rsid w:val="008A03EB"/>
    <w:rsid w:val="008A1040"/>
    <w:rsid w:val="008A110A"/>
    <w:rsid w:val="008A181B"/>
    <w:rsid w:val="008A18D5"/>
    <w:rsid w:val="008A1C6E"/>
    <w:rsid w:val="008A3775"/>
    <w:rsid w:val="008A4252"/>
    <w:rsid w:val="008A4BE8"/>
    <w:rsid w:val="008A5250"/>
    <w:rsid w:val="008A52D2"/>
    <w:rsid w:val="008A779B"/>
    <w:rsid w:val="008A791D"/>
    <w:rsid w:val="008B05D8"/>
    <w:rsid w:val="008B07E8"/>
    <w:rsid w:val="008B28B4"/>
    <w:rsid w:val="008B312D"/>
    <w:rsid w:val="008B3F6D"/>
    <w:rsid w:val="008B4126"/>
    <w:rsid w:val="008B4195"/>
    <w:rsid w:val="008B4656"/>
    <w:rsid w:val="008B4660"/>
    <w:rsid w:val="008B5FE9"/>
    <w:rsid w:val="008B700A"/>
    <w:rsid w:val="008B79F7"/>
    <w:rsid w:val="008B7A78"/>
    <w:rsid w:val="008C3516"/>
    <w:rsid w:val="008C3A45"/>
    <w:rsid w:val="008C4848"/>
    <w:rsid w:val="008C6A8A"/>
    <w:rsid w:val="008C71C5"/>
    <w:rsid w:val="008C74A5"/>
    <w:rsid w:val="008C78A2"/>
    <w:rsid w:val="008C7931"/>
    <w:rsid w:val="008C7F0C"/>
    <w:rsid w:val="008D12BA"/>
    <w:rsid w:val="008D21DC"/>
    <w:rsid w:val="008D4C0E"/>
    <w:rsid w:val="008D4D13"/>
    <w:rsid w:val="008D51A8"/>
    <w:rsid w:val="008D540A"/>
    <w:rsid w:val="008D5A83"/>
    <w:rsid w:val="008D5B48"/>
    <w:rsid w:val="008D6587"/>
    <w:rsid w:val="008D758E"/>
    <w:rsid w:val="008D780F"/>
    <w:rsid w:val="008E07AD"/>
    <w:rsid w:val="008E0A26"/>
    <w:rsid w:val="008E1969"/>
    <w:rsid w:val="008E1B0C"/>
    <w:rsid w:val="008E1ED4"/>
    <w:rsid w:val="008E2381"/>
    <w:rsid w:val="008E289F"/>
    <w:rsid w:val="008E328A"/>
    <w:rsid w:val="008E38EA"/>
    <w:rsid w:val="008E3932"/>
    <w:rsid w:val="008E3B7A"/>
    <w:rsid w:val="008E4375"/>
    <w:rsid w:val="008E48DC"/>
    <w:rsid w:val="008E4F8D"/>
    <w:rsid w:val="008E5746"/>
    <w:rsid w:val="008E5FAD"/>
    <w:rsid w:val="008E68D8"/>
    <w:rsid w:val="008E72BA"/>
    <w:rsid w:val="008E7481"/>
    <w:rsid w:val="008E76C4"/>
    <w:rsid w:val="008E7785"/>
    <w:rsid w:val="008E7D16"/>
    <w:rsid w:val="008E7F19"/>
    <w:rsid w:val="008F00FA"/>
    <w:rsid w:val="008F173B"/>
    <w:rsid w:val="008F251D"/>
    <w:rsid w:val="008F31D7"/>
    <w:rsid w:val="008F47AD"/>
    <w:rsid w:val="008F60B5"/>
    <w:rsid w:val="008F6D20"/>
    <w:rsid w:val="008F6F33"/>
    <w:rsid w:val="008F711A"/>
    <w:rsid w:val="008F7BD2"/>
    <w:rsid w:val="009008AB"/>
    <w:rsid w:val="00900BAD"/>
    <w:rsid w:val="00903ACE"/>
    <w:rsid w:val="00903C06"/>
    <w:rsid w:val="00903F61"/>
    <w:rsid w:val="0090407F"/>
    <w:rsid w:val="00904548"/>
    <w:rsid w:val="009052A5"/>
    <w:rsid w:val="0090544E"/>
    <w:rsid w:val="00905A34"/>
    <w:rsid w:val="00905DE0"/>
    <w:rsid w:val="00905F61"/>
    <w:rsid w:val="009061B0"/>
    <w:rsid w:val="009069C8"/>
    <w:rsid w:val="00906D4A"/>
    <w:rsid w:val="00907028"/>
    <w:rsid w:val="00907F9D"/>
    <w:rsid w:val="00912885"/>
    <w:rsid w:val="00912FF2"/>
    <w:rsid w:val="00913015"/>
    <w:rsid w:val="009136CD"/>
    <w:rsid w:val="009137D0"/>
    <w:rsid w:val="00913ADD"/>
    <w:rsid w:val="00914056"/>
    <w:rsid w:val="009141FD"/>
    <w:rsid w:val="0091438C"/>
    <w:rsid w:val="009149D6"/>
    <w:rsid w:val="00914B4E"/>
    <w:rsid w:val="00915F14"/>
    <w:rsid w:val="00916054"/>
    <w:rsid w:val="009160D8"/>
    <w:rsid w:val="0091667E"/>
    <w:rsid w:val="009169B5"/>
    <w:rsid w:val="00920DEE"/>
    <w:rsid w:val="00921203"/>
    <w:rsid w:val="009215DD"/>
    <w:rsid w:val="00921A50"/>
    <w:rsid w:val="00922D99"/>
    <w:rsid w:val="0092359B"/>
    <w:rsid w:val="00923FEB"/>
    <w:rsid w:val="009241E4"/>
    <w:rsid w:val="0092420C"/>
    <w:rsid w:val="00924EC9"/>
    <w:rsid w:val="0092563C"/>
    <w:rsid w:val="00925CD3"/>
    <w:rsid w:val="00926208"/>
    <w:rsid w:val="00927912"/>
    <w:rsid w:val="00927E5A"/>
    <w:rsid w:val="00932A2E"/>
    <w:rsid w:val="00934555"/>
    <w:rsid w:val="009345FA"/>
    <w:rsid w:val="00934C69"/>
    <w:rsid w:val="00934FF5"/>
    <w:rsid w:val="0093596B"/>
    <w:rsid w:val="0093651D"/>
    <w:rsid w:val="00936C57"/>
    <w:rsid w:val="00936C83"/>
    <w:rsid w:val="009371FB"/>
    <w:rsid w:val="0094048A"/>
    <w:rsid w:val="00940EAE"/>
    <w:rsid w:val="00941356"/>
    <w:rsid w:val="00941876"/>
    <w:rsid w:val="00942ED0"/>
    <w:rsid w:val="009433ED"/>
    <w:rsid w:val="00944700"/>
    <w:rsid w:val="00944B47"/>
    <w:rsid w:val="00946CC0"/>
    <w:rsid w:val="00946CD9"/>
    <w:rsid w:val="0094726D"/>
    <w:rsid w:val="009475EE"/>
    <w:rsid w:val="00950427"/>
    <w:rsid w:val="00951FD0"/>
    <w:rsid w:val="00952C0E"/>
    <w:rsid w:val="0095373B"/>
    <w:rsid w:val="0095507F"/>
    <w:rsid w:val="00955535"/>
    <w:rsid w:val="00955911"/>
    <w:rsid w:val="009605F5"/>
    <w:rsid w:val="00960AA4"/>
    <w:rsid w:val="00961A73"/>
    <w:rsid w:val="00961B21"/>
    <w:rsid w:val="00961EB4"/>
    <w:rsid w:val="00962BA1"/>
    <w:rsid w:val="00962F53"/>
    <w:rsid w:val="0096306B"/>
    <w:rsid w:val="009632A3"/>
    <w:rsid w:val="009635B9"/>
    <w:rsid w:val="00963A7F"/>
    <w:rsid w:val="00963FC2"/>
    <w:rsid w:val="00965D2B"/>
    <w:rsid w:val="0096605A"/>
    <w:rsid w:val="00966D95"/>
    <w:rsid w:val="00966DE7"/>
    <w:rsid w:val="00967A38"/>
    <w:rsid w:val="00967FCD"/>
    <w:rsid w:val="00970265"/>
    <w:rsid w:val="00970603"/>
    <w:rsid w:val="0097168A"/>
    <w:rsid w:val="00971B7A"/>
    <w:rsid w:val="00974106"/>
    <w:rsid w:val="00974835"/>
    <w:rsid w:val="009756B9"/>
    <w:rsid w:val="00975EB3"/>
    <w:rsid w:val="00975F6E"/>
    <w:rsid w:val="00976518"/>
    <w:rsid w:val="009768E1"/>
    <w:rsid w:val="00976CC4"/>
    <w:rsid w:val="00976FBB"/>
    <w:rsid w:val="009771B3"/>
    <w:rsid w:val="00977662"/>
    <w:rsid w:val="00977ABE"/>
    <w:rsid w:val="00977C80"/>
    <w:rsid w:val="009810E8"/>
    <w:rsid w:val="00982E7F"/>
    <w:rsid w:val="00984055"/>
    <w:rsid w:val="009842A7"/>
    <w:rsid w:val="009846BE"/>
    <w:rsid w:val="00985149"/>
    <w:rsid w:val="009857D9"/>
    <w:rsid w:val="00986C2A"/>
    <w:rsid w:val="00990F9A"/>
    <w:rsid w:val="00993B54"/>
    <w:rsid w:val="00995880"/>
    <w:rsid w:val="00995D90"/>
    <w:rsid w:val="00996059"/>
    <w:rsid w:val="00996966"/>
    <w:rsid w:val="0099741F"/>
    <w:rsid w:val="00997879"/>
    <w:rsid w:val="009A0CC7"/>
    <w:rsid w:val="009A27E7"/>
    <w:rsid w:val="009A3FC4"/>
    <w:rsid w:val="009A4BFA"/>
    <w:rsid w:val="009A5354"/>
    <w:rsid w:val="009A55A8"/>
    <w:rsid w:val="009A55F3"/>
    <w:rsid w:val="009A59DA"/>
    <w:rsid w:val="009A5F53"/>
    <w:rsid w:val="009A7D0F"/>
    <w:rsid w:val="009B05EF"/>
    <w:rsid w:val="009B07ED"/>
    <w:rsid w:val="009B0E94"/>
    <w:rsid w:val="009B231D"/>
    <w:rsid w:val="009B27D7"/>
    <w:rsid w:val="009B2DCD"/>
    <w:rsid w:val="009B4475"/>
    <w:rsid w:val="009B4C02"/>
    <w:rsid w:val="009B5547"/>
    <w:rsid w:val="009B585D"/>
    <w:rsid w:val="009B5B4C"/>
    <w:rsid w:val="009B6823"/>
    <w:rsid w:val="009B6A96"/>
    <w:rsid w:val="009B6C05"/>
    <w:rsid w:val="009B71DD"/>
    <w:rsid w:val="009C088F"/>
    <w:rsid w:val="009C11E0"/>
    <w:rsid w:val="009C2E3C"/>
    <w:rsid w:val="009C3050"/>
    <w:rsid w:val="009C437E"/>
    <w:rsid w:val="009C474F"/>
    <w:rsid w:val="009C536D"/>
    <w:rsid w:val="009C6979"/>
    <w:rsid w:val="009C7370"/>
    <w:rsid w:val="009D00DD"/>
    <w:rsid w:val="009D072F"/>
    <w:rsid w:val="009D0C42"/>
    <w:rsid w:val="009D0FCE"/>
    <w:rsid w:val="009D1A2C"/>
    <w:rsid w:val="009D283E"/>
    <w:rsid w:val="009D303D"/>
    <w:rsid w:val="009D370C"/>
    <w:rsid w:val="009D3CD0"/>
    <w:rsid w:val="009D4960"/>
    <w:rsid w:val="009D6694"/>
    <w:rsid w:val="009D769C"/>
    <w:rsid w:val="009E2225"/>
    <w:rsid w:val="009E32EB"/>
    <w:rsid w:val="009E39C4"/>
    <w:rsid w:val="009E488D"/>
    <w:rsid w:val="009E544F"/>
    <w:rsid w:val="009E594A"/>
    <w:rsid w:val="009E68AD"/>
    <w:rsid w:val="009E6B2A"/>
    <w:rsid w:val="009E6C78"/>
    <w:rsid w:val="009E7075"/>
    <w:rsid w:val="009E7DC9"/>
    <w:rsid w:val="009F076A"/>
    <w:rsid w:val="009F0D73"/>
    <w:rsid w:val="009F0D85"/>
    <w:rsid w:val="009F1C2D"/>
    <w:rsid w:val="009F215C"/>
    <w:rsid w:val="009F275A"/>
    <w:rsid w:val="009F28FD"/>
    <w:rsid w:val="009F2AE0"/>
    <w:rsid w:val="009F32F1"/>
    <w:rsid w:val="009F37D6"/>
    <w:rsid w:val="009F3B08"/>
    <w:rsid w:val="009F412D"/>
    <w:rsid w:val="009F4896"/>
    <w:rsid w:val="009F56B0"/>
    <w:rsid w:val="009F5F4A"/>
    <w:rsid w:val="009F6647"/>
    <w:rsid w:val="009F6935"/>
    <w:rsid w:val="009F6FB4"/>
    <w:rsid w:val="009F7D29"/>
    <w:rsid w:val="009F7E62"/>
    <w:rsid w:val="00A00472"/>
    <w:rsid w:val="00A0267B"/>
    <w:rsid w:val="00A028CF"/>
    <w:rsid w:val="00A03077"/>
    <w:rsid w:val="00A03F39"/>
    <w:rsid w:val="00A05233"/>
    <w:rsid w:val="00A05787"/>
    <w:rsid w:val="00A059F7"/>
    <w:rsid w:val="00A05D22"/>
    <w:rsid w:val="00A06CBA"/>
    <w:rsid w:val="00A0754D"/>
    <w:rsid w:val="00A10886"/>
    <w:rsid w:val="00A126C9"/>
    <w:rsid w:val="00A12CD8"/>
    <w:rsid w:val="00A1378A"/>
    <w:rsid w:val="00A13B2A"/>
    <w:rsid w:val="00A14492"/>
    <w:rsid w:val="00A14EFD"/>
    <w:rsid w:val="00A16BFB"/>
    <w:rsid w:val="00A172D0"/>
    <w:rsid w:val="00A1754D"/>
    <w:rsid w:val="00A17612"/>
    <w:rsid w:val="00A177E8"/>
    <w:rsid w:val="00A20CEA"/>
    <w:rsid w:val="00A21B0E"/>
    <w:rsid w:val="00A22032"/>
    <w:rsid w:val="00A22341"/>
    <w:rsid w:val="00A224D8"/>
    <w:rsid w:val="00A22689"/>
    <w:rsid w:val="00A22CF0"/>
    <w:rsid w:val="00A2311C"/>
    <w:rsid w:val="00A23D6E"/>
    <w:rsid w:val="00A23E00"/>
    <w:rsid w:val="00A26498"/>
    <w:rsid w:val="00A274C5"/>
    <w:rsid w:val="00A2777B"/>
    <w:rsid w:val="00A30571"/>
    <w:rsid w:val="00A30713"/>
    <w:rsid w:val="00A30B85"/>
    <w:rsid w:val="00A30BF6"/>
    <w:rsid w:val="00A31154"/>
    <w:rsid w:val="00A33F49"/>
    <w:rsid w:val="00A348F9"/>
    <w:rsid w:val="00A3515E"/>
    <w:rsid w:val="00A3531C"/>
    <w:rsid w:val="00A3561C"/>
    <w:rsid w:val="00A36313"/>
    <w:rsid w:val="00A36987"/>
    <w:rsid w:val="00A4006F"/>
    <w:rsid w:val="00A40C25"/>
    <w:rsid w:val="00A411E1"/>
    <w:rsid w:val="00A427D8"/>
    <w:rsid w:val="00A43BF5"/>
    <w:rsid w:val="00A43C21"/>
    <w:rsid w:val="00A46076"/>
    <w:rsid w:val="00A46D99"/>
    <w:rsid w:val="00A515A1"/>
    <w:rsid w:val="00A515EF"/>
    <w:rsid w:val="00A51636"/>
    <w:rsid w:val="00A51948"/>
    <w:rsid w:val="00A51CB2"/>
    <w:rsid w:val="00A521D0"/>
    <w:rsid w:val="00A52858"/>
    <w:rsid w:val="00A52984"/>
    <w:rsid w:val="00A5402D"/>
    <w:rsid w:val="00A5484C"/>
    <w:rsid w:val="00A54BC3"/>
    <w:rsid w:val="00A55007"/>
    <w:rsid w:val="00A550F0"/>
    <w:rsid w:val="00A550F5"/>
    <w:rsid w:val="00A554CF"/>
    <w:rsid w:val="00A55A73"/>
    <w:rsid w:val="00A55CA4"/>
    <w:rsid w:val="00A5611A"/>
    <w:rsid w:val="00A56290"/>
    <w:rsid w:val="00A56358"/>
    <w:rsid w:val="00A574E2"/>
    <w:rsid w:val="00A57E4F"/>
    <w:rsid w:val="00A603D0"/>
    <w:rsid w:val="00A604D4"/>
    <w:rsid w:val="00A6087C"/>
    <w:rsid w:val="00A61FBE"/>
    <w:rsid w:val="00A626D2"/>
    <w:rsid w:val="00A62C8E"/>
    <w:rsid w:val="00A63D04"/>
    <w:rsid w:val="00A64C9B"/>
    <w:rsid w:val="00A64F7F"/>
    <w:rsid w:val="00A6525C"/>
    <w:rsid w:val="00A67075"/>
    <w:rsid w:val="00A6771C"/>
    <w:rsid w:val="00A710A1"/>
    <w:rsid w:val="00A71BC5"/>
    <w:rsid w:val="00A7352C"/>
    <w:rsid w:val="00A73B43"/>
    <w:rsid w:val="00A73BA6"/>
    <w:rsid w:val="00A741E9"/>
    <w:rsid w:val="00A74CC4"/>
    <w:rsid w:val="00A7506F"/>
    <w:rsid w:val="00A7564D"/>
    <w:rsid w:val="00A75EEC"/>
    <w:rsid w:val="00A75F21"/>
    <w:rsid w:val="00A76389"/>
    <w:rsid w:val="00A76C4E"/>
    <w:rsid w:val="00A77CF5"/>
    <w:rsid w:val="00A8031B"/>
    <w:rsid w:val="00A81C85"/>
    <w:rsid w:val="00A81C9F"/>
    <w:rsid w:val="00A81F8D"/>
    <w:rsid w:val="00A8236D"/>
    <w:rsid w:val="00A82749"/>
    <w:rsid w:val="00A8358F"/>
    <w:rsid w:val="00A86E6F"/>
    <w:rsid w:val="00A86F7D"/>
    <w:rsid w:val="00A86F93"/>
    <w:rsid w:val="00A8726A"/>
    <w:rsid w:val="00A90070"/>
    <w:rsid w:val="00A910D8"/>
    <w:rsid w:val="00A91681"/>
    <w:rsid w:val="00A91ED9"/>
    <w:rsid w:val="00A92155"/>
    <w:rsid w:val="00A92F11"/>
    <w:rsid w:val="00A937DD"/>
    <w:rsid w:val="00A93C30"/>
    <w:rsid w:val="00A94C98"/>
    <w:rsid w:val="00AA0810"/>
    <w:rsid w:val="00AA0B9C"/>
    <w:rsid w:val="00AA17B1"/>
    <w:rsid w:val="00AA1AA4"/>
    <w:rsid w:val="00AA23C9"/>
    <w:rsid w:val="00AA2BAD"/>
    <w:rsid w:val="00AA326F"/>
    <w:rsid w:val="00AA42C2"/>
    <w:rsid w:val="00AB0782"/>
    <w:rsid w:val="00AB0C77"/>
    <w:rsid w:val="00AB0E52"/>
    <w:rsid w:val="00AB0EB4"/>
    <w:rsid w:val="00AB125D"/>
    <w:rsid w:val="00AB1920"/>
    <w:rsid w:val="00AB1AAD"/>
    <w:rsid w:val="00AB1F2A"/>
    <w:rsid w:val="00AB250B"/>
    <w:rsid w:val="00AB3028"/>
    <w:rsid w:val="00AB31DF"/>
    <w:rsid w:val="00AB3CCD"/>
    <w:rsid w:val="00AB48C8"/>
    <w:rsid w:val="00AB4FEC"/>
    <w:rsid w:val="00AB6002"/>
    <w:rsid w:val="00AB6822"/>
    <w:rsid w:val="00AB690F"/>
    <w:rsid w:val="00AB7E6E"/>
    <w:rsid w:val="00AC0C21"/>
    <w:rsid w:val="00AC2182"/>
    <w:rsid w:val="00AC22AC"/>
    <w:rsid w:val="00AC2326"/>
    <w:rsid w:val="00AC303E"/>
    <w:rsid w:val="00AC31DF"/>
    <w:rsid w:val="00AC3BED"/>
    <w:rsid w:val="00AC4603"/>
    <w:rsid w:val="00AC532F"/>
    <w:rsid w:val="00AC59B4"/>
    <w:rsid w:val="00AC72D5"/>
    <w:rsid w:val="00AC7409"/>
    <w:rsid w:val="00AD01BE"/>
    <w:rsid w:val="00AD0989"/>
    <w:rsid w:val="00AD2C03"/>
    <w:rsid w:val="00AD3046"/>
    <w:rsid w:val="00AD30AA"/>
    <w:rsid w:val="00AD492F"/>
    <w:rsid w:val="00AD58C9"/>
    <w:rsid w:val="00AD621A"/>
    <w:rsid w:val="00AD6672"/>
    <w:rsid w:val="00AD69EC"/>
    <w:rsid w:val="00AD77CC"/>
    <w:rsid w:val="00AE0152"/>
    <w:rsid w:val="00AE0D5A"/>
    <w:rsid w:val="00AE3446"/>
    <w:rsid w:val="00AE3591"/>
    <w:rsid w:val="00AE386E"/>
    <w:rsid w:val="00AE42FE"/>
    <w:rsid w:val="00AE4921"/>
    <w:rsid w:val="00AE5AB0"/>
    <w:rsid w:val="00AE5FFF"/>
    <w:rsid w:val="00AE6843"/>
    <w:rsid w:val="00AE6DA1"/>
    <w:rsid w:val="00AE7181"/>
    <w:rsid w:val="00AE743D"/>
    <w:rsid w:val="00AE7D52"/>
    <w:rsid w:val="00AF08FE"/>
    <w:rsid w:val="00AF1496"/>
    <w:rsid w:val="00AF2697"/>
    <w:rsid w:val="00AF333C"/>
    <w:rsid w:val="00AF367B"/>
    <w:rsid w:val="00AF3B14"/>
    <w:rsid w:val="00AF3F32"/>
    <w:rsid w:val="00AF3FFE"/>
    <w:rsid w:val="00AF5DBF"/>
    <w:rsid w:val="00AF60A4"/>
    <w:rsid w:val="00AF6A13"/>
    <w:rsid w:val="00AF6AE9"/>
    <w:rsid w:val="00AF6BF0"/>
    <w:rsid w:val="00AF75B0"/>
    <w:rsid w:val="00B007E2"/>
    <w:rsid w:val="00B037D2"/>
    <w:rsid w:val="00B03A00"/>
    <w:rsid w:val="00B041A7"/>
    <w:rsid w:val="00B044BA"/>
    <w:rsid w:val="00B04AFA"/>
    <w:rsid w:val="00B04C1E"/>
    <w:rsid w:val="00B04D64"/>
    <w:rsid w:val="00B05144"/>
    <w:rsid w:val="00B059F0"/>
    <w:rsid w:val="00B05C6E"/>
    <w:rsid w:val="00B06EB3"/>
    <w:rsid w:val="00B07191"/>
    <w:rsid w:val="00B071AB"/>
    <w:rsid w:val="00B07B45"/>
    <w:rsid w:val="00B07EAF"/>
    <w:rsid w:val="00B11082"/>
    <w:rsid w:val="00B120C7"/>
    <w:rsid w:val="00B121D4"/>
    <w:rsid w:val="00B14B38"/>
    <w:rsid w:val="00B14E3B"/>
    <w:rsid w:val="00B14E5A"/>
    <w:rsid w:val="00B1520E"/>
    <w:rsid w:val="00B1570C"/>
    <w:rsid w:val="00B157B0"/>
    <w:rsid w:val="00B15B2C"/>
    <w:rsid w:val="00B15B99"/>
    <w:rsid w:val="00B15FCD"/>
    <w:rsid w:val="00B1646A"/>
    <w:rsid w:val="00B16C06"/>
    <w:rsid w:val="00B16E7D"/>
    <w:rsid w:val="00B177F8"/>
    <w:rsid w:val="00B17A86"/>
    <w:rsid w:val="00B20455"/>
    <w:rsid w:val="00B20E29"/>
    <w:rsid w:val="00B21ECF"/>
    <w:rsid w:val="00B228B5"/>
    <w:rsid w:val="00B22FDF"/>
    <w:rsid w:val="00B230F6"/>
    <w:rsid w:val="00B230F9"/>
    <w:rsid w:val="00B2340C"/>
    <w:rsid w:val="00B239CC"/>
    <w:rsid w:val="00B248F9"/>
    <w:rsid w:val="00B25215"/>
    <w:rsid w:val="00B25733"/>
    <w:rsid w:val="00B257D8"/>
    <w:rsid w:val="00B25FDB"/>
    <w:rsid w:val="00B26717"/>
    <w:rsid w:val="00B277A0"/>
    <w:rsid w:val="00B27C2A"/>
    <w:rsid w:val="00B3154F"/>
    <w:rsid w:val="00B31612"/>
    <w:rsid w:val="00B318B7"/>
    <w:rsid w:val="00B31AA1"/>
    <w:rsid w:val="00B33ACF"/>
    <w:rsid w:val="00B33C18"/>
    <w:rsid w:val="00B34F9D"/>
    <w:rsid w:val="00B35039"/>
    <w:rsid w:val="00B350AC"/>
    <w:rsid w:val="00B35507"/>
    <w:rsid w:val="00B35E88"/>
    <w:rsid w:val="00B36190"/>
    <w:rsid w:val="00B369A9"/>
    <w:rsid w:val="00B36A0C"/>
    <w:rsid w:val="00B37228"/>
    <w:rsid w:val="00B40D06"/>
    <w:rsid w:val="00B40DED"/>
    <w:rsid w:val="00B41C06"/>
    <w:rsid w:val="00B424DB"/>
    <w:rsid w:val="00B44080"/>
    <w:rsid w:val="00B4423A"/>
    <w:rsid w:val="00B44350"/>
    <w:rsid w:val="00B4438C"/>
    <w:rsid w:val="00B44814"/>
    <w:rsid w:val="00B44E1F"/>
    <w:rsid w:val="00B44EBF"/>
    <w:rsid w:val="00B4575C"/>
    <w:rsid w:val="00B45868"/>
    <w:rsid w:val="00B46D35"/>
    <w:rsid w:val="00B514EB"/>
    <w:rsid w:val="00B51B04"/>
    <w:rsid w:val="00B521B3"/>
    <w:rsid w:val="00B54593"/>
    <w:rsid w:val="00B54D85"/>
    <w:rsid w:val="00B55EB7"/>
    <w:rsid w:val="00B560DD"/>
    <w:rsid w:val="00B5646C"/>
    <w:rsid w:val="00B56764"/>
    <w:rsid w:val="00B567BB"/>
    <w:rsid w:val="00B56E74"/>
    <w:rsid w:val="00B6084B"/>
    <w:rsid w:val="00B609F4"/>
    <w:rsid w:val="00B60E90"/>
    <w:rsid w:val="00B61131"/>
    <w:rsid w:val="00B61650"/>
    <w:rsid w:val="00B619CB"/>
    <w:rsid w:val="00B61C84"/>
    <w:rsid w:val="00B635BE"/>
    <w:rsid w:val="00B636A2"/>
    <w:rsid w:val="00B6387F"/>
    <w:rsid w:val="00B648F6"/>
    <w:rsid w:val="00B65236"/>
    <w:rsid w:val="00B658C0"/>
    <w:rsid w:val="00B659AD"/>
    <w:rsid w:val="00B65CC7"/>
    <w:rsid w:val="00B66B65"/>
    <w:rsid w:val="00B70D65"/>
    <w:rsid w:val="00B71288"/>
    <w:rsid w:val="00B71747"/>
    <w:rsid w:val="00B71F77"/>
    <w:rsid w:val="00B7388A"/>
    <w:rsid w:val="00B74857"/>
    <w:rsid w:val="00B75500"/>
    <w:rsid w:val="00B76683"/>
    <w:rsid w:val="00B774B1"/>
    <w:rsid w:val="00B77919"/>
    <w:rsid w:val="00B80057"/>
    <w:rsid w:val="00B817AF"/>
    <w:rsid w:val="00B8188B"/>
    <w:rsid w:val="00B81A86"/>
    <w:rsid w:val="00B820AE"/>
    <w:rsid w:val="00B82698"/>
    <w:rsid w:val="00B827A3"/>
    <w:rsid w:val="00B83995"/>
    <w:rsid w:val="00B859FA"/>
    <w:rsid w:val="00B8679E"/>
    <w:rsid w:val="00B869F2"/>
    <w:rsid w:val="00B86B61"/>
    <w:rsid w:val="00B8743B"/>
    <w:rsid w:val="00B878AA"/>
    <w:rsid w:val="00B90BAB"/>
    <w:rsid w:val="00B91EF0"/>
    <w:rsid w:val="00B91F3B"/>
    <w:rsid w:val="00B927E3"/>
    <w:rsid w:val="00B93369"/>
    <w:rsid w:val="00B93EB5"/>
    <w:rsid w:val="00B95403"/>
    <w:rsid w:val="00B9565E"/>
    <w:rsid w:val="00B9573A"/>
    <w:rsid w:val="00B95C5D"/>
    <w:rsid w:val="00B96134"/>
    <w:rsid w:val="00B96A69"/>
    <w:rsid w:val="00B97255"/>
    <w:rsid w:val="00B97B00"/>
    <w:rsid w:val="00B97EC7"/>
    <w:rsid w:val="00BA0259"/>
    <w:rsid w:val="00BA0ED0"/>
    <w:rsid w:val="00BA1093"/>
    <w:rsid w:val="00BA19D7"/>
    <w:rsid w:val="00BA1BA8"/>
    <w:rsid w:val="00BA1FA3"/>
    <w:rsid w:val="00BA2198"/>
    <w:rsid w:val="00BA2398"/>
    <w:rsid w:val="00BA2A4F"/>
    <w:rsid w:val="00BA30AE"/>
    <w:rsid w:val="00BA3941"/>
    <w:rsid w:val="00BA40D7"/>
    <w:rsid w:val="00BA4228"/>
    <w:rsid w:val="00BA4525"/>
    <w:rsid w:val="00BA50C7"/>
    <w:rsid w:val="00BA607A"/>
    <w:rsid w:val="00BA65D4"/>
    <w:rsid w:val="00BA68B8"/>
    <w:rsid w:val="00BA6997"/>
    <w:rsid w:val="00BA6A75"/>
    <w:rsid w:val="00BA73CD"/>
    <w:rsid w:val="00BA76E8"/>
    <w:rsid w:val="00BB067F"/>
    <w:rsid w:val="00BB1158"/>
    <w:rsid w:val="00BB1219"/>
    <w:rsid w:val="00BB14BA"/>
    <w:rsid w:val="00BB1643"/>
    <w:rsid w:val="00BB182F"/>
    <w:rsid w:val="00BB323D"/>
    <w:rsid w:val="00BB3DFC"/>
    <w:rsid w:val="00BB48BB"/>
    <w:rsid w:val="00BB4F89"/>
    <w:rsid w:val="00BB729F"/>
    <w:rsid w:val="00BC05EE"/>
    <w:rsid w:val="00BC141D"/>
    <w:rsid w:val="00BC23C8"/>
    <w:rsid w:val="00BC32F6"/>
    <w:rsid w:val="00BC41CA"/>
    <w:rsid w:val="00BC6C21"/>
    <w:rsid w:val="00BD02AF"/>
    <w:rsid w:val="00BD02E1"/>
    <w:rsid w:val="00BD0AA7"/>
    <w:rsid w:val="00BD0FA7"/>
    <w:rsid w:val="00BD1C8A"/>
    <w:rsid w:val="00BD247E"/>
    <w:rsid w:val="00BD2D31"/>
    <w:rsid w:val="00BD345D"/>
    <w:rsid w:val="00BD4DBD"/>
    <w:rsid w:val="00BD52EB"/>
    <w:rsid w:val="00BD5A88"/>
    <w:rsid w:val="00BD6A2A"/>
    <w:rsid w:val="00BD6B52"/>
    <w:rsid w:val="00BD7A37"/>
    <w:rsid w:val="00BE049F"/>
    <w:rsid w:val="00BE06CA"/>
    <w:rsid w:val="00BE0EF9"/>
    <w:rsid w:val="00BE122B"/>
    <w:rsid w:val="00BE3B5B"/>
    <w:rsid w:val="00BE3D49"/>
    <w:rsid w:val="00BE431C"/>
    <w:rsid w:val="00BE6686"/>
    <w:rsid w:val="00BE6717"/>
    <w:rsid w:val="00BE6A47"/>
    <w:rsid w:val="00BE7B0C"/>
    <w:rsid w:val="00BF0681"/>
    <w:rsid w:val="00BF07F8"/>
    <w:rsid w:val="00BF19E7"/>
    <w:rsid w:val="00BF3E3D"/>
    <w:rsid w:val="00BF40DF"/>
    <w:rsid w:val="00BF5951"/>
    <w:rsid w:val="00BF5E66"/>
    <w:rsid w:val="00BF6105"/>
    <w:rsid w:val="00BF7648"/>
    <w:rsid w:val="00BF7661"/>
    <w:rsid w:val="00BF7F15"/>
    <w:rsid w:val="00C00232"/>
    <w:rsid w:val="00C0096B"/>
    <w:rsid w:val="00C022A9"/>
    <w:rsid w:val="00C0241B"/>
    <w:rsid w:val="00C03550"/>
    <w:rsid w:val="00C03D17"/>
    <w:rsid w:val="00C0467D"/>
    <w:rsid w:val="00C07703"/>
    <w:rsid w:val="00C07E09"/>
    <w:rsid w:val="00C10188"/>
    <w:rsid w:val="00C107D2"/>
    <w:rsid w:val="00C1119B"/>
    <w:rsid w:val="00C121E6"/>
    <w:rsid w:val="00C134E1"/>
    <w:rsid w:val="00C1387C"/>
    <w:rsid w:val="00C15150"/>
    <w:rsid w:val="00C15342"/>
    <w:rsid w:val="00C15E5F"/>
    <w:rsid w:val="00C162DA"/>
    <w:rsid w:val="00C16AD6"/>
    <w:rsid w:val="00C1754B"/>
    <w:rsid w:val="00C1777C"/>
    <w:rsid w:val="00C17CD7"/>
    <w:rsid w:val="00C17D15"/>
    <w:rsid w:val="00C21692"/>
    <w:rsid w:val="00C2261C"/>
    <w:rsid w:val="00C227E2"/>
    <w:rsid w:val="00C22FD9"/>
    <w:rsid w:val="00C2321B"/>
    <w:rsid w:val="00C232B5"/>
    <w:rsid w:val="00C239F9"/>
    <w:rsid w:val="00C24133"/>
    <w:rsid w:val="00C246E4"/>
    <w:rsid w:val="00C24D46"/>
    <w:rsid w:val="00C25791"/>
    <w:rsid w:val="00C26AAE"/>
    <w:rsid w:val="00C2777A"/>
    <w:rsid w:val="00C27B93"/>
    <w:rsid w:val="00C301E1"/>
    <w:rsid w:val="00C30A83"/>
    <w:rsid w:val="00C30E7D"/>
    <w:rsid w:val="00C31391"/>
    <w:rsid w:val="00C317B3"/>
    <w:rsid w:val="00C31AE1"/>
    <w:rsid w:val="00C31AFC"/>
    <w:rsid w:val="00C3260E"/>
    <w:rsid w:val="00C32FD5"/>
    <w:rsid w:val="00C33E31"/>
    <w:rsid w:val="00C345BE"/>
    <w:rsid w:val="00C34C84"/>
    <w:rsid w:val="00C35B89"/>
    <w:rsid w:val="00C365E8"/>
    <w:rsid w:val="00C36710"/>
    <w:rsid w:val="00C4035B"/>
    <w:rsid w:val="00C40F37"/>
    <w:rsid w:val="00C411FA"/>
    <w:rsid w:val="00C416A6"/>
    <w:rsid w:val="00C41DF6"/>
    <w:rsid w:val="00C41FCA"/>
    <w:rsid w:val="00C41FF5"/>
    <w:rsid w:val="00C42F85"/>
    <w:rsid w:val="00C4321E"/>
    <w:rsid w:val="00C437E8"/>
    <w:rsid w:val="00C4417F"/>
    <w:rsid w:val="00C445BF"/>
    <w:rsid w:val="00C4509D"/>
    <w:rsid w:val="00C45F53"/>
    <w:rsid w:val="00C46977"/>
    <w:rsid w:val="00C475D1"/>
    <w:rsid w:val="00C47C16"/>
    <w:rsid w:val="00C47D97"/>
    <w:rsid w:val="00C47FE2"/>
    <w:rsid w:val="00C502A3"/>
    <w:rsid w:val="00C50805"/>
    <w:rsid w:val="00C512A9"/>
    <w:rsid w:val="00C512D8"/>
    <w:rsid w:val="00C51BE3"/>
    <w:rsid w:val="00C530CF"/>
    <w:rsid w:val="00C53264"/>
    <w:rsid w:val="00C53429"/>
    <w:rsid w:val="00C53588"/>
    <w:rsid w:val="00C54135"/>
    <w:rsid w:val="00C55A4B"/>
    <w:rsid w:val="00C55E0D"/>
    <w:rsid w:val="00C561A6"/>
    <w:rsid w:val="00C56242"/>
    <w:rsid w:val="00C5683B"/>
    <w:rsid w:val="00C56884"/>
    <w:rsid w:val="00C56AF2"/>
    <w:rsid w:val="00C5771A"/>
    <w:rsid w:val="00C57F96"/>
    <w:rsid w:val="00C60624"/>
    <w:rsid w:val="00C60FAD"/>
    <w:rsid w:val="00C618B1"/>
    <w:rsid w:val="00C61A26"/>
    <w:rsid w:val="00C63A23"/>
    <w:rsid w:val="00C64822"/>
    <w:rsid w:val="00C64C47"/>
    <w:rsid w:val="00C65053"/>
    <w:rsid w:val="00C650AA"/>
    <w:rsid w:val="00C6558A"/>
    <w:rsid w:val="00C65595"/>
    <w:rsid w:val="00C65624"/>
    <w:rsid w:val="00C66BBD"/>
    <w:rsid w:val="00C701A3"/>
    <w:rsid w:val="00C70521"/>
    <w:rsid w:val="00C7059F"/>
    <w:rsid w:val="00C709E1"/>
    <w:rsid w:val="00C70AAE"/>
    <w:rsid w:val="00C70F4C"/>
    <w:rsid w:val="00C714CD"/>
    <w:rsid w:val="00C7200D"/>
    <w:rsid w:val="00C738B0"/>
    <w:rsid w:val="00C73A0C"/>
    <w:rsid w:val="00C73E3C"/>
    <w:rsid w:val="00C74693"/>
    <w:rsid w:val="00C74BB2"/>
    <w:rsid w:val="00C755DE"/>
    <w:rsid w:val="00C760BB"/>
    <w:rsid w:val="00C76AE7"/>
    <w:rsid w:val="00C7740A"/>
    <w:rsid w:val="00C77EEE"/>
    <w:rsid w:val="00C80756"/>
    <w:rsid w:val="00C81151"/>
    <w:rsid w:val="00C815ED"/>
    <w:rsid w:val="00C81BD7"/>
    <w:rsid w:val="00C83083"/>
    <w:rsid w:val="00C83CA0"/>
    <w:rsid w:val="00C8413D"/>
    <w:rsid w:val="00C84EDB"/>
    <w:rsid w:val="00C852C0"/>
    <w:rsid w:val="00C855CC"/>
    <w:rsid w:val="00C8604C"/>
    <w:rsid w:val="00C86BD5"/>
    <w:rsid w:val="00C87C1B"/>
    <w:rsid w:val="00C900D4"/>
    <w:rsid w:val="00C90379"/>
    <w:rsid w:val="00C9126D"/>
    <w:rsid w:val="00C912B5"/>
    <w:rsid w:val="00C9184D"/>
    <w:rsid w:val="00C92717"/>
    <w:rsid w:val="00C92718"/>
    <w:rsid w:val="00C92C6F"/>
    <w:rsid w:val="00C92D40"/>
    <w:rsid w:val="00C92F12"/>
    <w:rsid w:val="00C92FFA"/>
    <w:rsid w:val="00C93616"/>
    <w:rsid w:val="00C93938"/>
    <w:rsid w:val="00C942E9"/>
    <w:rsid w:val="00C94622"/>
    <w:rsid w:val="00C94F97"/>
    <w:rsid w:val="00C9573F"/>
    <w:rsid w:val="00C9710E"/>
    <w:rsid w:val="00C97544"/>
    <w:rsid w:val="00CA0692"/>
    <w:rsid w:val="00CA15B9"/>
    <w:rsid w:val="00CA2680"/>
    <w:rsid w:val="00CA2E37"/>
    <w:rsid w:val="00CA455F"/>
    <w:rsid w:val="00CA496B"/>
    <w:rsid w:val="00CA55FE"/>
    <w:rsid w:val="00CA6365"/>
    <w:rsid w:val="00CA6692"/>
    <w:rsid w:val="00CA6FF8"/>
    <w:rsid w:val="00CA7402"/>
    <w:rsid w:val="00CA776C"/>
    <w:rsid w:val="00CA779D"/>
    <w:rsid w:val="00CB113E"/>
    <w:rsid w:val="00CB1225"/>
    <w:rsid w:val="00CB246A"/>
    <w:rsid w:val="00CB24E5"/>
    <w:rsid w:val="00CB2595"/>
    <w:rsid w:val="00CB288A"/>
    <w:rsid w:val="00CB2D47"/>
    <w:rsid w:val="00CB325E"/>
    <w:rsid w:val="00CB32DD"/>
    <w:rsid w:val="00CB428C"/>
    <w:rsid w:val="00CB48CC"/>
    <w:rsid w:val="00CB4CDB"/>
    <w:rsid w:val="00CB5213"/>
    <w:rsid w:val="00CB5F73"/>
    <w:rsid w:val="00CB65FE"/>
    <w:rsid w:val="00CB7B44"/>
    <w:rsid w:val="00CB7E4C"/>
    <w:rsid w:val="00CC00BE"/>
    <w:rsid w:val="00CC060C"/>
    <w:rsid w:val="00CC07B3"/>
    <w:rsid w:val="00CC0B2B"/>
    <w:rsid w:val="00CC120C"/>
    <w:rsid w:val="00CC13AB"/>
    <w:rsid w:val="00CC4117"/>
    <w:rsid w:val="00CC4486"/>
    <w:rsid w:val="00CC5318"/>
    <w:rsid w:val="00CC575C"/>
    <w:rsid w:val="00CC6412"/>
    <w:rsid w:val="00CC6AAB"/>
    <w:rsid w:val="00CC78FB"/>
    <w:rsid w:val="00CD0071"/>
    <w:rsid w:val="00CD0DE8"/>
    <w:rsid w:val="00CD1149"/>
    <w:rsid w:val="00CD14B2"/>
    <w:rsid w:val="00CD294E"/>
    <w:rsid w:val="00CD309A"/>
    <w:rsid w:val="00CD43FB"/>
    <w:rsid w:val="00CD4FEE"/>
    <w:rsid w:val="00CD6453"/>
    <w:rsid w:val="00CD7B9C"/>
    <w:rsid w:val="00CE13E0"/>
    <w:rsid w:val="00CE30DB"/>
    <w:rsid w:val="00CE30E0"/>
    <w:rsid w:val="00CE3108"/>
    <w:rsid w:val="00CE39F0"/>
    <w:rsid w:val="00CE4506"/>
    <w:rsid w:val="00CE5967"/>
    <w:rsid w:val="00CE59B4"/>
    <w:rsid w:val="00CE61F5"/>
    <w:rsid w:val="00CE6665"/>
    <w:rsid w:val="00CE6BB6"/>
    <w:rsid w:val="00CE6FC2"/>
    <w:rsid w:val="00CF0975"/>
    <w:rsid w:val="00CF0E45"/>
    <w:rsid w:val="00CF0EB7"/>
    <w:rsid w:val="00CF11C2"/>
    <w:rsid w:val="00CF154D"/>
    <w:rsid w:val="00CF1F98"/>
    <w:rsid w:val="00CF2BBE"/>
    <w:rsid w:val="00CF4251"/>
    <w:rsid w:val="00CF4CD2"/>
    <w:rsid w:val="00CF500A"/>
    <w:rsid w:val="00CF5647"/>
    <w:rsid w:val="00CF59F0"/>
    <w:rsid w:val="00CF5FDE"/>
    <w:rsid w:val="00CF6813"/>
    <w:rsid w:val="00CF730E"/>
    <w:rsid w:val="00CF7693"/>
    <w:rsid w:val="00CF792B"/>
    <w:rsid w:val="00CF7F6F"/>
    <w:rsid w:val="00D009A8"/>
    <w:rsid w:val="00D00D31"/>
    <w:rsid w:val="00D01D23"/>
    <w:rsid w:val="00D01EDA"/>
    <w:rsid w:val="00D029E7"/>
    <w:rsid w:val="00D02A2E"/>
    <w:rsid w:val="00D0415D"/>
    <w:rsid w:val="00D06170"/>
    <w:rsid w:val="00D062AA"/>
    <w:rsid w:val="00D07243"/>
    <w:rsid w:val="00D07684"/>
    <w:rsid w:val="00D10273"/>
    <w:rsid w:val="00D106DC"/>
    <w:rsid w:val="00D11257"/>
    <w:rsid w:val="00D11494"/>
    <w:rsid w:val="00D11707"/>
    <w:rsid w:val="00D11A20"/>
    <w:rsid w:val="00D11BA3"/>
    <w:rsid w:val="00D13195"/>
    <w:rsid w:val="00D135C8"/>
    <w:rsid w:val="00D1377D"/>
    <w:rsid w:val="00D140CA"/>
    <w:rsid w:val="00D146FB"/>
    <w:rsid w:val="00D14938"/>
    <w:rsid w:val="00D14993"/>
    <w:rsid w:val="00D149EA"/>
    <w:rsid w:val="00D14FDF"/>
    <w:rsid w:val="00D15970"/>
    <w:rsid w:val="00D166C2"/>
    <w:rsid w:val="00D166F9"/>
    <w:rsid w:val="00D16878"/>
    <w:rsid w:val="00D17400"/>
    <w:rsid w:val="00D174E8"/>
    <w:rsid w:val="00D17591"/>
    <w:rsid w:val="00D177A5"/>
    <w:rsid w:val="00D205C7"/>
    <w:rsid w:val="00D207F2"/>
    <w:rsid w:val="00D20B61"/>
    <w:rsid w:val="00D20E1C"/>
    <w:rsid w:val="00D2267C"/>
    <w:rsid w:val="00D22991"/>
    <w:rsid w:val="00D23F3E"/>
    <w:rsid w:val="00D240A5"/>
    <w:rsid w:val="00D2425F"/>
    <w:rsid w:val="00D25047"/>
    <w:rsid w:val="00D25B57"/>
    <w:rsid w:val="00D26155"/>
    <w:rsid w:val="00D267EC"/>
    <w:rsid w:val="00D27F24"/>
    <w:rsid w:val="00D27FB8"/>
    <w:rsid w:val="00D31404"/>
    <w:rsid w:val="00D3270F"/>
    <w:rsid w:val="00D33119"/>
    <w:rsid w:val="00D331EF"/>
    <w:rsid w:val="00D346B2"/>
    <w:rsid w:val="00D34C97"/>
    <w:rsid w:val="00D351C1"/>
    <w:rsid w:val="00D352B6"/>
    <w:rsid w:val="00D353A9"/>
    <w:rsid w:val="00D35847"/>
    <w:rsid w:val="00D37542"/>
    <w:rsid w:val="00D37E36"/>
    <w:rsid w:val="00D413A5"/>
    <w:rsid w:val="00D432E4"/>
    <w:rsid w:val="00D4414D"/>
    <w:rsid w:val="00D44AB3"/>
    <w:rsid w:val="00D45437"/>
    <w:rsid w:val="00D454F5"/>
    <w:rsid w:val="00D456C8"/>
    <w:rsid w:val="00D45B58"/>
    <w:rsid w:val="00D4656A"/>
    <w:rsid w:val="00D47848"/>
    <w:rsid w:val="00D50661"/>
    <w:rsid w:val="00D5098B"/>
    <w:rsid w:val="00D51289"/>
    <w:rsid w:val="00D52D58"/>
    <w:rsid w:val="00D5385D"/>
    <w:rsid w:val="00D53BCB"/>
    <w:rsid w:val="00D53E37"/>
    <w:rsid w:val="00D55854"/>
    <w:rsid w:val="00D558BA"/>
    <w:rsid w:val="00D5598E"/>
    <w:rsid w:val="00D561C2"/>
    <w:rsid w:val="00D5682A"/>
    <w:rsid w:val="00D5698B"/>
    <w:rsid w:val="00D569C3"/>
    <w:rsid w:val="00D6213A"/>
    <w:rsid w:val="00D62D28"/>
    <w:rsid w:val="00D62F79"/>
    <w:rsid w:val="00D63A90"/>
    <w:rsid w:val="00D63ACF"/>
    <w:rsid w:val="00D653B8"/>
    <w:rsid w:val="00D654D6"/>
    <w:rsid w:val="00D65734"/>
    <w:rsid w:val="00D66611"/>
    <w:rsid w:val="00D66A27"/>
    <w:rsid w:val="00D66B04"/>
    <w:rsid w:val="00D706C4"/>
    <w:rsid w:val="00D70F8C"/>
    <w:rsid w:val="00D71BFD"/>
    <w:rsid w:val="00D71F5C"/>
    <w:rsid w:val="00D73165"/>
    <w:rsid w:val="00D73659"/>
    <w:rsid w:val="00D73F04"/>
    <w:rsid w:val="00D74B9D"/>
    <w:rsid w:val="00D7559E"/>
    <w:rsid w:val="00D75815"/>
    <w:rsid w:val="00D76236"/>
    <w:rsid w:val="00D767DD"/>
    <w:rsid w:val="00D77EF0"/>
    <w:rsid w:val="00D80150"/>
    <w:rsid w:val="00D812AF"/>
    <w:rsid w:val="00D81DF7"/>
    <w:rsid w:val="00D83A34"/>
    <w:rsid w:val="00D83F64"/>
    <w:rsid w:val="00D8435A"/>
    <w:rsid w:val="00D84D11"/>
    <w:rsid w:val="00D858EE"/>
    <w:rsid w:val="00D864BA"/>
    <w:rsid w:val="00D87AEA"/>
    <w:rsid w:val="00D87F6B"/>
    <w:rsid w:val="00D918B5"/>
    <w:rsid w:val="00D91F33"/>
    <w:rsid w:val="00D920A6"/>
    <w:rsid w:val="00D922BD"/>
    <w:rsid w:val="00D92EDF"/>
    <w:rsid w:val="00D934A1"/>
    <w:rsid w:val="00D93506"/>
    <w:rsid w:val="00D93776"/>
    <w:rsid w:val="00D94064"/>
    <w:rsid w:val="00D945FB"/>
    <w:rsid w:val="00D95DE8"/>
    <w:rsid w:val="00D96C3F"/>
    <w:rsid w:val="00DA012D"/>
    <w:rsid w:val="00DA0C1E"/>
    <w:rsid w:val="00DA10BD"/>
    <w:rsid w:val="00DA131A"/>
    <w:rsid w:val="00DA1F8C"/>
    <w:rsid w:val="00DA2C5B"/>
    <w:rsid w:val="00DA42EB"/>
    <w:rsid w:val="00DA4534"/>
    <w:rsid w:val="00DA63C2"/>
    <w:rsid w:val="00DA6973"/>
    <w:rsid w:val="00DA6B10"/>
    <w:rsid w:val="00DA776D"/>
    <w:rsid w:val="00DA7A26"/>
    <w:rsid w:val="00DA7BBB"/>
    <w:rsid w:val="00DB0DA6"/>
    <w:rsid w:val="00DB14A1"/>
    <w:rsid w:val="00DB26E7"/>
    <w:rsid w:val="00DB2DB0"/>
    <w:rsid w:val="00DB3992"/>
    <w:rsid w:val="00DB5A56"/>
    <w:rsid w:val="00DB5E87"/>
    <w:rsid w:val="00DB6155"/>
    <w:rsid w:val="00DB6DAE"/>
    <w:rsid w:val="00DB6E5E"/>
    <w:rsid w:val="00DB7198"/>
    <w:rsid w:val="00DB774B"/>
    <w:rsid w:val="00DB79D4"/>
    <w:rsid w:val="00DC2EF4"/>
    <w:rsid w:val="00DC30F2"/>
    <w:rsid w:val="00DC3116"/>
    <w:rsid w:val="00DC3DCD"/>
    <w:rsid w:val="00DC41C6"/>
    <w:rsid w:val="00DC4DC0"/>
    <w:rsid w:val="00DC4DD5"/>
    <w:rsid w:val="00DC4F61"/>
    <w:rsid w:val="00DC60BE"/>
    <w:rsid w:val="00DC7659"/>
    <w:rsid w:val="00DC783B"/>
    <w:rsid w:val="00DC7A08"/>
    <w:rsid w:val="00DC7DDE"/>
    <w:rsid w:val="00DD00CE"/>
    <w:rsid w:val="00DD01F3"/>
    <w:rsid w:val="00DD0E28"/>
    <w:rsid w:val="00DD10F6"/>
    <w:rsid w:val="00DD2377"/>
    <w:rsid w:val="00DD3151"/>
    <w:rsid w:val="00DD317F"/>
    <w:rsid w:val="00DD3190"/>
    <w:rsid w:val="00DD32A5"/>
    <w:rsid w:val="00DD3E5B"/>
    <w:rsid w:val="00DD4688"/>
    <w:rsid w:val="00DD4D66"/>
    <w:rsid w:val="00DD5061"/>
    <w:rsid w:val="00DD5935"/>
    <w:rsid w:val="00DD5B37"/>
    <w:rsid w:val="00DD6CAD"/>
    <w:rsid w:val="00DD6CD8"/>
    <w:rsid w:val="00DD6E6A"/>
    <w:rsid w:val="00DD75B0"/>
    <w:rsid w:val="00DD7E79"/>
    <w:rsid w:val="00DD7F8C"/>
    <w:rsid w:val="00DE1066"/>
    <w:rsid w:val="00DE2D57"/>
    <w:rsid w:val="00DE2FCC"/>
    <w:rsid w:val="00DE4B1D"/>
    <w:rsid w:val="00DE4ED1"/>
    <w:rsid w:val="00DE5375"/>
    <w:rsid w:val="00DE5DFF"/>
    <w:rsid w:val="00DE6F16"/>
    <w:rsid w:val="00DE6F57"/>
    <w:rsid w:val="00DF12F7"/>
    <w:rsid w:val="00DF2F5B"/>
    <w:rsid w:val="00DF42C7"/>
    <w:rsid w:val="00DF4562"/>
    <w:rsid w:val="00DF5109"/>
    <w:rsid w:val="00DF562C"/>
    <w:rsid w:val="00DF5CD5"/>
    <w:rsid w:val="00DF6484"/>
    <w:rsid w:val="00DF71BC"/>
    <w:rsid w:val="00DF76FE"/>
    <w:rsid w:val="00DF7C28"/>
    <w:rsid w:val="00E008B5"/>
    <w:rsid w:val="00E010DD"/>
    <w:rsid w:val="00E0159F"/>
    <w:rsid w:val="00E016FD"/>
    <w:rsid w:val="00E01DD3"/>
    <w:rsid w:val="00E02066"/>
    <w:rsid w:val="00E020E3"/>
    <w:rsid w:val="00E02F6D"/>
    <w:rsid w:val="00E03216"/>
    <w:rsid w:val="00E03F72"/>
    <w:rsid w:val="00E05F32"/>
    <w:rsid w:val="00E0673E"/>
    <w:rsid w:val="00E07934"/>
    <w:rsid w:val="00E07AAF"/>
    <w:rsid w:val="00E10008"/>
    <w:rsid w:val="00E1004F"/>
    <w:rsid w:val="00E10200"/>
    <w:rsid w:val="00E113FF"/>
    <w:rsid w:val="00E126CA"/>
    <w:rsid w:val="00E12B8F"/>
    <w:rsid w:val="00E135B1"/>
    <w:rsid w:val="00E14069"/>
    <w:rsid w:val="00E156B1"/>
    <w:rsid w:val="00E15837"/>
    <w:rsid w:val="00E15BB8"/>
    <w:rsid w:val="00E17387"/>
    <w:rsid w:val="00E17702"/>
    <w:rsid w:val="00E17E20"/>
    <w:rsid w:val="00E17FDA"/>
    <w:rsid w:val="00E204BA"/>
    <w:rsid w:val="00E22320"/>
    <w:rsid w:val="00E2298C"/>
    <w:rsid w:val="00E22A00"/>
    <w:rsid w:val="00E2347A"/>
    <w:rsid w:val="00E24C8E"/>
    <w:rsid w:val="00E251FB"/>
    <w:rsid w:val="00E25C26"/>
    <w:rsid w:val="00E26173"/>
    <w:rsid w:val="00E2624A"/>
    <w:rsid w:val="00E263B4"/>
    <w:rsid w:val="00E2641C"/>
    <w:rsid w:val="00E279BE"/>
    <w:rsid w:val="00E30484"/>
    <w:rsid w:val="00E31269"/>
    <w:rsid w:val="00E32CC5"/>
    <w:rsid w:val="00E33301"/>
    <w:rsid w:val="00E3349C"/>
    <w:rsid w:val="00E33861"/>
    <w:rsid w:val="00E34236"/>
    <w:rsid w:val="00E35F1D"/>
    <w:rsid w:val="00E361B2"/>
    <w:rsid w:val="00E419AD"/>
    <w:rsid w:val="00E41F3F"/>
    <w:rsid w:val="00E4247F"/>
    <w:rsid w:val="00E43046"/>
    <w:rsid w:val="00E438BE"/>
    <w:rsid w:val="00E440E3"/>
    <w:rsid w:val="00E451AC"/>
    <w:rsid w:val="00E45BEC"/>
    <w:rsid w:val="00E45C9C"/>
    <w:rsid w:val="00E45D13"/>
    <w:rsid w:val="00E45D97"/>
    <w:rsid w:val="00E4605E"/>
    <w:rsid w:val="00E46FC5"/>
    <w:rsid w:val="00E472C9"/>
    <w:rsid w:val="00E479F1"/>
    <w:rsid w:val="00E47A0B"/>
    <w:rsid w:val="00E47C41"/>
    <w:rsid w:val="00E47F91"/>
    <w:rsid w:val="00E541CC"/>
    <w:rsid w:val="00E5428A"/>
    <w:rsid w:val="00E5617B"/>
    <w:rsid w:val="00E565FE"/>
    <w:rsid w:val="00E56CE7"/>
    <w:rsid w:val="00E578E6"/>
    <w:rsid w:val="00E57BF1"/>
    <w:rsid w:val="00E57CCC"/>
    <w:rsid w:val="00E61A07"/>
    <w:rsid w:val="00E61B12"/>
    <w:rsid w:val="00E62086"/>
    <w:rsid w:val="00E62A0A"/>
    <w:rsid w:val="00E62C7A"/>
    <w:rsid w:val="00E65AC2"/>
    <w:rsid w:val="00E6661E"/>
    <w:rsid w:val="00E66C81"/>
    <w:rsid w:val="00E7022B"/>
    <w:rsid w:val="00E70E4F"/>
    <w:rsid w:val="00E71EC5"/>
    <w:rsid w:val="00E72B73"/>
    <w:rsid w:val="00E73A18"/>
    <w:rsid w:val="00E7575E"/>
    <w:rsid w:val="00E7592F"/>
    <w:rsid w:val="00E76E6E"/>
    <w:rsid w:val="00E77D16"/>
    <w:rsid w:val="00E80166"/>
    <w:rsid w:val="00E8069C"/>
    <w:rsid w:val="00E8072B"/>
    <w:rsid w:val="00E808D9"/>
    <w:rsid w:val="00E81274"/>
    <w:rsid w:val="00E8188E"/>
    <w:rsid w:val="00E825FC"/>
    <w:rsid w:val="00E8268A"/>
    <w:rsid w:val="00E83CBB"/>
    <w:rsid w:val="00E84F50"/>
    <w:rsid w:val="00E8592E"/>
    <w:rsid w:val="00E85FB7"/>
    <w:rsid w:val="00E86B74"/>
    <w:rsid w:val="00E8713C"/>
    <w:rsid w:val="00E87169"/>
    <w:rsid w:val="00E87903"/>
    <w:rsid w:val="00E900A3"/>
    <w:rsid w:val="00E9054D"/>
    <w:rsid w:val="00E90825"/>
    <w:rsid w:val="00E90FB7"/>
    <w:rsid w:val="00E915AA"/>
    <w:rsid w:val="00E91C64"/>
    <w:rsid w:val="00E922D5"/>
    <w:rsid w:val="00E926F7"/>
    <w:rsid w:val="00E92E7F"/>
    <w:rsid w:val="00E93CF2"/>
    <w:rsid w:val="00E93D18"/>
    <w:rsid w:val="00E940F4"/>
    <w:rsid w:val="00E941F4"/>
    <w:rsid w:val="00E94374"/>
    <w:rsid w:val="00E94E43"/>
    <w:rsid w:val="00E95580"/>
    <w:rsid w:val="00E9631D"/>
    <w:rsid w:val="00E96980"/>
    <w:rsid w:val="00E97EE6"/>
    <w:rsid w:val="00EA118B"/>
    <w:rsid w:val="00EA1B16"/>
    <w:rsid w:val="00EA2E17"/>
    <w:rsid w:val="00EA3C78"/>
    <w:rsid w:val="00EA3C98"/>
    <w:rsid w:val="00EA3E1D"/>
    <w:rsid w:val="00EA5564"/>
    <w:rsid w:val="00EA61B3"/>
    <w:rsid w:val="00EA61C4"/>
    <w:rsid w:val="00EA68FB"/>
    <w:rsid w:val="00EA794D"/>
    <w:rsid w:val="00EA79CE"/>
    <w:rsid w:val="00EA7E5D"/>
    <w:rsid w:val="00EB00C6"/>
    <w:rsid w:val="00EB0FD8"/>
    <w:rsid w:val="00EB1969"/>
    <w:rsid w:val="00EB2732"/>
    <w:rsid w:val="00EB2D98"/>
    <w:rsid w:val="00EB333D"/>
    <w:rsid w:val="00EB367B"/>
    <w:rsid w:val="00EB467A"/>
    <w:rsid w:val="00EB4825"/>
    <w:rsid w:val="00EB6356"/>
    <w:rsid w:val="00EB69F3"/>
    <w:rsid w:val="00EB6DE0"/>
    <w:rsid w:val="00EB73D7"/>
    <w:rsid w:val="00EC0699"/>
    <w:rsid w:val="00EC17B8"/>
    <w:rsid w:val="00EC1EF5"/>
    <w:rsid w:val="00EC217A"/>
    <w:rsid w:val="00EC2F75"/>
    <w:rsid w:val="00EC4530"/>
    <w:rsid w:val="00EC46E4"/>
    <w:rsid w:val="00EC4708"/>
    <w:rsid w:val="00EC4A04"/>
    <w:rsid w:val="00EC4E3C"/>
    <w:rsid w:val="00EC4EDD"/>
    <w:rsid w:val="00EC564D"/>
    <w:rsid w:val="00EC7DAB"/>
    <w:rsid w:val="00ED080C"/>
    <w:rsid w:val="00ED0927"/>
    <w:rsid w:val="00ED1F1D"/>
    <w:rsid w:val="00ED1F80"/>
    <w:rsid w:val="00ED1FD4"/>
    <w:rsid w:val="00ED2E89"/>
    <w:rsid w:val="00ED3FBB"/>
    <w:rsid w:val="00ED41C2"/>
    <w:rsid w:val="00ED46CE"/>
    <w:rsid w:val="00ED4C14"/>
    <w:rsid w:val="00ED5015"/>
    <w:rsid w:val="00ED5F19"/>
    <w:rsid w:val="00ED63CF"/>
    <w:rsid w:val="00ED6892"/>
    <w:rsid w:val="00ED7065"/>
    <w:rsid w:val="00ED79AB"/>
    <w:rsid w:val="00EE077B"/>
    <w:rsid w:val="00EE07D9"/>
    <w:rsid w:val="00EE11B8"/>
    <w:rsid w:val="00EE11D5"/>
    <w:rsid w:val="00EE1AAA"/>
    <w:rsid w:val="00EE2017"/>
    <w:rsid w:val="00EE25CD"/>
    <w:rsid w:val="00EE3801"/>
    <w:rsid w:val="00EE4209"/>
    <w:rsid w:val="00EE471A"/>
    <w:rsid w:val="00EE4DAD"/>
    <w:rsid w:val="00EE55B1"/>
    <w:rsid w:val="00EE56F5"/>
    <w:rsid w:val="00EE59F4"/>
    <w:rsid w:val="00EE66BB"/>
    <w:rsid w:val="00EE7BC8"/>
    <w:rsid w:val="00EF2152"/>
    <w:rsid w:val="00EF2870"/>
    <w:rsid w:val="00EF2D2D"/>
    <w:rsid w:val="00EF2E4A"/>
    <w:rsid w:val="00EF302F"/>
    <w:rsid w:val="00EF3A7F"/>
    <w:rsid w:val="00EF448B"/>
    <w:rsid w:val="00EF5742"/>
    <w:rsid w:val="00EF5BA1"/>
    <w:rsid w:val="00EF676A"/>
    <w:rsid w:val="00EF6F02"/>
    <w:rsid w:val="00EF6FEA"/>
    <w:rsid w:val="00EF72CB"/>
    <w:rsid w:val="00EF7C4D"/>
    <w:rsid w:val="00EF7EA0"/>
    <w:rsid w:val="00EF7FA6"/>
    <w:rsid w:val="00F00998"/>
    <w:rsid w:val="00F0114C"/>
    <w:rsid w:val="00F012F1"/>
    <w:rsid w:val="00F0237D"/>
    <w:rsid w:val="00F02399"/>
    <w:rsid w:val="00F0269F"/>
    <w:rsid w:val="00F0279B"/>
    <w:rsid w:val="00F0299E"/>
    <w:rsid w:val="00F03203"/>
    <w:rsid w:val="00F03619"/>
    <w:rsid w:val="00F037F5"/>
    <w:rsid w:val="00F040ED"/>
    <w:rsid w:val="00F0449F"/>
    <w:rsid w:val="00F044F9"/>
    <w:rsid w:val="00F04BDD"/>
    <w:rsid w:val="00F06F3F"/>
    <w:rsid w:val="00F074FD"/>
    <w:rsid w:val="00F07FEF"/>
    <w:rsid w:val="00F10812"/>
    <w:rsid w:val="00F1137E"/>
    <w:rsid w:val="00F1163A"/>
    <w:rsid w:val="00F11AD6"/>
    <w:rsid w:val="00F12BF9"/>
    <w:rsid w:val="00F137DB"/>
    <w:rsid w:val="00F13CFF"/>
    <w:rsid w:val="00F14D4D"/>
    <w:rsid w:val="00F15A2E"/>
    <w:rsid w:val="00F15AF9"/>
    <w:rsid w:val="00F16AA8"/>
    <w:rsid w:val="00F16E1B"/>
    <w:rsid w:val="00F17243"/>
    <w:rsid w:val="00F172E2"/>
    <w:rsid w:val="00F17C80"/>
    <w:rsid w:val="00F20048"/>
    <w:rsid w:val="00F213FA"/>
    <w:rsid w:val="00F21516"/>
    <w:rsid w:val="00F21775"/>
    <w:rsid w:val="00F21F58"/>
    <w:rsid w:val="00F22E64"/>
    <w:rsid w:val="00F23002"/>
    <w:rsid w:val="00F234A4"/>
    <w:rsid w:val="00F243D1"/>
    <w:rsid w:val="00F2449C"/>
    <w:rsid w:val="00F24634"/>
    <w:rsid w:val="00F248F8"/>
    <w:rsid w:val="00F24EE1"/>
    <w:rsid w:val="00F25F73"/>
    <w:rsid w:val="00F26446"/>
    <w:rsid w:val="00F26683"/>
    <w:rsid w:val="00F26A0A"/>
    <w:rsid w:val="00F26FA0"/>
    <w:rsid w:val="00F2720C"/>
    <w:rsid w:val="00F2720E"/>
    <w:rsid w:val="00F33F5F"/>
    <w:rsid w:val="00F35001"/>
    <w:rsid w:val="00F36950"/>
    <w:rsid w:val="00F3714D"/>
    <w:rsid w:val="00F40A71"/>
    <w:rsid w:val="00F41A62"/>
    <w:rsid w:val="00F43E64"/>
    <w:rsid w:val="00F44097"/>
    <w:rsid w:val="00F44502"/>
    <w:rsid w:val="00F446CF"/>
    <w:rsid w:val="00F45584"/>
    <w:rsid w:val="00F457B8"/>
    <w:rsid w:val="00F463C6"/>
    <w:rsid w:val="00F46CDE"/>
    <w:rsid w:val="00F4758B"/>
    <w:rsid w:val="00F47DAD"/>
    <w:rsid w:val="00F509A1"/>
    <w:rsid w:val="00F50B70"/>
    <w:rsid w:val="00F50FE9"/>
    <w:rsid w:val="00F51433"/>
    <w:rsid w:val="00F5234F"/>
    <w:rsid w:val="00F5235E"/>
    <w:rsid w:val="00F525CD"/>
    <w:rsid w:val="00F53ABE"/>
    <w:rsid w:val="00F53F46"/>
    <w:rsid w:val="00F55284"/>
    <w:rsid w:val="00F55452"/>
    <w:rsid w:val="00F5569C"/>
    <w:rsid w:val="00F567B3"/>
    <w:rsid w:val="00F57C1B"/>
    <w:rsid w:val="00F60AA7"/>
    <w:rsid w:val="00F60BB4"/>
    <w:rsid w:val="00F6137F"/>
    <w:rsid w:val="00F63837"/>
    <w:rsid w:val="00F6456C"/>
    <w:rsid w:val="00F646B6"/>
    <w:rsid w:val="00F648FB"/>
    <w:rsid w:val="00F654BB"/>
    <w:rsid w:val="00F65511"/>
    <w:rsid w:val="00F6651B"/>
    <w:rsid w:val="00F666D7"/>
    <w:rsid w:val="00F66C30"/>
    <w:rsid w:val="00F671E9"/>
    <w:rsid w:val="00F705E7"/>
    <w:rsid w:val="00F70913"/>
    <w:rsid w:val="00F72B3B"/>
    <w:rsid w:val="00F73482"/>
    <w:rsid w:val="00F73E33"/>
    <w:rsid w:val="00F7427F"/>
    <w:rsid w:val="00F7459B"/>
    <w:rsid w:val="00F74ABE"/>
    <w:rsid w:val="00F74B17"/>
    <w:rsid w:val="00F76AB0"/>
    <w:rsid w:val="00F76C40"/>
    <w:rsid w:val="00F76CFA"/>
    <w:rsid w:val="00F76FF0"/>
    <w:rsid w:val="00F77522"/>
    <w:rsid w:val="00F77785"/>
    <w:rsid w:val="00F77F5B"/>
    <w:rsid w:val="00F81B8F"/>
    <w:rsid w:val="00F8225F"/>
    <w:rsid w:val="00F82DB5"/>
    <w:rsid w:val="00F82F3B"/>
    <w:rsid w:val="00F82F45"/>
    <w:rsid w:val="00F835B1"/>
    <w:rsid w:val="00F84F96"/>
    <w:rsid w:val="00F869F7"/>
    <w:rsid w:val="00F87CBA"/>
    <w:rsid w:val="00F91000"/>
    <w:rsid w:val="00F9118A"/>
    <w:rsid w:val="00F9166D"/>
    <w:rsid w:val="00F91DF9"/>
    <w:rsid w:val="00F9219C"/>
    <w:rsid w:val="00F92975"/>
    <w:rsid w:val="00F93545"/>
    <w:rsid w:val="00F9376F"/>
    <w:rsid w:val="00F94C34"/>
    <w:rsid w:val="00F95C50"/>
    <w:rsid w:val="00F965B7"/>
    <w:rsid w:val="00FA0943"/>
    <w:rsid w:val="00FA16AD"/>
    <w:rsid w:val="00FA25F1"/>
    <w:rsid w:val="00FA274B"/>
    <w:rsid w:val="00FA2C39"/>
    <w:rsid w:val="00FA359F"/>
    <w:rsid w:val="00FA43B3"/>
    <w:rsid w:val="00FA6E6E"/>
    <w:rsid w:val="00FA742B"/>
    <w:rsid w:val="00FA7520"/>
    <w:rsid w:val="00FA7ED8"/>
    <w:rsid w:val="00FB0635"/>
    <w:rsid w:val="00FB1605"/>
    <w:rsid w:val="00FB1FA0"/>
    <w:rsid w:val="00FB20CB"/>
    <w:rsid w:val="00FB2A4D"/>
    <w:rsid w:val="00FB32C1"/>
    <w:rsid w:val="00FB5590"/>
    <w:rsid w:val="00FB5803"/>
    <w:rsid w:val="00FB5E09"/>
    <w:rsid w:val="00FB6FAA"/>
    <w:rsid w:val="00FB7514"/>
    <w:rsid w:val="00FB7A3E"/>
    <w:rsid w:val="00FC2CF3"/>
    <w:rsid w:val="00FC33B4"/>
    <w:rsid w:val="00FC3B86"/>
    <w:rsid w:val="00FC419E"/>
    <w:rsid w:val="00FC4EAA"/>
    <w:rsid w:val="00FC514C"/>
    <w:rsid w:val="00FC5430"/>
    <w:rsid w:val="00FC69D8"/>
    <w:rsid w:val="00FC6BCE"/>
    <w:rsid w:val="00FD0A45"/>
    <w:rsid w:val="00FD0B17"/>
    <w:rsid w:val="00FD0FDC"/>
    <w:rsid w:val="00FD2791"/>
    <w:rsid w:val="00FD2CD7"/>
    <w:rsid w:val="00FD3208"/>
    <w:rsid w:val="00FD3FF6"/>
    <w:rsid w:val="00FD4CF1"/>
    <w:rsid w:val="00FD5A60"/>
    <w:rsid w:val="00FD5AEA"/>
    <w:rsid w:val="00FD668E"/>
    <w:rsid w:val="00FD7402"/>
    <w:rsid w:val="00FE0E06"/>
    <w:rsid w:val="00FE10FC"/>
    <w:rsid w:val="00FE215E"/>
    <w:rsid w:val="00FE220F"/>
    <w:rsid w:val="00FE3D53"/>
    <w:rsid w:val="00FE4A83"/>
    <w:rsid w:val="00FE5403"/>
    <w:rsid w:val="00FE5BD5"/>
    <w:rsid w:val="00FE7530"/>
    <w:rsid w:val="00FE7AA5"/>
    <w:rsid w:val="00FF0617"/>
    <w:rsid w:val="00FF0F55"/>
    <w:rsid w:val="00FF11DC"/>
    <w:rsid w:val="00FF1D4A"/>
    <w:rsid w:val="00FF2B8B"/>
    <w:rsid w:val="00FF45B9"/>
    <w:rsid w:val="00FF5057"/>
    <w:rsid w:val="00FF642B"/>
    <w:rsid w:val="00FF7B1F"/>
    <w:rsid w:val="00FF7F0B"/>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40863"/>
  <w15:docId w15:val="{03BF268B-E5FB-4DEC-9709-5DEC693E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0D7"/>
    <w:pPr>
      <w:jc w:val="left"/>
    </w:pPr>
    <w:rPr>
      <w:lang w:val="es-419"/>
    </w:rPr>
  </w:style>
  <w:style w:type="paragraph" w:styleId="Ttulo4">
    <w:name w:val="heading 4"/>
    <w:basedOn w:val="Normal"/>
    <w:next w:val="Normal"/>
    <w:link w:val="Ttulo4Car"/>
    <w:qFormat/>
    <w:rsid w:val="00D920A6"/>
    <w:pPr>
      <w:keepNext/>
      <w:spacing w:line="240" w:lineRule="auto"/>
      <w:outlineLvl w:val="3"/>
    </w:pPr>
    <w:rPr>
      <w:rFonts w:ascii="Arial" w:eastAsia="Times New Roman" w:hAnsi="Arial" w:cs="Arial"/>
      <w:b/>
      <w:bCs/>
      <w:kern w:val="0"/>
      <w:sz w:val="20"/>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D49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D492F"/>
    <w:rPr>
      <w:color w:val="0563C1" w:themeColor="hyperlink"/>
      <w:u w:val="single"/>
    </w:rPr>
  </w:style>
  <w:style w:type="character" w:customStyle="1" w:styleId="Mencinsinresolver1">
    <w:name w:val="Mención sin resolver1"/>
    <w:basedOn w:val="Fuentedeprrafopredeter"/>
    <w:uiPriority w:val="99"/>
    <w:semiHidden/>
    <w:unhideWhenUsed/>
    <w:rsid w:val="00AD492F"/>
    <w:rPr>
      <w:color w:val="605E5C"/>
      <w:shd w:val="clear" w:color="auto" w:fill="E1DFDD"/>
    </w:rPr>
  </w:style>
  <w:style w:type="paragraph" w:styleId="Encabezado">
    <w:name w:val="header"/>
    <w:basedOn w:val="Normal"/>
    <w:link w:val="EncabezadoCar"/>
    <w:uiPriority w:val="99"/>
    <w:unhideWhenUsed/>
    <w:rsid w:val="0004572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45722"/>
    <w:rPr>
      <w:lang w:val="es-419"/>
    </w:rPr>
  </w:style>
  <w:style w:type="paragraph" w:styleId="Piedepgina">
    <w:name w:val="footer"/>
    <w:basedOn w:val="Normal"/>
    <w:link w:val="PiedepginaCar"/>
    <w:uiPriority w:val="99"/>
    <w:unhideWhenUsed/>
    <w:rsid w:val="0004572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45722"/>
    <w:rPr>
      <w:lang w:val="es-419"/>
    </w:rPr>
  </w:style>
  <w:style w:type="paragraph" w:styleId="Prrafodelista">
    <w:name w:val="List Paragraph"/>
    <w:basedOn w:val="Normal"/>
    <w:uiPriority w:val="34"/>
    <w:qFormat/>
    <w:rsid w:val="00E01DD3"/>
    <w:pPr>
      <w:ind w:left="720"/>
    </w:pPr>
    <w:rPr>
      <w:rFonts w:ascii="Calibri" w:eastAsia="Times New Roman" w:hAnsi="Calibri" w:cs="Calibri"/>
      <w:kern w:val="0"/>
      <w:lang w:val="es-ES" w:eastAsia="es-ES"/>
      <w14:ligatures w14:val="none"/>
    </w:rPr>
  </w:style>
  <w:style w:type="paragraph" w:styleId="Listaconvietas2">
    <w:name w:val="List Bullet 2"/>
    <w:basedOn w:val="Normal"/>
    <w:autoRedefine/>
    <w:unhideWhenUsed/>
    <w:rsid w:val="005D2876"/>
    <w:pPr>
      <w:numPr>
        <w:numId w:val="9"/>
      </w:numPr>
      <w:contextualSpacing/>
      <w:jc w:val="both"/>
    </w:pPr>
    <w:rPr>
      <w:rFonts w:ascii="Times New Roman" w:eastAsia="Times New Roman" w:hAnsi="Times New Roman" w:cs="Times New Roman"/>
      <w:kern w:val="0"/>
      <w:lang w:val="es-CO" w:eastAsia="es-ES"/>
      <w14:ligatures w14:val="none"/>
    </w:rPr>
  </w:style>
  <w:style w:type="character" w:customStyle="1" w:styleId="4">
    <w:name w:val="Σώμα κειμένου (4)"/>
    <w:uiPriority w:val="99"/>
    <w:rsid w:val="00FD4CF1"/>
    <w:rPr>
      <w:rFonts w:ascii="Arial Narrow" w:hAnsi="Arial Narrow" w:hint="default"/>
      <w:sz w:val="16"/>
      <w:shd w:val="clear" w:color="auto" w:fill="FFFFFF"/>
    </w:rPr>
  </w:style>
  <w:style w:type="character" w:customStyle="1" w:styleId="43">
    <w:name w:val="Επικεφαλίδα #43"/>
    <w:rsid w:val="00FD4CF1"/>
    <w:rPr>
      <w:rFonts w:ascii="Arial Narrow" w:hAnsi="Arial Narrow" w:hint="default"/>
      <w:b/>
      <w:bCs w:val="0"/>
      <w:sz w:val="15"/>
      <w:shd w:val="clear" w:color="auto" w:fill="FFFFFF"/>
    </w:rPr>
  </w:style>
  <w:style w:type="character" w:customStyle="1" w:styleId="42">
    <w:name w:val="Επικεφαλίδα #42"/>
    <w:rsid w:val="00FD4CF1"/>
    <w:rPr>
      <w:rFonts w:ascii="Arial Narrow" w:hAnsi="Arial Narrow" w:hint="default"/>
      <w:b/>
      <w:bCs w:val="0"/>
      <w:spacing w:val="0"/>
      <w:sz w:val="15"/>
      <w:shd w:val="clear" w:color="auto" w:fill="FFFFFF"/>
    </w:rPr>
  </w:style>
  <w:style w:type="character" w:customStyle="1" w:styleId="a">
    <w:name w:val="Σώμα κειμένου"/>
    <w:rsid w:val="00FD4CF1"/>
    <w:rPr>
      <w:rFonts w:ascii="Arial Narrow" w:hAnsi="Arial Narrow" w:hint="default"/>
      <w:sz w:val="15"/>
      <w:shd w:val="clear" w:color="auto" w:fill="FFFFFF"/>
    </w:rPr>
  </w:style>
  <w:style w:type="character" w:customStyle="1" w:styleId="8">
    <w:name w:val="Σώμα κειμένου (8)"/>
    <w:rsid w:val="00FD4CF1"/>
    <w:rPr>
      <w:rFonts w:ascii="Arial Narrow" w:hAnsi="Arial Narrow" w:hint="default"/>
      <w:sz w:val="15"/>
      <w:shd w:val="clear" w:color="auto" w:fill="FFFFFF"/>
    </w:rPr>
  </w:style>
  <w:style w:type="character" w:customStyle="1" w:styleId="myOwnStyle">
    <w:name w:val="myOwnStyle"/>
    <w:rsid w:val="00E926F7"/>
    <w:rPr>
      <w:rFonts w:ascii="Calibri" w:eastAsia="Calibri" w:hAnsi="Calibri" w:cs="Calibri" w:hint="default"/>
      <w:b/>
      <w:bCs/>
      <w:color w:val="545454"/>
      <w:sz w:val="18"/>
      <w:szCs w:val="18"/>
    </w:rPr>
  </w:style>
  <w:style w:type="character" w:customStyle="1" w:styleId="myLinkStyle">
    <w:name w:val="myLinkStyle"/>
    <w:rsid w:val="00E926F7"/>
    <w:rPr>
      <w:rFonts w:ascii="Calibri" w:eastAsia="Calibri" w:hAnsi="Calibri" w:cs="Calibri" w:hint="default"/>
      <w:b/>
      <w:bCs/>
      <w:color w:val="0000FF"/>
      <w:sz w:val="18"/>
      <w:szCs w:val="18"/>
      <w:u w:val="single"/>
    </w:rPr>
  </w:style>
  <w:style w:type="character" w:customStyle="1" w:styleId="Mencinsinresolver2">
    <w:name w:val="Mención sin resolver2"/>
    <w:basedOn w:val="Fuentedeprrafopredeter"/>
    <w:uiPriority w:val="99"/>
    <w:semiHidden/>
    <w:unhideWhenUsed/>
    <w:rsid w:val="00E926F7"/>
    <w:rPr>
      <w:color w:val="605E5C"/>
      <w:shd w:val="clear" w:color="auto" w:fill="E1DFDD"/>
    </w:rPr>
  </w:style>
  <w:style w:type="character" w:styleId="Textoennegrita">
    <w:name w:val="Strong"/>
    <w:basedOn w:val="Fuentedeprrafopredeter"/>
    <w:qFormat/>
    <w:rsid w:val="00886DD6"/>
    <w:rPr>
      <w:b/>
      <w:bCs/>
    </w:rPr>
  </w:style>
  <w:style w:type="paragraph" w:styleId="Sinespaciado">
    <w:name w:val="No Spacing"/>
    <w:link w:val="SinespaciadoCar"/>
    <w:uiPriority w:val="1"/>
    <w:qFormat/>
    <w:rsid w:val="005A388A"/>
    <w:pPr>
      <w:spacing w:line="240" w:lineRule="auto"/>
      <w:jc w:val="left"/>
    </w:pPr>
    <w:rPr>
      <w:rFonts w:ascii="Calibri" w:eastAsia="Calibri" w:hAnsi="Calibri" w:cs="Times New Roman"/>
      <w:kern w:val="0"/>
      <w14:ligatures w14:val="none"/>
    </w:rPr>
  </w:style>
  <w:style w:type="character" w:customStyle="1" w:styleId="SinespaciadoCar">
    <w:name w:val="Sin espaciado Car"/>
    <w:link w:val="Sinespaciado"/>
    <w:uiPriority w:val="1"/>
    <w:locked/>
    <w:rsid w:val="005A388A"/>
    <w:rPr>
      <w:rFonts w:ascii="Calibri" w:eastAsia="Calibri" w:hAnsi="Calibri" w:cs="Times New Roman"/>
      <w:kern w:val="0"/>
      <w14:ligatures w14:val="none"/>
    </w:rPr>
  </w:style>
  <w:style w:type="paragraph" w:styleId="Textodeglobo">
    <w:name w:val="Balloon Text"/>
    <w:basedOn w:val="Normal"/>
    <w:link w:val="TextodegloboCar"/>
    <w:uiPriority w:val="99"/>
    <w:semiHidden/>
    <w:unhideWhenUsed/>
    <w:rsid w:val="000720E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20E7"/>
    <w:rPr>
      <w:rFonts w:ascii="Tahoma" w:hAnsi="Tahoma" w:cs="Tahoma"/>
      <w:sz w:val="16"/>
      <w:szCs w:val="16"/>
      <w:lang w:val="es-419"/>
    </w:rPr>
  </w:style>
  <w:style w:type="character" w:customStyle="1" w:styleId="Mencinsinresolver3">
    <w:name w:val="Mención sin resolver3"/>
    <w:basedOn w:val="Fuentedeprrafopredeter"/>
    <w:uiPriority w:val="99"/>
    <w:semiHidden/>
    <w:unhideWhenUsed/>
    <w:rsid w:val="00F41A62"/>
    <w:rPr>
      <w:color w:val="605E5C"/>
      <w:shd w:val="clear" w:color="auto" w:fill="E1DFDD"/>
    </w:rPr>
  </w:style>
  <w:style w:type="character" w:customStyle="1" w:styleId="Mencinsinresolver4">
    <w:name w:val="Mención sin resolver4"/>
    <w:basedOn w:val="Fuentedeprrafopredeter"/>
    <w:uiPriority w:val="99"/>
    <w:semiHidden/>
    <w:unhideWhenUsed/>
    <w:rsid w:val="001F5CE3"/>
    <w:rPr>
      <w:color w:val="605E5C"/>
      <w:shd w:val="clear" w:color="auto" w:fill="E1DFDD"/>
    </w:rPr>
  </w:style>
  <w:style w:type="table" w:customStyle="1" w:styleId="tarifas">
    <w:name w:val="tarifas"/>
    <w:uiPriority w:val="99"/>
    <w:rsid w:val="00F44502"/>
    <w:pPr>
      <w:spacing w:line="240" w:lineRule="auto"/>
      <w:jc w:val="left"/>
    </w:pPr>
    <w:rPr>
      <w:rFonts w:ascii="Calibri" w:eastAsia="Calibri" w:hAnsi="Calibri" w:cs="Calibri"/>
      <w:kern w:val="0"/>
      <w:sz w:val="20"/>
      <w:szCs w:val="20"/>
      <w:lang w:val="es-ES" w:eastAsia="es-MX"/>
      <w14:ligatures w14:val="none"/>
    </w:rPr>
    <w:tblPr>
      <w:tblBorders>
        <w:top w:val="single" w:sz="6" w:space="0" w:color="A69F88"/>
        <w:left w:val="single" w:sz="6" w:space="0" w:color="A69F88"/>
        <w:bottom w:val="single" w:sz="6" w:space="0" w:color="A69F88"/>
        <w:right w:val="single" w:sz="6" w:space="0" w:color="A69F88"/>
        <w:insideH w:val="single" w:sz="6" w:space="0" w:color="A69F88"/>
        <w:insideV w:val="single" w:sz="6" w:space="0" w:color="A69F88"/>
      </w:tblBorders>
      <w:tblCellMar>
        <w:top w:w="80" w:type="dxa"/>
        <w:left w:w="80" w:type="dxa"/>
        <w:bottom w:w="80" w:type="dxa"/>
        <w:right w:w="80" w:type="dxa"/>
      </w:tblCellMar>
    </w:tblPr>
    <w:tblStylePr w:type="firstRow">
      <w:tblPr/>
      <w:tcPr>
        <w:shd w:val="clear" w:color="auto" w:fill="A69F88"/>
      </w:tcPr>
    </w:tblStylePr>
  </w:style>
  <w:style w:type="paragraph" w:styleId="Textoindependiente">
    <w:name w:val="Body Text"/>
    <w:basedOn w:val="Normal"/>
    <w:link w:val="TextoindependienteCar"/>
    <w:unhideWhenUsed/>
    <w:qFormat/>
    <w:rsid w:val="001D3637"/>
    <w:pPr>
      <w:spacing w:line="240" w:lineRule="auto"/>
      <w:jc w:val="both"/>
    </w:pPr>
    <w:rPr>
      <w:rFonts w:ascii="Times New Roman" w:eastAsia="Times New Roman" w:hAnsi="Times New Roman" w:cs="Times New Roman"/>
      <w:kern w:val="0"/>
      <w:sz w:val="28"/>
      <w:szCs w:val="28"/>
      <w:lang w:val="es-ES_tradnl" w:eastAsia="es-ES"/>
      <w14:ligatures w14:val="none"/>
    </w:rPr>
  </w:style>
  <w:style w:type="character" w:customStyle="1" w:styleId="TextoindependienteCar">
    <w:name w:val="Texto independiente Car"/>
    <w:basedOn w:val="Fuentedeprrafopredeter"/>
    <w:link w:val="Textoindependiente"/>
    <w:rsid w:val="001D3637"/>
    <w:rPr>
      <w:rFonts w:ascii="Times New Roman" w:eastAsia="Times New Roman" w:hAnsi="Times New Roman" w:cs="Times New Roman"/>
      <w:kern w:val="0"/>
      <w:sz w:val="28"/>
      <w:szCs w:val="28"/>
      <w:lang w:val="es-ES_tradnl" w:eastAsia="es-ES"/>
      <w14:ligatures w14:val="none"/>
    </w:rPr>
  </w:style>
  <w:style w:type="character" w:customStyle="1" w:styleId="Ttulo4Car">
    <w:name w:val="Título 4 Car"/>
    <w:basedOn w:val="Fuentedeprrafopredeter"/>
    <w:link w:val="Ttulo4"/>
    <w:rsid w:val="00D920A6"/>
    <w:rPr>
      <w:rFonts w:ascii="Arial" w:eastAsia="Times New Roman" w:hAnsi="Arial" w:cs="Arial"/>
      <w:b/>
      <w:bCs/>
      <w:kern w:val="0"/>
      <w:sz w:val="20"/>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113">
      <w:bodyDiv w:val="1"/>
      <w:marLeft w:val="0"/>
      <w:marRight w:val="0"/>
      <w:marTop w:val="0"/>
      <w:marBottom w:val="0"/>
      <w:divBdr>
        <w:top w:val="none" w:sz="0" w:space="0" w:color="auto"/>
        <w:left w:val="none" w:sz="0" w:space="0" w:color="auto"/>
        <w:bottom w:val="none" w:sz="0" w:space="0" w:color="auto"/>
        <w:right w:val="none" w:sz="0" w:space="0" w:color="auto"/>
      </w:divBdr>
    </w:div>
    <w:div w:id="6949503">
      <w:bodyDiv w:val="1"/>
      <w:marLeft w:val="0"/>
      <w:marRight w:val="0"/>
      <w:marTop w:val="0"/>
      <w:marBottom w:val="0"/>
      <w:divBdr>
        <w:top w:val="none" w:sz="0" w:space="0" w:color="auto"/>
        <w:left w:val="none" w:sz="0" w:space="0" w:color="auto"/>
        <w:bottom w:val="none" w:sz="0" w:space="0" w:color="auto"/>
        <w:right w:val="none" w:sz="0" w:space="0" w:color="auto"/>
      </w:divBdr>
    </w:div>
    <w:div w:id="36006141">
      <w:bodyDiv w:val="1"/>
      <w:marLeft w:val="0"/>
      <w:marRight w:val="0"/>
      <w:marTop w:val="0"/>
      <w:marBottom w:val="0"/>
      <w:divBdr>
        <w:top w:val="none" w:sz="0" w:space="0" w:color="auto"/>
        <w:left w:val="none" w:sz="0" w:space="0" w:color="auto"/>
        <w:bottom w:val="none" w:sz="0" w:space="0" w:color="auto"/>
        <w:right w:val="none" w:sz="0" w:space="0" w:color="auto"/>
      </w:divBdr>
      <w:divsChild>
        <w:div w:id="255360315">
          <w:marLeft w:val="0"/>
          <w:marRight w:val="0"/>
          <w:marTop w:val="0"/>
          <w:marBottom w:val="0"/>
          <w:divBdr>
            <w:top w:val="none" w:sz="0" w:space="0" w:color="auto"/>
            <w:left w:val="none" w:sz="0" w:space="0" w:color="auto"/>
            <w:bottom w:val="none" w:sz="0" w:space="0" w:color="auto"/>
            <w:right w:val="none" w:sz="0" w:space="0" w:color="auto"/>
          </w:divBdr>
        </w:div>
        <w:div w:id="2090540601">
          <w:marLeft w:val="0"/>
          <w:marRight w:val="0"/>
          <w:marTop w:val="0"/>
          <w:marBottom w:val="0"/>
          <w:divBdr>
            <w:top w:val="none" w:sz="0" w:space="0" w:color="auto"/>
            <w:left w:val="none" w:sz="0" w:space="0" w:color="auto"/>
            <w:bottom w:val="none" w:sz="0" w:space="0" w:color="auto"/>
            <w:right w:val="none" w:sz="0" w:space="0" w:color="auto"/>
          </w:divBdr>
        </w:div>
        <w:div w:id="2126267797">
          <w:marLeft w:val="0"/>
          <w:marRight w:val="0"/>
          <w:marTop w:val="0"/>
          <w:marBottom w:val="0"/>
          <w:divBdr>
            <w:top w:val="none" w:sz="0" w:space="0" w:color="auto"/>
            <w:left w:val="none" w:sz="0" w:space="0" w:color="auto"/>
            <w:bottom w:val="none" w:sz="0" w:space="0" w:color="auto"/>
            <w:right w:val="none" w:sz="0" w:space="0" w:color="auto"/>
          </w:divBdr>
        </w:div>
      </w:divsChild>
    </w:div>
    <w:div w:id="41877687">
      <w:bodyDiv w:val="1"/>
      <w:marLeft w:val="0"/>
      <w:marRight w:val="0"/>
      <w:marTop w:val="0"/>
      <w:marBottom w:val="0"/>
      <w:divBdr>
        <w:top w:val="none" w:sz="0" w:space="0" w:color="auto"/>
        <w:left w:val="none" w:sz="0" w:space="0" w:color="auto"/>
        <w:bottom w:val="none" w:sz="0" w:space="0" w:color="auto"/>
        <w:right w:val="none" w:sz="0" w:space="0" w:color="auto"/>
      </w:divBdr>
    </w:div>
    <w:div w:id="54817504">
      <w:bodyDiv w:val="1"/>
      <w:marLeft w:val="0"/>
      <w:marRight w:val="0"/>
      <w:marTop w:val="0"/>
      <w:marBottom w:val="0"/>
      <w:divBdr>
        <w:top w:val="none" w:sz="0" w:space="0" w:color="auto"/>
        <w:left w:val="none" w:sz="0" w:space="0" w:color="auto"/>
        <w:bottom w:val="none" w:sz="0" w:space="0" w:color="auto"/>
        <w:right w:val="none" w:sz="0" w:space="0" w:color="auto"/>
      </w:divBdr>
      <w:divsChild>
        <w:div w:id="1255087040">
          <w:marLeft w:val="0"/>
          <w:marRight w:val="0"/>
          <w:marTop w:val="0"/>
          <w:marBottom w:val="0"/>
          <w:divBdr>
            <w:top w:val="none" w:sz="0" w:space="0" w:color="auto"/>
            <w:left w:val="none" w:sz="0" w:space="0" w:color="auto"/>
            <w:bottom w:val="none" w:sz="0" w:space="0" w:color="auto"/>
            <w:right w:val="none" w:sz="0" w:space="0" w:color="auto"/>
          </w:divBdr>
          <w:divsChild>
            <w:div w:id="1575891507">
              <w:marLeft w:val="0"/>
              <w:marRight w:val="0"/>
              <w:marTop w:val="0"/>
              <w:marBottom w:val="0"/>
              <w:divBdr>
                <w:top w:val="none" w:sz="0" w:space="0" w:color="auto"/>
                <w:left w:val="none" w:sz="0" w:space="0" w:color="auto"/>
                <w:bottom w:val="none" w:sz="0" w:space="0" w:color="auto"/>
                <w:right w:val="none" w:sz="0" w:space="0" w:color="auto"/>
              </w:divBdr>
            </w:div>
          </w:divsChild>
        </w:div>
        <w:div w:id="423575752">
          <w:marLeft w:val="0"/>
          <w:marRight w:val="0"/>
          <w:marTop w:val="0"/>
          <w:marBottom w:val="0"/>
          <w:divBdr>
            <w:top w:val="none" w:sz="0" w:space="0" w:color="auto"/>
            <w:left w:val="none" w:sz="0" w:space="0" w:color="auto"/>
            <w:bottom w:val="none" w:sz="0" w:space="0" w:color="auto"/>
            <w:right w:val="none" w:sz="0" w:space="0" w:color="auto"/>
          </w:divBdr>
        </w:div>
        <w:div w:id="1534419097">
          <w:marLeft w:val="0"/>
          <w:marRight w:val="0"/>
          <w:marTop w:val="0"/>
          <w:marBottom w:val="0"/>
          <w:divBdr>
            <w:top w:val="none" w:sz="0" w:space="0" w:color="auto"/>
            <w:left w:val="none" w:sz="0" w:space="0" w:color="auto"/>
            <w:bottom w:val="none" w:sz="0" w:space="0" w:color="auto"/>
            <w:right w:val="none" w:sz="0" w:space="0" w:color="auto"/>
          </w:divBdr>
        </w:div>
        <w:div w:id="1782218103">
          <w:marLeft w:val="0"/>
          <w:marRight w:val="0"/>
          <w:marTop w:val="0"/>
          <w:marBottom w:val="0"/>
          <w:divBdr>
            <w:top w:val="none" w:sz="0" w:space="0" w:color="auto"/>
            <w:left w:val="none" w:sz="0" w:space="0" w:color="auto"/>
            <w:bottom w:val="none" w:sz="0" w:space="0" w:color="auto"/>
            <w:right w:val="none" w:sz="0" w:space="0" w:color="auto"/>
          </w:divBdr>
        </w:div>
        <w:div w:id="799879108">
          <w:marLeft w:val="0"/>
          <w:marRight w:val="0"/>
          <w:marTop w:val="0"/>
          <w:marBottom w:val="0"/>
          <w:divBdr>
            <w:top w:val="none" w:sz="0" w:space="0" w:color="auto"/>
            <w:left w:val="none" w:sz="0" w:space="0" w:color="auto"/>
            <w:bottom w:val="none" w:sz="0" w:space="0" w:color="auto"/>
            <w:right w:val="none" w:sz="0" w:space="0" w:color="auto"/>
          </w:divBdr>
          <w:divsChild>
            <w:div w:id="1020357164">
              <w:marLeft w:val="0"/>
              <w:marRight w:val="0"/>
              <w:marTop w:val="0"/>
              <w:marBottom w:val="0"/>
              <w:divBdr>
                <w:top w:val="none" w:sz="0" w:space="0" w:color="auto"/>
                <w:left w:val="none" w:sz="0" w:space="0" w:color="auto"/>
                <w:bottom w:val="none" w:sz="0" w:space="0" w:color="auto"/>
                <w:right w:val="none" w:sz="0" w:space="0" w:color="auto"/>
              </w:divBdr>
              <w:divsChild>
                <w:div w:id="2078092089">
                  <w:marLeft w:val="0"/>
                  <w:marRight w:val="0"/>
                  <w:marTop w:val="0"/>
                  <w:marBottom w:val="0"/>
                  <w:divBdr>
                    <w:top w:val="none" w:sz="0" w:space="0" w:color="auto"/>
                    <w:left w:val="none" w:sz="0" w:space="0" w:color="auto"/>
                    <w:bottom w:val="none" w:sz="0" w:space="0" w:color="auto"/>
                    <w:right w:val="none" w:sz="0" w:space="0" w:color="auto"/>
                  </w:divBdr>
                </w:div>
                <w:div w:id="1833568713">
                  <w:marLeft w:val="0"/>
                  <w:marRight w:val="0"/>
                  <w:marTop w:val="0"/>
                  <w:marBottom w:val="0"/>
                  <w:divBdr>
                    <w:top w:val="none" w:sz="0" w:space="0" w:color="auto"/>
                    <w:left w:val="none" w:sz="0" w:space="0" w:color="auto"/>
                    <w:bottom w:val="none" w:sz="0" w:space="0" w:color="auto"/>
                    <w:right w:val="none" w:sz="0" w:space="0" w:color="auto"/>
                  </w:divBdr>
                  <w:divsChild>
                    <w:div w:id="987519078">
                      <w:marLeft w:val="0"/>
                      <w:marRight w:val="0"/>
                      <w:marTop w:val="0"/>
                      <w:marBottom w:val="0"/>
                      <w:divBdr>
                        <w:top w:val="none" w:sz="0" w:space="0" w:color="auto"/>
                        <w:left w:val="none" w:sz="0" w:space="0" w:color="auto"/>
                        <w:bottom w:val="none" w:sz="0" w:space="0" w:color="auto"/>
                        <w:right w:val="none" w:sz="0" w:space="0" w:color="auto"/>
                      </w:divBdr>
                    </w:div>
                  </w:divsChild>
                </w:div>
                <w:div w:id="17434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1029">
      <w:bodyDiv w:val="1"/>
      <w:marLeft w:val="0"/>
      <w:marRight w:val="0"/>
      <w:marTop w:val="0"/>
      <w:marBottom w:val="0"/>
      <w:divBdr>
        <w:top w:val="none" w:sz="0" w:space="0" w:color="auto"/>
        <w:left w:val="none" w:sz="0" w:space="0" w:color="auto"/>
        <w:bottom w:val="none" w:sz="0" w:space="0" w:color="auto"/>
        <w:right w:val="none" w:sz="0" w:space="0" w:color="auto"/>
      </w:divBdr>
    </w:div>
    <w:div w:id="63378739">
      <w:bodyDiv w:val="1"/>
      <w:marLeft w:val="0"/>
      <w:marRight w:val="0"/>
      <w:marTop w:val="0"/>
      <w:marBottom w:val="0"/>
      <w:divBdr>
        <w:top w:val="none" w:sz="0" w:space="0" w:color="auto"/>
        <w:left w:val="none" w:sz="0" w:space="0" w:color="auto"/>
        <w:bottom w:val="none" w:sz="0" w:space="0" w:color="auto"/>
        <w:right w:val="none" w:sz="0" w:space="0" w:color="auto"/>
      </w:divBdr>
    </w:div>
    <w:div w:id="74517702">
      <w:bodyDiv w:val="1"/>
      <w:marLeft w:val="0"/>
      <w:marRight w:val="0"/>
      <w:marTop w:val="0"/>
      <w:marBottom w:val="0"/>
      <w:divBdr>
        <w:top w:val="none" w:sz="0" w:space="0" w:color="auto"/>
        <w:left w:val="none" w:sz="0" w:space="0" w:color="auto"/>
        <w:bottom w:val="none" w:sz="0" w:space="0" w:color="auto"/>
        <w:right w:val="none" w:sz="0" w:space="0" w:color="auto"/>
      </w:divBdr>
    </w:div>
    <w:div w:id="75523223">
      <w:bodyDiv w:val="1"/>
      <w:marLeft w:val="0"/>
      <w:marRight w:val="0"/>
      <w:marTop w:val="0"/>
      <w:marBottom w:val="0"/>
      <w:divBdr>
        <w:top w:val="none" w:sz="0" w:space="0" w:color="auto"/>
        <w:left w:val="none" w:sz="0" w:space="0" w:color="auto"/>
        <w:bottom w:val="none" w:sz="0" w:space="0" w:color="auto"/>
        <w:right w:val="none" w:sz="0" w:space="0" w:color="auto"/>
      </w:divBdr>
      <w:divsChild>
        <w:div w:id="200099832">
          <w:marLeft w:val="0"/>
          <w:marRight w:val="0"/>
          <w:marTop w:val="0"/>
          <w:marBottom w:val="0"/>
          <w:divBdr>
            <w:top w:val="none" w:sz="0" w:space="0" w:color="auto"/>
            <w:left w:val="none" w:sz="0" w:space="0" w:color="auto"/>
            <w:bottom w:val="none" w:sz="0" w:space="0" w:color="auto"/>
            <w:right w:val="none" w:sz="0" w:space="0" w:color="auto"/>
          </w:divBdr>
        </w:div>
        <w:div w:id="447940278">
          <w:marLeft w:val="0"/>
          <w:marRight w:val="0"/>
          <w:marTop w:val="0"/>
          <w:marBottom w:val="0"/>
          <w:divBdr>
            <w:top w:val="none" w:sz="0" w:space="0" w:color="auto"/>
            <w:left w:val="none" w:sz="0" w:space="0" w:color="auto"/>
            <w:bottom w:val="none" w:sz="0" w:space="0" w:color="auto"/>
            <w:right w:val="none" w:sz="0" w:space="0" w:color="auto"/>
          </w:divBdr>
        </w:div>
        <w:div w:id="776876810">
          <w:marLeft w:val="0"/>
          <w:marRight w:val="0"/>
          <w:marTop w:val="0"/>
          <w:marBottom w:val="0"/>
          <w:divBdr>
            <w:top w:val="none" w:sz="0" w:space="0" w:color="auto"/>
            <w:left w:val="none" w:sz="0" w:space="0" w:color="auto"/>
            <w:bottom w:val="none" w:sz="0" w:space="0" w:color="auto"/>
            <w:right w:val="none" w:sz="0" w:space="0" w:color="auto"/>
          </w:divBdr>
        </w:div>
        <w:div w:id="1439444034">
          <w:marLeft w:val="0"/>
          <w:marRight w:val="0"/>
          <w:marTop w:val="0"/>
          <w:marBottom w:val="0"/>
          <w:divBdr>
            <w:top w:val="none" w:sz="0" w:space="0" w:color="auto"/>
            <w:left w:val="none" w:sz="0" w:space="0" w:color="auto"/>
            <w:bottom w:val="none" w:sz="0" w:space="0" w:color="auto"/>
            <w:right w:val="none" w:sz="0" w:space="0" w:color="auto"/>
          </w:divBdr>
          <w:divsChild>
            <w:div w:id="734547795">
              <w:marLeft w:val="0"/>
              <w:marRight w:val="0"/>
              <w:marTop w:val="0"/>
              <w:marBottom w:val="0"/>
              <w:divBdr>
                <w:top w:val="none" w:sz="0" w:space="0" w:color="auto"/>
                <w:left w:val="none" w:sz="0" w:space="0" w:color="auto"/>
                <w:bottom w:val="none" w:sz="0" w:space="0" w:color="auto"/>
                <w:right w:val="none" w:sz="0" w:space="0" w:color="auto"/>
              </w:divBdr>
              <w:divsChild>
                <w:div w:id="1459764243">
                  <w:marLeft w:val="0"/>
                  <w:marRight w:val="0"/>
                  <w:marTop w:val="0"/>
                  <w:marBottom w:val="0"/>
                  <w:divBdr>
                    <w:top w:val="none" w:sz="0" w:space="0" w:color="auto"/>
                    <w:left w:val="none" w:sz="0" w:space="0" w:color="auto"/>
                    <w:bottom w:val="none" w:sz="0" w:space="0" w:color="auto"/>
                    <w:right w:val="none" w:sz="0" w:space="0" w:color="auto"/>
                  </w:divBdr>
                  <w:divsChild>
                    <w:div w:id="84225980">
                      <w:marLeft w:val="0"/>
                      <w:marRight w:val="0"/>
                      <w:marTop w:val="0"/>
                      <w:marBottom w:val="0"/>
                      <w:divBdr>
                        <w:top w:val="none" w:sz="0" w:space="0" w:color="auto"/>
                        <w:left w:val="none" w:sz="0" w:space="0" w:color="auto"/>
                        <w:bottom w:val="none" w:sz="0" w:space="0" w:color="auto"/>
                        <w:right w:val="none" w:sz="0" w:space="0" w:color="auto"/>
                      </w:divBdr>
                    </w:div>
                    <w:div w:id="266424421">
                      <w:marLeft w:val="0"/>
                      <w:marRight w:val="0"/>
                      <w:marTop w:val="0"/>
                      <w:marBottom w:val="0"/>
                      <w:divBdr>
                        <w:top w:val="none" w:sz="0" w:space="0" w:color="auto"/>
                        <w:left w:val="none" w:sz="0" w:space="0" w:color="auto"/>
                        <w:bottom w:val="none" w:sz="0" w:space="0" w:color="auto"/>
                        <w:right w:val="none" w:sz="0" w:space="0" w:color="auto"/>
                      </w:divBdr>
                    </w:div>
                    <w:div w:id="14029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2313">
          <w:marLeft w:val="0"/>
          <w:marRight w:val="0"/>
          <w:marTop w:val="0"/>
          <w:marBottom w:val="0"/>
          <w:divBdr>
            <w:top w:val="none" w:sz="0" w:space="0" w:color="auto"/>
            <w:left w:val="none" w:sz="0" w:space="0" w:color="auto"/>
            <w:bottom w:val="none" w:sz="0" w:space="0" w:color="auto"/>
            <w:right w:val="none" w:sz="0" w:space="0" w:color="auto"/>
          </w:divBdr>
          <w:divsChild>
            <w:div w:id="7828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0581">
      <w:bodyDiv w:val="1"/>
      <w:marLeft w:val="0"/>
      <w:marRight w:val="0"/>
      <w:marTop w:val="0"/>
      <w:marBottom w:val="0"/>
      <w:divBdr>
        <w:top w:val="none" w:sz="0" w:space="0" w:color="auto"/>
        <w:left w:val="none" w:sz="0" w:space="0" w:color="auto"/>
        <w:bottom w:val="none" w:sz="0" w:space="0" w:color="auto"/>
        <w:right w:val="none" w:sz="0" w:space="0" w:color="auto"/>
      </w:divBdr>
    </w:div>
    <w:div w:id="82384462">
      <w:bodyDiv w:val="1"/>
      <w:marLeft w:val="0"/>
      <w:marRight w:val="0"/>
      <w:marTop w:val="0"/>
      <w:marBottom w:val="0"/>
      <w:divBdr>
        <w:top w:val="none" w:sz="0" w:space="0" w:color="auto"/>
        <w:left w:val="none" w:sz="0" w:space="0" w:color="auto"/>
        <w:bottom w:val="none" w:sz="0" w:space="0" w:color="auto"/>
        <w:right w:val="none" w:sz="0" w:space="0" w:color="auto"/>
      </w:divBdr>
      <w:divsChild>
        <w:div w:id="472718565">
          <w:marLeft w:val="0"/>
          <w:marRight w:val="0"/>
          <w:marTop w:val="0"/>
          <w:marBottom w:val="0"/>
          <w:divBdr>
            <w:top w:val="none" w:sz="0" w:space="0" w:color="auto"/>
            <w:left w:val="none" w:sz="0" w:space="0" w:color="auto"/>
            <w:bottom w:val="none" w:sz="0" w:space="0" w:color="auto"/>
            <w:right w:val="none" w:sz="0" w:space="0" w:color="auto"/>
          </w:divBdr>
          <w:divsChild>
            <w:div w:id="708068009">
              <w:marLeft w:val="0"/>
              <w:marRight w:val="0"/>
              <w:marTop w:val="0"/>
              <w:marBottom w:val="0"/>
              <w:divBdr>
                <w:top w:val="none" w:sz="0" w:space="0" w:color="auto"/>
                <w:left w:val="none" w:sz="0" w:space="0" w:color="auto"/>
                <w:bottom w:val="none" w:sz="0" w:space="0" w:color="auto"/>
                <w:right w:val="none" w:sz="0" w:space="0" w:color="auto"/>
              </w:divBdr>
            </w:div>
            <w:div w:id="1049962126">
              <w:marLeft w:val="0"/>
              <w:marRight w:val="0"/>
              <w:marTop w:val="0"/>
              <w:marBottom w:val="0"/>
              <w:divBdr>
                <w:top w:val="none" w:sz="0" w:space="0" w:color="auto"/>
                <w:left w:val="none" w:sz="0" w:space="0" w:color="auto"/>
                <w:bottom w:val="none" w:sz="0" w:space="0" w:color="auto"/>
                <w:right w:val="none" w:sz="0" w:space="0" w:color="auto"/>
              </w:divBdr>
            </w:div>
            <w:div w:id="1510951167">
              <w:marLeft w:val="0"/>
              <w:marRight w:val="0"/>
              <w:marTop w:val="0"/>
              <w:marBottom w:val="0"/>
              <w:divBdr>
                <w:top w:val="none" w:sz="0" w:space="0" w:color="auto"/>
                <w:left w:val="none" w:sz="0" w:space="0" w:color="auto"/>
                <w:bottom w:val="none" w:sz="0" w:space="0" w:color="auto"/>
                <w:right w:val="none" w:sz="0" w:space="0" w:color="auto"/>
              </w:divBdr>
            </w:div>
            <w:div w:id="2029864055">
              <w:marLeft w:val="0"/>
              <w:marRight w:val="0"/>
              <w:marTop w:val="0"/>
              <w:marBottom w:val="0"/>
              <w:divBdr>
                <w:top w:val="none" w:sz="0" w:space="0" w:color="auto"/>
                <w:left w:val="none" w:sz="0" w:space="0" w:color="auto"/>
                <w:bottom w:val="none" w:sz="0" w:space="0" w:color="auto"/>
                <w:right w:val="none" w:sz="0" w:space="0" w:color="auto"/>
              </w:divBdr>
            </w:div>
          </w:divsChild>
        </w:div>
        <w:div w:id="633097076">
          <w:marLeft w:val="0"/>
          <w:marRight w:val="0"/>
          <w:marTop w:val="0"/>
          <w:marBottom w:val="0"/>
          <w:divBdr>
            <w:top w:val="none" w:sz="0" w:space="0" w:color="auto"/>
            <w:left w:val="none" w:sz="0" w:space="0" w:color="auto"/>
            <w:bottom w:val="none" w:sz="0" w:space="0" w:color="auto"/>
            <w:right w:val="none" w:sz="0" w:space="0" w:color="auto"/>
          </w:divBdr>
        </w:div>
        <w:div w:id="2008553141">
          <w:marLeft w:val="0"/>
          <w:marRight w:val="0"/>
          <w:marTop w:val="0"/>
          <w:marBottom w:val="0"/>
          <w:divBdr>
            <w:top w:val="none" w:sz="0" w:space="0" w:color="auto"/>
            <w:left w:val="none" w:sz="0" w:space="0" w:color="auto"/>
            <w:bottom w:val="none" w:sz="0" w:space="0" w:color="auto"/>
            <w:right w:val="none" w:sz="0" w:space="0" w:color="auto"/>
          </w:divBdr>
          <w:divsChild>
            <w:div w:id="7853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7606">
      <w:bodyDiv w:val="1"/>
      <w:marLeft w:val="0"/>
      <w:marRight w:val="0"/>
      <w:marTop w:val="0"/>
      <w:marBottom w:val="0"/>
      <w:divBdr>
        <w:top w:val="none" w:sz="0" w:space="0" w:color="auto"/>
        <w:left w:val="none" w:sz="0" w:space="0" w:color="auto"/>
        <w:bottom w:val="none" w:sz="0" w:space="0" w:color="auto"/>
        <w:right w:val="none" w:sz="0" w:space="0" w:color="auto"/>
      </w:divBdr>
    </w:div>
    <w:div w:id="93550935">
      <w:bodyDiv w:val="1"/>
      <w:marLeft w:val="0"/>
      <w:marRight w:val="0"/>
      <w:marTop w:val="0"/>
      <w:marBottom w:val="0"/>
      <w:divBdr>
        <w:top w:val="none" w:sz="0" w:space="0" w:color="auto"/>
        <w:left w:val="none" w:sz="0" w:space="0" w:color="auto"/>
        <w:bottom w:val="none" w:sz="0" w:space="0" w:color="auto"/>
        <w:right w:val="none" w:sz="0" w:space="0" w:color="auto"/>
      </w:divBdr>
    </w:div>
    <w:div w:id="99491585">
      <w:bodyDiv w:val="1"/>
      <w:marLeft w:val="0"/>
      <w:marRight w:val="0"/>
      <w:marTop w:val="0"/>
      <w:marBottom w:val="0"/>
      <w:divBdr>
        <w:top w:val="none" w:sz="0" w:space="0" w:color="auto"/>
        <w:left w:val="none" w:sz="0" w:space="0" w:color="auto"/>
        <w:bottom w:val="none" w:sz="0" w:space="0" w:color="auto"/>
        <w:right w:val="none" w:sz="0" w:space="0" w:color="auto"/>
      </w:divBdr>
    </w:div>
    <w:div w:id="114763262">
      <w:bodyDiv w:val="1"/>
      <w:marLeft w:val="0"/>
      <w:marRight w:val="0"/>
      <w:marTop w:val="0"/>
      <w:marBottom w:val="0"/>
      <w:divBdr>
        <w:top w:val="none" w:sz="0" w:space="0" w:color="auto"/>
        <w:left w:val="none" w:sz="0" w:space="0" w:color="auto"/>
        <w:bottom w:val="none" w:sz="0" w:space="0" w:color="auto"/>
        <w:right w:val="none" w:sz="0" w:space="0" w:color="auto"/>
      </w:divBdr>
    </w:div>
    <w:div w:id="120267129">
      <w:bodyDiv w:val="1"/>
      <w:marLeft w:val="0"/>
      <w:marRight w:val="0"/>
      <w:marTop w:val="0"/>
      <w:marBottom w:val="0"/>
      <w:divBdr>
        <w:top w:val="none" w:sz="0" w:space="0" w:color="auto"/>
        <w:left w:val="none" w:sz="0" w:space="0" w:color="auto"/>
        <w:bottom w:val="none" w:sz="0" w:space="0" w:color="auto"/>
        <w:right w:val="none" w:sz="0" w:space="0" w:color="auto"/>
      </w:divBdr>
    </w:div>
    <w:div w:id="138302537">
      <w:bodyDiv w:val="1"/>
      <w:marLeft w:val="0"/>
      <w:marRight w:val="0"/>
      <w:marTop w:val="0"/>
      <w:marBottom w:val="0"/>
      <w:divBdr>
        <w:top w:val="none" w:sz="0" w:space="0" w:color="auto"/>
        <w:left w:val="none" w:sz="0" w:space="0" w:color="auto"/>
        <w:bottom w:val="none" w:sz="0" w:space="0" w:color="auto"/>
        <w:right w:val="none" w:sz="0" w:space="0" w:color="auto"/>
      </w:divBdr>
    </w:div>
    <w:div w:id="143208819">
      <w:bodyDiv w:val="1"/>
      <w:marLeft w:val="0"/>
      <w:marRight w:val="0"/>
      <w:marTop w:val="0"/>
      <w:marBottom w:val="0"/>
      <w:divBdr>
        <w:top w:val="none" w:sz="0" w:space="0" w:color="auto"/>
        <w:left w:val="none" w:sz="0" w:space="0" w:color="auto"/>
        <w:bottom w:val="none" w:sz="0" w:space="0" w:color="auto"/>
        <w:right w:val="none" w:sz="0" w:space="0" w:color="auto"/>
      </w:divBdr>
    </w:div>
    <w:div w:id="148330813">
      <w:bodyDiv w:val="1"/>
      <w:marLeft w:val="0"/>
      <w:marRight w:val="0"/>
      <w:marTop w:val="0"/>
      <w:marBottom w:val="0"/>
      <w:divBdr>
        <w:top w:val="none" w:sz="0" w:space="0" w:color="auto"/>
        <w:left w:val="none" w:sz="0" w:space="0" w:color="auto"/>
        <w:bottom w:val="none" w:sz="0" w:space="0" w:color="auto"/>
        <w:right w:val="none" w:sz="0" w:space="0" w:color="auto"/>
      </w:divBdr>
    </w:div>
    <w:div w:id="151218548">
      <w:bodyDiv w:val="1"/>
      <w:marLeft w:val="0"/>
      <w:marRight w:val="0"/>
      <w:marTop w:val="0"/>
      <w:marBottom w:val="0"/>
      <w:divBdr>
        <w:top w:val="none" w:sz="0" w:space="0" w:color="auto"/>
        <w:left w:val="none" w:sz="0" w:space="0" w:color="auto"/>
        <w:bottom w:val="none" w:sz="0" w:space="0" w:color="auto"/>
        <w:right w:val="none" w:sz="0" w:space="0" w:color="auto"/>
      </w:divBdr>
    </w:div>
    <w:div w:id="155655957">
      <w:bodyDiv w:val="1"/>
      <w:marLeft w:val="0"/>
      <w:marRight w:val="0"/>
      <w:marTop w:val="0"/>
      <w:marBottom w:val="0"/>
      <w:divBdr>
        <w:top w:val="none" w:sz="0" w:space="0" w:color="auto"/>
        <w:left w:val="none" w:sz="0" w:space="0" w:color="auto"/>
        <w:bottom w:val="none" w:sz="0" w:space="0" w:color="auto"/>
        <w:right w:val="none" w:sz="0" w:space="0" w:color="auto"/>
      </w:divBdr>
    </w:div>
    <w:div w:id="163594552">
      <w:bodyDiv w:val="1"/>
      <w:marLeft w:val="0"/>
      <w:marRight w:val="0"/>
      <w:marTop w:val="0"/>
      <w:marBottom w:val="0"/>
      <w:divBdr>
        <w:top w:val="none" w:sz="0" w:space="0" w:color="auto"/>
        <w:left w:val="none" w:sz="0" w:space="0" w:color="auto"/>
        <w:bottom w:val="none" w:sz="0" w:space="0" w:color="auto"/>
        <w:right w:val="none" w:sz="0" w:space="0" w:color="auto"/>
      </w:divBdr>
    </w:div>
    <w:div w:id="211771220">
      <w:bodyDiv w:val="1"/>
      <w:marLeft w:val="0"/>
      <w:marRight w:val="0"/>
      <w:marTop w:val="0"/>
      <w:marBottom w:val="0"/>
      <w:divBdr>
        <w:top w:val="none" w:sz="0" w:space="0" w:color="auto"/>
        <w:left w:val="none" w:sz="0" w:space="0" w:color="auto"/>
        <w:bottom w:val="none" w:sz="0" w:space="0" w:color="auto"/>
        <w:right w:val="none" w:sz="0" w:space="0" w:color="auto"/>
      </w:divBdr>
    </w:div>
    <w:div w:id="229970930">
      <w:bodyDiv w:val="1"/>
      <w:marLeft w:val="0"/>
      <w:marRight w:val="0"/>
      <w:marTop w:val="0"/>
      <w:marBottom w:val="0"/>
      <w:divBdr>
        <w:top w:val="none" w:sz="0" w:space="0" w:color="auto"/>
        <w:left w:val="none" w:sz="0" w:space="0" w:color="auto"/>
        <w:bottom w:val="none" w:sz="0" w:space="0" w:color="auto"/>
        <w:right w:val="none" w:sz="0" w:space="0" w:color="auto"/>
      </w:divBdr>
    </w:div>
    <w:div w:id="235942772">
      <w:bodyDiv w:val="1"/>
      <w:marLeft w:val="0"/>
      <w:marRight w:val="0"/>
      <w:marTop w:val="0"/>
      <w:marBottom w:val="0"/>
      <w:divBdr>
        <w:top w:val="none" w:sz="0" w:space="0" w:color="auto"/>
        <w:left w:val="none" w:sz="0" w:space="0" w:color="auto"/>
        <w:bottom w:val="none" w:sz="0" w:space="0" w:color="auto"/>
        <w:right w:val="none" w:sz="0" w:space="0" w:color="auto"/>
      </w:divBdr>
      <w:divsChild>
        <w:div w:id="377627447">
          <w:marLeft w:val="0"/>
          <w:marRight w:val="0"/>
          <w:marTop w:val="0"/>
          <w:marBottom w:val="0"/>
          <w:divBdr>
            <w:top w:val="none" w:sz="0" w:space="0" w:color="auto"/>
            <w:left w:val="none" w:sz="0" w:space="0" w:color="auto"/>
            <w:bottom w:val="none" w:sz="0" w:space="0" w:color="auto"/>
            <w:right w:val="none" w:sz="0" w:space="0" w:color="auto"/>
          </w:divBdr>
        </w:div>
        <w:div w:id="1101493506">
          <w:marLeft w:val="0"/>
          <w:marRight w:val="0"/>
          <w:marTop w:val="0"/>
          <w:marBottom w:val="0"/>
          <w:divBdr>
            <w:top w:val="none" w:sz="0" w:space="0" w:color="auto"/>
            <w:left w:val="none" w:sz="0" w:space="0" w:color="auto"/>
            <w:bottom w:val="none" w:sz="0" w:space="0" w:color="auto"/>
            <w:right w:val="none" w:sz="0" w:space="0" w:color="auto"/>
          </w:divBdr>
        </w:div>
        <w:div w:id="1751197119">
          <w:marLeft w:val="0"/>
          <w:marRight w:val="0"/>
          <w:marTop w:val="0"/>
          <w:marBottom w:val="0"/>
          <w:divBdr>
            <w:top w:val="none" w:sz="0" w:space="0" w:color="auto"/>
            <w:left w:val="none" w:sz="0" w:space="0" w:color="auto"/>
            <w:bottom w:val="none" w:sz="0" w:space="0" w:color="auto"/>
            <w:right w:val="none" w:sz="0" w:space="0" w:color="auto"/>
          </w:divBdr>
        </w:div>
      </w:divsChild>
    </w:div>
    <w:div w:id="238255927">
      <w:bodyDiv w:val="1"/>
      <w:marLeft w:val="0"/>
      <w:marRight w:val="0"/>
      <w:marTop w:val="0"/>
      <w:marBottom w:val="0"/>
      <w:divBdr>
        <w:top w:val="none" w:sz="0" w:space="0" w:color="auto"/>
        <w:left w:val="none" w:sz="0" w:space="0" w:color="auto"/>
        <w:bottom w:val="none" w:sz="0" w:space="0" w:color="auto"/>
        <w:right w:val="none" w:sz="0" w:space="0" w:color="auto"/>
      </w:divBdr>
    </w:div>
    <w:div w:id="256836469">
      <w:bodyDiv w:val="1"/>
      <w:marLeft w:val="0"/>
      <w:marRight w:val="0"/>
      <w:marTop w:val="0"/>
      <w:marBottom w:val="0"/>
      <w:divBdr>
        <w:top w:val="none" w:sz="0" w:space="0" w:color="auto"/>
        <w:left w:val="none" w:sz="0" w:space="0" w:color="auto"/>
        <w:bottom w:val="none" w:sz="0" w:space="0" w:color="auto"/>
        <w:right w:val="none" w:sz="0" w:space="0" w:color="auto"/>
      </w:divBdr>
    </w:div>
    <w:div w:id="271521756">
      <w:bodyDiv w:val="1"/>
      <w:marLeft w:val="0"/>
      <w:marRight w:val="0"/>
      <w:marTop w:val="0"/>
      <w:marBottom w:val="0"/>
      <w:divBdr>
        <w:top w:val="none" w:sz="0" w:space="0" w:color="auto"/>
        <w:left w:val="none" w:sz="0" w:space="0" w:color="auto"/>
        <w:bottom w:val="none" w:sz="0" w:space="0" w:color="auto"/>
        <w:right w:val="none" w:sz="0" w:space="0" w:color="auto"/>
      </w:divBdr>
    </w:div>
    <w:div w:id="287123650">
      <w:bodyDiv w:val="1"/>
      <w:marLeft w:val="0"/>
      <w:marRight w:val="0"/>
      <w:marTop w:val="0"/>
      <w:marBottom w:val="0"/>
      <w:divBdr>
        <w:top w:val="none" w:sz="0" w:space="0" w:color="auto"/>
        <w:left w:val="none" w:sz="0" w:space="0" w:color="auto"/>
        <w:bottom w:val="none" w:sz="0" w:space="0" w:color="auto"/>
        <w:right w:val="none" w:sz="0" w:space="0" w:color="auto"/>
      </w:divBdr>
    </w:div>
    <w:div w:id="294410542">
      <w:bodyDiv w:val="1"/>
      <w:marLeft w:val="0"/>
      <w:marRight w:val="0"/>
      <w:marTop w:val="0"/>
      <w:marBottom w:val="0"/>
      <w:divBdr>
        <w:top w:val="none" w:sz="0" w:space="0" w:color="auto"/>
        <w:left w:val="none" w:sz="0" w:space="0" w:color="auto"/>
        <w:bottom w:val="none" w:sz="0" w:space="0" w:color="auto"/>
        <w:right w:val="none" w:sz="0" w:space="0" w:color="auto"/>
      </w:divBdr>
    </w:div>
    <w:div w:id="316541434">
      <w:bodyDiv w:val="1"/>
      <w:marLeft w:val="0"/>
      <w:marRight w:val="0"/>
      <w:marTop w:val="0"/>
      <w:marBottom w:val="0"/>
      <w:divBdr>
        <w:top w:val="none" w:sz="0" w:space="0" w:color="auto"/>
        <w:left w:val="none" w:sz="0" w:space="0" w:color="auto"/>
        <w:bottom w:val="none" w:sz="0" w:space="0" w:color="auto"/>
        <w:right w:val="none" w:sz="0" w:space="0" w:color="auto"/>
      </w:divBdr>
    </w:div>
    <w:div w:id="323436580">
      <w:bodyDiv w:val="1"/>
      <w:marLeft w:val="0"/>
      <w:marRight w:val="0"/>
      <w:marTop w:val="0"/>
      <w:marBottom w:val="0"/>
      <w:divBdr>
        <w:top w:val="none" w:sz="0" w:space="0" w:color="auto"/>
        <w:left w:val="none" w:sz="0" w:space="0" w:color="auto"/>
        <w:bottom w:val="none" w:sz="0" w:space="0" w:color="auto"/>
        <w:right w:val="none" w:sz="0" w:space="0" w:color="auto"/>
      </w:divBdr>
    </w:div>
    <w:div w:id="323700055">
      <w:bodyDiv w:val="1"/>
      <w:marLeft w:val="0"/>
      <w:marRight w:val="0"/>
      <w:marTop w:val="0"/>
      <w:marBottom w:val="0"/>
      <w:divBdr>
        <w:top w:val="none" w:sz="0" w:space="0" w:color="auto"/>
        <w:left w:val="none" w:sz="0" w:space="0" w:color="auto"/>
        <w:bottom w:val="none" w:sz="0" w:space="0" w:color="auto"/>
        <w:right w:val="none" w:sz="0" w:space="0" w:color="auto"/>
      </w:divBdr>
    </w:div>
    <w:div w:id="345057715">
      <w:bodyDiv w:val="1"/>
      <w:marLeft w:val="0"/>
      <w:marRight w:val="0"/>
      <w:marTop w:val="0"/>
      <w:marBottom w:val="0"/>
      <w:divBdr>
        <w:top w:val="none" w:sz="0" w:space="0" w:color="auto"/>
        <w:left w:val="none" w:sz="0" w:space="0" w:color="auto"/>
        <w:bottom w:val="none" w:sz="0" w:space="0" w:color="auto"/>
        <w:right w:val="none" w:sz="0" w:space="0" w:color="auto"/>
      </w:divBdr>
    </w:div>
    <w:div w:id="381829784">
      <w:bodyDiv w:val="1"/>
      <w:marLeft w:val="0"/>
      <w:marRight w:val="0"/>
      <w:marTop w:val="0"/>
      <w:marBottom w:val="0"/>
      <w:divBdr>
        <w:top w:val="none" w:sz="0" w:space="0" w:color="auto"/>
        <w:left w:val="none" w:sz="0" w:space="0" w:color="auto"/>
        <w:bottom w:val="none" w:sz="0" w:space="0" w:color="auto"/>
        <w:right w:val="none" w:sz="0" w:space="0" w:color="auto"/>
      </w:divBdr>
    </w:div>
    <w:div w:id="383217284">
      <w:bodyDiv w:val="1"/>
      <w:marLeft w:val="0"/>
      <w:marRight w:val="0"/>
      <w:marTop w:val="0"/>
      <w:marBottom w:val="0"/>
      <w:divBdr>
        <w:top w:val="none" w:sz="0" w:space="0" w:color="auto"/>
        <w:left w:val="none" w:sz="0" w:space="0" w:color="auto"/>
        <w:bottom w:val="none" w:sz="0" w:space="0" w:color="auto"/>
        <w:right w:val="none" w:sz="0" w:space="0" w:color="auto"/>
      </w:divBdr>
    </w:div>
    <w:div w:id="386682397">
      <w:bodyDiv w:val="1"/>
      <w:marLeft w:val="0"/>
      <w:marRight w:val="0"/>
      <w:marTop w:val="0"/>
      <w:marBottom w:val="0"/>
      <w:divBdr>
        <w:top w:val="none" w:sz="0" w:space="0" w:color="auto"/>
        <w:left w:val="none" w:sz="0" w:space="0" w:color="auto"/>
        <w:bottom w:val="none" w:sz="0" w:space="0" w:color="auto"/>
        <w:right w:val="none" w:sz="0" w:space="0" w:color="auto"/>
      </w:divBdr>
    </w:div>
    <w:div w:id="391542938">
      <w:bodyDiv w:val="1"/>
      <w:marLeft w:val="0"/>
      <w:marRight w:val="0"/>
      <w:marTop w:val="0"/>
      <w:marBottom w:val="0"/>
      <w:divBdr>
        <w:top w:val="none" w:sz="0" w:space="0" w:color="auto"/>
        <w:left w:val="none" w:sz="0" w:space="0" w:color="auto"/>
        <w:bottom w:val="none" w:sz="0" w:space="0" w:color="auto"/>
        <w:right w:val="none" w:sz="0" w:space="0" w:color="auto"/>
      </w:divBdr>
      <w:divsChild>
        <w:div w:id="1068577922">
          <w:marLeft w:val="0"/>
          <w:marRight w:val="0"/>
          <w:marTop w:val="0"/>
          <w:marBottom w:val="0"/>
          <w:divBdr>
            <w:top w:val="none" w:sz="0" w:space="0" w:color="auto"/>
            <w:left w:val="none" w:sz="0" w:space="0" w:color="auto"/>
            <w:bottom w:val="none" w:sz="0" w:space="0" w:color="auto"/>
            <w:right w:val="none" w:sz="0" w:space="0" w:color="auto"/>
          </w:divBdr>
        </w:div>
        <w:div w:id="1358654632">
          <w:marLeft w:val="0"/>
          <w:marRight w:val="0"/>
          <w:marTop w:val="0"/>
          <w:marBottom w:val="0"/>
          <w:divBdr>
            <w:top w:val="none" w:sz="0" w:space="0" w:color="auto"/>
            <w:left w:val="none" w:sz="0" w:space="0" w:color="auto"/>
            <w:bottom w:val="none" w:sz="0" w:space="0" w:color="auto"/>
            <w:right w:val="none" w:sz="0" w:space="0" w:color="auto"/>
          </w:divBdr>
          <w:divsChild>
            <w:div w:id="756441630">
              <w:marLeft w:val="0"/>
              <w:marRight w:val="0"/>
              <w:marTop w:val="0"/>
              <w:marBottom w:val="0"/>
              <w:divBdr>
                <w:top w:val="none" w:sz="0" w:space="0" w:color="auto"/>
                <w:left w:val="none" w:sz="0" w:space="0" w:color="auto"/>
                <w:bottom w:val="none" w:sz="0" w:space="0" w:color="auto"/>
                <w:right w:val="none" w:sz="0" w:space="0" w:color="auto"/>
              </w:divBdr>
              <w:divsChild>
                <w:div w:id="471562043">
                  <w:marLeft w:val="0"/>
                  <w:marRight w:val="0"/>
                  <w:marTop w:val="0"/>
                  <w:marBottom w:val="0"/>
                  <w:divBdr>
                    <w:top w:val="none" w:sz="0" w:space="0" w:color="auto"/>
                    <w:left w:val="none" w:sz="0" w:space="0" w:color="auto"/>
                    <w:bottom w:val="none" w:sz="0" w:space="0" w:color="auto"/>
                    <w:right w:val="none" w:sz="0" w:space="0" w:color="auto"/>
                  </w:divBdr>
                </w:div>
              </w:divsChild>
            </w:div>
            <w:div w:id="1709799189">
              <w:marLeft w:val="0"/>
              <w:marRight w:val="0"/>
              <w:marTop w:val="0"/>
              <w:marBottom w:val="0"/>
              <w:divBdr>
                <w:top w:val="none" w:sz="0" w:space="0" w:color="auto"/>
                <w:left w:val="none" w:sz="0" w:space="0" w:color="auto"/>
                <w:bottom w:val="none" w:sz="0" w:space="0" w:color="auto"/>
                <w:right w:val="none" w:sz="0" w:space="0" w:color="auto"/>
              </w:divBdr>
            </w:div>
          </w:divsChild>
        </w:div>
        <w:div w:id="1879124771">
          <w:marLeft w:val="0"/>
          <w:marRight w:val="0"/>
          <w:marTop w:val="0"/>
          <w:marBottom w:val="0"/>
          <w:divBdr>
            <w:top w:val="none" w:sz="0" w:space="0" w:color="auto"/>
            <w:left w:val="none" w:sz="0" w:space="0" w:color="auto"/>
            <w:bottom w:val="none" w:sz="0" w:space="0" w:color="auto"/>
            <w:right w:val="none" w:sz="0" w:space="0" w:color="auto"/>
          </w:divBdr>
        </w:div>
      </w:divsChild>
    </w:div>
    <w:div w:id="397631169">
      <w:bodyDiv w:val="1"/>
      <w:marLeft w:val="0"/>
      <w:marRight w:val="0"/>
      <w:marTop w:val="0"/>
      <w:marBottom w:val="0"/>
      <w:divBdr>
        <w:top w:val="none" w:sz="0" w:space="0" w:color="auto"/>
        <w:left w:val="none" w:sz="0" w:space="0" w:color="auto"/>
        <w:bottom w:val="none" w:sz="0" w:space="0" w:color="auto"/>
        <w:right w:val="none" w:sz="0" w:space="0" w:color="auto"/>
      </w:divBdr>
    </w:div>
    <w:div w:id="425923196">
      <w:bodyDiv w:val="1"/>
      <w:marLeft w:val="0"/>
      <w:marRight w:val="0"/>
      <w:marTop w:val="0"/>
      <w:marBottom w:val="0"/>
      <w:divBdr>
        <w:top w:val="none" w:sz="0" w:space="0" w:color="auto"/>
        <w:left w:val="none" w:sz="0" w:space="0" w:color="auto"/>
        <w:bottom w:val="none" w:sz="0" w:space="0" w:color="auto"/>
        <w:right w:val="none" w:sz="0" w:space="0" w:color="auto"/>
      </w:divBdr>
    </w:div>
    <w:div w:id="435449410">
      <w:bodyDiv w:val="1"/>
      <w:marLeft w:val="0"/>
      <w:marRight w:val="0"/>
      <w:marTop w:val="0"/>
      <w:marBottom w:val="0"/>
      <w:divBdr>
        <w:top w:val="none" w:sz="0" w:space="0" w:color="auto"/>
        <w:left w:val="none" w:sz="0" w:space="0" w:color="auto"/>
        <w:bottom w:val="none" w:sz="0" w:space="0" w:color="auto"/>
        <w:right w:val="none" w:sz="0" w:space="0" w:color="auto"/>
      </w:divBdr>
    </w:div>
    <w:div w:id="443813915">
      <w:bodyDiv w:val="1"/>
      <w:marLeft w:val="0"/>
      <w:marRight w:val="0"/>
      <w:marTop w:val="0"/>
      <w:marBottom w:val="0"/>
      <w:divBdr>
        <w:top w:val="none" w:sz="0" w:space="0" w:color="auto"/>
        <w:left w:val="none" w:sz="0" w:space="0" w:color="auto"/>
        <w:bottom w:val="none" w:sz="0" w:space="0" w:color="auto"/>
        <w:right w:val="none" w:sz="0" w:space="0" w:color="auto"/>
      </w:divBdr>
    </w:div>
    <w:div w:id="447358661">
      <w:bodyDiv w:val="1"/>
      <w:marLeft w:val="0"/>
      <w:marRight w:val="0"/>
      <w:marTop w:val="0"/>
      <w:marBottom w:val="0"/>
      <w:divBdr>
        <w:top w:val="none" w:sz="0" w:space="0" w:color="auto"/>
        <w:left w:val="none" w:sz="0" w:space="0" w:color="auto"/>
        <w:bottom w:val="none" w:sz="0" w:space="0" w:color="auto"/>
        <w:right w:val="none" w:sz="0" w:space="0" w:color="auto"/>
      </w:divBdr>
    </w:div>
    <w:div w:id="460029852">
      <w:bodyDiv w:val="1"/>
      <w:marLeft w:val="0"/>
      <w:marRight w:val="0"/>
      <w:marTop w:val="0"/>
      <w:marBottom w:val="0"/>
      <w:divBdr>
        <w:top w:val="none" w:sz="0" w:space="0" w:color="auto"/>
        <w:left w:val="none" w:sz="0" w:space="0" w:color="auto"/>
        <w:bottom w:val="none" w:sz="0" w:space="0" w:color="auto"/>
        <w:right w:val="none" w:sz="0" w:space="0" w:color="auto"/>
      </w:divBdr>
    </w:div>
    <w:div w:id="467285783">
      <w:bodyDiv w:val="1"/>
      <w:marLeft w:val="0"/>
      <w:marRight w:val="0"/>
      <w:marTop w:val="0"/>
      <w:marBottom w:val="0"/>
      <w:divBdr>
        <w:top w:val="none" w:sz="0" w:space="0" w:color="auto"/>
        <w:left w:val="none" w:sz="0" w:space="0" w:color="auto"/>
        <w:bottom w:val="none" w:sz="0" w:space="0" w:color="auto"/>
        <w:right w:val="none" w:sz="0" w:space="0" w:color="auto"/>
      </w:divBdr>
    </w:div>
    <w:div w:id="490871916">
      <w:bodyDiv w:val="1"/>
      <w:marLeft w:val="0"/>
      <w:marRight w:val="0"/>
      <w:marTop w:val="0"/>
      <w:marBottom w:val="0"/>
      <w:divBdr>
        <w:top w:val="none" w:sz="0" w:space="0" w:color="auto"/>
        <w:left w:val="none" w:sz="0" w:space="0" w:color="auto"/>
        <w:bottom w:val="none" w:sz="0" w:space="0" w:color="auto"/>
        <w:right w:val="none" w:sz="0" w:space="0" w:color="auto"/>
      </w:divBdr>
    </w:div>
    <w:div w:id="491987370">
      <w:bodyDiv w:val="1"/>
      <w:marLeft w:val="0"/>
      <w:marRight w:val="0"/>
      <w:marTop w:val="0"/>
      <w:marBottom w:val="0"/>
      <w:divBdr>
        <w:top w:val="none" w:sz="0" w:space="0" w:color="auto"/>
        <w:left w:val="none" w:sz="0" w:space="0" w:color="auto"/>
        <w:bottom w:val="none" w:sz="0" w:space="0" w:color="auto"/>
        <w:right w:val="none" w:sz="0" w:space="0" w:color="auto"/>
      </w:divBdr>
    </w:div>
    <w:div w:id="495531822">
      <w:bodyDiv w:val="1"/>
      <w:marLeft w:val="0"/>
      <w:marRight w:val="0"/>
      <w:marTop w:val="0"/>
      <w:marBottom w:val="0"/>
      <w:divBdr>
        <w:top w:val="none" w:sz="0" w:space="0" w:color="auto"/>
        <w:left w:val="none" w:sz="0" w:space="0" w:color="auto"/>
        <w:bottom w:val="none" w:sz="0" w:space="0" w:color="auto"/>
        <w:right w:val="none" w:sz="0" w:space="0" w:color="auto"/>
      </w:divBdr>
    </w:div>
    <w:div w:id="497577590">
      <w:bodyDiv w:val="1"/>
      <w:marLeft w:val="0"/>
      <w:marRight w:val="0"/>
      <w:marTop w:val="0"/>
      <w:marBottom w:val="0"/>
      <w:divBdr>
        <w:top w:val="none" w:sz="0" w:space="0" w:color="auto"/>
        <w:left w:val="none" w:sz="0" w:space="0" w:color="auto"/>
        <w:bottom w:val="none" w:sz="0" w:space="0" w:color="auto"/>
        <w:right w:val="none" w:sz="0" w:space="0" w:color="auto"/>
      </w:divBdr>
    </w:div>
    <w:div w:id="513999031">
      <w:bodyDiv w:val="1"/>
      <w:marLeft w:val="0"/>
      <w:marRight w:val="0"/>
      <w:marTop w:val="0"/>
      <w:marBottom w:val="0"/>
      <w:divBdr>
        <w:top w:val="none" w:sz="0" w:space="0" w:color="auto"/>
        <w:left w:val="none" w:sz="0" w:space="0" w:color="auto"/>
        <w:bottom w:val="none" w:sz="0" w:space="0" w:color="auto"/>
        <w:right w:val="none" w:sz="0" w:space="0" w:color="auto"/>
      </w:divBdr>
    </w:div>
    <w:div w:id="524515095">
      <w:bodyDiv w:val="1"/>
      <w:marLeft w:val="0"/>
      <w:marRight w:val="0"/>
      <w:marTop w:val="0"/>
      <w:marBottom w:val="0"/>
      <w:divBdr>
        <w:top w:val="none" w:sz="0" w:space="0" w:color="auto"/>
        <w:left w:val="none" w:sz="0" w:space="0" w:color="auto"/>
        <w:bottom w:val="none" w:sz="0" w:space="0" w:color="auto"/>
        <w:right w:val="none" w:sz="0" w:space="0" w:color="auto"/>
      </w:divBdr>
    </w:div>
    <w:div w:id="534466545">
      <w:bodyDiv w:val="1"/>
      <w:marLeft w:val="0"/>
      <w:marRight w:val="0"/>
      <w:marTop w:val="0"/>
      <w:marBottom w:val="0"/>
      <w:divBdr>
        <w:top w:val="none" w:sz="0" w:space="0" w:color="auto"/>
        <w:left w:val="none" w:sz="0" w:space="0" w:color="auto"/>
        <w:bottom w:val="none" w:sz="0" w:space="0" w:color="auto"/>
        <w:right w:val="none" w:sz="0" w:space="0" w:color="auto"/>
      </w:divBdr>
    </w:div>
    <w:div w:id="539706826">
      <w:bodyDiv w:val="1"/>
      <w:marLeft w:val="0"/>
      <w:marRight w:val="0"/>
      <w:marTop w:val="0"/>
      <w:marBottom w:val="0"/>
      <w:divBdr>
        <w:top w:val="none" w:sz="0" w:space="0" w:color="auto"/>
        <w:left w:val="none" w:sz="0" w:space="0" w:color="auto"/>
        <w:bottom w:val="none" w:sz="0" w:space="0" w:color="auto"/>
        <w:right w:val="none" w:sz="0" w:space="0" w:color="auto"/>
      </w:divBdr>
    </w:div>
    <w:div w:id="558438824">
      <w:bodyDiv w:val="1"/>
      <w:marLeft w:val="0"/>
      <w:marRight w:val="0"/>
      <w:marTop w:val="0"/>
      <w:marBottom w:val="0"/>
      <w:divBdr>
        <w:top w:val="none" w:sz="0" w:space="0" w:color="auto"/>
        <w:left w:val="none" w:sz="0" w:space="0" w:color="auto"/>
        <w:bottom w:val="none" w:sz="0" w:space="0" w:color="auto"/>
        <w:right w:val="none" w:sz="0" w:space="0" w:color="auto"/>
      </w:divBdr>
    </w:div>
    <w:div w:id="572476134">
      <w:bodyDiv w:val="1"/>
      <w:marLeft w:val="0"/>
      <w:marRight w:val="0"/>
      <w:marTop w:val="0"/>
      <w:marBottom w:val="0"/>
      <w:divBdr>
        <w:top w:val="none" w:sz="0" w:space="0" w:color="auto"/>
        <w:left w:val="none" w:sz="0" w:space="0" w:color="auto"/>
        <w:bottom w:val="none" w:sz="0" w:space="0" w:color="auto"/>
        <w:right w:val="none" w:sz="0" w:space="0" w:color="auto"/>
      </w:divBdr>
    </w:div>
    <w:div w:id="581719645">
      <w:bodyDiv w:val="1"/>
      <w:marLeft w:val="0"/>
      <w:marRight w:val="0"/>
      <w:marTop w:val="0"/>
      <w:marBottom w:val="0"/>
      <w:divBdr>
        <w:top w:val="none" w:sz="0" w:space="0" w:color="auto"/>
        <w:left w:val="none" w:sz="0" w:space="0" w:color="auto"/>
        <w:bottom w:val="none" w:sz="0" w:space="0" w:color="auto"/>
        <w:right w:val="none" w:sz="0" w:space="0" w:color="auto"/>
      </w:divBdr>
    </w:div>
    <w:div w:id="606347370">
      <w:bodyDiv w:val="1"/>
      <w:marLeft w:val="0"/>
      <w:marRight w:val="0"/>
      <w:marTop w:val="0"/>
      <w:marBottom w:val="0"/>
      <w:divBdr>
        <w:top w:val="none" w:sz="0" w:space="0" w:color="auto"/>
        <w:left w:val="none" w:sz="0" w:space="0" w:color="auto"/>
        <w:bottom w:val="none" w:sz="0" w:space="0" w:color="auto"/>
        <w:right w:val="none" w:sz="0" w:space="0" w:color="auto"/>
      </w:divBdr>
    </w:div>
    <w:div w:id="674261306">
      <w:bodyDiv w:val="1"/>
      <w:marLeft w:val="0"/>
      <w:marRight w:val="0"/>
      <w:marTop w:val="0"/>
      <w:marBottom w:val="0"/>
      <w:divBdr>
        <w:top w:val="none" w:sz="0" w:space="0" w:color="auto"/>
        <w:left w:val="none" w:sz="0" w:space="0" w:color="auto"/>
        <w:bottom w:val="none" w:sz="0" w:space="0" w:color="auto"/>
        <w:right w:val="none" w:sz="0" w:space="0" w:color="auto"/>
      </w:divBdr>
    </w:div>
    <w:div w:id="680090791">
      <w:bodyDiv w:val="1"/>
      <w:marLeft w:val="0"/>
      <w:marRight w:val="0"/>
      <w:marTop w:val="0"/>
      <w:marBottom w:val="0"/>
      <w:divBdr>
        <w:top w:val="none" w:sz="0" w:space="0" w:color="auto"/>
        <w:left w:val="none" w:sz="0" w:space="0" w:color="auto"/>
        <w:bottom w:val="none" w:sz="0" w:space="0" w:color="auto"/>
        <w:right w:val="none" w:sz="0" w:space="0" w:color="auto"/>
      </w:divBdr>
    </w:div>
    <w:div w:id="711271878">
      <w:bodyDiv w:val="1"/>
      <w:marLeft w:val="0"/>
      <w:marRight w:val="0"/>
      <w:marTop w:val="0"/>
      <w:marBottom w:val="0"/>
      <w:divBdr>
        <w:top w:val="none" w:sz="0" w:space="0" w:color="auto"/>
        <w:left w:val="none" w:sz="0" w:space="0" w:color="auto"/>
        <w:bottom w:val="none" w:sz="0" w:space="0" w:color="auto"/>
        <w:right w:val="none" w:sz="0" w:space="0" w:color="auto"/>
      </w:divBdr>
      <w:divsChild>
        <w:div w:id="256137817">
          <w:marLeft w:val="0"/>
          <w:marRight w:val="0"/>
          <w:marTop w:val="0"/>
          <w:marBottom w:val="0"/>
          <w:divBdr>
            <w:top w:val="none" w:sz="0" w:space="0" w:color="auto"/>
            <w:left w:val="none" w:sz="0" w:space="0" w:color="auto"/>
            <w:bottom w:val="none" w:sz="0" w:space="0" w:color="auto"/>
            <w:right w:val="none" w:sz="0" w:space="0" w:color="auto"/>
          </w:divBdr>
          <w:divsChild>
            <w:div w:id="315574933">
              <w:marLeft w:val="0"/>
              <w:marRight w:val="0"/>
              <w:marTop w:val="0"/>
              <w:marBottom w:val="0"/>
              <w:divBdr>
                <w:top w:val="none" w:sz="0" w:space="0" w:color="auto"/>
                <w:left w:val="none" w:sz="0" w:space="0" w:color="auto"/>
                <w:bottom w:val="none" w:sz="0" w:space="0" w:color="auto"/>
                <w:right w:val="none" w:sz="0" w:space="0" w:color="auto"/>
              </w:divBdr>
            </w:div>
            <w:div w:id="320079708">
              <w:marLeft w:val="0"/>
              <w:marRight w:val="0"/>
              <w:marTop w:val="0"/>
              <w:marBottom w:val="0"/>
              <w:divBdr>
                <w:top w:val="none" w:sz="0" w:space="0" w:color="auto"/>
                <w:left w:val="none" w:sz="0" w:space="0" w:color="auto"/>
                <w:bottom w:val="none" w:sz="0" w:space="0" w:color="auto"/>
                <w:right w:val="none" w:sz="0" w:space="0" w:color="auto"/>
              </w:divBdr>
            </w:div>
            <w:div w:id="473260837">
              <w:marLeft w:val="0"/>
              <w:marRight w:val="0"/>
              <w:marTop w:val="0"/>
              <w:marBottom w:val="0"/>
              <w:divBdr>
                <w:top w:val="none" w:sz="0" w:space="0" w:color="auto"/>
                <w:left w:val="none" w:sz="0" w:space="0" w:color="auto"/>
                <w:bottom w:val="none" w:sz="0" w:space="0" w:color="auto"/>
                <w:right w:val="none" w:sz="0" w:space="0" w:color="auto"/>
              </w:divBdr>
            </w:div>
            <w:div w:id="1350184125">
              <w:marLeft w:val="0"/>
              <w:marRight w:val="0"/>
              <w:marTop w:val="0"/>
              <w:marBottom w:val="0"/>
              <w:divBdr>
                <w:top w:val="none" w:sz="0" w:space="0" w:color="auto"/>
                <w:left w:val="none" w:sz="0" w:space="0" w:color="auto"/>
                <w:bottom w:val="none" w:sz="0" w:space="0" w:color="auto"/>
                <w:right w:val="none" w:sz="0" w:space="0" w:color="auto"/>
              </w:divBdr>
            </w:div>
            <w:div w:id="1563980762">
              <w:marLeft w:val="0"/>
              <w:marRight w:val="0"/>
              <w:marTop w:val="0"/>
              <w:marBottom w:val="0"/>
              <w:divBdr>
                <w:top w:val="none" w:sz="0" w:space="0" w:color="auto"/>
                <w:left w:val="none" w:sz="0" w:space="0" w:color="auto"/>
                <w:bottom w:val="none" w:sz="0" w:space="0" w:color="auto"/>
                <w:right w:val="none" w:sz="0" w:space="0" w:color="auto"/>
              </w:divBdr>
            </w:div>
            <w:div w:id="1801726081">
              <w:marLeft w:val="0"/>
              <w:marRight w:val="0"/>
              <w:marTop w:val="0"/>
              <w:marBottom w:val="0"/>
              <w:divBdr>
                <w:top w:val="none" w:sz="0" w:space="0" w:color="auto"/>
                <w:left w:val="none" w:sz="0" w:space="0" w:color="auto"/>
                <w:bottom w:val="none" w:sz="0" w:space="0" w:color="auto"/>
                <w:right w:val="none" w:sz="0" w:space="0" w:color="auto"/>
              </w:divBdr>
            </w:div>
            <w:div w:id="1815098612">
              <w:marLeft w:val="0"/>
              <w:marRight w:val="0"/>
              <w:marTop w:val="0"/>
              <w:marBottom w:val="0"/>
              <w:divBdr>
                <w:top w:val="none" w:sz="0" w:space="0" w:color="auto"/>
                <w:left w:val="none" w:sz="0" w:space="0" w:color="auto"/>
                <w:bottom w:val="none" w:sz="0" w:space="0" w:color="auto"/>
                <w:right w:val="none" w:sz="0" w:space="0" w:color="auto"/>
              </w:divBdr>
            </w:div>
            <w:div w:id="1865556539">
              <w:marLeft w:val="0"/>
              <w:marRight w:val="0"/>
              <w:marTop w:val="0"/>
              <w:marBottom w:val="0"/>
              <w:divBdr>
                <w:top w:val="none" w:sz="0" w:space="0" w:color="auto"/>
                <w:left w:val="none" w:sz="0" w:space="0" w:color="auto"/>
                <w:bottom w:val="none" w:sz="0" w:space="0" w:color="auto"/>
                <w:right w:val="none" w:sz="0" w:space="0" w:color="auto"/>
              </w:divBdr>
            </w:div>
            <w:div w:id="1998722860">
              <w:marLeft w:val="0"/>
              <w:marRight w:val="0"/>
              <w:marTop w:val="0"/>
              <w:marBottom w:val="0"/>
              <w:divBdr>
                <w:top w:val="none" w:sz="0" w:space="0" w:color="auto"/>
                <w:left w:val="none" w:sz="0" w:space="0" w:color="auto"/>
                <w:bottom w:val="none" w:sz="0" w:space="0" w:color="auto"/>
                <w:right w:val="none" w:sz="0" w:space="0" w:color="auto"/>
              </w:divBdr>
              <w:divsChild>
                <w:div w:id="1955090637">
                  <w:marLeft w:val="0"/>
                  <w:marRight w:val="0"/>
                  <w:marTop w:val="0"/>
                  <w:marBottom w:val="0"/>
                  <w:divBdr>
                    <w:top w:val="none" w:sz="0" w:space="0" w:color="auto"/>
                    <w:left w:val="none" w:sz="0" w:space="0" w:color="auto"/>
                    <w:bottom w:val="none" w:sz="0" w:space="0" w:color="auto"/>
                    <w:right w:val="none" w:sz="0" w:space="0" w:color="auto"/>
                  </w:divBdr>
                  <w:divsChild>
                    <w:div w:id="521479394">
                      <w:marLeft w:val="0"/>
                      <w:marRight w:val="0"/>
                      <w:marTop w:val="0"/>
                      <w:marBottom w:val="0"/>
                      <w:divBdr>
                        <w:top w:val="none" w:sz="0" w:space="0" w:color="auto"/>
                        <w:left w:val="none" w:sz="0" w:space="0" w:color="auto"/>
                        <w:bottom w:val="none" w:sz="0" w:space="0" w:color="auto"/>
                        <w:right w:val="none" w:sz="0" w:space="0" w:color="auto"/>
                      </w:divBdr>
                      <w:divsChild>
                        <w:div w:id="1643727468">
                          <w:marLeft w:val="0"/>
                          <w:marRight w:val="0"/>
                          <w:marTop w:val="0"/>
                          <w:marBottom w:val="0"/>
                          <w:divBdr>
                            <w:top w:val="none" w:sz="0" w:space="0" w:color="auto"/>
                            <w:left w:val="none" w:sz="0" w:space="0" w:color="auto"/>
                            <w:bottom w:val="none" w:sz="0" w:space="0" w:color="auto"/>
                            <w:right w:val="none" w:sz="0" w:space="0" w:color="auto"/>
                          </w:divBdr>
                          <w:divsChild>
                            <w:div w:id="1598709195">
                              <w:marLeft w:val="0"/>
                              <w:marRight w:val="0"/>
                              <w:marTop w:val="0"/>
                              <w:marBottom w:val="0"/>
                              <w:divBdr>
                                <w:top w:val="none" w:sz="0" w:space="0" w:color="auto"/>
                                <w:left w:val="none" w:sz="0" w:space="0" w:color="auto"/>
                                <w:bottom w:val="none" w:sz="0" w:space="0" w:color="auto"/>
                                <w:right w:val="none" w:sz="0" w:space="0" w:color="auto"/>
                              </w:divBdr>
                              <w:divsChild>
                                <w:div w:id="862286662">
                                  <w:marLeft w:val="0"/>
                                  <w:marRight w:val="0"/>
                                  <w:marTop w:val="0"/>
                                  <w:marBottom w:val="0"/>
                                  <w:divBdr>
                                    <w:top w:val="none" w:sz="0" w:space="0" w:color="auto"/>
                                    <w:left w:val="none" w:sz="0" w:space="0" w:color="auto"/>
                                    <w:bottom w:val="none" w:sz="0" w:space="0" w:color="auto"/>
                                    <w:right w:val="none" w:sz="0" w:space="0" w:color="auto"/>
                                  </w:divBdr>
                                  <w:divsChild>
                                    <w:div w:id="1268661307">
                                      <w:marLeft w:val="0"/>
                                      <w:marRight w:val="0"/>
                                      <w:marTop w:val="0"/>
                                      <w:marBottom w:val="0"/>
                                      <w:divBdr>
                                        <w:top w:val="none" w:sz="0" w:space="0" w:color="auto"/>
                                        <w:left w:val="none" w:sz="0" w:space="0" w:color="auto"/>
                                        <w:bottom w:val="none" w:sz="0" w:space="0" w:color="auto"/>
                                        <w:right w:val="none" w:sz="0" w:space="0" w:color="auto"/>
                                      </w:divBdr>
                                      <w:divsChild>
                                        <w:div w:id="1174106228">
                                          <w:marLeft w:val="0"/>
                                          <w:marRight w:val="0"/>
                                          <w:marTop w:val="0"/>
                                          <w:marBottom w:val="0"/>
                                          <w:divBdr>
                                            <w:top w:val="none" w:sz="0" w:space="0" w:color="auto"/>
                                            <w:left w:val="none" w:sz="0" w:space="0" w:color="auto"/>
                                            <w:bottom w:val="none" w:sz="0" w:space="0" w:color="auto"/>
                                            <w:right w:val="none" w:sz="0" w:space="0" w:color="auto"/>
                                          </w:divBdr>
                                        </w:div>
                                      </w:divsChild>
                                    </w:div>
                                    <w:div w:id="20621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41546">
          <w:marLeft w:val="0"/>
          <w:marRight w:val="0"/>
          <w:marTop w:val="0"/>
          <w:marBottom w:val="0"/>
          <w:divBdr>
            <w:top w:val="none" w:sz="0" w:space="0" w:color="auto"/>
            <w:left w:val="none" w:sz="0" w:space="0" w:color="auto"/>
            <w:bottom w:val="none" w:sz="0" w:space="0" w:color="auto"/>
            <w:right w:val="none" w:sz="0" w:space="0" w:color="auto"/>
          </w:divBdr>
          <w:divsChild>
            <w:div w:id="45032261">
              <w:marLeft w:val="0"/>
              <w:marRight w:val="0"/>
              <w:marTop w:val="0"/>
              <w:marBottom w:val="0"/>
              <w:divBdr>
                <w:top w:val="none" w:sz="0" w:space="0" w:color="auto"/>
                <w:left w:val="none" w:sz="0" w:space="0" w:color="auto"/>
                <w:bottom w:val="none" w:sz="0" w:space="0" w:color="auto"/>
                <w:right w:val="none" w:sz="0" w:space="0" w:color="auto"/>
              </w:divBdr>
            </w:div>
            <w:div w:id="604967716">
              <w:marLeft w:val="0"/>
              <w:marRight w:val="0"/>
              <w:marTop w:val="0"/>
              <w:marBottom w:val="0"/>
              <w:divBdr>
                <w:top w:val="none" w:sz="0" w:space="0" w:color="auto"/>
                <w:left w:val="none" w:sz="0" w:space="0" w:color="auto"/>
                <w:bottom w:val="none" w:sz="0" w:space="0" w:color="auto"/>
                <w:right w:val="none" w:sz="0" w:space="0" w:color="auto"/>
              </w:divBdr>
            </w:div>
          </w:divsChild>
        </w:div>
        <w:div w:id="1928155062">
          <w:marLeft w:val="0"/>
          <w:marRight w:val="0"/>
          <w:marTop w:val="0"/>
          <w:marBottom w:val="0"/>
          <w:divBdr>
            <w:top w:val="none" w:sz="0" w:space="0" w:color="auto"/>
            <w:left w:val="none" w:sz="0" w:space="0" w:color="auto"/>
            <w:bottom w:val="none" w:sz="0" w:space="0" w:color="auto"/>
            <w:right w:val="none" w:sz="0" w:space="0" w:color="auto"/>
          </w:divBdr>
          <w:divsChild>
            <w:div w:id="575675517">
              <w:marLeft w:val="0"/>
              <w:marRight w:val="0"/>
              <w:marTop w:val="0"/>
              <w:marBottom w:val="0"/>
              <w:divBdr>
                <w:top w:val="none" w:sz="0" w:space="0" w:color="auto"/>
                <w:left w:val="none" w:sz="0" w:space="0" w:color="auto"/>
                <w:bottom w:val="none" w:sz="0" w:space="0" w:color="auto"/>
                <w:right w:val="none" w:sz="0" w:space="0" w:color="auto"/>
              </w:divBdr>
              <w:divsChild>
                <w:div w:id="8122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7290">
      <w:bodyDiv w:val="1"/>
      <w:marLeft w:val="0"/>
      <w:marRight w:val="0"/>
      <w:marTop w:val="0"/>
      <w:marBottom w:val="0"/>
      <w:divBdr>
        <w:top w:val="none" w:sz="0" w:space="0" w:color="auto"/>
        <w:left w:val="none" w:sz="0" w:space="0" w:color="auto"/>
        <w:bottom w:val="none" w:sz="0" w:space="0" w:color="auto"/>
        <w:right w:val="none" w:sz="0" w:space="0" w:color="auto"/>
      </w:divBdr>
    </w:div>
    <w:div w:id="748312929">
      <w:bodyDiv w:val="1"/>
      <w:marLeft w:val="0"/>
      <w:marRight w:val="0"/>
      <w:marTop w:val="0"/>
      <w:marBottom w:val="0"/>
      <w:divBdr>
        <w:top w:val="none" w:sz="0" w:space="0" w:color="auto"/>
        <w:left w:val="none" w:sz="0" w:space="0" w:color="auto"/>
        <w:bottom w:val="none" w:sz="0" w:space="0" w:color="auto"/>
        <w:right w:val="none" w:sz="0" w:space="0" w:color="auto"/>
      </w:divBdr>
    </w:div>
    <w:div w:id="753823998">
      <w:bodyDiv w:val="1"/>
      <w:marLeft w:val="0"/>
      <w:marRight w:val="0"/>
      <w:marTop w:val="0"/>
      <w:marBottom w:val="0"/>
      <w:divBdr>
        <w:top w:val="none" w:sz="0" w:space="0" w:color="auto"/>
        <w:left w:val="none" w:sz="0" w:space="0" w:color="auto"/>
        <w:bottom w:val="none" w:sz="0" w:space="0" w:color="auto"/>
        <w:right w:val="none" w:sz="0" w:space="0" w:color="auto"/>
      </w:divBdr>
    </w:div>
    <w:div w:id="762534122">
      <w:bodyDiv w:val="1"/>
      <w:marLeft w:val="0"/>
      <w:marRight w:val="0"/>
      <w:marTop w:val="0"/>
      <w:marBottom w:val="0"/>
      <w:divBdr>
        <w:top w:val="none" w:sz="0" w:space="0" w:color="auto"/>
        <w:left w:val="none" w:sz="0" w:space="0" w:color="auto"/>
        <w:bottom w:val="none" w:sz="0" w:space="0" w:color="auto"/>
        <w:right w:val="none" w:sz="0" w:space="0" w:color="auto"/>
      </w:divBdr>
    </w:div>
    <w:div w:id="764113114">
      <w:bodyDiv w:val="1"/>
      <w:marLeft w:val="0"/>
      <w:marRight w:val="0"/>
      <w:marTop w:val="0"/>
      <w:marBottom w:val="0"/>
      <w:divBdr>
        <w:top w:val="none" w:sz="0" w:space="0" w:color="auto"/>
        <w:left w:val="none" w:sz="0" w:space="0" w:color="auto"/>
        <w:bottom w:val="none" w:sz="0" w:space="0" w:color="auto"/>
        <w:right w:val="none" w:sz="0" w:space="0" w:color="auto"/>
      </w:divBdr>
    </w:div>
    <w:div w:id="787241807">
      <w:bodyDiv w:val="1"/>
      <w:marLeft w:val="0"/>
      <w:marRight w:val="0"/>
      <w:marTop w:val="0"/>
      <w:marBottom w:val="0"/>
      <w:divBdr>
        <w:top w:val="none" w:sz="0" w:space="0" w:color="auto"/>
        <w:left w:val="none" w:sz="0" w:space="0" w:color="auto"/>
        <w:bottom w:val="none" w:sz="0" w:space="0" w:color="auto"/>
        <w:right w:val="none" w:sz="0" w:space="0" w:color="auto"/>
      </w:divBdr>
      <w:divsChild>
        <w:div w:id="1874924413">
          <w:marLeft w:val="0"/>
          <w:marRight w:val="0"/>
          <w:marTop w:val="0"/>
          <w:marBottom w:val="0"/>
          <w:divBdr>
            <w:top w:val="none" w:sz="0" w:space="0" w:color="auto"/>
            <w:left w:val="none" w:sz="0" w:space="0" w:color="auto"/>
            <w:bottom w:val="none" w:sz="0" w:space="0" w:color="auto"/>
            <w:right w:val="none" w:sz="0" w:space="0" w:color="auto"/>
          </w:divBdr>
          <w:divsChild>
            <w:div w:id="1075278072">
              <w:marLeft w:val="0"/>
              <w:marRight w:val="0"/>
              <w:marTop w:val="0"/>
              <w:marBottom w:val="0"/>
              <w:divBdr>
                <w:top w:val="none" w:sz="0" w:space="0" w:color="auto"/>
                <w:left w:val="none" w:sz="0" w:space="0" w:color="auto"/>
                <w:bottom w:val="none" w:sz="0" w:space="0" w:color="auto"/>
                <w:right w:val="none" w:sz="0" w:space="0" w:color="auto"/>
              </w:divBdr>
            </w:div>
            <w:div w:id="1915313816">
              <w:marLeft w:val="0"/>
              <w:marRight w:val="0"/>
              <w:marTop w:val="0"/>
              <w:marBottom w:val="0"/>
              <w:divBdr>
                <w:top w:val="none" w:sz="0" w:space="0" w:color="auto"/>
                <w:left w:val="none" w:sz="0" w:space="0" w:color="auto"/>
                <w:bottom w:val="none" w:sz="0" w:space="0" w:color="auto"/>
                <w:right w:val="none" w:sz="0" w:space="0" w:color="auto"/>
              </w:divBdr>
              <w:divsChild>
                <w:div w:id="378671855">
                  <w:marLeft w:val="0"/>
                  <w:marRight w:val="0"/>
                  <w:marTop w:val="0"/>
                  <w:marBottom w:val="0"/>
                  <w:divBdr>
                    <w:top w:val="none" w:sz="0" w:space="0" w:color="auto"/>
                    <w:left w:val="none" w:sz="0" w:space="0" w:color="auto"/>
                    <w:bottom w:val="none" w:sz="0" w:space="0" w:color="auto"/>
                    <w:right w:val="none" w:sz="0" w:space="0" w:color="auto"/>
                  </w:divBdr>
                </w:div>
              </w:divsChild>
            </w:div>
            <w:div w:id="4993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8089">
      <w:bodyDiv w:val="1"/>
      <w:marLeft w:val="0"/>
      <w:marRight w:val="0"/>
      <w:marTop w:val="0"/>
      <w:marBottom w:val="0"/>
      <w:divBdr>
        <w:top w:val="none" w:sz="0" w:space="0" w:color="auto"/>
        <w:left w:val="none" w:sz="0" w:space="0" w:color="auto"/>
        <w:bottom w:val="none" w:sz="0" w:space="0" w:color="auto"/>
        <w:right w:val="none" w:sz="0" w:space="0" w:color="auto"/>
      </w:divBdr>
      <w:divsChild>
        <w:div w:id="469595329">
          <w:marLeft w:val="0"/>
          <w:marRight w:val="0"/>
          <w:marTop w:val="0"/>
          <w:marBottom w:val="0"/>
          <w:divBdr>
            <w:top w:val="none" w:sz="0" w:space="0" w:color="auto"/>
            <w:left w:val="none" w:sz="0" w:space="0" w:color="auto"/>
            <w:bottom w:val="none" w:sz="0" w:space="0" w:color="auto"/>
            <w:right w:val="none" w:sz="0" w:space="0" w:color="auto"/>
          </w:divBdr>
          <w:divsChild>
            <w:div w:id="897713105">
              <w:marLeft w:val="0"/>
              <w:marRight w:val="0"/>
              <w:marTop w:val="0"/>
              <w:marBottom w:val="0"/>
              <w:divBdr>
                <w:top w:val="none" w:sz="0" w:space="0" w:color="auto"/>
                <w:left w:val="none" w:sz="0" w:space="0" w:color="auto"/>
                <w:bottom w:val="none" w:sz="0" w:space="0" w:color="auto"/>
                <w:right w:val="none" w:sz="0" w:space="0" w:color="auto"/>
              </w:divBdr>
            </w:div>
            <w:div w:id="668755630">
              <w:marLeft w:val="0"/>
              <w:marRight w:val="0"/>
              <w:marTop w:val="0"/>
              <w:marBottom w:val="0"/>
              <w:divBdr>
                <w:top w:val="none" w:sz="0" w:space="0" w:color="auto"/>
                <w:left w:val="none" w:sz="0" w:space="0" w:color="auto"/>
                <w:bottom w:val="none" w:sz="0" w:space="0" w:color="auto"/>
                <w:right w:val="none" w:sz="0" w:space="0" w:color="auto"/>
              </w:divBdr>
              <w:divsChild>
                <w:div w:id="1813137533">
                  <w:marLeft w:val="0"/>
                  <w:marRight w:val="0"/>
                  <w:marTop w:val="0"/>
                  <w:marBottom w:val="0"/>
                  <w:divBdr>
                    <w:top w:val="none" w:sz="0" w:space="0" w:color="auto"/>
                    <w:left w:val="none" w:sz="0" w:space="0" w:color="auto"/>
                    <w:bottom w:val="none" w:sz="0" w:space="0" w:color="auto"/>
                    <w:right w:val="none" w:sz="0" w:space="0" w:color="auto"/>
                  </w:divBdr>
                </w:div>
              </w:divsChild>
            </w:div>
            <w:div w:id="14863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32619">
      <w:bodyDiv w:val="1"/>
      <w:marLeft w:val="0"/>
      <w:marRight w:val="0"/>
      <w:marTop w:val="0"/>
      <w:marBottom w:val="0"/>
      <w:divBdr>
        <w:top w:val="none" w:sz="0" w:space="0" w:color="auto"/>
        <w:left w:val="none" w:sz="0" w:space="0" w:color="auto"/>
        <w:bottom w:val="none" w:sz="0" w:space="0" w:color="auto"/>
        <w:right w:val="none" w:sz="0" w:space="0" w:color="auto"/>
      </w:divBdr>
    </w:div>
    <w:div w:id="836965409">
      <w:bodyDiv w:val="1"/>
      <w:marLeft w:val="0"/>
      <w:marRight w:val="0"/>
      <w:marTop w:val="0"/>
      <w:marBottom w:val="0"/>
      <w:divBdr>
        <w:top w:val="none" w:sz="0" w:space="0" w:color="auto"/>
        <w:left w:val="none" w:sz="0" w:space="0" w:color="auto"/>
        <w:bottom w:val="none" w:sz="0" w:space="0" w:color="auto"/>
        <w:right w:val="none" w:sz="0" w:space="0" w:color="auto"/>
      </w:divBdr>
    </w:div>
    <w:div w:id="894389226">
      <w:bodyDiv w:val="1"/>
      <w:marLeft w:val="0"/>
      <w:marRight w:val="0"/>
      <w:marTop w:val="0"/>
      <w:marBottom w:val="0"/>
      <w:divBdr>
        <w:top w:val="none" w:sz="0" w:space="0" w:color="auto"/>
        <w:left w:val="none" w:sz="0" w:space="0" w:color="auto"/>
        <w:bottom w:val="none" w:sz="0" w:space="0" w:color="auto"/>
        <w:right w:val="none" w:sz="0" w:space="0" w:color="auto"/>
      </w:divBdr>
    </w:div>
    <w:div w:id="907805843">
      <w:bodyDiv w:val="1"/>
      <w:marLeft w:val="0"/>
      <w:marRight w:val="0"/>
      <w:marTop w:val="0"/>
      <w:marBottom w:val="0"/>
      <w:divBdr>
        <w:top w:val="none" w:sz="0" w:space="0" w:color="auto"/>
        <w:left w:val="none" w:sz="0" w:space="0" w:color="auto"/>
        <w:bottom w:val="none" w:sz="0" w:space="0" w:color="auto"/>
        <w:right w:val="none" w:sz="0" w:space="0" w:color="auto"/>
      </w:divBdr>
    </w:div>
    <w:div w:id="915478080">
      <w:bodyDiv w:val="1"/>
      <w:marLeft w:val="0"/>
      <w:marRight w:val="0"/>
      <w:marTop w:val="0"/>
      <w:marBottom w:val="0"/>
      <w:divBdr>
        <w:top w:val="none" w:sz="0" w:space="0" w:color="auto"/>
        <w:left w:val="none" w:sz="0" w:space="0" w:color="auto"/>
        <w:bottom w:val="none" w:sz="0" w:space="0" w:color="auto"/>
        <w:right w:val="none" w:sz="0" w:space="0" w:color="auto"/>
      </w:divBdr>
    </w:div>
    <w:div w:id="920256852">
      <w:bodyDiv w:val="1"/>
      <w:marLeft w:val="0"/>
      <w:marRight w:val="0"/>
      <w:marTop w:val="0"/>
      <w:marBottom w:val="0"/>
      <w:divBdr>
        <w:top w:val="none" w:sz="0" w:space="0" w:color="auto"/>
        <w:left w:val="none" w:sz="0" w:space="0" w:color="auto"/>
        <w:bottom w:val="none" w:sz="0" w:space="0" w:color="auto"/>
        <w:right w:val="none" w:sz="0" w:space="0" w:color="auto"/>
      </w:divBdr>
    </w:div>
    <w:div w:id="935669847">
      <w:bodyDiv w:val="1"/>
      <w:marLeft w:val="0"/>
      <w:marRight w:val="0"/>
      <w:marTop w:val="0"/>
      <w:marBottom w:val="0"/>
      <w:divBdr>
        <w:top w:val="none" w:sz="0" w:space="0" w:color="auto"/>
        <w:left w:val="none" w:sz="0" w:space="0" w:color="auto"/>
        <w:bottom w:val="none" w:sz="0" w:space="0" w:color="auto"/>
        <w:right w:val="none" w:sz="0" w:space="0" w:color="auto"/>
      </w:divBdr>
    </w:div>
    <w:div w:id="935789234">
      <w:bodyDiv w:val="1"/>
      <w:marLeft w:val="0"/>
      <w:marRight w:val="0"/>
      <w:marTop w:val="0"/>
      <w:marBottom w:val="0"/>
      <w:divBdr>
        <w:top w:val="none" w:sz="0" w:space="0" w:color="auto"/>
        <w:left w:val="none" w:sz="0" w:space="0" w:color="auto"/>
        <w:bottom w:val="none" w:sz="0" w:space="0" w:color="auto"/>
        <w:right w:val="none" w:sz="0" w:space="0" w:color="auto"/>
      </w:divBdr>
    </w:div>
    <w:div w:id="944771810">
      <w:bodyDiv w:val="1"/>
      <w:marLeft w:val="0"/>
      <w:marRight w:val="0"/>
      <w:marTop w:val="0"/>
      <w:marBottom w:val="0"/>
      <w:divBdr>
        <w:top w:val="none" w:sz="0" w:space="0" w:color="auto"/>
        <w:left w:val="none" w:sz="0" w:space="0" w:color="auto"/>
        <w:bottom w:val="none" w:sz="0" w:space="0" w:color="auto"/>
        <w:right w:val="none" w:sz="0" w:space="0" w:color="auto"/>
      </w:divBdr>
    </w:div>
    <w:div w:id="955336592">
      <w:bodyDiv w:val="1"/>
      <w:marLeft w:val="0"/>
      <w:marRight w:val="0"/>
      <w:marTop w:val="0"/>
      <w:marBottom w:val="0"/>
      <w:divBdr>
        <w:top w:val="none" w:sz="0" w:space="0" w:color="auto"/>
        <w:left w:val="none" w:sz="0" w:space="0" w:color="auto"/>
        <w:bottom w:val="none" w:sz="0" w:space="0" w:color="auto"/>
        <w:right w:val="none" w:sz="0" w:space="0" w:color="auto"/>
      </w:divBdr>
    </w:div>
    <w:div w:id="956526006">
      <w:bodyDiv w:val="1"/>
      <w:marLeft w:val="0"/>
      <w:marRight w:val="0"/>
      <w:marTop w:val="0"/>
      <w:marBottom w:val="0"/>
      <w:divBdr>
        <w:top w:val="none" w:sz="0" w:space="0" w:color="auto"/>
        <w:left w:val="none" w:sz="0" w:space="0" w:color="auto"/>
        <w:bottom w:val="none" w:sz="0" w:space="0" w:color="auto"/>
        <w:right w:val="none" w:sz="0" w:space="0" w:color="auto"/>
      </w:divBdr>
    </w:div>
    <w:div w:id="1001590111">
      <w:bodyDiv w:val="1"/>
      <w:marLeft w:val="0"/>
      <w:marRight w:val="0"/>
      <w:marTop w:val="0"/>
      <w:marBottom w:val="0"/>
      <w:divBdr>
        <w:top w:val="none" w:sz="0" w:space="0" w:color="auto"/>
        <w:left w:val="none" w:sz="0" w:space="0" w:color="auto"/>
        <w:bottom w:val="none" w:sz="0" w:space="0" w:color="auto"/>
        <w:right w:val="none" w:sz="0" w:space="0" w:color="auto"/>
      </w:divBdr>
    </w:div>
    <w:div w:id="1006520743">
      <w:bodyDiv w:val="1"/>
      <w:marLeft w:val="0"/>
      <w:marRight w:val="0"/>
      <w:marTop w:val="0"/>
      <w:marBottom w:val="0"/>
      <w:divBdr>
        <w:top w:val="none" w:sz="0" w:space="0" w:color="auto"/>
        <w:left w:val="none" w:sz="0" w:space="0" w:color="auto"/>
        <w:bottom w:val="none" w:sz="0" w:space="0" w:color="auto"/>
        <w:right w:val="none" w:sz="0" w:space="0" w:color="auto"/>
      </w:divBdr>
    </w:div>
    <w:div w:id="1009872813">
      <w:bodyDiv w:val="1"/>
      <w:marLeft w:val="0"/>
      <w:marRight w:val="0"/>
      <w:marTop w:val="0"/>
      <w:marBottom w:val="0"/>
      <w:divBdr>
        <w:top w:val="none" w:sz="0" w:space="0" w:color="auto"/>
        <w:left w:val="none" w:sz="0" w:space="0" w:color="auto"/>
        <w:bottom w:val="none" w:sz="0" w:space="0" w:color="auto"/>
        <w:right w:val="none" w:sz="0" w:space="0" w:color="auto"/>
      </w:divBdr>
    </w:div>
    <w:div w:id="1021904689">
      <w:bodyDiv w:val="1"/>
      <w:marLeft w:val="0"/>
      <w:marRight w:val="0"/>
      <w:marTop w:val="0"/>
      <w:marBottom w:val="0"/>
      <w:divBdr>
        <w:top w:val="none" w:sz="0" w:space="0" w:color="auto"/>
        <w:left w:val="none" w:sz="0" w:space="0" w:color="auto"/>
        <w:bottom w:val="none" w:sz="0" w:space="0" w:color="auto"/>
        <w:right w:val="none" w:sz="0" w:space="0" w:color="auto"/>
      </w:divBdr>
      <w:divsChild>
        <w:div w:id="260068012">
          <w:marLeft w:val="0"/>
          <w:marRight w:val="0"/>
          <w:marTop w:val="0"/>
          <w:marBottom w:val="0"/>
          <w:divBdr>
            <w:top w:val="none" w:sz="0" w:space="0" w:color="auto"/>
            <w:left w:val="none" w:sz="0" w:space="0" w:color="auto"/>
            <w:bottom w:val="none" w:sz="0" w:space="0" w:color="auto"/>
            <w:right w:val="none" w:sz="0" w:space="0" w:color="auto"/>
          </w:divBdr>
          <w:divsChild>
            <w:div w:id="205410133">
              <w:marLeft w:val="0"/>
              <w:marRight w:val="0"/>
              <w:marTop w:val="0"/>
              <w:marBottom w:val="0"/>
              <w:divBdr>
                <w:top w:val="none" w:sz="0" w:space="0" w:color="auto"/>
                <w:left w:val="none" w:sz="0" w:space="0" w:color="auto"/>
                <w:bottom w:val="none" w:sz="0" w:space="0" w:color="auto"/>
                <w:right w:val="none" w:sz="0" w:space="0" w:color="auto"/>
              </w:divBdr>
              <w:divsChild>
                <w:div w:id="2012023912">
                  <w:marLeft w:val="0"/>
                  <w:marRight w:val="0"/>
                  <w:marTop w:val="0"/>
                  <w:marBottom w:val="0"/>
                  <w:divBdr>
                    <w:top w:val="none" w:sz="0" w:space="0" w:color="auto"/>
                    <w:left w:val="none" w:sz="0" w:space="0" w:color="auto"/>
                    <w:bottom w:val="none" w:sz="0" w:space="0" w:color="auto"/>
                    <w:right w:val="none" w:sz="0" w:space="0" w:color="auto"/>
                  </w:divBdr>
                  <w:divsChild>
                    <w:div w:id="125441279">
                      <w:marLeft w:val="0"/>
                      <w:marRight w:val="0"/>
                      <w:marTop w:val="0"/>
                      <w:marBottom w:val="0"/>
                      <w:divBdr>
                        <w:top w:val="none" w:sz="0" w:space="0" w:color="auto"/>
                        <w:left w:val="none" w:sz="0" w:space="0" w:color="auto"/>
                        <w:bottom w:val="none" w:sz="0" w:space="0" w:color="auto"/>
                        <w:right w:val="none" w:sz="0" w:space="0" w:color="auto"/>
                      </w:divBdr>
                    </w:div>
                    <w:div w:id="2009096585">
                      <w:marLeft w:val="0"/>
                      <w:marRight w:val="0"/>
                      <w:marTop w:val="0"/>
                      <w:marBottom w:val="0"/>
                      <w:divBdr>
                        <w:top w:val="none" w:sz="0" w:space="0" w:color="auto"/>
                        <w:left w:val="none" w:sz="0" w:space="0" w:color="auto"/>
                        <w:bottom w:val="none" w:sz="0" w:space="0" w:color="auto"/>
                        <w:right w:val="none" w:sz="0" w:space="0" w:color="auto"/>
                      </w:divBdr>
                    </w:div>
                    <w:div w:id="20669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1980">
          <w:marLeft w:val="0"/>
          <w:marRight w:val="0"/>
          <w:marTop w:val="0"/>
          <w:marBottom w:val="0"/>
          <w:divBdr>
            <w:top w:val="none" w:sz="0" w:space="0" w:color="auto"/>
            <w:left w:val="none" w:sz="0" w:space="0" w:color="auto"/>
            <w:bottom w:val="none" w:sz="0" w:space="0" w:color="auto"/>
            <w:right w:val="none" w:sz="0" w:space="0" w:color="auto"/>
          </w:divBdr>
        </w:div>
        <w:div w:id="1084574671">
          <w:marLeft w:val="0"/>
          <w:marRight w:val="0"/>
          <w:marTop w:val="0"/>
          <w:marBottom w:val="0"/>
          <w:divBdr>
            <w:top w:val="none" w:sz="0" w:space="0" w:color="auto"/>
            <w:left w:val="none" w:sz="0" w:space="0" w:color="auto"/>
            <w:bottom w:val="none" w:sz="0" w:space="0" w:color="auto"/>
            <w:right w:val="none" w:sz="0" w:space="0" w:color="auto"/>
          </w:divBdr>
        </w:div>
        <w:div w:id="1875776481">
          <w:marLeft w:val="0"/>
          <w:marRight w:val="0"/>
          <w:marTop w:val="0"/>
          <w:marBottom w:val="0"/>
          <w:divBdr>
            <w:top w:val="none" w:sz="0" w:space="0" w:color="auto"/>
            <w:left w:val="none" w:sz="0" w:space="0" w:color="auto"/>
            <w:bottom w:val="none" w:sz="0" w:space="0" w:color="auto"/>
            <w:right w:val="none" w:sz="0" w:space="0" w:color="auto"/>
          </w:divBdr>
        </w:div>
        <w:div w:id="1984040125">
          <w:marLeft w:val="0"/>
          <w:marRight w:val="0"/>
          <w:marTop w:val="0"/>
          <w:marBottom w:val="0"/>
          <w:divBdr>
            <w:top w:val="none" w:sz="0" w:space="0" w:color="auto"/>
            <w:left w:val="none" w:sz="0" w:space="0" w:color="auto"/>
            <w:bottom w:val="none" w:sz="0" w:space="0" w:color="auto"/>
            <w:right w:val="none" w:sz="0" w:space="0" w:color="auto"/>
          </w:divBdr>
          <w:divsChild>
            <w:div w:id="18987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48820">
      <w:bodyDiv w:val="1"/>
      <w:marLeft w:val="0"/>
      <w:marRight w:val="0"/>
      <w:marTop w:val="0"/>
      <w:marBottom w:val="0"/>
      <w:divBdr>
        <w:top w:val="none" w:sz="0" w:space="0" w:color="auto"/>
        <w:left w:val="none" w:sz="0" w:space="0" w:color="auto"/>
        <w:bottom w:val="none" w:sz="0" w:space="0" w:color="auto"/>
        <w:right w:val="none" w:sz="0" w:space="0" w:color="auto"/>
      </w:divBdr>
    </w:div>
    <w:div w:id="1057315821">
      <w:bodyDiv w:val="1"/>
      <w:marLeft w:val="0"/>
      <w:marRight w:val="0"/>
      <w:marTop w:val="0"/>
      <w:marBottom w:val="0"/>
      <w:divBdr>
        <w:top w:val="none" w:sz="0" w:space="0" w:color="auto"/>
        <w:left w:val="none" w:sz="0" w:space="0" w:color="auto"/>
        <w:bottom w:val="none" w:sz="0" w:space="0" w:color="auto"/>
        <w:right w:val="none" w:sz="0" w:space="0" w:color="auto"/>
      </w:divBdr>
      <w:divsChild>
        <w:div w:id="915280578">
          <w:marLeft w:val="0"/>
          <w:marRight w:val="0"/>
          <w:marTop w:val="0"/>
          <w:marBottom w:val="0"/>
          <w:divBdr>
            <w:top w:val="none" w:sz="0" w:space="0" w:color="auto"/>
            <w:left w:val="none" w:sz="0" w:space="0" w:color="auto"/>
            <w:bottom w:val="none" w:sz="0" w:space="0" w:color="auto"/>
            <w:right w:val="none" w:sz="0" w:space="0" w:color="auto"/>
          </w:divBdr>
        </w:div>
        <w:div w:id="994797063">
          <w:marLeft w:val="0"/>
          <w:marRight w:val="0"/>
          <w:marTop w:val="0"/>
          <w:marBottom w:val="0"/>
          <w:divBdr>
            <w:top w:val="none" w:sz="0" w:space="0" w:color="auto"/>
            <w:left w:val="none" w:sz="0" w:space="0" w:color="auto"/>
            <w:bottom w:val="none" w:sz="0" w:space="0" w:color="auto"/>
            <w:right w:val="none" w:sz="0" w:space="0" w:color="auto"/>
          </w:divBdr>
        </w:div>
        <w:div w:id="1020933525">
          <w:marLeft w:val="0"/>
          <w:marRight w:val="0"/>
          <w:marTop w:val="0"/>
          <w:marBottom w:val="0"/>
          <w:divBdr>
            <w:top w:val="none" w:sz="0" w:space="0" w:color="auto"/>
            <w:left w:val="none" w:sz="0" w:space="0" w:color="auto"/>
            <w:bottom w:val="none" w:sz="0" w:space="0" w:color="auto"/>
            <w:right w:val="none" w:sz="0" w:space="0" w:color="auto"/>
          </w:divBdr>
        </w:div>
      </w:divsChild>
    </w:div>
    <w:div w:id="1068530356">
      <w:bodyDiv w:val="1"/>
      <w:marLeft w:val="0"/>
      <w:marRight w:val="0"/>
      <w:marTop w:val="0"/>
      <w:marBottom w:val="0"/>
      <w:divBdr>
        <w:top w:val="none" w:sz="0" w:space="0" w:color="auto"/>
        <w:left w:val="none" w:sz="0" w:space="0" w:color="auto"/>
        <w:bottom w:val="none" w:sz="0" w:space="0" w:color="auto"/>
        <w:right w:val="none" w:sz="0" w:space="0" w:color="auto"/>
      </w:divBdr>
    </w:div>
    <w:div w:id="1083187689">
      <w:bodyDiv w:val="1"/>
      <w:marLeft w:val="0"/>
      <w:marRight w:val="0"/>
      <w:marTop w:val="0"/>
      <w:marBottom w:val="0"/>
      <w:divBdr>
        <w:top w:val="none" w:sz="0" w:space="0" w:color="auto"/>
        <w:left w:val="none" w:sz="0" w:space="0" w:color="auto"/>
        <w:bottom w:val="none" w:sz="0" w:space="0" w:color="auto"/>
        <w:right w:val="none" w:sz="0" w:space="0" w:color="auto"/>
      </w:divBdr>
    </w:div>
    <w:div w:id="1138497855">
      <w:bodyDiv w:val="1"/>
      <w:marLeft w:val="0"/>
      <w:marRight w:val="0"/>
      <w:marTop w:val="0"/>
      <w:marBottom w:val="0"/>
      <w:divBdr>
        <w:top w:val="none" w:sz="0" w:space="0" w:color="auto"/>
        <w:left w:val="none" w:sz="0" w:space="0" w:color="auto"/>
        <w:bottom w:val="none" w:sz="0" w:space="0" w:color="auto"/>
        <w:right w:val="none" w:sz="0" w:space="0" w:color="auto"/>
      </w:divBdr>
    </w:div>
    <w:div w:id="1143887838">
      <w:bodyDiv w:val="1"/>
      <w:marLeft w:val="0"/>
      <w:marRight w:val="0"/>
      <w:marTop w:val="0"/>
      <w:marBottom w:val="0"/>
      <w:divBdr>
        <w:top w:val="none" w:sz="0" w:space="0" w:color="auto"/>
        <w:left w:val="none" w:sz="0" w:space="0" w:color="auto"/>
        <w:bottom w:val="none" w:sz="0" w:space="0" w:color="auto"/>
        <w:right w:val="none" w:sz="0" w:space="0" w:color="auto"/>
      </w:divBdr>
    </w:div>
    <w:div w:id="1146972111">
      <w:bodyDiv w:val="1"/>
      <w:marLeft w:val="0"/>
      <w:marRight w:val="0"/>
      <w:marTop w:val="0"/>
      <w:marBottom w:val="0"/>
      <w:divBdr>
        <w:top w:val="none" w:sz="0" w:space="0" w:color="auto"/>
        <w:left w:val="none" w:sz="0" w:space="0" w:color="auto"/>
        <w:bottom w:val="none" w:sz="0" w:space="0" w:color="auto"/>
        <w:right w:val="none" w:sz="0" w:space="0" w:color="auto"/>
      </w:divBdr>
    </w:div>
    <w:div w:id="1149979756">
      <w:bodyDiv w:val="1"/>
      <w:marLeft w:val="0"/>
      <w:marRight w:val="0"/>
      <w:marTop w:val="0"/>
      <w:marBottom w:val="0"/>
      <w:divBdr>
        <w:top w:val="none" w:sz="0" w:space="0" w:color="auto"/>
        <w:left w:val="none" w:sz="0" w:space="0" w:color="auto"/>
        <w:bottom w:val="none" w:sz="0" w:space="0" w:color="auto"/>
        <w:right w:val="none" w:sz="0" w:space="0" w:color="auto"/>
      </w:divBdr>
    </w:div>
    <w:div w:id="1165708922">
      <w:bodyDiv w:val="1"/>
      <w:marLeft w:val="0"/>
      <w:marRight w:val="0"/>
      <w:marTop w:val="0"/>
      <w:marBottom w:val="0"/>
      <w:divBdr>
        <w:top w:val="none" w:sz="0" w:space="0" w:color="auto"/>
        <w:left w:val="none" w:sz="0" w:space="0" w:color="auto"/>
        <w:bottom w:val="none" w:sz="0" w:space="0" w:color="auto"/>
        <w:right w:val="none" w:sz="0" w:space="0" w:color="auto"/>
      </w:divBdr>
    </w:div>
    <w:div w:id="1187062042">
      <w:bodyDiv w:val="1"/>
      <w:marLeft w:val="0"/>
      <w:marRight w:val="0"/>
      <w:marTop w:val="0"/>
      <w:marBottom w:val="0"/>
      <w:divBdr>
        <w:top w:val="none" w:sz="0" w:space="0" w:color="auto"/>
        <w:left w:val="none" w:sz="0" w:space="0" w:color="auto"/>
        <w:bottom w:val="none" w:sz="0" w:space="0" w:color="auto"/>
        <w:right w:val="none" w:sz="0" w:space="0" w:color="auto"/>
      </w:divBdr>
    </w:div>
    <w:div w:id="1190723988">
      <w:bodyDiv w:val="1"/>
      <w:marLeft w:val="0"/>
      <w:marRight w:val="0"/>
      <w:marTop w:val="0"/>
      <w:marBottom w:val="0"/>
      <w:divBdr>
        <w:top w:val="none" w:sz="0" w:space="0" w:color="auto"/>
        <w:left w:val="none" w:sz="0" w:space="0" w:color="auto"/>
        <w:bottom w:val="none" w:sz="0" w:space="0" w:color="auto"/>
        <w:right w:val="none" w:sz="0" w:space="0" w:color="auto"/>
      </w:divBdr>
    </w:div>
    <w:div w:id="1196117004">
      <w:bodyDiv w:val="1"/>
      <w:marLeft w:val="0"/>
      <w:marRight w:val="0"/>
      <w:marTop w:val="0"/>
      <w:marBottom w:val="0"/>
      <w:divBdr>
        <w:top w:val="none" w:sz="0" w:space="0" w:color="auto"/>
        <w:left w:val="none" w:sz="0" w:space="0" w:color="auto"/>
        <w:bottom w:val="none" w:sz="0" w:space="0" w:color="auto"/>
        <w:right w:val="none" w:sz="0" w:space="0" w:color="auto"/>
      </w:divBdr>
    </w:div>
    <w:div w:id="1205023018">
      <w:bodyDiv w:val="1"/>
      <w:marLeft w:val="0"/>
      <w:marRight w:val="0"/>
      <w:marTop w:val="0"/>
      <w:marBottom w:val="0"/>
      <w:divBdr>
        <w:top w:val="none" w:sz="0" w:space="0" w:color="auto"/>
        <w:left w:val="none" w:sz="0" w:space="0" w:color="auto"/>
        <w:bottom w:val="none" w:sz="0" w:space="0" w:color="auto"/>
        <w:right w:val="none" w:sz="0" w:space="0" w:color="auto"/>
      </w:divBdr>
    </w:div>
    <w:div w:id="1207450762">
      <w:bodyDiv w:val="1"/>
      <w:marLeft w:val="0"/>
      <w:marRight w:val="0"/>
      <w:marTop w:val="0"/>
      <w:marBottom w:val="0"/>
      <w:divBdr>
        <w:top w:val="none" w:sz="0" w:space="0" w:color="auto"/>
        <w:left w:val="none" w:sz="0" w:space="0" w:color="auto"/>
        <w:bottom w:val="none" w:sz="0" w:space="0" w:color="auto"/>
        <w:right w:val="none" w:sz="0" w:space="0" w:color="auto"/>
      </w:divBdr>
    </w:div>
    <w:div w:id="1229000878">
      <w:bodyDiv w:val="1"/>
      <w:marLeft w:val="0"/>
      <w:marRight w:val="0"/>
      <w:marTop w:val="0"/>
      <w:marBottom w:val="0"/>
      <w:divBdr>
        <w:top w:val="none" w:sz="0" w:space="0" w:color="auto"/>
        <w:left w:val="none" w:sz="0" w:space="0" w:color="auto"/>
        <w:bottom w:val="none" w:sz="0" w:space="0" w:color="auto"/>
        <w:right w:val="none" w:sz="0" w:space="0" w:color="auto"/>
      </w:divBdr>
    </w:div>
    <w:div w:id="1239948798">
      <w:bodyDiv w:val="1"/>
      <w:marLeft w:val="0"/>
      <w:marRight w:val="0"/>
      <w:marTop w:val="0"/>
      <w:marBottom w:val="0"/>
      <w:divBdr>
        <w:top w:val="none" w:sz="0" w:space="0" w:color="auto"/>
        <w:left w:val="none" w:sz="0" w:space="0" w:color="auto"/>
        <w:bottom w:val="none" w:sz="0" w:space="0" w:color="auto"/>
        <w:right w:val="none" w:sz="0" w:space="0" w:color="auto"/>
      </w:divBdr>
    </w:div>
    <w:div w:id="1246526442">
      <w:bodyDiv w:val="1"/>
      <w:marLeft w:val="0"/>
      <w:marRight w:val="0"/>
      <w:marTop w:val="0"/>
      <w:marBottom w:val="0"/>
      <w:divBdr>
        <w:top w:val="none" w:sz="0" w:space="0" w:color="auto"/>
        <w:left w:val="none" w:sz="0" w:space="0" w:color="auto"/>
        <w:bottom w:val="none" w:sz="0" w:space="0" w:color="auto"/>
        <w:right w:val="none" w:sz="0" w:space="0" w:color="auto"/>
      </w:divBdr>
    </w:div>
    <w:div w:id="1255213266">
      <w:bodyDiv w:val="1"/>
      <w:marLeft w:val="0"/>
      <w:marRight w:val="0"/>
      <w:marTop w:val="0"/>
      <w:marBottom w:val="0"/>
      <w:divBdr>
        <w:top w:val="none" w:sz="0" w:space="0" w:color="auto"/>
        <w:left w:val="none" w:sz="0" w:space="0" w:color="auto"/>
        <w:bottom w:val="none" w:sz="0" w:space="0" w:color="auto"/>
        <w:right w:val="none" w:sz="0" w:space="0" w:color="auto"/>
      </w:divBdr>
    </w:div>
    <w:div w:id="1256282114">
      <w:bodyDiv w:val="1"/>
      <w:marLeft w:val="0"/>
      <w:marRight w:val="0"/>
      <w:marTop w:val="0"/>
      <w:marBottom w:val="0"/>
      <w:divBdr>
        <w:top w:val="none" w:sz="0" w:space="0" w:color="auto"/>
        <w:left w:val="none" w:sz="0" w:space="0" w:color="auto"/>
        <w:bottom w:val="none" w:sz="0" w:space="0" w:color="auto"/>
        <w:right w:val="none" w:sz="0" w:space="0" w:color="auto"/>
      </w:divBdr>
    </w:div>
    <w:div w:id="1259215499">
      <w:bodyDiv w:val="1"/>
      <w:marLeft w:val="0"/>
      <w:marRight w:val="0"/>
      <w:marTop w:val="0"/>
      <w:marBottom w:val="0"/>
      <w:divBdr>
        <w:top w:val="none" w:sz="0" w:space="0" w:color="auto"/>
        <w:left w:val="none" w:sz="0" w:space="0" w:color="auto"/>
        <w:bottom w:val="none" w:sz="0" w:space="0" w:color="auto"/>
        <w:right w:val="none" w:sz="0" w:space="0" w:color="auto"/>
      </w:divBdr>
    </w:div>
    <w:div w:id="1273517815">
      <w:bodyDiv w:val="1"/>
      <w:marLeft w:val="0"/>
      <w:marRight w:val="0"/>
      <w:marTop w:val="0"/>
      <w:marBottom w:val="0"/>
      <w:divBdr>
        <w:top w:val="none" w:sz="0" w:space="0" w:color="auto"/>
        <w:left w:val="none" w:sz="0" w:space="0" w:color="auto"/>
        <w:bottom w:val="none" w:sz="0" w:space="0" w:color="auto"/>
        <w:right w:val="none" w:sz="0" w:space="0" w:color="auto"/>
      </w:divBdr>
    </w:div>
    <w:div w:id="1324814239">
      <w:bodyDiv w:val="1"/>
      <w:marLeft w:val="0"/>
      <w:marRight w:val="0"/>
      <w:marTop w:val="0"/>
      <w:marBottom w:val="0"/>
      <w:divBdr>
        <w:top w:val="none" w:sz="0" w:space="0" w:color="auto"/>
        <w:left w:val="none" w:sz="0" w:space="0" w:color="auto"/>
        <w:bottom w:val="none" w:sz="0" w:space="0" w:color="auto"/>
        <w:right w:val="none" w:sz="0" w:space="0" w:color="auto"/>
      </w:divBdr>
    </w:div>
    <w:div w:id="1334916951">
      <w:bodyDiv w:val="1"/>
      <w:marLeft w:val="0"/>
      <w:marRight w:val="0"/>
      <w:marTop w:val="0"/>
      <w:marBottom w:val="0"/>
      <w:divBdr>
        <w:top w:val="none" w:sz="0" w:space="0" w:color="auto"/>
        <w:left w:val="none" w:sz="0" w:space="0" w:color="auto"/>
        <w:bottom w:val="none" w:sz="0" w:space="0" w:color="auto"/>
        <w:right w:val="none" w:sz="0" w:space="0" w:color="auto"/>
      </w:divBdr>
    </w:div>
    <w:div w:id="1344016213">
      <w:bodyDiv w:val="1"/>
      <w:marLeft w:val="0"/>
      <w:marRight w:val="0"/>
      <w:marTop w:val="0"/>
      <w:marBottom w:val="0"/>
      <w:divBdr>
        <w:top w:val="none" w:sz="0" w:space="0" w:color="auto"/>
        <w:left w:val="none" w:sz="0" w:space="0" w:color="auto"/>
        <w:bottom w:val="none" w:sz="0" w:space="0" w:color="auto"/>
        <w:right w:val="none" w:sz="0" w:space="0" w:color="auto"/>
      </w:divBdr>
      <w:divsChild>
        <w:div w:id="1897277325">
          <w:marLeft w:val="0"/>
          <w:marRight w:val="0"/>
          <w:marTop w:val="0"/>
          <w:marBottom w:val="0"/>
          <w:divBdr>
            <w:top w:val="none" w:sz="0" w:space="0" w:color="auto"/>
            <w:left w:val="none" w:sz="0" w:space="0" w:color="auto"/>
            <w:bottom w:val="none" w:sz="0" w:space="0" w:color="auto"/>
            <w:right w:val="none" w:sz="0" w:space="0" w:color="auto"/>
          </w:divBdr>
          <w:divsChild>
            <w:div w:id="1278877907">
              <w:marLeft w:val="0"/>
              <w:marRight w:val="0"/>
              <w:marTop w:val="0"/>
              <w:marBottom w:val="0"/>
              <w:divBdr>
                <w:top w:val="none" w:sz="0" w:space="0" w:color="auto"/>
                <w:left w:val="none" w:sz="0" w:space="0" w:color="auto"/>
                <w:bottom w:val="none" w:sz="0" w:space="0" w:color="auto"/>
                <w:right w:val="none" w:sz="0" w:space="0" w:color="auto"/>
              </w:divBdr>
            </w:div>
            <w:div w:id="1982345890">
              <w:marLeft w:val="0"/>
              <w:marRight w:val="0"/>
              <w:marTop w:val="0"/>
              <w:marBottom w:val="0"/>
              <w:divBdr>
                <w:top w:val="none" w:sz="0" w:space="0" w:color="auto"/>
                <w:left w:val="none" w:sz="0" w:space="0" w:color="auto"/>
                <w:bottom w:val="none" w:sz="0" w:space="0" w:color="auto"/>
                <w:right w:val="none" w:sz="0" w:space="0" w:color="auto"/>
              </w:divBdr>
              <w:divsChild>
                <w:div w:id="1120995168">
                  <w:marLeft w:val="0"/>
                  <w:marRight w:val="0"/>
                  <w:marTop w:val="0"/>
                  <w:marBottom w:val="0"/>
                  <w:divBdr>
                    <w:top w:val="none" w:sz="0" w:space="0" w:color="auto"/>
                    <w:left w:val="none" w:sz="0" w:space="0" w:color="auto"/>
                    <w:bottom w:val="none" w:sz="0" w:space="0" w:color="auto"/>
                    <w:right w:val="none" w:sz="0" w:space="0" w:color="auto"/>
                  </w:divBdr>
                </w:div>
              </w:divsChild>
            </w:div>
            <w:div w:id="20444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0405">
      <w:bodyDiv w:val="1"/>
      <w:marLeft w:val="0"/>
      <w:marRight w:val="0"/>
      <w:marTop w:val="0"/>
      <w:marBottom w:val="0"/>
      <w:divBdr>
        <w:top w:val="none" w:sz="0" w:space="0" w:color="auto"/>
        <w:left w:val="none" w:sz="0" w:space="0" w:color="auto"/>
        <w:bottom w:val="none" w:sz="0" w:space="0" w:color="auto"/>
        <w:right w:val="none" w:sz="0" w:space="0" w:color="auto"/>
      </w:divBdr>
    </w:div>
    <w:div w:id="1348288330">
      <w:bodyDiv w:val="1"/>
      <w:marLeft w:val="0"/>
      <w:marRight w:val="0"/>
      <w:marTop w:val="0"/>
      <w:marBottom w:val="0"/>
      <w:divBdr>
        <w:top w:val="none" w:sz="0" w:space="0" w:color="auto"/>
        <w:left w:val="none" w:sz="0" w:space="0" w:color="auto"/>
        <w:bottom w:val="none" w:sz="0" w:space="0" w:color="auto"/>
        <w:right w:val="none" w:sz="0" w:space="0" w:color="auto"/>
      </w:divBdr>
    </w:div>
    <w:div w:id="1404375878">
      <w:bodyDiv w:val="1"/>
      <w:marLeft w:val="0"/>
      <w:marRight w:val="0"/>
      <w:marTop w:val="0"/>
      <w:marBottom w:val="0"/>
      <w:divBdr>
        <w:top w:val="none" w:sz="0" w:space="0" w:color="auto"/>
        <w:left w:val="none" w:sz="0" w:space="0" w:color="auto"/>
        <w:bottom w:val="none" w:sz="0" w:space="0" w:color="auto"/>
        <w:right w:val="none" w:sz="0" w:space="0" w:color="auto"/>
      </w:divBdr>
    </w:div>
    <w:div w:id="1423140249">
      <w:bodyDiv w:val="1"/>
      <w:marLeft w:val="0"/>
      <w:marRight w:val="0"/>
      <w:marTop w:val="0"/>
      <w:marBottom w:val="0"/>
      <w:divBdr>
        <w:top w:val="none" w:sz="0" w:space="0" w:color="auto"/>
        <w:left w:val="none" w:sz="0" w:space="0" w:color="auto"/>
        <w:bottom w:val="none" w:sz="0" w:space="0" w:color="auto"/>
        <w:right w:val="none" w:sz="0" w:space="0" w:color="auto"/>
      </w:divBdr>
    </w:div>
    <w:div w:id="1431193280">
      <w:bodyDiv w:val="1"/>
      <w:marLeft w:val="0"/>
      <w:marRight w:val="0"/>
      <w:marTop w:val="0"/>
      <w:marBottom w:val="0"/>
      <w:divBdr>
        <w:top w:val="none" w:sz="0" w:space="0" w:color="auto"/>
        <w:left w:val="none" w:sz="0" w:space="0" w:color="auto"/>
        <w:bottom w:val="none" w:sz="0" w:space="0" w:color="auto"/>
        <w:right w:val="none" w:sz="0" w:space="0" w:color="auto"/>
      </w:divBdr>
    </w:div>
    <w:div w:id="1432241597">
      <w:bodyDiv w:val="1"/>
      <w:marLeft w:val="0"/>
      <w:marRight w:val="0"/>
      <w:marTop w:val="0"/>
      <w:marBottom w:val="0"/>
      <w:divBdr>
        <w:top w:val="none" w:sz="0" w:space="0" w:color="auto"/>
        <w:left w:val="none" w:sz="0" w:space="0" w:color="auto"/>
        <w:bottom w:val="none" w:sz="0" w:space="0" w:color="auto"/>
        <w:right w:val="none" w:sz="0" w:space="0" w:color="auto"/>
      </w:divBdr>
    </w:div>
    <w:div w:id="1441873352">
      <w:bodyDiv w:val="1"/>
      <w:marLeft w:val="0"/>
      <w:marRight w:val="0"/>
      <w:marTop w:val="0"/>
      <w:marBottom w:val="0"/>
      <w:divBdr>
        <w:top w:val="none" w:sz="0" w:space="0" w:color="auto"/>
        <w:left w:val="none" w:sz="0" w:space="0" w:color="auto"/>
        <w:bottom w:val="none" w:sz="0" w:space="0" w:color="auto"/>
        <w:right w:val="none" w:sz="0" w:space="0" w:color="auto"/>
      </w:divBdr>
    </w:div>
    <w:div w:id="1461262878">
      <w:bodyDiv w:val="1"/>
      <w:marLeft w:val="0"/>
      <w:marRight w:val="0"/>
      <w:marTop w:val="0"/>
      <w:marBottom w:val="0"/>
      <w:divBdr>
        <w:top w:val="none" w:sz="0" w:space="0" w:color="auto"/>
        <w:left w:val="none" w:sz="0" w:space="0" w:color="auto"/>
        <w:bottom w:val="none" w:sz="0" w:space="0" w:color="auto"/>
        <w:right w:val="none" w:sz="0" w:space="0" w:color="auto"/>
      </w:divBdr>
    </w:div>
    <w:div w:id="1469208479">
      <w:bodyDiv w:val="1"/>
      <w:marLeft w:val="0"/>
      <w:marRight w:val="0"/>
      <w:marTop w:val="0"/>
      <w:marBottom w:val="0"/>
      <w:divBdr>
        <w:top w:val="none" w:sz="0" w:space="0" w:color="auto"/>
        <w:left w:val="none" w:sz="0" w:space="0" w:color="auto"/>
        <w:bottom w:val="none" w:sz="0" w:space="0" w:color="auto"/>
        <w:right w:val="none" w:sz="0" w:space="0" w:color="auto"/>
      </w:divBdr>
    </w:div>
    <w:div w:id="1474173087">
      <w:bodyDiv w:val="1"/>
      <w:marLeft w:val="0"/>
      <w:marRight w:val="0"/>
      <w:marTop w:val="0"/>
      <w:marBottom w:val="0"/>
      <w:divBdr>
        <w:top w:val="none" w:sz="0" w:space="0" w:color="auto"/>
        <w:left w:val="none" w:sz="0" w:space="0" w:color="auto"/>
        <w:bottom w:val="none" w:sz="0" w:space="0" w:color="auto"/>
        <w:right w:val="none" w:sz="0" w:space="0" w:color="auto"/>
      </w:divBdr>
    </w:div>
    <w:div w:id="1477600438">
      <w:bodyDiv w:val="1"/>
      <w:marLeft w:val="0"/>
      <w:marRight w:val="0"/>
      <w:marTop w:val="0"/>
      <w:marBottom w:val="0"/>
      <w:divBdr>
        <w:top w:val="none" w:sz="0" w:space="0" w:color="auto"/>
        <w:left w:val="none" w:sz="0" w:space="0" w:color="auto"/>
        <w:bottom w:val="none" w:sz="0" w:space="0" w:color="auto"/>
        <w:right w:val="none" w:sz="0" w:space="0" w:color="auto"/>
      </w:divBdr>
    </w:div>
    <w:div w:id="1486513676">
      <w:bodyDiv w:val="1"/>
      <w:marLeft w:val="0"/>
      <w:marRight w:val="0"/>
      <w:marTop w:val="0"/>
      <w:marBottom w:val="0"/>
      <w:divBdr>
        <w:top w:val="none" w:sz="0" w:space="0" w:color="auto"/>
        <w:left w:val="none" w:sz="0" w:space="0" w:color="auto"/>
        <w:bottom w:val="none" w:sz="0" w:space="0" w:color="auto"/>
        <w:right w:val="none" w:sz="0" w:space="0" w:color="auto"/>
      </w:divBdr>
    </w:div>
    <w:div w:id="1489635256">
      <w:bodyDiv w:val="1"/>
      <w:marLeft w:val="0"/>
      <w:marRight w:val="0"/>
      <w:marTop w:val="0"/>
      <w:marBottom w:val="0"/>
      <w:divBdr>
        <w:top w:val="none" w:sz="0" w:space="0" w:color="auto"/>
        <w:left w:val="none" w:sz="0" w:space="0" w:color="auto"/>
        <w:bottom w:val="none" w:sz="0" w:space="0" w:color="auto"/>
        <w:right w:val="none" w:sz="0" w:space="0" w:color="auto"/>
      </w:divBdr>
    </w:div>
    <w:div w:id="1509440349">
      <w:bodyDiv w:val="1"/>
      <w:marLeft w:val="0"/>
      <w:marRight w:val="0"/>
      <w:marTop w:val="0"/>
      <w:marBottom w:val="0"/>
      <w:divBdr>
        <w:top w:val="none" w:sz="0" w:space="0" w:color="auto"/>
        <w:left w:val="none" w:sz="0" w:space="0" w:color="auto"/>
        <w:bottom w:val="none" w:sz="0" w:space="0" w:color="auto"/>
        <w:right w:val="none" w:sz="0" w:space="0" w:color="auto"/>
      </w:divBdr>
    </w:div>
    <w:div w:id="1515724352">
      <w:bodyDiv w:val="1"/>
      <w:marLeft w:val="0"/>
      <w:marRight w:val="0"/>
      <w:marTop w:val="0"/>
      <w:marBottom w:val="0"/>
      <w:divBdr>
        <w:top w:val="none" w:sz="0" w:space="0" w:color="auto"/>
        <w:left w:val="none" w:sz="0" w:space="0" w:color="auto"/>
        <w:bottom w:val="none" w:sz="0" w:space="0" w:color="auto"/>
        <w:right w:val="none" w:sz="0" w:space="0" w:color="auto"/>
      </w:divBdr>
    </w:div>
    <w:div w:id="1526209860">
      <w:bodyDiv w:val="1"/>
      <w:marLeft w:val="0"/>
      <w:marRight w:val="0"/>
      <w:marTop w:val="0"/>
      <w:marBottom w:val="0"/>
      <w:divBdr>
        <w:top w:val="none" w:sz="0" w:space="0" w:color="auto"/>
        <w:left w:val="none" w:sz="0" w:space="0" w:color="auto"/>
        <w:bottom w:val="none" w:sz="0" w:space="0" w:color="auto"/>
        <w:right w:val="none" w:sz="0" w:space="0" w:color="auto"/>
      </w:divBdr>
    </w:div>
    <w:div w:id="1532574077">
      <w:bodyDiv w:val="1"/>
      <w:marLeft w:val="0"/>
      <w:marRight w:val="0"/>
      <w:marTop w:val="0"/>
      <w:marBottom w:val="0"/>
      <w:divBdr>
        <w:top w:val="none" w:sz="0" w:space="0" w:color="auto"/>
        <w:left w:val="none" w:sz="0" w:space="0" w:color="auto"/>
        <w:bottom w:val="none" w:sz="0" w:space="0" w:color="auto"/>
        <w:right w:val="none" w:sz="0" w:space="0" w:color="auto"/>
      </w:divBdr>
    </w:div>
    <w:div w:id="1532766570">
      <w:bodyDiv w:val="1"/>
      <w:marLeft w:val="0"/>
      <w:marRight w:val="0"/>
      <w:marTop w:val="0"/>
      <w:marBottom w:val="0"/>
      <w:divBdr>
        <w:top w:val="none" w:sz="0" w:space="0" w:color="auto"/>
        <w:left w:val="none" w:sz="0" w:space="0" w:color="auto"/>
        <w:bottom w:val="none" w:sz="0" w:space="0" w:color="auto"/>
        <w:right w:val="none" w:sz="0" w:space="0" w:color="auto"/>
      </w:divBdr>
    </w:div>
    <w:div w:id="1558199988">
      <w:bodyDiv w:val="1"/>
      <w:marLeft w:val="0"/>
      <w:marRight w:val="0"/>
      <w:marTop w:val="0"/>
      <w:marBottom w:val="0"/>
      <w:divBdr>
        <w:top w:val="none" w:sz="0" w:space="0" w:color="auto"/>
        <w:left w:val="none" w:sz="0" w:space="0" w:color="auto"/>
        <w:bottom w:val="none" w:sz="0" w:space="0" w:color="auto"/>
        <w:right w:val="none" w:sz="0" w:space="0" w:color="auto"/>
      </w:divBdr>
    </w:div>
    <w:div w:id="1595550068">
      <w:bodyDiv w:val="1"/>
      <w:marLeft w:val="0"/>
      <w:marRight w:val="0"/>
      <w:marTop w:val="0"/>
      <w:marBottom w:val="0"/>
      <w:divBdr>
        <w:top w:val="none" w:sz="0" w:space="0" w:color="auto"/>
        <w:left w:val="none" w:sz="0" w:space="0" w:color="auto"/>
        <w:bottom w:val="none" w:sz="0" w:space="0" w:color="auto"/>
        <w:right w:val="none" w:sz="0" w:space="0" w:color="auto"/>
      </w:divBdr>
    </w:div>
    <w:div w:id="1605263017">
      <w:bodyDiv w:val="1"/>
      <w:marLeft w:val="0"/>
      <w:marRight w:val="0"/>
      <w:marTop w:val="0"/>
      <w:marBottom w:val="0"/>
      <w:divBdr>
        <w:top w:val="none" w:sz="0" w:space="0" w:color="auto"/>
        <w:left w:val="none" w:sz="0" w:space="0" w:color="auto"/>
        <w:bottom w:val="none" w:sz="0" w:space="0" w:color="auto"/>
        <w:right w:val="none" w:sz="0" w:space="0" w:color="auto"/>
      </w:divBdr>
    </w:div>
    <w:div w:id="1606376072">
      <w:bodyDiv w:val="1"/>
      <w:marLeft w:val="0"/>
      <w:marRight w:val="0"/>
      <w:marTop w:val="0"/>
      <w:marBottom w:val="0"/>
      <w:divBdr>
        <w:top w:val="none" w:sz="0" w:space="0" w:color="auto"/>
        <w:left w:val="none" w:sz="0" w:space="0" w:color="auto"/>
        <w:bottom w:val="none" w:sz="0" w:space="0" w:color="auto"/>
        <w:right w:val="none" w:sz="0" w:space="0" w:color="auto"/>
      </w:divBdr>
    </w:div>
    <w:div w:id="1626109622">
      <w:bodyDiv w:val="1"/>
      <w:marLeft w:val="0"/>
      <w:marRight w:val="0"/>
      <w:marTop w:val="0"/>
      <w:marBottom w:val="0"/>
      <w:divBdr>
        <w:top w:val="none" w:sz="0" w:space="0" w:color="auto"/>
        <w:left w:val="none" w:sz="0" w:space="0" w:color="auto"/>
        <w:bottom w:val="none" w:sz="0" w:space="0" w:color="auto"/>
        <w:right w:val="none" w:sz="0" w:space="0" w:color="auto"/>
      </w:divBdr>
    </w:div>
    <w:div w:id="1626539473">
      <w:bodyDiv w:val="1"/>
      <w:marLeft w:val="0"/>
      <w:marRight w:val="0"/>
      <w:marTop w:val="0"/>
      <w:marBottom w:val="0"/>
      <w:divBdr>
        <w:top w:val="none" w:sz="0" w:space="0" w:color="auto"/>
        <w:left w:val="none" w:sz="0" w:space="0" w:color="auto"/>
        <w:bottom w:val="none" w:sz="0" w:space="0" w:color="auto"/>
        <w:right w:val="none" w:sz="0" w:space="0" w:color="auto"/>
      </w:divBdr>
    </w:div>
    <w:div w:id="1650212970">
      <w:bodyDiv w:val="1"/>
      <w:marLeft w:val="0"/>
      <w:marRight w:val="0"/>
      <w:marTop w:val="0"/>
      <w:marBottom w:val="0"/>
      <w:divBdr>
        <w:top w:val="none" w:sz="0" w:space="0" w:color="auto"/>
        <w:left w:val="none" w:sz="0" w:space="0" w:color="auto"/>
        <w:bottom w:val="none" w:sz="0" w:space="0" w:color="auto"/>
        <w:right w:val="none" w:sz="0" w:space="0" w:color="auto"/>
      </w:divBdr>
    </w:div>
    <w:div w:id="1652059763">
      <w:bodyDiv w:val="1"/>
      <w:marLeft w:val="0"/>
      <w:marRight w:val="0"/>
      <w:marTop w:val="0"/>
      <w:marBottom w:val="0"/>
      <w:divBdr>
        <w:top w:val="none" w:sz="0" w:space="0" w:color="auto"/>
        <w:left w:val="none" w:sz="0" w:space="0" w:color="auto"/>
        <w:bottom w:val="none" w:sz="0" w:space="0" w:color="auto"/>
        <w:right w:val="none" w:sz="0" w:space="0" w:color="auto"/>
      </w:divBdr>
    </w:div>
    <w:div w:id="1668249567">
      <w:bodyDiv w:val="1"/>
      <w:marLeft w:val="0"/>
      <w:marRight w:val="0"/>
      <w:marTop w:val="0"/>
      <w:marBottom w:val="0"/>
      <w:divBdr>
        <w:top w:val="none" w:sz="0" w:space="0" w:color="auto"/>
        <w:left w:val="none" w:sz="0" w:space="0" w:color="auto"/>
        <w:bottom w:val="none" w:sz="0" w:space="0" w:color="auto"/>
        <w:right w:val="none" w:sz="0" w:space="0" w:color="auto"/>
      </w:divBdr>
    </w:div>
    <w:div w:id="1671173488">
      <w:bodyDiv w:val="1"/>
      <w:marLeft w:val="0"/>
      <w:marRight w:val="0"/>
      <w:marTop w:val="0"/>
      <w:marBottom w:val="0"/>
      <w:divBdr>
        <w:top w:val="none" w:sz="0" w:space="0" w:color="auto"/>
        <w:left w:val="none" w:sz="0" w:space="0" w:color="auto"/>
        <w:bottom w:val="none" w:sz="0" w:space="0" w:color="auto"/>
        <w:right w:val="none" w:sz="0" w:space="0" w:color="auto"/>
      </w:divBdr>
    </w:div>
    <w:div w:id="1682269361">
      <w:bodyDiv w:val="1"/>
      <w:marLeft w:val="0"/>
      <w:marRight w:val="0"/>
      <w:marTop w:val="0"/>
      <w:marBottom w:val="0"/>
      <w:divBdr>
        <w:top w:val="none" w:sz="0" w:space="0" w:color="auto"/>
        <w:left w:val="none" w:sz="0" w:space="0" w:color="auto"/>
        <w:bottom w:val="none" w:sz="0" w:space="0" w:color="auto"/>
        <w:right w:val="none" w:sz="0" w:space="0" w:color="auto"/>
      </w:divBdr>
    </w:div>
    <w:div w:id="1693726387">
      <w:bodyDiv w:val="1"/>
      <w:marLeft w:val="0"/>
      <w:marRight w:val="0"/>
      <w:marTop w:val="0"/>
      <w:marBottom w:val="0"/>
      <w:divBdr>
        <w:top w:val="none" w:sz="0" w:space="0" w:color="auto"/>
        <w:left w:val="none" w:sz="0" w:space="0" w:color="auto"/>
        <w:bottom w:val="none" w:sz="0" w:space="0" w:color="auto"/>
        <w:right w:val="none" w:sz="0" w:space="0" w:color="auto"/>
      </w:divBdr>
    </w:div>
    <w:div w:id="1696805663">
      <w:bodyDiv w:val="1"/>
      <w:marLeft w:val="0"/>
      <w:marRight w:val="0"/>
      <w:marTop w:val="0"/>
      <w:marBottom w:val="0"/>
      <w:divBdr>
        <w:top w:val="none" w:sz="0" w:space="0" w:color="auto"/>
        <w:left w:val="none" w:sz="0" w:space="0" w:color="auto"/>
        <w:bottom w:val="none" w:sz="0" w:space="0" w:color="auto"/>
        <w:right w:val="none" w:sz="0" w:space="0" w:color="auto"/>
      </w:divBdr>
    </w:div>
    <w:div w:id="1703165985">
      <w:bodyDiv w:val="1"/>
      <w:marLeft w:val="0"/>
      <w:marRight w:val="0"/>
      <w:marTop w:val="0"/>
      <w:marBottom w:val="0"/>
      <w:divBdr>
        <w:top w:val="none" w:sz="0" w:space="0" w:color="auto"/>
        <w:left w:val="none" w:sz="0" w:space="0" w:color="auto"/>
        <w:bottom w:val="none" w:sz="0" w:space="0" w:color="auto"/>
        <w:right w:val="none" w:sz="0" w:space="0" w:color="auto"/>
      </w:divBdr>
    </w:div>
    <w:div w:id="1719814697">
      <w:bodyDiv w:val="1"/>
      <w:marLeft w:val="0"/>
      <w:marRight w:val="0"/>
      <w:marTop w:val="0"/>
      <w:marBottom w:val="0"/>
      <w:divBdr>
        <w:top w:val="none" w:sz="0" w:space="0" w:color="auto"/>
        <w:left w:val="none" w:sz="0" w:space="0" w:color="auto"/>
        <w:bottom w:val="none" w:sz="0" w:space="0" w:color="auto"/>
        <w:right w:val="none" w:sz="0" w:space="0" w:color="auto"/>
      </w:divBdr>
    </w:div>
    <w:div w:id="1731347812">
      <w:bodyDiv w:val="1"/>
      <w:marLeft w:val="0"/>
      <w:marRight w:val="0"/>
      <w:marTop w:val="0"/>
      <w:marBottom w:val="0"/>
      <w:divBdr>
        <w:top w:val="none" w:sz="0" w:space="0" w:color="auto"/>
        <w:left w:val="none" w:sz="0" w:space="0" w:color="auto"/>
        <w:bottom w:val="none" w:sz="0" w:space="0" w:color="auto"/>
        <w:right w:val="none" w:sz="0" w:space="0" w:color="auto"/>
      </w:divBdr>
    </w:div>
    <w:div w:id="1738237348">
      <w:bodyDiv w:val="1"/>
      <w:marLeft w:val="0"/>
      <w:marRight w:val="0"/>
      <w:marTop w:val="0"/>
      <w:marBottom w:val="0"/>
      <w:divBdr>
        <w:top w:val="none" w:sz="0" w:space="0" w:color="auto"/>
        <w:left w:val="none" w:sz="0" w:space="0" w:color="auto"/>
        <w:bottom w:val="none" w:sz="0" w:space="0" w:color="auto"/>
        <w:right w:val="none" w:sz="0" w:space="0" w:color="auto"/>
      </w:divBdr>
    </w:div>
    <w:div w:id="1760784073">
      <w:bodyDiv w:val="1"/>
      <w:marLeft w:val="0"/>
      <w:marRight w:val="0"/>
      <w:marTop w:val="0"/>
      <w:marBottom w:val="0"/>
      <w:divBdr>
        <w:top w:val="none" w:sz="0" w:space="0" w:color="auto"/>
        <w:left w:val="none" w:sz="0" w:space="0" w:color="auto"/>
        <w:bottom w:val="none" w:sz="0" w:space="0" w:color="auto"/>
        <w:right w:val="none" w:sz="0" w:space="0" w:color="auto"/>
      </w:divBdr>
    </w:div>
    <w:div w:id="1792090901">
      <w:bodyDiv w:val="1"/>
      <w:marLeft w:val="0"/>
      <w:marRight w:val="0"/>
      <w:marTop w:val="0"/>
      <w:marBottom w:val="0"/>
      <w:divBdr>
        <w:top w:val="none" w:sz="0" w:space="0" w:color="auto"/>
        <w:left w:val="none" w:sz="0" w:space="0" w:color="auto"/>
        <w:bottom w:val="none" w:sz="0" w:space="0" w:color="auto"/>
        <w:right w:val="none" w:sz="0" w:space="0" w:color="auto"/>
      </w:divBdr>
      <w:divsChild>
        <w:div w:id="1480999869">
          <w:marLeft w:val="0"/>
          <w:marRight w:val="0"/>
          <w:marTop w:val="0"/>
          <w:marBottom w:val="0"/>
          <w:divBdr>
            <w:top w:val="none" w:sz="0" w:space="0" w:color="auto"/>
            <w:left w:val="none" w:sz="0" w:space="0" w:color="auto"/>
            <w:bottom w:val="none" w:sz="0" w:space="0" w:color="auto"/>
            <w:right w:val="none" w:sz="0" w:space="0" w:color="auto"/>
          </w:divBdr>
          <w:divsChild>
            <w:div w:id="1033653897">
              <w:marLeft w:val="0"/>
              <w:marRight w:val="0"/>
              <w:marTop w:val="0"/>
              <w:marBottom w:val="0"/>
              <w:divBdr>
                <w:top w:val="none" w:sz="0" w:space="0" w:color="auto"/>
                <w:left w:val="none" w:sz="0" w:space="0" w:color="auto"/>
                <w:bottom w:val="none" w:sz="0" w:space="0" w:color="auto"/>
                <w:right w:val="none" w:sz="0" w:space="0" w:color="auto"/>
              </w:divBdr>
            </w:div>
            <w:div w:id="1778404369">
              <w:marLeft w:val="0"/>
              <w:marRight w:val="0"/>
              <w:marTop w:val="0"/>
              <w:marBottom w:val="0"/>
              <w:divBdr>
                <w:top w:val="none" w:sz="0" w:space="0" w:color="auto"/>
                <w:left w:val="none" w:sz="0" w:space="0" w:color="auto"/>
                <w:bottom w:val="none" w:sz="0" w:space="0" w:color="auto"/>
                <w:right w:val="none" w:sz="0" w:space="0" w:color="auto"/>
              </w:divBdr>
            </w:div>
          </w:divsChild>
        </w:div>
        <w:div w:id="1575965886">
          <w:marLeft w:val="0"/>
          <w:marRight w:val="0"/>
          <w:marTop w:val="0"/>
          <w:marBottom w:val="0"/>
          <w:divBdr>
            <w:top w:val="none" w:sz="0" w:space="0" w:color="auto"/>
            <w:left w:val="none" w:sz="0" w:space="0" w:color="auto"/>
            <w:bottom w:val="none" w:sz="0" w:space="0" w:color="auto"/>
            <w:right w:val="none" w:sz="0" w:space="0" w:color="auto"/>
          </w:divBdr>
          <w:divsChild>
            <w:div w:id="313611406">
              <w:marLeft w:val="0"/>
              <w:marRight w:val="0"/>
              <w:marTop w:val="0"/>
              <w:marBottom w:val="0"/>
              <w:divBdr>
                <w:top w:val="none" w:sz="0" w:space="0" w:color="auto"/>
                <w:left w:val="none" w:sz="0" w:space="0" w:color="auto"/>
                <w:bottom w:val="none" w:sz="0" w:space="0" w:color="auto"/>
                <w:right w:val="none" w:sz="0" w:space="0" w:color="auto"/>
              </w:divBdr>
              <w:divsChild>
                <w:div w:id="11649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2581">
          <w:marLeft w:val="0"/>
          <w:marRight w:val="0"/>
          <w:marTop w:val="0"/>
          <w:marBottom w:val="0"/>
          <w:divBdr>
            <w:top w:val="none" w:sz="0" w:space="0" w:color="auto"/>
            <w:left w:val="none" w:sz="0" w:space="0" w:color="auto"/>
            <w:bottom w:val="none" w:sz="0" w:space="0" w:color="auto"/>
            <w:right w:val="none" w:sz="0" w:space="0" w:color="auto"/>
          </w:divBdr>
          <w:divsChild>
            <w:div w:id="82921580">
              <w:marLeft w:val="0"/>
              <w:marRight w:val="0"/>
              <w:marTop w:val="0"/>
              <w:marBottom w:val="0"/>
              <w:divBdr>
                <w:top w:val="none" w:sz="0" w:space="0" w:color="auto"/>
                <w:left w:val="none" w:sz="0" w:space="0" w:color="auto"/>
                <w:bottom w:val="none" w:sz="0" w:space="0" w:color="auto"/>
                <w:right w:val="none" w:sz="0" w:space="0" w:color="auto"/>
              </w:divBdr>
            </w:div>
            <w:div w:id="691340876">
              <w:marLeft w:val="0"/>
              <w:marRight w:val="0"/>
              <w:marTop w:val="0"/>
              <w:marBottom w:val="0"/>
              <w:divBdr>
                <w:top w:val="none" w:sz="0" w:space="0" w:color="auto"/>
                <w:left w:val="none" w:sz="0" w:space="0" w:color="auto"/>
                <w:bottom w:val="none" w:sz="0" w:space="0" w:color="auto"/>
                <w:right w:val="none" w:sz="0" w:space="0" w:color="auto"/>
              </w:divBdr>
            </w:div>
            <w:div w:id="718944997">
              <w:marLeft w:val="0"/>
              <w:marRight w:val="0"/>
              <w:marTop w:val="0"/>
              <w:marBottom w:val="0"/>
              <w:divBdr>
                <w:top w:val="none" w:sz="0" w:space="0" w:color="auto"/>
                <w:left w:val="none" w:sz="0" w:space="0" w:color="auto"/>
                <w:bottom w:val="none" w:sz="0" w:space="0" w:color="auto"/>
                <w:right w:val="none" w:sz="0" w:space="0" w:color="auto"/>
              </w:divBdr>
            </w:div>
            <w:div w:id="1252083382">
              <w:marLeft w:val="0"/>
              <w:marRight w:val="0"/>
              <w:marTop w:val="0"/>
              <w:marBottom w:val="0"/>
              <w:divBdr>
                <w:top w:val="none" w:sz="0" w:space="0" w:color="auto"/>
                <w:left w:val="none" w:sz="0" w:space="0" w:color="auto"/>
                <w:bottom w:val="none" w:sz="0" w:space="0" w:color="auto"/>
                <w:right w:val="none" w:sz="0" w:space="0" w:color="auto"/>
              </w:divBdr>
            </w:div>
            <w:div w:id="1362394083">
              <w:marLeft w:val="0"/>
              <w:marRight w:val="0"/>
              <w:marTop w:val="0"/>
              <w:marBottom w:val="0"/>
              <w:divBdr>
                <w:top w:val="none" w:sz="0" w:space="0" w:color="auto"/>
                <w:left w:val="none" w:sz="0" w:space="0" w:color="auto"/>
                <w:bottom w:val="none" w:sz="0" w:space="0" w:color="auto"/>
                <w:right w:val="none" w:sz="0" w:space="0" w:color="auto"/>
              </w:divBdr>
              <w:divsChild>
                <w:div w:id="1068455540">
                  <w:marLeft w:val="0"/>
                  <w:marRight w:val="0"/>
                  <w:marTop w:val="0"/>
                  <w:marBottom w:val="0"/>
                  <w:divBdr>
                    <w:top w:val="none" w:sz="0" w:space="0" w:color="auto"/>
                    <w:left w:val="none" w:sz="0" w:space="0" w:color="auto"/>
                    <w:bottom w:val="none" w:sz="0" w:space="0" w:color="auto"/>
                    <w:right w:val="none" w:sz="0" w:space="0" w:color="auto"/>
                  </w:divBdr>
                  <w:divsChild>
                    <w:div w:id="244195923">
                      <w:marLeft w:val="0"/>
                      <w:marRight w:val="0"/>
                      <w:marTop w:val="0"/>
                      <w:marBottom w:val="0"/>
                      <w:divBdr>
                        <w:top w:val="none" w:sz="0" w:space="0" w:color="auto"/>
                        <w:left w:val="none" w:sz="0" w:space="0" w:color="auto"/>
                        <w:bottom w:val="none" w:sz="0" w:space="0" w:color="auto"/>
                        <w:right w:val="none" w:sz="0" w:space="0" w:color="auto"/>
                      </w:divBdr>
                    </w:div>
                    <w:div w:id="357658807">
                      <w:marLeft w:val="0"/>
                      <w:marRight w:val="0"/>
                      <w:marTop w:val="0"/>
                      <w:marBottom w:val="0"/>
                      <w:divBdr>
                        <w:top w:val="none" w:sz="0" w:space="0" w:color="auto"/>
                        <w:left w:val="none" w:sz="0" w:space="0" w:color="auto"/>
                        <w:bottom w:val="none" w:sz="0" w:space="0" w:color="auto"/>
                        <w:right w:val="none" w:sz="0" w:space="0" w:color="auto"/>
                      </w:divBdr>
                      <w:divsChild>
                        <w:div w:id="1521623703">
                          <w:marLeft w:val="0"/>
                          <w:marRight w:val="0"/>
                          <w:marTop w:val="0"/>
                          <w:marBottom w:val="0"/>
                          <w:divBdr>
                            <w:top w:val="none" w:sz="0" w:space="0" w:color="auto"/>
                            <w:left w:val="none" w:sz="0" w:space="0" w:color="auto"/>
                            <w:bottom w:val="none" w:sz="0" w:space="0" w:color="auto"/>
                            <w:right w:val="none" w:sz="0" w:space="0" w:color="auto"/>
                          </w:divBdr>
                          <w:divsChild>
                            <w:div w:id="1491679822">
                              <w:marLeft w:val="0"/>
                              <w:marRight w:val="0"/>
                              <w:marTop w:val="0"/>
                              <w:marBottom w:val="0"/>
                              <w:divBdr>
                                <w:top w:val="none" w:sz="0" w:space="0" w:color="auto"/>
                                <w:left w:val="none" w:sz="0" w:space="0" w:color="auto"/>
                                <w:bottom w:val="none" w:sz="0" w:space="0" w:color="auto"/>
                                <w:right w:val="none" w:sz="0" w:space="0" w:color="auto"/>
                              </w:divBdr>
                              <w:divsChild>
                                <w:div w:id="1905798910">
                                  <w:marLeft w:val="0"/>
                                  <w:marRight w:val="0"/>
                                  <w:marTop w:val="0"/>
                                  <w:marBottom w:val="0"/>
                                  <w:divBdr>
                                    <w:top w:val="none" w:sz="0" w:space="0" w:color="auto"/>
                                    <w:left w:val="none" w:sz="0" w:space="0" w:color="auto"/>
                                    <w:bottom w:val="none" w:sz="0" w:space="0" w:color="auto"/>
                                    <w:right w:val="none" w:sz="0" w:space="0" w:color="auto"/>
                                  </w:divBdr>
                                  <w:divsChild>
                                    <w:div w:id="302932525">
                                      <w:marLeft w:val="0"/>
                                      <w:marRight w:val="0"/>
                                      <w:marTop w:val="0"/>
                                      <w:marBottom w:val="0"/>
                                      <w:divBdr>
                                        <w:top w:val="none" w:sz="0" w:space="0" w:color="auto"/>
                                        <w:left w:val="none" w:sz="0" w:space="0" w:color="auto"/>
                                        <w:bottom w:val="none" w:sz="0" w:space="0" w:color="auto"/>
                                        <w:right w:val="none" w:sz="0" w:space="0" w:color="auto"/>
                                      </w:divBdr>
                                      <w:divsChild>
                                        <w:div w:id="726539146">
                                          <w:marLeft w:val="0"/>
                                          <w:marRight w:val="0"/>
                                          <w:marTop w:val="0"/>
                                          <w:marBottom w:val="0"/>
                                          <w:divBdr>
                                            <w:top w:val="none" w:sz="0" w:space="0" w:color="auto"/>
                                            <w:left w:val="none" w:sz="0" w:space="0" w:color="auto"/>
                                            <w:bottom w:val="none" w:sz="0" w:space="0" w:color="auto"/>
                                            <w:right w:val="none" w:sz="0" w:space="0" w:color="auto"/>
                                          </w:divBdr>
                                        </w:div>
                                      </w:divsChild>
                                    </w:div>
                                    <w:div w:id="16672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200460">
              <w:marLeft w:val="0"/>
              <w:marRight w:val="0"/>
              <w:marTop w:val="0"/>
              <w:marBottom w:val="0"/>
              <w:divBdr>
                <w:top w:val="none" w:sz="0" w:space="0" w:color="auto"/>
                <w:left w:val="none" w:sz="0" w:space="0" w:color="auto"/>
                <w:bottom w:val="none" w:sz="0" w:space="0" w:color="auto"/>
                <w:right w:val="none" w:sz="0" w:space="0" w:color="auto"/>
              </w:divBdr>
            </w:div>
            <w:div w:id="1721904567">
              <w:marLeft w:val="0"/>
              <w:marRight w:val="0"/>
              <w:marTop w:val="0"/>
              <w:marBottom w:val="0"/>
              <w:divBdr>
                <w:top w:val="none" w:sz="0" w:space="0" w:color="auto"/>
                <w:left w:val="none" w:sz="0" w:space="0" w:color="auto"/>
                <w:bottom w:val="none" w:sz="0" w:space="0" w:color="auto"/>
                <w:right w:val="none" w:sz="0" w:space="0" w:color="auto"/>
              </w:divBdr>
            </w:div>
            <w:div w:id="1937714179">
              <w:marLeft w:val="0"/>
              <w:marRight w:val="0"/>
              <w:marTop w:val="0"/>
              <w:marBottom w:val="0"/>
              <w:divBdr>
                <w:top w:val="none" w:sz="0" w:space="0" w:color="auto"/>
                <w:left w:val="none" w:sz="0" w:space="0" w:color="auto"/>
                <w:bottom w:val="none" w:sz="0" w:space="0" w:color="auto"/>
                <w:right w:val="none" w:sz="0" w:space="0" w:color="auto"/>
              </w:divBdr>
            </w:div>
            <w:div w:id="20208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9121">
      <w:bodyDiv w:val="1"/>
      <w:marLeft w:val="0"/>
      <w:marRight w:val="0"/>
      <w:marTop w:val="0"/>
      <w:marBottom w:val="0"/>
      <w:divBdr>
        <w:top w:val="none" w:sz="0" w:space="0" w:color="auto"/>
        <w:left w:val="none" w:sz="0" w:space="0" w:color="auto"/>
        <w:bottom w:val="none" w:sz="0" w:space="0" w:color="auto"/>
        <w:right w:val="none" w:sz="0" w:space="0" w:color="auto"/>
      </w:divBdr>
    </w:div>
    <w:div w:id="1799182911">
      <w:bodyDiv w:val="1"/>
      <w:marLeft w:val="0"/>
      <w:marRight w:val="0"/>
      <w:marTop w:val="0"/>
      <w:marBottom w:val="0"/>
      <w:divBdr>
        <w:top w:val="none" w:sz="0" w:space="0" w:color="auto"/>
        <w:left w:val="none" w:sz="0" w:space="0" w:color="auto"/>
        <w:bottom w:val="none" w:sz="0" w:space="0" w:color="auto"/>
        <w:right w:val="none" w:sz="0" w:space="0" w:color="auto"/>
      </w:divBdr>
    </w:div>
    <w:div w:id="1818301149">
      <w:bodyDiv w:val="1"/>
      <w:marLeft w:val="0"/>
      <w:marRight w:val="0"/>
      <w:marTop w:val="0"/>
      <w:marBottom w:val="0"/>
      <w:divBdr>
        <w:top w:val="none" w:sz="0" w:space="0" w:color="auto"/>
        <w:left w:val="none" w:sz="0" w:space="0" w:color="auto"/>
        <w:bottom w:val="none" w:sz="0" w:space="0" w:color="auto"/>
        <w:right w:val="none" w:sz="0" w:space="0" w:color="auto"/>
      </w:divBdr>
    </w:div>
    <w:div w:id="1839418967">
      <w:bodyDiv w:val="1"/>
      <w:marLeft w:val="0"/>
      <w:marRight w:val="0"/>
      <w:marTop w:val="0"/>
      <w:marBottom w:val="0"/>
      <w:divBdr>
        <w:top w:val="none" w:sz="0" w:space="0" w:color="auto"/>
        <w:left w:val="none" w:sz="0" w:space="0" w:color="auto"/>
        <w:bottom w:val="none" w:sz="0" w:space="0" w:color="auto"/>
        <w:right w:val="none" w:sz="0" w:space="0" w:color="auto"/>
      </w:divBdr>
    </w:div>
    <w:div w:id="1843163681">
      <w:bodyDiv w:val="1"/>
      <w:marLeft w:val="0"/>
      <w:marRight w:val="0"/>
      <w:marTop w:val="0"/>
      <w:marBottom w:val="0"/>
      <w:divBdr>
        <w:top w:val="none" w:sz="0" w:space="0" w:color="auto"/>
        <w:left w:val="none" w:sz="0" w:space="0" w:color="auto"/>
        <w:bottom w:val="none" w:sz="0" w:space="0" w:color="auto"/>
        <w:right w:val="none" w:sz="0" w:space="0" w:color="auto"/>
      </w:divBdr>
    </w:div>
    <w:div w:id="1849978832">
      <w:bodyDiv w:val="1"/>
      <w:marLeft w:val="0"/>
      <w:marRight w:val="0"/>
      <w:marTop w:val="0"/>
      <w:marBottom w:val="0"/>
      <w:divBdr>
        <w:top w:val="none" w:sz="0" w:space="0" w:color="auto"/>
        <w:left w:val="none" w:sz="0" w:space="0" w:color="auto"/>
        <w:bottom w:val="none" w:sz="0" w:space="0" w:color="auto"/>
        <w:right w:val="none" w:sz="0" w:space="0" w:color="auto"/>
      </w:divBdr>
    </w:div>
    <w:div w:id="1860002859">
      <w:bodyDiv w:val="1"/>
      <w:marLeft w:val="0"/>
      <w:marRight w:val="0"/>
      <w:marTop w:val="0"/>
      <w:marBottom w:val="0"/>
      <w:divBdr>
        <w:top w:val="none" w:sz="0" w:space="0" w:color="auto"/>
        <w:left w:val="none" w:sz="0" w:space="0" w:color="auto"/>
        <w:bottom w:val="none" w:sz="0" w:space="0" w:color="auto"/>
        <w:right w:val="none" w:sz="0" w:space="0" w:color="auto"/>
      </w:divBdr>
    </w:div>
    <w:div w:id="1860119585">
      <w:bodyDiv w:val="1"/>
      <w:marLeft w:val="0"/>
      <w:marRight w:val="0"/>
      <w:marTop w:val="0"/>
      <w:marBottom w:val="0"/>
      <w:divBdr>
        <w:top w:val="none" w:sz="0" w:space="0" w:color="auto"/>
        <w:left w:val="none" w:sz="0" w:space="0" w:color="auto"/>
        <w:bottom w:val="none" w:sz="0" w:space="0" w:color="auto"/>
        <w:right w:val="none" w:sz="0" w:space="0" w:color="auto"/>
      </w:divBdr>
    </w:div>
    <w:div w:id="1861314009">
      <w:bodyDiv w:val="1"/>
      <w:marLeft w:val="0"/>
      <w:marRight w:val="0"/>
      <w:marTop w:val="0"/>
      <w:marBottom w:val="0"/>
      <w:divBdr>
        <w:top w:val="none" w:sz="0" w:space="0" w:color="auto"/>
        <w:left w:val="none" w:sz="0" w:space="0" w:color="auto"/>
        <w:bottom w:val="none" w:sz="0" w:space="0" w:color="auto"/>
        <w:right w:val="none" w:sz="0" w:space="0" w:color="auto"/>
      </w:divBdr>
      <w:divsChild>
        <w:div w:id="357388951">
          <w:marLeft w:val="0"/>
          <w:marRight w:val="0"/>
          <w:marTop w:val="0"/>
          <w:marBottom w:val="0"/>
          <w:divBdr>
            <w:top w:val="none" w:sz="0" w:space="0" w:color="auto"/>
            <w:left w:val="none" w:sz="0" w:space="0" w:color="auto"/>
            <w:bottom w:val="none" w:sz="0" w:space="0" w:color="auto"/>
            <w:right w:val="none" w:sz="0" w:space="0" w:color="auto"/>
          </w:divBdr>
        </w:div>
        <w:div w:id="1751804438">
          <w:marLeft w:val="0"/>
          <w:marRight w:val="0"/>
          <w:marTop w:val="0"/>
          <w:marBottom w:val="0"/>
          <w:divBdr>
            <w:top w:val="none" w:sz="0" w:space="0" w:color="auto"/>
            <w:left w:val="none" w:sz="0" w:space="0" w:color="auto"/>
            <w:bottom w:val="none" w:sz="0" w:space="0" w:color="auto"/>
            <w:right w:val="none" w:sz="0" w:space="0" w:color="auto"/>
          </w:divBdr>
          <w:divsChild>
            <w:div w:id="794059208">
              <w:marLeft w:val="0"/>
              <w:marRight w:val="0"/>
              <w:marTop w:val="0"/>
              <w:marBottom w:val="0"/>
              <w:divBdr>
                <w:top w:val="none" w:sz="0" w:space="0" w:color="auto"/>
                <w:left w:val="none" w:sz="0" w:space="0" w:color="auto"/>
                <w:bottom w:val="none" w:sz="0" w:space="0" w:color="auto"/>
                <w:right w:val="none" w:sz="0" w:space="0" w:color="auto"/>
              </w:divBdr>
              <w:divsChild>
                <w:div w:id="2043167373">
                  <w:marLeft w:val="0"/>
                  <w:marRight w:val="0"/>
                  <w:marTop w:val="0"/>
                  <w:marBottom w:val="0"/>
                  <w:divBdr>
                    <w:top w:val="none" w:sz="0" w:space="0" w:color="auto"/>
                    <w:left w:val="none" w:sz="0" w:space="0" w:color="auto"/>
                    <w:bottom w:val="none" w:sz="0" w:space="0" w:color="auto"/>
                    <w:right w:val="none" w:sz="0" w:space="0" w:color="auto"/>
                  </w:divBdr>
                </w:div>
              </w:divsChild>
            </w:div>
            <w:div w:id="988171763">
              <w:marLeft w:val="0"/>
              <w:marRight w:val="0"/>
              <w:marTop w:val="0"/>
              <w:marBottom w:val="0"/>
              <w:divBdr>
                <w:top w:val="none" w:sz="0" w:space="0" w:color="auto"/>
                <w:left w:val="none" w:sz="0" w:space="0" w:color="auto"/>
                <w:bottom w:val="none" w:sz="0" w:space="0" w:color="auto"/>
                <w:right w:val="none" w:sz="0" w:space="0" w:color="auto"/>
              </w:divBdr>
            </w:div>
          </w:divsChild>
        </w:div>
        <w:div w:id="2128236661">
          <w:marLeft w:val="0"/>
          <w:marRight w:val="0"/>
          <w:marTop w:val="0"/>
          <w:marBottom w:val="0"/>
          <w:divBdr>
            <w:top w:val="none" w:sz="0" w:space="0" w:color="auto"/>
            <w:left w:val="none" w:sz="0" w:space="0" w:color="auto"/>
            <w:bottom w:val="none" w:sz="0" w:space="0" w:color="auto"/>
            <w:right w:val="none" w:sz="0" w:space="0" w:color="auto"/>
          </w:divBdr>
        </w:div>
      </w:divsChild>
    </w:div>
    <w:div w:id="1863468656">
      <w:bodyDiv w:val="1"/>
      <w:marLeft w:val="0"/>
      <w:marRight w:val="0"/>
      <w:marTop w:val="0"/>
      <w:marBottom w:val="0"/>
      <w:divBdr>
        <w:top w:val="none" w:sz="0" w:space="0" w:color="auto"/>
        <w:left w:val="none" w:sz="0" w:space="0" w:color="auto"/>
        <w:bottom w:val="none" w:sz="0" w:space="0" w:color="auto"/>
        <w:right w:val="none" w:sz="0" w:space="0" w:color="auto"/>
      </w:divBdr>
      <w:divsChild>
        <w:div w:id="435175194">
          <w:marLeft w:val="0"/>
          <w:marRight w:val="0"/>
          <w:marTop w:val="0"/>
          <w:marBottom w:val="0"/>
          <w:divBdr>
            <w:top w:val="none" w:sz="0" w:space="0" w:color="auto"/>
            <w:left w:val="none" w:sz="0" w:space="0" w:color="auto"/>
            <w:bottom w:val="none" w:sz="0" w:space="0" w:color="auto"/>
            <w:right w:val="none" w:sz="0" w:space="0" w:color="auto"/>
          </w:divBdr>
        </w:div>
        <w:div w:id="456291661">
          <w:marLeft w:val="0"/>
          <w:marRight w:val="0"/>
          <w:marTop w:val="0"/>
          <w:marBottom w:val="0"/>
          <w:divBdr>
            <w:top w:val="none" w:sz="0" w:space="0" w:color="auto"/>
            <w:left w:val="none" w:sz="0" w:space="0" w:color="auto"/>
            <w:bottom w:val="none" w:sz="0" w:space="0" w:color="auto"/>
            <w:right w:val="none" w:sz="0" w:space="0" w:color="auto"/>
          </w:divBdr>
        </w:div>
        <w:div w:id="639530820">
          <w:marLeft w:val="0"/>
          <w:marRight w:val="0"/>
          <w:marTop w:val="0"/>
          <w:marBottom w:val="0"/>
          <w:divBdr>
            <w:top w:val="none" w:sz="0" w:space="0" w:color="auto"/>
            <w:left w:val="none" w:sz="0" w:space="0" w:color="auto"/>
            <w:bottom w:val="none" w:sz="0" w:space="0" w:color="auto"/>
            <w:right w:val="none" w:sz="0" w:space="0" w:color="auto"/>
          </w:divBdr>
        </w:div>
      </w:divsChild>
    </w:div>
    <w:div w:id="1874225213">
      <w:bodyDiv w:val="1"/>
      <w:marLeft w:val="0"/>
      <w:marRight w:val="0"/>
      <w:marTop w:val="0"/>
      <w:marBottom w:val="0"/>
      <w:divBdr>
        <w:top w:val="none" w:sz="0" w:space="0" w:color="auto"/>
        <w:left w:val="none" w:sz="0" w:space="0" w:color="auto"/>
        <w:bottom w:val="none" w:sz="0" w:space="0" w:color="auto"/>
        <w:right w:val="none" w:sz="0" w:space="0" w:color="auto"/>
      </w:divBdr>
    </w:div>
    <w:div w:id="1874730694">
      <w:bodyDiv w:val="1"/>
      <w:marLeft w:val="0"/>
      <w:marRight w:val="0"/>
      <w:marTop w:val="0"/>
      <w:marBottom w:val="0"/>
      <w:divBdr>
        <w:top w:val="none" w:sz="0" w:space="0" w:color="auto"/>
        <w:left w:val="none" w:sz="0" w:space="0" w:color="auto"/>
        <w:bottom w:val="none" w:sz="0" w:space="0" w:color="auto"/>
        <w:right w:val="none" w:sz="0" w:space="0" w:color="auto"/>
      </w:divBdr>
    </w:div>
    <w:div w:id="1875460846">
      <w:bodyDiv w:val="1"/>
      <w:marLeft w:val="0"/>
      <w:marRight w:val="0"/>
      <w:marTop w:val="0"/>
      <w:marBottom w:val="0"/>
      <w:divBdr>
        <w:top w:val="none" w:sz="0" w:space="0" w:color="auto"/>
        <w:left w:val="none" w:sz="0" w:space="0" w:color="auto"/>
        <w:bottom w:val="none" w:sz="0" w:space="0" w:color="auto"/>
        <w:right w:val="none" w:sz="0" w:space="0" w:color="auto"/>
      </w:divBdr>
    </w:div>
    <w:div w:id="1884369700">
      <w:bodyDiv w:val="1"/>
      <w:marLeft w:val="0"/>
      <w:marRight w:val="0"/>
      <w:marTop w:val="0"/>
      <w:marBottom w:val="0"/>
      <w:divBdr>
        <w:top w:val="none" w:sz="0" w:space="0" w:color="auto"/>
        <w:left w:val="none" w:sz="0" w:space="0" w:color="auto"/>
        <w:bottom w:val="none" w:sz="0" w:space="0" w:color="auto"/>
        <w:right w:val="none" w:sz="0" w:space="0" w:color="auto"/>
      </w:divBdr>
    </w:div>
    <w:div w:id="1915780219">
      <w:bodyDiv w:val="1"/>
      <w:marLeft w:val="0"/>
      <w:marRight w:val="0"/>
      <w:marTop w:val="0"/>
      <w:marBottom w:val="0"/>
      <w:divBdr>
        <w:top w:val="none" w:sz="0" w:space="0" w:color="auto"/>
        <w:left w:val="none" w:sz="0" w:space="0" w:color="auto"/>
        <w:bottom w:val="none" w:sz="0" w:space="0" w:color="auto"/>
        <w:right w:val="none" w:sz="0" w:space="0" w:color="auto"/>
      </w:divBdr>
    </w:div>
    <w:div w:id="1916355732">
      <w:bodyDiv w:val="1"/>
      <w:marLeft w:val="0"/>
      <w:marRight w:val="0"/>
      <w:marTop w:val="0"/>
      <w:marBottom w:val="0"/>
      <w:divBdr>
        <w:top w:val="none" w:sz="0" w:space="0" w:color="auto"/>
        <w:left w:val="none" w:sz="0" w:space="0" w:color="auto"/>
        <w:bottom w:val="none" w:sz="0" w:space="0" w:color="auto"/>
        <w:right w:val="none" w:sz="0" w:space="0" w:color="auto"/>
      </w:divBdr>
    </w:div>
    <w:div w:id="1919823458">
      <w:bodyDiv w:val="1"/>
      <w:marLeft w:val="0"/>
      <w:marRight w:val="0"/>
      <w:marTop w:val="0"/>
      <w:marBottom w:val="0"/>
      <w:divBdr>
        <w:top w:val="none" w:sz="0" w:space="0" w:color="auto"/>
        <w:left w:val="none" w:sz="0" w:space="0" w:color="auto"/>
        <w:bottom w:val="none" w:sz="0" w:space="0" w:color="auto"/>
        <w:right w:val="none" w:sz="0" w:space="0" w:color="auto"/>
      </w:divBdr>
    </w:div>
    <w:div w:id="1936942364">
      <w:bodyDiv w:val="1"/>
      <w:marLeft w:val="0"/>
      <w:marRight w:val="0"/>
      <w:marTop w:val="0"/>
      <w:marBottom w:val="0"/>
      <w:divBdr>
        <w:top w:val="none" w:sz="0" w:space="0" w:color="auto"/>
        <w:left w:val="none" w:sz="0" w:space="0" w:color="auto"/>
        <w:bottom w:val="none" w:sz="0" w:space="0" w:color="auto"/>
        <w:right w:val="none" w:sz="0" w:space="0" w:color="auto"/>
      </w:divBdr>
    </w:div>
    <w:div w:id="1938558926">
      <w:bodyDiv w:val="1"/>
      <w:marLeft w:val="0"/>
      <w:marRight w:val="0"/>
      <w:marTop w:val="0"/>
      <w:marBottom w:val="0"/>
      <w:divBdr>
        <w:top w:val="none" w:sz="0" w:space="0" w:color="auto"/>
        <w:left w:val="none" w:sz="0" w:space="0" w:color="auto"/>
        <w:bottom w:val="none" w:sz="0" w:space="0" w:color="auto"/>
        <w:right w:val="none" w:sz="0" w:space="0" w:color="auto"/>
      </w:divBdr>
    </w:div>
    <w:div w:id="1951738562">
      <w:bodyDiv w:val="1"/>
      <w:marLeft w:val="0"/>
      <w:marRight w:val="0"/>
      <w:marTop w:val="0"/>
      <w:marBottom w:val="0"/>
      <w:divBdr>
        <w:top w:val="none" w:sz="0" w:space="0" w:color="auto"/>
        <w:left w:val="none" w:sz="0" w:space="0" w:color="auto"/>
        <w:bottom w:val="none" w:sz="0" w:space="0" w:color="auto"/>
        <w:right w:val="none" w:sz="0" w:space="0" w:color="auto"/>
      </w:divBdr>
    </w:div>
    <w:div w:id="1984432161">
      <w:bodyDiv w:val="1"/>
      <w:marLeft w:val="0"/>
      <w:marRight w:val="0"/>
      <w:marTop w:val="0"/>
      <w:marBottom w:val="0"/>
      <w:divBdr>
        <w:top w:val="none" w:sz="0" w:space="0" w:color="auto"/>
        <w:left w:val="none" w:sz="0" w:space="0" w:color="auto"/>
        <w:bottom w:val="none" w:sz="0" w:space="0" w:color="auto"/>
        <w:right w:val="none" w:sz="0" w:space="0" w:color="auto"/>
      </w:divBdr>
      <w:divsChild>
        <w:div w:id="1462839534">
          <w:marLeft w:val="0"/>
          <w:marRight w:val="0"/>
          <w:marTop w:val="0"/>
          <w:marBottom w:val="0"/>
          <w:divBdr>
            <w:top w:val="none" w:sz="0" w:space="0" w:color="auto"/>
            <w:left w:val="none" w:sz="0" w:space="0" w:color="auto"/>
            <w:bottom w:val="none" w:sz="0" w:space="0" w:color="auto"/>
            <w:right w:val="none" w:sz="0" w:space="0" w:color="auto"/>
          </w:divBdr>
          <w:divsChild>
            <w:div w:id="274290536">
              <w:marLeft w:val="0"/>
              <w:marRight w:val="0"/>
              <w:marTop w:val="0"/>
              <w:marBottom w:val="0"/>
              <w:divBdr>
                <w:top w:val="none" w:sz="0" w:space="0" w:color="auto"/>
                <w:left w:val="none" w:sz="0" w:space="0" w:color="auto"/>
                <w:bottom w:val="none" w:sz="0" w:space="0" w:color="auto"/>
                <w:right w:val="none" w:sz="0" w:space="0" w:color="auto"/>
              </w:divBdr>
            </w:div>
          </w:divsChild>
        </w:div>
        <w:div w:id="867714342">
          <w:marLeft w:val="0"/>
          <w:marRight w:val="0"/>
          <w:marTop w:val="0"/>
          <w:marBottom w:val="0"/>
          <w:divBdr>
            <w:top w:val="none" w:sz="0" w:space="0" w:color="auto"/>
            <w:left w:val="none" w:sz="0" w:space="0" w:color="auto"/>
            <w:bottom w:val="none" w:sz="0" w:space="0" w:color="auto"/>
            <w:right w:val="none" w:sz="0" w:space="0" w:color="auto"/>
          </w:divBdr>
        </w:div>
        <w:div w:id="1898668463">
          <w:marLeft w:val="0"/>
          <w:marRight w:val="0"/>
          <w:marTop w:val="0"/>
          <w:marBottom w:val="0"/>
          <w:divBdr>
            <w:top w:val="none" w:sz="0" w:space="0" w:color="auto"/>
            <w:left w:val="none" w:sz="0" w:space="0" w:color="auto"/>
            <w:bottom w:val="none" w:sz="0" w:space="0" w:color="auto"/>
            <w:right w:val="none" w:sz="0" w:space="0" w:color="auto"/>
          </w:divBdr>
        </w:div>
        <w:div w:id="731462067">
          <w:marLeft w:val="0"/>
          <w:marRight w:val="0"/>
          <w:marTop w:val="0"/>
          <w:marBottom w:val="0"/>
          <w:divBdr>
            <w:top w:val="none" w:sz="0" w:space="0" w:color="auto"/>
            <w:left w:val="none" w:sz="0" w:space="0" w:color="auto"/>
            <w:bottom w:val="none" w:sz="0" w:space="0" w:color="auto"/>
            <w:right w:val="none" w:sz="0" w:space="0" w:color="auto"/>
          </w:divBdr>
        </w:div>
        <w:div w:id="1914659506">
          <w:marLeft w:val="0"/>
          <w:marRight w:val="0"/>
          <w:marTop w:val="0"/>
          <w:marBottom w:val="0"/>
          <w:divBdr>
            <w:top w:val="none" w:sz="0" w:space="0" w:color="auto"/>
            <w:left w:val="none" w:sz="0" w:space="0" w:color="auto"/>
            <w:bottom w:val="none" w:sz="0" w:space="0" w:color="auto"/>
            <w:right w:val="none" w:sz="0" w:space="0" w:color="auto"/>
          </w:divBdr>
          <w:divsChild>
            <w:div w:id="709036286">
              <w:marLeft w:val="0"/>
              <w:marRight w:val="0"/>
              <w:marTop w:val="0"/>
              <w:marBottom w:val="0"/>
              <w:divBdr>
                <w:top w:val="none" w:sz="0" w:space="0" w:color="auto"/>
                <w:left w:val="none" w:sz="0" w:space="0" w:color="auto"/>
                <w:bottom w:val="none" w:sz="0" w:space="0" w:color="auto"/>
                <w:right w:val="none" w:sz="0" w:space="0" w:color="auto"/>
              </w:divBdr>
              <w:divsChild>
                <w:div w:id="528763209">
                  <w:marLeft w:val="0"/>
                  <w:marRight w:val="0"/>
                  <w:marTop w:val="0"/>
                  <w:marBottom w:val="0"/>
                  <w:divBdr>
                    <w:top w:val="none" w:sz="0" w:space="0" w:color="auto"/>
                    <w:left w:val="none" w:sz="0" w:space="0" w:color="auto"/>
                    <w:bottom w:val="none" w:sz="0" w:space="0" w:color="auto"/>
                    <w:right w:val="none" w:sz="0" w:space="0" w:color="auto"/>
                  </w:divBdr>
                </w:div>
                <w:div w:id="1379664108">
                  <w:marLeft w:val="0"/>
                  <w:marRight w:val="0"/>
                  <w:marTop w:val="0"/>
                  <w:marBottom w:val="0"/>
                  <w:divBdr>
                    <w:top w:val="none" w:sz="0" w:space="0" w:color="auto"/>
                    <w:left w:val="none" w:sz="0" w:space="0" w:color="auto"/>
                    <w:bottom w:val="none" w:sz="0" w:space="0" w:color="auto"/>
                    <w:right w:val="none" w:sz="0" w:space="0" w:color="auto"/>
                  </w:divBdr>
                  <w:divsChild>
                    <w:div w:id="363753126">
                      <w:marLeft w:val="0"/>
                      <w:marRight w:val="0"/>
                      <w:marTop w:val="0"/>
                      <w:marBottom w:val="0"/>
                      <w:divBdr>
                        <w:top w:val="none" w:sz="0" w:space="0" w:color="auto"/>
                        <w:left w:val="none" w:sz="0" w:space="0" w:color="auto"/>
                        <w:bottom w:val="none" w:sz="0" w:space="0" w:color="auto"/>
                        <w:right w:val="none" w:sz="0" w:space="0" w:color="auto"/>
                      </w:divBdr>
                    </w:div>
                  </w:divsChild>
                </w:div>
                <w:div w:id="15864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16859">
      <w:bodyDiv w:val="1"/>
      <w:marLeft w:val="0"/>
      <w:marRight w:val="0"/>
      <w:marTop w:val="0"/>
      <w:marBottom w:val="0"/>
      <w:divBdr>
        <w:top w:val="none" w:sz="0" w:space="0" w:color="auto"/>
        <w:left w:val="none" w:sz="0" w:space="0" w:color="auto"/>
        <w:bottom w:val="none" w:sz="0" w:space="0" w:color="auto"/>
        <w:right w:val="none" w:sz="0" w:space="0" w:color="auto"/>
      </w:divBdr>
    </w:div>
    <w:div w:id="2004122018">
      <w:bodyDiv w:val="1"/>
      <w:marLeft w:val="0"/>
      <w:marRight w:val="0"/>
      <w:marTop w:val="0"/>
      <w:marBottom w:val="0"/>
      <w:divBdr>
        <w:top w:val="none" w:sz="0" w:space="0" w:color="auto"/>
        <w:left w:val="none" w:sz="0" w:space="0" w:color="auto"/>
        <w:bottom w:val="none" w:sz="0" w:space="0" w:color="auto"/>
        <w:right w:val="none" w:sz="0" w:space="0" w:color="auto"/>
      </w:divBdr>
    </w:div>
    <w:div w:id="2008360926">
      <w:bodyDiv w:val="1"/>
      <w:marLeft w:val="0"/>
      <w:marRight w:val="0"/>
      <w:marTop w:val="0"/>
      <w:marBottom w:val="0"/>
      <w:divBdr>
        <w:top w:val="none" w:sz="0" w:space="0" w:color="auto"/>
        <w:left w:val="none" w:sz="0" w:space="0" w:color="auto"/>
        <w:bottom w:val="none" w:sz="0" w:space="0" w:color="auto"/>
        <w:right w:val="none" w:sz="0" w:space="0" w:color="auto"/>
      </w:divBdr>
    </w:div>
    <w:div w:id="2009865611">
      <w:bodyDiv w:val="1"/>
      <w:marLeft w:val="0"/>
      <w:marRight w:val="0"/>
      <w:marTop w:val="0"/>
      <w:marBottom w:val="0"/>
      <w:divBdr>
        <w:top w:val="none" w:sz="0" w:space="0" w:color="auto"/>
        <w:left w:val="none" w:sz="0" w:space="0" w:color="auto"/>
        <w:bottom w:val="none" w:sz="0" w:space="0" w:color="auto"/>
        <w:right w:val="none" w:sz="0" w:space="0" w:color="auto"/>
      </w:divBdr>
    </w:div>
    <w:div w:id="2016036338">
      <w:bodyDiv w:val="1"/>
      <w:marLeft w:val="0"/>
      <w:marRight w:val="0"/>
      <w:marTop w:val="0"/>
      <w:marBottom w:val="0"/>
      <w:divBdr>
        <w:top w:val="none" w:sz="0" w:space="0" w:color="auto"/>
        <w:left w:val="none" w:sz="0" w:space="0" w:color="auto"/>
        <w:bottom w:val="none" w:sz="0" w:space="0" w:color="auto"/>
        <w:right w:val="none" w:sz="0" w:space="0" w:color="auto"/>
      </w:divBdr>
    </w:div>
    <w:div w:id="2017150755">
      <w:bodyDiv w:val="1"/>
      <w:marLeft w:val="0"/>
      <w:marRight w:val="0"/>
      <w:marTop w:val="0"/>
      <w:marBottom w:val="0"/>
      <w:divBdr>
        <w:top w:val="none" w:sz="0" w:space="0" w:color="auto"/>
        <w:left w:val="none" w:sz="0" w:space="0" w:color="auto"/>
        <w:bottom w:val="none" w:sz="0" w:space="0" w:color="auto"/>
        <w:right w:val="none" w:sz="0" w:space="0" w:color="auto"/>
      </w:divBdr>
    </w:div>
    <w:div w:id="2023893027">
      <w:bodyDiv w:val="1"/>
      <w:marLeft w:val="0"/>
      <w:marRight w:val="0"/>
      <w:marTop w:val="0"/>
      <w:marBottom w:val="0"/>
      <w:divBdr>
        <w:top w:val="none" w:sz="0" w:space="0" w:color="auto"/>
        <w:left w:val="none" w:sz="0" w:space="0" w:color="auto"/>
        <w:bottom w:val="none" w:sz="0" w:space="0" w:color="auto"/>
        <w:right w:val="none" w:sz="0" w:space="0" w:color="auto"/>
      </w:divBdr>
    </w:div>
    <w:div w:id="2030377317">
      <w:bodyDiv w:val="1"/>
      <w:marLeft w:val="0"/>
      <w:marRight w:val="0"/>
      <w:marTop w:val="0"/>
      <w:marBottom w:val="0"/>
      <w:divBdr>
        <w:top w:val="none" w:sz="0" w:space="0" w:color="auto"/>
        <w:left w:val="none" w:sz="0" w:space="0" w:color="auto"/>
        <w:bottom w:val="none" w:sz="0" w:space="0" w:color="auto"/>
        <w:right w:val="none" w:sz="0" w:space="0" w:color="auto"/>
      </w:divBdr>
    </w:div>
    <w:div w:id="2031949811">
      <w:bodyDiv w:val="1"/>
      <w:marLeft w:val="0"/>
      <w:marRight w:val="0"/>
      <w:marTop w:val="0"/>
      <w:marBottom w:val="0"/>
      <w:divBdr>
        <w:top w:val="none" w:sz="0" w:space="0" w:color="auto"/>
        <w:left w:val="none" w:sz="0" w:space="0" w:color="auto"/>
        <w:bottom w:val="none" w:sz="0" w:space="0" w:color="auto"/>
        <w:right w:val="none" w:sz="0" w:space="0" w:color="auto"/>
      </w:divBdr>
      <w:divsChild>
        <w:div w:id="1287158916">
          <w:marLeft w:val="0"/>
          <w:marRight w:val="0"/>
          <w:marTop w:val="0"/>
          <w:marBottom w:val="0"/>
          <w:divBdr>
            <w:top w:val="none" w:sz="0" w:space="0" w:color="auto"/>
            <w:left w:val="none" w:sz="0" w:space="0" w:color="auto"/>
            <w:bottom w:val="none" w:sz="0" w:space="0" w:color="auto"/>
            <w:right w:val="none" w:sz="0" w:space="0" w:color="auto"/>
          </w:divBdr>
          <w:divsChild>
            <w:div w:id="71973814">
              <w:marLeft w:val="0"/>
              <w:marRight w:val="0"/>
              <w:marTop w:val="0"/>
              <w:marBottom w:val="0"/>
              <w:divBdr>
                <w:top w:val="none" w:sz="0" w:space="0" w:color="auto"/>
                <w:left w:val="none" w:sz="0" w:space="0" w:color="auto"/>
                <w:bottom w:val="none" w:sz="0" w:space="0" w:color="auto"/>
                <w:right w:val="none" w:sz="0" w:space="0" w:color="auto"/>
              </w:divBdr>
            </w:div>
            <w:div w:id="843662713">
              <w:marLeft w:val="0"/>
              <w:marRight w:val="0"/>
              <w:marTop w:val="0"/>
              <w:marBottom w:val="0"/>
              <w:divBdr>
                <w:top w:val="none" w:sz="0" w:space="0" w:color="auto"/>
                <w:left w:val="none" w:sz="0" w:space="0" w:color="auto"/>
                <w:bottom w:val="none" w:sz="0" w:space="0" w:color="auto"/>
                <w:right w:val="none" w:sz="0" w:space="0" w:color="auto"/>
              </w:divBdr>
            </w:div>
            <w:div w:id="1169519485">
              <w:marLeft w:val="0"/>
              <w:marRight w:val="0"/>
              <w:marTop w:val="0"/>
              <w:marBottom w:val="0"/>
              <w:divBdr>
                <w:top w:val="none" w:sz="0" w:space="0" w:color="auto"/>
                <w:left w:val="none" w:sz="0" w:space="0" w:color="auto"/>
                <w:bottom w:val="none" w:sz="0" w:space="0" w:color="auto"/>
                <w:right w:val="none" w:sz="0" w:space="0" w:color="auto"/>
              </w:divBdr>
            </w:div>
            <w:div w:id="1222907591">
              <w:marLeft w:val="0"/>
              <w:marRight w:val="0"/>
              <w:marTop w:val="0"/>
              <w:marBottom w:val="0"/>
              <w:divBdr>
                <w:top w:val="none" w:sz="0" w:space="0" w:color="auto"/>
                <w:left w:val="none" w:sz="0" w:space="0" w:color="auto"/>
                <w:bottom w:val="none" w:sz="0" w:space="0" w:color="auto"/>
                <w:right w:val="none" w:sz="0" w:space="0" w:color="auto"/>
              </w:divBdr>
            </w:div>
          </w:divsChild>
        </w:div>
        <w:div w:id="1637417140">
          <w:marLeft w:val="0"/>
          <w:marRight w:val="0"/>
          <w:marTop w:val="0"/>
          <w:marBottom w:val="0"/>
          <w:divBdr>
            <w:top w:val="none" w:sz="0" w:space="0" w:color="auto"/>
            <w:left w:val="none" w:sz="0" w:space="0" w:color="auto"/>
            <w:bottom w:val="none" w:sz="0" w:space="0" w:color="auto"/>
            <w:right w:val="none" w:sz="0" w:space="0" w:color="auto"/>
          </w:divBdr>
          <w:divsChild>
            <w:div w:id="57166504">
              <w:marLeft w:val="0"/>
              <w:marRight w:val="0"/>
              <w:marTop w:val="0"/>
              <w:marBottom w:val="0"/>
              <w:divBdr>
                <w:top w:val="none" w:sz="0" w:space="0" w:color="auto"/>
                <w:left w:val="none" w:sz="0" w:space="0" w:color="auto"/>
                <w:bottom w:val="none" w:sz="0" w:space="0" w:color="auto"/>
                <w:right w:val="none" w:sz="0" w:space="0" w:color="auto"/>
              </w:divBdr>
            </w:div>
          </w:divsChild>
        </w:div>
        <w:div w:id="1949895280">
          <w:marLeft w:val="0"/>
          <w:marRight w:val="0"/>
          <w:marTop w:val="0"/>
          <w:marBottom w:val="0"/>
          <w:divBdr>
            <w:top w:val="none" w:sz="0" w:space="0" w:color="auto"/>
            <w:left w:val="none" w:sz="0" w:space="0" w:color="auto"/>
            <w:bottom w:val="none" w:sz="0" w:space="0" w:color="auto"/>
            <w:right w:val="none" w:sz="0" w:space="0" w:color="auto"/>
          </w:divBdr>
        </w:div>
      </w:divsChild>
    </w:div>
    <w:div w:id="2069526966">
      <w:bodyDiv w:val="1"/>
      <w:marLeft w:val="0"/>
      <w:marRight w:val="0"/>
      <w:marTop w:val="0"/>
      <w:marBottom w:val="0"/>
      <w:divBdr>
        <w:top w:val="none" w:sz="0" w:space="0" w:color="auto"/>
        <w:left w:val="none" w:sz="0" w:space="0" w:color="auto"/>
        <w:bottom w:val="none" w:sz="0" w:space="0" w:color="auto"/>
        <w:right w:val="none" w:sz="0" w:space="0" w:color="auto"/>
      </w:divBdr>
    </w:div>
    <w:div w:id="2074087002">
      <w:bodyDiv w:val="1"/>
      <w:marLeft w:val="0"/>
      <w:marRight w:val="0"/>
      <w:marTop w:val="0"/>
      <w:marBottom w:val="0"/>
      <w:divBdr>
        <w:top w:val="none" w:sz="0" w:space="0" w:color="auto"/>
        <w:left w:val="none" w:sz="0" w:space="0" w:color="auto"/>
        <w:bottom w:val="none" w:sz="0" w:space="0" w:color="auto"/>
        <w:right w:val="none" w:sz="0" w:space="0" w:color="auto"/>
      </w:divBdr>
    </w:div>
    <w:div w:id="2077513243">
      <w:bodyDiv w:val="1"/>
      <w:marLeft w:val="0"/>
      <w:marRight w:val="0"/>
      <w:marTop w:val="0"/>
      <w:marBottom w:val="0"/>
      <w:divBdr>
        <w:top w:val="none" w:sz="0" w:space="0" w:color="auto"/>
        <w:left w:val="none" w:sz="0" w:space="0" w:color="auto"/>
        <w:bottom w:val="none" w:sz="0" w:space="0" w:color="auto"/>
        <w:right w:val="none" w:sz="0" w:space="0" w:color="auto"/>
      </w:divBdr>
      <w:divsChild>
        <w:div w:id="1144660584">
          <w:marLeft w:val="0"/>
          <w:marRight w:val="0"/>
          <w:marTop w:val="0"/>
          <w:marBottom w:val="0"/>
          <w:divBdr>
            <w:top w:val="none" w:sz="0" w:space="0" w:color="auto"/>
            <w:left w:val="none" w:sz="0" w:space="0" w:color="auto"/>
            <w:bottom w:val="none" w:sz="0" w:space="0" w:color="auto"/>
            <w:right w:val="none" w:sz="0" w:space="0" w:color="auto"/>
          </w:divBdr>
          <w:divsChild>
            <w:div w:id="1799226807">
              <w:marLeft w:val="0"/>
              <w:marRight w:val="0"/>
              <w:marTop w:val="0"/>
              <w:marBottom w:val="0"/>
              <w:divBdr>
                <w:top w:val="none" w:sz="0" w:space="0" w:color="auto"/>
                <w:left w:val="none" w:sz="0" w:space="0" w:color="auto"/>
                <w:bottom w:val="none" w:sz="0" w:space="0" w:color="auto"/>
                <w:right w:val="none" w:sz="0" w:space="0" w:color="auto"/>
              </w:divBdr>
            </w:div>
            <w:div w:id="1374958046">
              <w:marLeft w:val="0"/>
              <w:marRight w:val="0"/>
              <w:marTop w:val="0"/>
              <w:marBottom w:val="0"/>
              <w:divBdr>
                <w:top w:val="none" w:sz="0" w:space="0" w:color="auto"/>
                <w:left w:val="none" w:sz="0" w:space="0" w:color="auto"/>
                <w:bottom w:val="none" w:sz="0" w:space="0" w:color="auto"/>
                <w:right w:val="none" w:sz="0" w:space="0" w:color="auto"/>
              </w:divBdr>
              <w:divsChild>
                <w:div w:id="1417702918">
                  <w:marLeft w:val="0"/>
                  <w:marRight w:val="0"/>
                  <w:marTop w:val="0"/>
                  <w:marBottom w:val="0"/>
                  <w:divBdr>
                    <w:top w:val="none" w:sz="0" w:space="0" w:color="auto"/>
                    <w:left w:val="none" w:sz="0" w:space="0" w:color="auto"/>
                    <w:bottom w:val="none" w:sz="0" w:space="0" w:color="auto"/>
                    <w:right w:val="none" w:sz="0" w:space="0" w:color="auto"/>
                  </w:divBdr>
                </w:div>
              </w:divsChild>
            </w:div>
            <w:div w:id="5773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2178">
      <w:bodyDiv w:val="1"/>
      <w:marLeft w:val="0"/>
      <w:marRight w:val="0"/>
      <w:marTop w:val="0"/>
      <w:marBottom w:val="0"/>
      <w:divBdr>
        <w:top w:val="none" w:sz="0" w:space="0" w:color="auto"/>
        <w:left w:val="none" w:sz="0" w:space="0" w:color="auto"/>
        <w:bottom w:val="none" w:sz="0" w:space="0" w:color="auto"/>
        <w:right w:val="none" w:sz="0" w:space="0" w:color="auto"/>
      </w:divBdr>
    </w:div>
    <w:div w:id="2097506823">
      <w:bodyDiv w:val="1"/>
      <w:marLeft w:val="0"/>
      <w:marRight w:val="0"/>
      <w:marTop w:val="0"/>
      <w:marBottom w:val="0"/>
      <w:divBdr>
        <w:top w:val="none" w:sz="0" w:space="0" w:color="auto"/>
        <w:left w:val="none" w:sz="0" w:space="0" w:color="auto"/>
        <w:bottom w:val="none" w:sz="0" w:space="0" w:color="auto"/>
        <w:right w:val="none" w:sz="0" w:space="0" w:color="auto"/>
      </w:divBdr>
    </w:div>
    <w:div w:id="2108498505">
      <w:bodyDiv w:val="1"/>
      <w:marLeft w:val="0"/>
      <w:marRight w:val="0"/>
      <w:marTop w:val="0"/>
      <w:marBottom w:val="0"/>
      <w:divBdr>
        <w:top w:val="none" w:sz="0" w:space="0" w:color="auto"/>
        <w:left w:val="none" w:sz="0" w:space="0" w:color="auto"/>
        <w:bottom w:val="none" w:sz="0" w:space="0" w:color="auto"/>
        <w:right w:val="none" w:sz="0" w:space="0" w:color="auto"/>
      </w:divBdr>
    </w:div>
    <w:div w:id="2109543938">
      <w:bodyDiv w:val="1"/>
      <w:marLeft w:val="0"/>
      <w:marRight w:val="0"/>
      <w:marTop w:val="0"/>
      <w:marBottom w:val="0"/>
      <w:divBdr>
        <w:top w:val="none" w:sz="0" w:space="0" w:color="auto"/>
        <w:left w:val="none" w:sz="0" w:space="0" w:color="auto"/>
        <w:bottom w:val="none" w:sz="0" w:space="0" w:color="auto"/>
        <w:right w:val="none" w:sz="0" w:space="0" w:color="auto"/>
      </w:divBdr>
    </w:div>
    <w:div w:id="2111006724">
      <w:bodyDiv w:val="1"/>
      <w:marLeft w:val="0"/>
      <w:marRight w:val="0"/>
      <w:marTop w:val="0"/>
      <w:marBottom w:val="0"/>
      <w:divBdr>
        <w:top w:val="none" w:sz="0" w:space="0" w:color="auto"/>
        <w:left w:val="none" w:sz="0" w:space="0" w:color="auto"/>
        <w:bottom w:val="none" w:sz="0" w:space="0" w:color="auto"/>
        <w:right w:val="none" w:sz="0" w:space="0" w:color="auto"/>
      </w:divBdr>
    </w:div>
    <w:div w:id="2119450032">
      <w:bodyDiv w:val="1"/>
      <w:marLeft w:val="0"/>
      <w:marRight w:val="0"/>
      <w:marTop w:val="0"/>
      <w:marBottom w:val="0"/>
      <w:divBdr>
        <w:top w:val="none" w:sz="0" w:space="0" w:color="auto"/>
        <w:left w:val="none" w:sz="0" w:space="0" w:color="auto"/>
        <w:bottom w:val="none" w:sz="0" w:space="0" w:color="auto"/>
        <w:right w:val="none" w:sz="0" w:space="0" w:color="auto"/>
      </w:divBdr>
      <w:divsChild>
        <w:div w:id="259147055">
          <w:marLeft w:val="0"/>
          <w:marRight w:val="0"/>
          <w:marTop w:val="0"/>
          <w:marBottom w:val="0"/>
          <w:divBdr>
            <w:top w:val="none" w:sz="0" w:space="0" w:color="auto"/>
            <w:left w:val="none" w:sz="0" w:space="0" w:color="auto"/>
            <w:bottom w:val="none" w:sz="0" w:space="0" w:color="auto"/>
            <w:right w:val="none" w:sz="0" w:space="0" w:color="auto"/>
          </w:divBdr>
        </w:div>
        <w:div w:id="755201672">
          <w:marLeft w:val="0"/>
          <w:marRight w:val="0"/>
          <w:marTop w:val="0"/>
          <w:marBottom w:val="0"/>
          <w:divBdr>
            <w:top w:val="none" w:sz="0" w:space="0" w:color="auto"/>
            <w:left w:val="none" w:sz="0" w:space="0" w:color="auto"/>
            <w:bottom w:val="none" w:sz="0" w:space="0" w:color="auto"/>
            <w:right w:val="none" w:sz="0" w:space="0" w:color="auto"/>
          </w:divBdr>
        </w:div>
        <w:div w:id="2014531189">
          <w:marLeft w:val="0"/>
          <w:marRight w:val="0"/>
          <w:marTop w:val="0"/>
          <w:marBottom w:val="0"/>
          <w:divBdr>
            <w:top w:val="none" w:sz="0" w:space="0" w:color="auto"/>
            <w:left w:val="none" w:sz="0" w:space="0" w:color="auto"/>
            <w:bottom w:val="none" w:sz="0" w:space="0" w:color="auto"/>
            <w:right w:val="none" w:sz="0" w:space="0" w:color="auto"/>
          </w:divBdr>
        </w:div>
      </w:divsChild>
    </w:div>
    <w:div w:id="2123762076">
      <w:bodyDiv w:val="1"/>
      <w:marLeft w:val="0"/>
      <w:marRight w:val="0"/>
      <w:marTop w:val="0"/>
      <w:marBottom w:val="0"/>
      <w:divBdr>
        <w:top w:val="none" w:sz="0" w:space="0" w:color="auto"/>
        <w:left w:val="none" w:sz="0" w:space="0" w:color="auto"/>
        <w:bottom w:val="none" w:sz="0" w:space="0" w:color="auto"/>
        <w:right w:val="none" w:sz="0" w:space="0" w:color="auto"/>
      </w:divBdr>
    </w:div>
    <w:div w:id="2126998076">
      <w:bodyDiv w:val="1"/>
      <w:marLeft w:val="0"/>
      <w:marRight w:val="0"/>
      <w:marTop w:val="0"/>
      <w:marBottom w:val="0"/>
      <w:divBdr>
        <w:top w:val="none" w:sz="0" w:space="0" w:color="auto"/>
        <w:left w:val="none" w:sz="0" w:space="0" w:color="auto"/>
        <w:bottom w:val="none" w:sz="0" w:space="0" w:color="auto"/>
        <w:right w:val="none" w:sz="0" w:space="0" w:color="auto"/>
      </w:divBdr>
    </w:div>
    <w:div w:id="2131779892">
      <w:bodyDiv w:val="1"/>
      <w:marLeft w:val="0"/>
      <w:marRight w:val="0"/>
      <w:marTop w:val="0"/>
      <w:marBottom w:val="0"/>
      <w:divBdr>
        <w:top w:val="none" w:sz="0" w:space="0" w:color="auto"/>
        <w:left w:val="none" w:sz="0" w:space="0" w:color="auto"/>
        <w:bottom w:val="none" w:sz="0" w:space="0" w:color="auto"/>
        <w:right w:val="none" w:sz="0" w:space="0" w:color="auto"/>
      </w:divBdr>
    </w:div>
    <w:div w:id="2143301997">
      <w:bodyDiv w:val="1"/>
      <w:marLeft w:val="0"/>
      <w:marRight w:val="0"/>
      <w:marTop w:val="0"/>
      <w:marBottom w:val="0"/>
      <w:divBdr>
        <w:top w:val="none" w:sz="0" w:space="0" w:color="auto"/>
        <w:left w:val="none" w:sz="0" w:space="0" w:color="auto"/>
        <w:bottom w:val="none" w:sz="0" w:space="0" w:color="auto"/>
        <w:right w:val="none" w:sz="0" w:space="0" w:color="auto"/>
      </w:divBdr>
    </w:div>
    <w:div w:id="21463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raturtrav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27F8-A183-4228-B82D-0FDB1686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1314</Words>
  <Characters>7233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3</cp:revision>
  <dcterms:created xsi:type="dcterms:W3CDTF">2025-04-10T21:28:00Z</dcterms:created>
  <dcterms:modified xsi:type="dcterms:W3CDTF">2025-08-25T21:39:00Z</dcterms:modified>
</cp:coreProperties>
</file>