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52B85" w14:textId="55AF968E" w:rsidR="0095507F" w:rsidRPr="0023464A" w:rsidRDefault="00572594" w:rsidP="00572594">
      <w:pPr>
        <w:jc w:val="center"/>
        <w:rPr>
          <w:rFonts w:ascii="Times" w:hAnsi="Times"/>
          <w:b/>
          <w:bCs/>
          <w:sz w:val="36"/>
          <w:szCs w:val="36"/>
          <w:lang w:val="es-ES"/>
        </w:rPr>
      </w:pPr>
      <w:r w:rsidRPr="0023464A">
        <w:rPr>
          <w:rFonts w:ascii="Times" w:hAnsi="Times"/>
          <w:b/>
          <w:bCs/>
          <w:sz w:val="36"/>
          <w:szCs w:val="36"/>
          <w:lang w:val="es-ES"/>
        </w:rPr>
        <w:t xml:space="preserve">GRAN CIRCUITO ANDINO </w:t>
      </w:r>
      <w:r w:rsidR="0023464A" w:rsidRPr="0023464A">
        <w:rPr>
          <w:rFonts w:ascii="Times" w:hAnsi="Times"/>
          <w:b/>
          <w:bCs/>
          <w:sz w:val="36"/>
          <w:szCs w:val="36"/>
          <w:lang w:val="es-ES"/>
        </w:rPr>
        <w:t xml:space="preserve">CON OPCIONALES </w:t>
      </w:r>
      <w:r w:rsidRPr="0023464A">
        <w:rPr>
          <w:rFonts w:ascii="Times" w:hAnsi="Times"/>
          <w:b/>
          <w:bCs/>
          <w:sz w:val="36"/>
          <w:szCs w:val="36"/>
          <w:lang w:val="es-ES"/>
        </w:rPr>
        <w:t>2</w:t>
      </w:r>
      <w:r w:rsidR="0023464A" w:rsidRPr="0023464A">
        <w:rPr>
          <w:rFonts w:ascii="Times" w:hAnsi="Times"/>
          <w:b/>
          <w:bCs/>
          <w:sz w:val="36"/>
          <w:szCs w:val="36"/>
          <w:lang w:val="es-ES"/>
        </w:rPr>
        <w:t>.</w:t>
      </w:r>
      <w:r w:rsidRPr="0023464A">
        <w:rPr>
          <w:rFonts w:ascii="Times" w:hAnsi="Times"/>
          <w:b/>
          <w:bCs/>
          <w:sz w:val="36"/>
          <w:szCs w:val="36"/>
          <w:lang w:val="es-ES"/>
        </w:rPr>
        <w:t>026</w:t>
      </w:r>
      <w:r w:rsidR="00E2406F">
        <w:rPr>
          <w:rFonts w:ascii="Times" w:hAnsi="Times"/>
          <w:b/>
          <w:bCs/>
          <w:sz w:val="36"/>
          <w:szCs w:val="36"/>
          <w:lang w:val="es-ES"/>
        </w:rPr>
        <w:t xml:space="preserve"> – 2.027</w:t>
      </w:r>
    </w:p>
    <w:p w14:paraId="69627E38" w14:textId="62A25750" w:rsidR="00572594" w:rsidRPr="004A458F" w:rsidRDefault="00572594" w:rsidP="00572594">
      <w:pPr>
        <w:jc w:val="center"/>
        <w:rPr>
          <w:rFonts w:ascii="Times" w:hAnsi="Times"/>
          <w:b/>
          <w:bCs/>
          <w:lang w:val="es-ES"/>
        </w:rPr>
      </w:pPr>
      <w:r>
        <w:rPr>
          <w:rFonts w:ascii="Times" w:hAnsi="Times"/>
          <w:b/>
          <w:bCs/>
          <w:lang w:val="es-ES"/>
        </w:rPr>
        <w:t>Visitando</w:t>
      </w:r>
      <w:r w:rsidRPr="004A458F">
        <w:rPr>
          <w:rFonts w:ascii="Times" w:hAnsi="Times"/>
          <w:b/>
          <w:bCs/>
          <w:lang w:val="es-ES"/>
        </w:rPr>
        <w:t>:</w:t>
      </w:r>
      <w:r w:rsidR="00B370D1" w:rsidRPr="004A458F">
        <w:rPr>
          <w:rFonts w:ascii="Times" w:hAnsi="Times"/>
          <w:b/>
          <w:bCs/>
          <w:lang w:val="es-ES"/>
        </w:rPr>
        <w:t xml:space="preserve"> Santiago de Chile, Valparaíso, Viña del Mar, Cruce Andino, Bariloche y Buenos Aires.</w:t>
      </w:r>
    </w:p>
    <w:p w14:paraId="339E7D02" w14:textId="2A0534CE" w:rsidR="00572594" w:rsidRPr="004A458F" w:rsidRDefault="00801910" w:rsidP="00572594">
      <w:pPr>
        <w:jc w:val="center"/>
        <w:rPr>
          <w:rFonts w:ascii="Times" w:hAnsi="Times"/>
          <w:b/>
          <w:bCs/>
          <w:lang w:val="es-ES"/>
        </w:rPr>
      </w:pPr>
      <w:r w:rsidRPr="004A458F">
        <w:rPr>
          <w:rFonts w:ascii="Times" w:hAnsi="Times"/>
          <w:b/>
          <w:bCs/>
          <w:lang w:val="es-ES"/>
        </w:rPr>
        <w:t xml:space="preserve">10 </w:t>
      </w:r>
      <w:proofErr w:type="gramStart"/>
      <w:r w:rsidR="00572594" w:rsidRPr="004A458F">
        <w:rPr>
          <w:rFonts w:ascii="Times" w:hAnsi="Times"/>
          <w:b/>
          <w:bCs/>
          <w:lang w:val="es-ES"/>
        </w:rPr>
        <w:t>Días</w:t>
      </w:r>
      <w:proofErr w:type="gramEnd"/>
      <w:r w:rsidR="00572594" w:rsidRPr="004A458F">
        <w:rPr>
          <w:rFonts w:ascii="Times" w:hAnsi="Times"/>
          <w:b/>
          <w:bCs/>
          <w:lang w:val="es-ES"/>
        </w:rPr>
        <w:t xml:space="preserve"> / </w:t>
      </w:r>
      <w:r w:rsidRPr="004A458F">
        <w:rPr>
          <w:rFonts w:ascii="Times" w:hAnsi="Times"/>
          <w:b/>
          <w:bCs/>
          <w:lang w:val="es-ES"/>
        </w:rPr>
        <w:t xml:space="preserve">09 </w:t>
      </w:r>
      <w:r w:rsidR="00572594" w:rsidRPr="004A458F">
        <w:rPr>
          <w:rFonts w:ascii="Times" w:hAnsi="Times"/>
          <w:b/>
          <w:bCs/>
          <w:lang w:val="es-ES"/>
        </w:rPr>
        <w:t xml:space="preserve">Noches </w:t>
      </w:r>
    </w:p>
    <w:p w14:paraId="73C18C07" w14:textId="77777777" w:rsidR="00032694" w:rsidRDefault="00032694" w:rsidP="00572594">
      <w:pPr>
        <w:jc w:val="center"/>
        <w:rPr>
          <w:rFonts w:ascii="Times" w:hAnsi="Times"/>
          <w:b/>
          <w:bCs/>
          <w:lang w:val="es-ES"/>
        </w:rPr>
      </w:pPr>
    </w:p>
    <w:p w14:paraId="2D27B1E1" w14:textId="39FD76B9" w:rsidR="00572594" w:rsidRDefault="002C5A18" w:rsidP="00302FD7">
      <w:pPr>
        <w:jc w:val="right"/>
        <w:rPr>
          <w:rFonts w:ascii="Times" w:hAnsi="Times"/>
          <w:b/>
          <w:bCs/>
          <w:lang w:val="es-ES"/>
        </w:rPr>
      </w:pPr>
      <w:r w:rsidRPr="00991929">
        <w:rPr>
          <w:rFonts w:ascii="Times" w:hAnsi="Times"/>
          <w:b/>
          <w:bCs/>
          <w:lang w:val="es-ES"/>
        </w:rPr>
        <w:t>Mínimo</w:t>
      </w:r>
      <w:r w:rsidR="00032694" w:rsidRPr="00991929">
        <w:rPr>
          <w:rFonts w:ascii="Times" w:hAnsi="Times"/>
          <w:b/>
          <w:bCs/>
          <w:lang w:val="es-ES"/>
        </w:rPr>
        <w:t xml:space="preserve"> 2 </w:t>
      </w:r>
      <w:r w:rsidR="00302FD7" w:rsidRPr="00991929">
        <w:rPr>
          <w:rFonts w:ascii="Times" w:hAnsi="Times"/>
          <w:b/>
          <w:bCs/>
          <w:lang w:val="es-ES"/>
        </w:rPr>
        <w:t>pasajeros</w:t>
      </w:r>
    </w:p>
    <w:p w14:paraId="2D0915B6" w14:textId="77777777" w:rsidR="00302FD7" w:rsidRDefault="00302FD7" w:rsidP="00302FD7">
      <w:pPr>
        <w:jc w:val="right"/>
        <w:rPr>
          <w:rFonts w:ascii="Times" w:hAnsi="Times"/>
          <w:b/>
          <w:bCs/>
          <w:lang w:val="es-ES"/>
        </w:rPr>
      </w:pPr>
    </w:p>
    <w:p w14:paraId="341BAD81" w14:textId="05A2453D" w:rsidR="00572594" w:rsidRDefault="00572594" w:rsidP="00572594">
      <w:pPr>
        <w:jc w:val="both"/>
        <w:rPr>
          <w:rFonts w:ascii="Times" w:hAnsi="Times"/>
          <w:b/>
          <w:bCs/>
          <w:lang w:val="es-ES"/>
        </w:rPr>
      </w:pPr>
      <w:r>
        <w:rPr>
          <w:rFonts w:ascii="Times" w:hAnsi="Times"/>
          <w:b/>
          <w:bCs/>
          <w:lang w:val="es-ES"/>
        </w:rPr>
        <w:t xml:space="preserve">Salidas diarias </w:t>
      </w:r>
    </w:p>
    <w:p w14:paraId="672BE64B" w14:textId="73C6C993" w:rsidR="00572594" w:rsidRDefault="00572594" w:rsidP="00572594">
      <w:pPr>
        <w:jc w:val="both"/>
        <w:rPr>
          <w:rFonts w:ascii="Times" w:hAnsi="Times"/>
          <w:b/>
          <w:bCs/>
          <w:lang w:val="es-ES"/>
        </w:rPr>
      </w:pPr>
      <w:r>
        <w:rPr>
          <w:rFonts w:ascii="Times" w:hAnsi="Times"/>
          <w:b/>
          <w:bCs/>
          <w:lang w:val="es-ES"/>
        </w:rPr>
        <w:t xml:space="preserve">Vigencia: </w:t>
      </w:r>
      <w:r w:rsidR="002D04CE" w:rsidRPr="004A458F">
        <w:rPr>
          <w:rFonts w:ascii="Times" w:hAnsi="Times"/>
          <w:b/>
          <w:bCs/>
          <w:lang w:val="es-ES"/>
        </w:rPr>
        <w:t xml:space="preserve">Del 01 de </w:t>
      </w:r>
      <w:proofErr w:type="gramStart"/>
      <w:r w:rsidR="002D04CE" w:rsidRPr="004A458F">
        <w:rPr>
          <w:rFonts w:ascii="Times" w:hAnsi="Times"/>
          <w:b/>
          <w:bCs/>
          <w:lang w:val="es-ES"/>
        </w:rPr>
        <w:t>Octubre</w:t>
      </w:r>
      <w:proofErr w:type="gramEnd"/>
      <w:r w:rsidR="002D04CE" w:rsidRPr="004A458F">
        <w:rPr>
          <w:rFonts w:ascii="Times" w:hAnsi="Times"/>
          <w:b/>
          <w:bCs/>
          <w:lang w:val="es-ES"/>
        </w:rPr>
        <w:t xml:space="preserve"> de 2.026 hasta el 31 de </w:t>
      </w:r>
      <w:proofErr w:type="gramStart"/>
      <w:r w:rsidR="002D04CE" w:rsidRPr="004A458F">
        <w:rPr>
          <w:rFonts w:ascii="Times" w:hAnsi="Times"/>
          <w:b/>
          <w:bCs/>
          <w:lang w:val="es-ES"/>
        </w:rPr>
        <w:t>Marzo</w:t>
      </w:r>
      <w:proofErr w:type="gramEnd"/>
      <w:r w:rsidR="002D04CE" w:rsidRPr="004A458F">
        <w:rPr>
          <w:rFonts w:ascii="Times" w:hAnsi="Times"/>
          <w:b/>
          <w:bCs/>
          <w:lang w:val="es-ES"/>
        </w:rPr>
        <w:t xml:space="preserve"> de 2.027</w:t>
      </w:r>
    </w:p>
    <w:p w14:paraId="74933310" w14:textId="77777777" w:rsidR="00572594" w:rsidRDefault="00572594" w:rsidP="00572594">
      <w:pPr>
        <w:jc w:val="both"/>
        <w:rPr>
          <w:rFonts w:ascii="Times" w:hAnsi="Times"/>
          <w:b/>
          <w:bCs/>
          <w:lang w:val="es-ES"/>
        </w:rPr>
      </w:pPr>
    </w:p>
    <w:p w14:paraId="79EC853B" w14:textId="77777777" w:rsidR="00572594" w:rsidRDefault="00572594" w:rsidP="00572594">
      <w:pPr>
        <w:jc w:val="both"/>
        <w:rPr>
          <w:rFonts w:ascii="Times" w:hAnsi="Times"/>
          <w:b/>
          <w:bCs/>
          <w:lang w:val="es-ES"/>
        </w:rPr>
      </w:pPr>
    </w:p>
    <w:p w14:paraId="440EE519" w14:textId="0DA29914" w:rsidR="00572594" w:rsidRDefault="00572594" w:rsidP="00572594">
      <w:pPr>
        <w:jc w:val="center"/>
        <w:rPr>
          <w:rFonts w:ascii="Times" w:hAnsi="Times"/>
          <w:b/>
          <w:bCs/>
          <w:lang w:val="es-ES"/>
        </w:rPr>
      </w:pPr>
      <w:r>
        <w:rPr>
          <w:rFonts w:ascii="Times" w:hAnsi="Times"/>
          <w:b/>
          <w:bCs/>
          <w:lang w:val="es-ES"/>
        </w:rPr>
        <w:t xml:space="preserve">ITINERARIO </w:t>
      </w:r>
    </w:p>
    <w:p w14:paraId="2E3DCF49" w14:textId="77777777" w:rsidR="00572594" w:rsidRDefault="00572594" w:rsidP="00572594">
      <w:pPr>
        <w:jc w:val="center"/>
        <w:rPr>
          <w:rFonts w:ascii="Times" w:hAnsi="Times"/>
          <w:b/>
          <w:bCs/>
          <w:lang w:val="es-ES"/>
        </w:rPr>
      </w:pPr>
    </w:p>
    <w:p w14:paraId="5C911E88" w14:textId="46F09DB7" w:rsidR="00572594" w:rsidRDefault="00B00FE5" w:rsidP="00572594">
      <w:pPr>
        <w:jc w:val="both"/>
        <w:rPr>
          <w:rFonts w:ascii="Times" w:hAnsi="Times"/>
          <w:b/>
          <w:bCs/>
          <w:lang w:val="es-ES"/>
        </w:rPr>
      </w:pPr>
      <w:r w:rsidRPr="00B00FE5">
        <w:rPr>
          <w:rFonts w:ascii="Times" w:hAnsi="Times"/>
          <w:b/>
          <w:bCs/>
          <w:lang w:val="es-ES"/>
        </w:rPr>
        <w:t xml:space="preserve">DIA 1 SANTIAGO DE CHILE </w:t>
      </w:r>
    </w:p>
    <w:p w14:paraId="6D7428A4" w14:textId="54930195" w:rsidR="00B00FE5" w:rsidRDefault="00B00FE5" w:rsidP="00572594">
      <w:pPr>
        <w:jc w:val="both"/>
        <w:rPr>
          <w:rFonts w:ascii="Times" w:hAnsi="Times"/>
          <w:lang w:val="es-ES"/>
        </w:rPr>
      </w:pPr>
      <w:r>
        <w:rPr>
          <w:rFonts w:ascii="Times" w:hAnsi="Times"/>
          <w:lang w:val="es-ES"/>
        </w:rPr>
        <w:t xml:space="preserve">Llegada, asistencia y traslado del aeropuerto hacia el hotel. alojamiento. </w:t>
      </w:r>
    </w:p>
    <w:p w14:paraId="5F8DA9B8" w14:textId="77777777" w:rsidR="00B00FE5" w:rsidRDefault="00B00FE5" w:rsidP="00572594">
      <w:pPr>
        <w:jc w:val="both"/>
        <w:rPr>
          <w:rFonts w:ascii="Times" w:hAnsi="Times"/>
          <w:lang w:val="es-ES"/>
        </w:rPr>
      </w:pPr>
    </w:p>
    <w:p w14:paraId="2DCE41E0" w14:textId="6A2ECE27" w:rsidR="00B00FE5" w:rsidRPr="00B00FE5" w:rsidRDefault="00B00FE5" w:rsidP="00572594">
      <w:pPr>
        <w:jc w:val="both"/>
        <w:rPr>
          <w:rFonts w:ascii="Times" w:hAnsi="Times"/>
          <w:b/>
          <w:bCs/>
          <w:lang w:val="es-ES"/>
        </w:rPr>
      </w:pPr>
      <w:r w:rsidRPr="00B00FE5">
        <w:rPr>
          <w:rFonts w:ascii="Times" w:hAnsi="Times"/>
          <w:b/>
          <w:bCs/>
          <w:lang w:val="es-ES"/>
        </w:rPr>
        <w:t>DIA 2 SANTIAGO DE CHILE - City Tour Panorámico</w:t>
      </w:r>
      <w:r w:rsidR="009C10C6">
        <w:rPr>
          <w:rFonts w:ascii="Times" w:hAnsi="Times"/>
          <w:b/>
          <w:bCs/>
          <w:lang w:val="es-ES"/>
        </w:rPr>
        <w:t xml:space="preserve"> </w:t>
      </w:r>
    </w:p>
    <w:p w14:paraId="3EEDF271" w14:textId="566EDDC0" w:rsidR="00B00FE5" w:rsidRDefault="00B00FE5" w:rsidP="005E5414">
      <w:pPr>
        <w:jc w:val="both"/>
        <w:rPr>
          <w:rFonts w:ascii="Times" w:hAnsi="Times"/>
          <w:lang w:val="es-ES"/>
        </w:rPr>
      </w:pPr>
      <w:r>
        <w:rPr>
          <w:rFonts w:ascii="Times" w:hAnsi="Times"/>
          <w:lang w:val="es-ES"/>
        </w:rPr>
        <w:t xml:space="preserve">Desayuno. </w:t>
      </w:r>
      <w:r w:rsidR="005E5414" w:rsidRPr="005E5414">
        <w:rPr>
          <w:rFonts w:ascii="Times" w:hAnsi="Times"/>
          <w:lang w:val="es-ES"/>
        </w:rPr>
        <w:t xml:space="preserve">Comenzaremos nuestra </w:t>
      </w:r>
      <w:r w:rsidR="005E5414">
        <w:rPr>
          <w:rFonts w:ascii="Times" w:hAnsi="Times"/>
          <w:lang w:val="es-ES"/>
        </w:rPr>
        <w:t>e</w:t>
      </w:r>
      <w:r w:rsidR="005E5414" w:rsidRPr="005E5414">
        <w:rPr>
          <w:rFonts w:ascii="Times" w:hAnsi="Times"/>
          <w:lang w:val="es-ES"/>
        </w:rPr>
        <w:t>xperiencia desde el hotel para explorar los diversos encantos de Santiago. Observaremos los contrastes entre el casco histórico de la ciudad y los modernos edificios del sector Oriente, descubriendo los lugares preferidos tanto por turistas como por locales.</w:t>
      </w:r>
      <w:r w:rsidR="005E5414">
        <w:rPr>
          <w:rFonts w:ascii="Times" w:hAnsi="Times"/>
          <w:lang w:val="es-ES"/>
        </w:rPr>
        <w:t xml:space="preserve"> </w:t>
      </w:r>
      <w:r w:rsidR="005E5414" w:rsidRPr="005E5414">
        <w:rPr>
          <w:rFonts w:ascii="Times" w:hAnsi="Times"/>
          <w:lang w:val="es-ES"/>
        </w:rPr>
        <w:t>Nuestra primera parada será en la emblemática Av. Libertador Bernardo O’Higgins, también conocida como Alameda, donde nos maravillaremos con el Palacio Presidencial de la Moneda, un imponente edificio neoclásico que alberga una parte fundamental de la historia chilena. Continuaremos nuestro recorrido panorámico por los pintorescos paseos peatonales del centro, pasando por la Plaza de Armas, un punto estratégico desde donde se trazaron los primeros planos de la ciudad. A su alrededor, apreciaremos varios edificios históricos, incluyendo la majestuosa Iglesia Catedral, el imponente Correo Central y la elegante Municipalidad de Santiago.</w:t>
      </w:r>
      <w:r w:rsidR="005E5414">
        <w:rPr>
          <w:rFonts w:ascii="Times" w:hAnsi="Times"/>
          <w:lang w:val="es-ES"/>
        </w:rPr>
        <w:t xml:space="preserve"> </w:t>
      </w:r>
      <w:r w:rsidR="005E5414" w:rsidRPr="005E5414">
        <w:rPr>
          <w:rFonts w:ascii="Times" w:hAnsi="Times"/>
          <w:lang w:val="es-ES"/>
        </w:rPr>
        <w:t>Luego, ascenderemos al Cerro Santa Lucía, un sitio arquitectónico e histórico de gran belleza que desempeñó un papel crucial en la fundación de la ciudad, y que sigue siendo un destino popular entre los santiaguinos. Posteriormente, nos dirigiremos hacia otros lugares de esparcimiento locales, como el Parque Forestal, el Museo de Bellas Artes y el vibrante Barrio Lastarria. Cruzaremos el río Mapocho para llegar al animado Barrio Bellavista, conocido por su intensa actividad cultural y artística, así como por ser uno de los destinos favoritos para la vida nocturna en la capital. Concluiremos nuestra exploración adentrándonos en el nuevo centro de la ciudad, visitando Providencia y las comunas de Las Condes y Vitacura, donde disfrutaremos de espacios como el parque Bicentenario, uno de los nuevos íconos de la ciudad. Al finalizar nuestra inmersión en la zona oriental de Santiago, símbolo de crecimiento y modernidad, emprenderemos el retorno al hotel.</w:t>
      </w:r>
      <w:r w:rsidR="005E5414">
        <w:rPr>
          <w:rFonts w:ascii="Times" w:hAnsi="Times"/>
          <w:lang w:val="es-ES"/>
        </w:rPr>
        <w:t xml:space="preserve"> Alojamiento.</w:t>
      </w:r>
    </w:p>
    <w:p w14:paraId="7BD6F615" w14:textId="77777777" w:rsidR="00B00FE5" w:rsidRDefault="00B00FE5" w:rsidP="00B00FE5">
      <w:pPr>
        <w:jc w:val="both"/>
        <w:rPr>
          <w:rFonts w:ascii="Times" w:hAnsi="Times"/>
          <w:lang w:val="es-ES"/>
        </w:rPr>
      </w:pPr>
    </w:p>
    <w:p w14:paraId="50A24078" w14:textId="0B864B30" w:rsidR="00B00FE5" w:rsidRDefault="00B00FE5" w:rsidP="00B00FE5">
      <w:pPr>
        <w:jc w:val="both"/>
        <w:rPr>
          <w:rFonts w:ascii="Times" w:hAnsi="Times"/>
          <w:b/>
          <w:bCs/>
          <w:lang w:val="es-ES"/>
        </w:rPr>
      </w:pPr>
      <w:r w:rsidRPr="00B00FE5">
        <w:rPr>
          <w:rFonts w:ascii="Times" w:hAnsi="Times"/>
          <w:b/>
          <w:bCs/>
          <w:lang w:val="es-ES"/>
        </w:rPr>
        <w:t>DIA 3 SANTIAGO DE CHILE - Valparaíso y Viña del Mar (Almuerzo incluido)</w:t>
      </w:r>
    </w:p>
    <w:p w14:paraId="0B624192" w14:textId="1326E7D6" w:rsidR="00B00FE5" w:rsidRDefault="00B00FE5" w:rsidP="00FC602F">
      <w:pPr>
        <w:jc w:val="both"/>
        <w:rPr>
          <w:rFonts w:ascii="Times" w:hAnsi="Times"/>
          <w:lang w:val="es-ES"/>
        </w:rPr>
      </w:pPr>
      <w:r>
        <w:rPr>
          <w:rFonts w:ascii="Times" w:hAnsi="Times"/>
          <w:lang w:val="es-ES"/>
        </w:rPr>
        <w:t>Desayuno.</w:t>
      </w:r>
      <w:r w:rsidR="00FC602F" w:rsidRPr="00FC602F">
        <w:t xml:space="preserve"> </w:t>
      </w:r>
      <w:r w:rsidR="00FC602F" w:rsidRPr="00FC602F">
        <w:rPr>
          <w:rFonts w:ascii="Times" w:hAnsi="Times"/>
          <w:lang w:val="es-ES"/>
        </w:rPr>
        <w:t xml:space="preserve">Iniciaremos nuestra </w:t>
      </w:r>
      <w:r w:rsidR="00FC602F">
        <w:rPr>
          <w:rFonts w:ascii="Times" w:hAnsi="Times"/>
          <w:lang w:val="es-ES"/>
        </w:rPr>
        <w:t>e</w:t>
      </w:r>
      <w:r w:rsidR="00FC602F" w:rsidRPr="00FC602F">
        <w:rPr>
          <w:rFonts w:ascii="Times" w:hAnsi="Times"/>
          <w:lang w:val="es-ES"/>
        </w:rPr>
        <w:t>xperiencia desde tu hotel hacia la costa para conocer Valparaíso, ciudad que fue el puerto principal del Océano Pacífico durante el siglo XIX y que hoy en día es uno de los principales destinos turísticos de Chile gracias a su vibrante cultura y particular arquitectura. Visitaremos también Viña del Mar, una linda ciudad costera reconocida por sus jardines y sus agradables playas.</w:t>
      </w:r>
      <w:r w:rsidR="00FC602F">
        <w:rPr>
          <w:rFonts w:ascii="Times" w:hAnsi="Times"/>
          <w:lang w:val="es-ES"/>
        </w:rPr>
        <w:t xml:space="preserve"> </w:t>
      </w:r>
      <w:r w:rsidR="00FC602F" w:rsidRPr="00FC602F">
        <w:rPr>
          <w:rFonts w:ascii="Times" w:hAnsi="Times"/>
          <w:lang w:val="es-ES"/>
        </w:rPr>
        <w:t>Cruzaremos el fértil valle vinícola de Casablanca y llegaremos a Valparaíso, obteniendo lindas vistas de la ciudad desde los miradores ubicados en alguno de los 43 cerros que rodean la bahía. Visitaremos algunas de sus zonas históricas y comerciales y también el Congreso Nacional, y subiremos a uno de los ascensores más famosos de la ciudad. Iremos al Cerro Alegre y lograremos una vista extraordinaria desde el Paseo Yugoslavo, continuando hasta el Cerro Concepción y paseando por el pintoresco Paseo Atkinson, obteniendo una de las mejores postales de Valparaíso.</w:t>
      </w:r>
      <w:r w:rsidR="00FC602F">
        <w:rPr>
          <w:rFonts w:ascii="Times" w:hAnsi="Times"/>
          <w:lang w:val="es-ES"/>
        </w:rPr>
        <w:t xml:space="preserve"> </w:t>
      </w:r>
      <w:r w:rsidR="00FC602F" w:rsidRPr="00FC602F">
        <w:rPr>
          <w:rFonts w:ascii="Times" w:hAnsi="Times"/>
          <w:lang w:val="es-ES"/>
        </w:rPr>
        <w:t xml:space="preserve">Nos dirigiremos a La Sebastiana, una original construcción que hoy en día es un museo y centro cultural que alberga colecciones del reconocido poeta chileno Pablo Neruda (Entrada NO incluida) y continuaremos luego hacia la vecina ciudad balneario de Viña del Mar. Allí visitaremos el Casino de Juegos y las principales avenidas y jardines del sector costero, para luego pasear por barrios residenciales de moderna arquitectura, llegando hasta la </w:t>
      </w:r>
      <w:r w:rsidR="00FC602F" w:rsidRPr="00FC602F">
        <w:rPr>
          <w:rFonts w:ascii="Times" w:hAnsi="Times"/>
          <w:lang w:val="es-ES"/>
        </w:rPr>
        <w:lastRenderedPageBreak/>
        <w:t xml:space="preserve">playa de Reñaca. Finalizaremos visitando el centro de la ciudad, la Plaza Vergara y Av. </w:t>
      </w:r>
      <w:proofErr w:type="spellStart"/>
      <w:r w:rsidR="00FC602F" w:rsidRPr="00FC602F">
        <w:rPr>
          <w:rFonts w:ascii="Times" w:hAnsi="Times"/>
          <w:lang w:val="es-ES"/>
        </w:rPr>
        <w:t>Alvarez</w:t>
      </w:r>
      <w:proofErr w:type="spellEnd"/>
      <w:r w:rsidR="00FC602F" w:rsidRPr="00FC602F">
        <w:rPr>
          <w:rFonts w:ascii="Times" w:hAnsi="Times"/>
          <w:lang w:val="es-ES"/>
        </w:rPr>
        <w:t>, regresando luego al hotel en Santiago.</w:t>
      </w:r>
      <w:r>
        <w:rPr>
          <w:rFonts w:ascii="Times" w:hAnsi="Times"/>
          <w:lang w:val="es-ES"/>
        </w:rPr>
        <w:t xml:space="preserve"> </w:t>
      </w:r>
      <w:r w:rsidR="001733D7">
        <w:rPr>
          <w:rFonts w:ascii="Times" w:hAnsi="Times"/>
          <w:lang w:val="es-ES"/>
        </w:rPr>
        <w:t>Alojamiento.</w:t>
      </w:r>
    </w:p>
    <w:p w14:paraId="18EC2A89" w14:textId="77777777" w:rsidR="00B00FE5" w:rsidRDefault="00B00FE5" w:rsidP="00B00FE5">
      <w:pPr>
        <w:jc w:val="both"/>
        <w:rPr>
          <w:rFonts w:ascii="Times" w:hAnsi="Times"/>
          <w:lang w:val="es-ES"/>
        </w:rPr>
      </w:pPr>
    </w:p>
    <w:p w14:paraId="26CFB1C5" w14:textId="3735E915" w:rsidR="00B00FE5" w:rsidRDefault="00B00FE5" w:rsidP="00B00FE5">
      <w:pPr>
        <w:jc w:val="both"/>
        <w:rPr>
          <w:rFonts w:ascii="Times" w:hAnsi="Times"/>
          <w:b/>
          <w:bCs/>
          <w:lang w:val="es-ES"/>
        </w:rPr>
      </w:pPr>
      <w:r>
        <w:rPr>
          <w:rFonts w:ascii="Times" w:hAnsi="Times"/>
          <w:b/>
          <w:bCs/>
          <w:lang w:val="es-ES"/>
        </w:rPr>
        <w:t>DIA 4 SANTIAGO DE CHILE – PUERTO MONTT – PUERTO VARAS</w:t>
      </w:r>
    </w:p>
    <w:p w14:paraId="4A4D01DB" w14:textId="07D74821" w:rsidR="00B00FE5" w:rsidRDefault="00980DAF" w:rsidP="00B00FE5">
      <w:pPr>
        <w:jc w:val="both"/>
        <w:rPr>
          <w:rFonts w:ascii="Times" w:hAnsi="Times"/>
          <w:lang w:val="es-ES"/>
        </w:rPr>
      </w:pPr>
      <w:r>
        <w:rPr>
          <w:rFonts w:ascii="Times" w:hAnsi="Times"/>
          <w:lang w:val="es-ES"/>
        </w:rPr>
        <w:t xml:space="preserve">Desayuno. A la hora indicada, recogida en el hotel y traslado al aeropuerto para tomar el vuelo con destino a la ciudad de Puerto Montt. Llegada, asistencia y traslado al hotel en Puerto Varas. Alojamiento. </w:t>
      </w:r>
    </w:p>
    <w:p w14:paraId="613A889F" w14:textId="77777777" w:rsidR="00980DAF" w:rsidRDefault="00980DAF" w:rsidP="00B00FE5">
      <w:pPr>
        <w:jc w:val="both"/>
        <w:rPr>
          <w:rFonts w:ascii="Times" w:hAnsi="Times"/>
          <w:lang w:val="es-ES"/>
        </w:rPr>
      </w:pPr>
    </w:p>
    <w:p w14:paraId="72419B6B" w14:textId="55672302" w:rsidR="00980DAF" w:rsidRDefault="00980DAF" w:rsidP="00B00FE5">
      <w:pPr>
        <w:jc w:val="both"/>
        <w:rPr>
          <w:rFonts w:ascii="Times" w:hAnsi="Times"/>
          <w:b/>
          <w:bCs/>
          <w:lang w:val="es-ES"/>
        </w:rPr>
      </w:pPr>
      <w:r w:rsidRPr="00980DAF">
        <w:rPr>
          <w:rFonts w:ascii="Times" w:hAnsi="Times"/>
          <w:b/>
          <w:bCs/>
          <w:lang w:val="es-ES"/>
        </w:rPr>
        <w:t xml:space="preserve">DIA 5 PUERTO VARAS – CRUCE ANDINO – BARILOCHE </w:t>
      </w:r>
    </w:p>
    <w:p w14:paraId="623F769E" w14:textId="1B3A51A3" w:rsidR="00980DAF" w:rsidRPr="00980DAF" w:rsidRDefault="00980DAF" w:rsidP="00980DAF">
      <w:pPr>
        <w:jc w:val="both"/>
        <w:rPr>
          <w:rFonts w:ascii="Times" w:hAnsi="Times"/>
          <w:lang w:val="es-ES"/>
        </w:rPr>
      </w:pPr>
      <w:r>
        <w:rPr>
          <w:rFonts w:ascii="Times" w:hAnsi="Times"/>
          <w:lang w:val="es-ES"/>
        </w:rPr>
        <w:t xml:space="preserve">Desayuno. Por la mañana, recogida en el hotel y traslado a la terminal del Cruce Andino lado chileno. A la hora indicada, inicio de la </w:t>
      </w:r>
      <w:r w:rsidRPr="00980DAF">
        <w:rPr>
          <w:rFonts w:ascii="Times" w:hAnsi="Times"/>
          <w:lang w:val="es-ES"/>
        </w:rPr>
        <w:t>aventura turística internacional en la que navegarás por la Cordillera de los Andes a través de tres hermosos lagos, el Lago Todos los Santos, el Lago Frías y el Lago Nahuel Huapi, los que están conectados por cuatro tramos terrestres y que unen las ciudades de Puerto Varas en Chile y Bariloche en Argentina.</w:t>
      </w:r>
      <w:r w:rsidR="000431EA">
        <w:rPr>
          <w:rFonts w:ascii="Times" w:hAnsi="Times"/>
          <w:lang w:val="es-ES"/>
        </w:rPr>
        <w:t xml:space="preserve"> </w:t>
      </w:r>
      <w:r w:rsidRPr="00980DAF">
        <w:rPr>
          <w:rFonts w:ascii="Times" w:hAnsi="Times"/>
          <w:lang w:val="es-ES"/>
        </w:rPr>
        <w:t>La ruta es una experiencia inolvidable llena de magia e historia donde podrás contemplar paisajes de naturaleza virgen en los que por miles de años los glaciares fueron dejando una huella geográfica imperdible. Lo que se inició como una ruta comercial, hoy es uno de los recorridos turísticos más demandados de la Patagonia chileno-argentina: 180 kilómetros de recorrido disfrutados anualmente por más de 30.000 viajeros.</w:t>
      </w:r>
      <w:r w:rsidR="000431EA">
        <w:rPr>
          <w:rFonts w:ascii="Times" w:hAnsi="Times"/>
          <w:lang w:val="es-ES"/>
        </w:rPr>
        <w:t xml:space="preserve"> Llegada a la terminal del Cruce Andino lado argentino y traslado al hotel. Alojamiento. </w:t>
      </w:r>
    </w:p>
    <w:p w14:paraId="37B67619" w14:textId="77777777" w:rsidR="00980DAF" w:rsidRPr="00980DAF" w:rsidRDefault="00980DAF" w:rsidP="00980DAF">
      <w:pPr>
        <w:jc w:val="both"/>
        <w:rPr>
          <w:rFonts w:ascii="Times" w:hAnsi="Times"/>
          <w:lang w:val="es-ES"/>
        </w:rPr>
      </w:pPr>
    </w:p>
    <w:p w14:paraId="3486BC85" w14:textId="7BF4ADA3" w:rsidR="00980DAF" w:rsidRDefault="000431EA" w:rsidP="00980DAF">
      <w:pPr>
        <w:jc w:val="both"/>
        <w:rPr>
          <w:rFonts w:ascii="Times" w:hAnsi="Times"/>
          <w:lang w:val="es-ES"/>
        </w:rPr>
      </w:pPr>
      <w:r w:rsidRPr="000431EA">
        <w:rPr>
          <w:rFonts w:ascii="Times" w:hAnsi="Times"/>
          <w:b/>
          <w:bCs/>
          <w:i/>
          <w:iCs/>
          <w:lang w:val="es-ES"/>
        </w:rPr>
        <w:t>Observaciones</w:t>
      </w:r>
      <w:r>
        <w:rPr>
          <w:rFonts w:ascii="Times" w:hAnsi="Times"/>
          <w:lang w:val="es-ES"/>
        </w:rPr>
        <w:t xml:space="preserve">: </w:t>
      </w:r>
      <w:r w:rsidR="00980DAF" w:rsidRPr="000431EA">
        <w:rPr>
          <w:rFonts w:ascii="Times" w:hAnsi="Times"/>
          <w:i/>
          <w:iCs/>
          <w:lang w:val="es-ES"/>
        </w:rPr>
        <w:t xml:space="preserve">Consideramos como equipaje una pieza de hasta 23kgs, 1 </w:t>
      </w:r>
      <w:proofErr w:type="spellStart"/>
      <w:r w:rsidR="00980DAF" w:rsidRPr="000431EA">
        <w:rPr>
          <w:rFonts w:ascii="Times" w:hAnsi="Times"/>
          <w:i/>
          <w:iCs/>
          <w:lang w:val="es-ES"/>
        </w:rPr>
        <w:t>carry</w:t>
      </w:r>
      <w:proofErr w:type="spellEnd"/>
      <w:r w:rsidR="00980DAF" w:rsidRPr="000431EA">
        <w:rPr>
          <w:rFonts w:ascii="Times" w:hAnsi="Times"/>
          <w:i/>
          <w:iCs/>
          <w:lang w:val="es-ES"/>
        </w:rPr>
        <w:t xml:space="preserve"> </w:t>
      </w:r>
      <w:proofErr w:type="spellStart"/>
      <w:r w:rsidR="00980DAF" w:rsidRPr="000431EA">
        <w:rPr>
          <w:rFonts w:ascii="Times" w:hAnsi="Times"/>
          <w:i/>
          <w:iCs/>
          <w:lang w:val="es-ES"/>
        </w:rPr>
        <w:t>on</w:t>
      </w:r>
      <w:proofErr w:type="spellEnd"/>
      <w:r w:rsidR="00980DAF" w:rsidRPr="000431EA">
        <w:rPr>
          <w:rFonts w:ascii="Times" w:hAnsi="Times"/>
          <w:i/>
          <w:iCs/>
          <w:lang w:val="es-ES"/>
        </w:rPr>
        <w:t xml:space="preserve"> y 1 equipaje de mano (bolso o cartera), sin costo. Por cada equipaje adicional. se deberá pagar un importe extra de US</w:t>
      </w:r>
      <w:r w:rsidR="009F0EB3">
        <w:rPr>
          <w:rFonts w:ascii="Times" w:hAnsi="Times"/>
          <w:i/>
          <w:iCs/>
          <w:lang w:val="es-ES"/>
        </w:rPr>
        <w:t xml:space="preserve">D </w:t>
      </w:r>
      <w:r w:rsidR="00980DAF" w:rsidRPr="000431EA">
        <w:rPr>
          <w:rFonts w:ascii="Times" w:hAnsi="Times"/>
          <w:i/>
          <w:iCs/>
          <w:lang w:val="es-ES"/>
        </w:rPr>
        <w:t>40</w:t>
      </w:r>
      <w:r w:rsidR="004677AD">
        <w:rPr>
          <w:rFonts w:ascii="Times" w:hAnsi="Times"/>
          <w:i/>
          <w:iCs/>
          <w:lang w:val="es-ES"/>
        </w:rPr>
        <w:t xml:space="preserve"> en destino</w:t>
      </w:r>
      <w:r w:rsidR="009F0EB3" w:rsidRPr="00C11484">
        <w:rPr>
          <w:rFonts w:ascii="Times" w:hAnsi="Times"/>
          <w:lang w:val="es-ES"/>
        </w:rPr>
        <w:t>.</w:t>
      </w:r>
    </w:p>
    <w:p w14:paraId="6F58886D" w14:textId="77777777" w:rsidR="00C11484" w:rsidRDefault="00C11484" w:rsidP="00980DAF">
      <w:pPr>
        <w:jc w:val="both"/>
        <w:rPr>
          <w:rFonts w:ascii="Times" w:hAnsi="Times"/>
          <w:lang w:val="es-ES"/>
        </w:rPr>
      </w:pPr>
    </w:p>
    <w:p w14:paraId="0FA43B80" w14:textId="3D3BD79E" w:rsidR="00C11484" w:rsidRPr="00C11484" w:rsidRDefault="00C11484" w:rsidP="00980DAF">
      <w:pPr>
        <w:jc w:val="both"/>
        <w:rPr>
          <w:rFonts w:ascii="Times" w:hAnsi="Times"/>
          <w:b/>
          <w:bCs/>
          <w:lang w:val="es-ES"/>
        </w:rPr>
      </w:pPr>
      <w:r w:rsidRPr="00C11484">
        <w:rPr>
          <w:rFonts w:ascii="Times" w:hAnsi="Times"/>
          <w:b/>
          <w:bCs/>
          <w:lang w:val="es-ES"/>
        </w:rPr>
        <w:t xml:space="preserve">DIA 6 BARILOCHE – Circuito chico sin ascenso al cerro campanario </w:t>
      </w:r>
    </w:p>
    <w:p w14:paraId="0F0A651A" w14:textId="623159C3" w:rsidR="00C11484" w:rsidRDefault="00C11484" w:rsidP="00D81EDF">
      <w:pPr>
        <w:jc w:val="both"/>
        <w:rPr>
          <w:rFonts w:ascii="Times" w:hAnsi="Times"/>
          <w:lang w:val="es-ES"/>
        </w:rPr>
      </w:pPr>
      <w:r>
        <w:rPr>
          <w:rFonts w:ascii="Times" w:hAnsi="Times"/>
          <w:lang w:val="es-ES"/>
        </w:rPr>
        <w:t xml:space="preserve">Desayuno. </w:t>
      </w:r>
      <w:r w:rsidR="007D3815">
        <w:rPr>
          <w:rFonts w:ascii="Times" w:hAnsi="Times"/>
          <w:lang w:val="es-ES"/>
        </w:rPr>
        <w:t xml:space="preserve">Por la mañana, </w:t>
      </w:r>
      <w:r w:rsidR="005F30E2">
        <w:rPr>
          <w:rFonts w:ascii="Times" w:hAnsi="Times"/>
          <w:lang w:val="es-ES"/>
        </w:rPr>
        <w:t xml:space="preserve">pasaremos a recogerlos al hotel y saldremos de </w:t>
      </w:r>
      <w:r w:rsidR="00D81EDF" w:rsidRPr="00D81EDF">
        <w:rPr>
          <w:rFonts w:ascii="Times" w:hAnsi="Times"/>
          <w:lang w:val="es-ES"/>
        </w:rPr>
        <w:t>paseo</w:t>
      </w:r>
      <w:r w:rsidR="005F30E2">
        <w:rPr>
          <w:rFonts w:ascii="Times" w:hAnsi="Times"/>
          <w:lang w:val="es-ES"/>
        </w:rPr>
        <w:t xml:space="preserve"> por Bariloche</w:t>
      </w:r>
      <w:r w:rsidR="00D81EDF" w:rsidRPr="00D81EDF">
        <w:rPr>
          <w:rFonts w:ascii="Times" w:hAnsi="Times"/>
          <w:lang w:val="es-ES"/>
        </w:rPr>
        <w:t xml:space="preserve">, comenzando por el centro de la ciudad y bordeando por la avenida Bustillo el lago Nahuel Huapi el que será de compañía en casi todo el recorrido. Nuestra primera parada es en el cerro Campanario, 1050 </w:t>
      </w:r>
      <w:proofErr w:type="spellStart"/>
      <w:r w:rsidR="00D81EDF" w:rsidRPr="00D81EDF">
        <w:rPr>
          <w:rFonts w:ascii="Times" w:hAnsi="Times"/>
          <w:lang w:val="es-ES"/>
        </w:rPr>
        <w:t>mts</w:t>
      </w:r>
      <w:proofErr w:type="spellEnd"/>
      <w:r w:rsidR="00D81EDF" w:rsidRPr="00D81EDF">
        <w:rPr>
          <w:rFonts w:ascii="Times" w:hAnsi="Times"/>
          <w:lang w:val="es-ES"/>
        </w:rPr>
        <w:t xml:space="preserve"> que se ascienden con aerosilla abierta hasta la cumbre. (Ascenso Opcional- NO incluido)</w:t>
      </w:r>
      <w:r w:rsidR="00D81EDF">
        <w:rPr>
          <w:rFonts w:ascii="Times" w:hAnsi="Times"/>
          <w:lang w:val="es-ES"/>
        </w:rPr>
        <w:t xml:space="preserve">. </w:t>
      </w:r>
      <w:r w:rsidR="00D81EDF" w:rsidRPr="00D81EDF">
        <w:rPr>
          <w:rFonts w:ascii="Times" w:hAnsi="Times"/>
          <w:lang w:val="es-ES"/>
        </w:rPr>
        <w:t xml:space="preserve">A </w:t>
      </w:r>
      <w:r w:rsidR="007D3815" w:rsidRPr="00D81EDF">
        <w:rPr>
          <w:rFonts w:ascii="Times" w:hAnsi="Times"/>
          <w:lang w:val="es-ES"/>
        </w:rPr>
        <w:t>continuación,</w:t>
      </w:r>
      <w:r w:rsidR="00D81EDF" w:rsidRPr="00D81EDF">
        <w:rPr>
          <w:rFonts w:ascii="Times" w:hAnsi="Times"/>
          <w:lang w:val="es-ES"/>
        </w:rPr>
        <w:t xml:space="preserve"> seguimos por Bustillo, llegando a la península del Llao </w:t>
      </w:r>
      <w:proofErr w:type="spellStart"/>
      <w:r w:rsidR="00D81EDF" w:rsidRPr="00D81EDF">
        <w:rPr>
          <w:rFonts w:ascii="Times" w:hAnsi="Times"/>
          <w:lang w:val="es-ES"/>
        </w:rPr>
        <w:t>Llao</w:t>
      </w:r>
      <w:proofErr w:type="spellEnd"/>
      <w:r w:rsidR="00D81EDF" w:rsidRPr="00D81EDF">
        <w:rPr>
          <w:rFonts w:ascii="Times" w:hAnsi="Times"/>
          <w:lang w:val="es-ES"/>
        </w:rPr>
        <w:t xml:space="preserve">, un paisaje donde se encuadra el Hotel Llao </w:t>
      </w:r>
      <w:proofErr w:type="spellStart"/>
      <w:r w:rsidR="00D81EDF" w:rsidRPr="00D81EDF">
        <w:rPr>
          <w:rFonts w:ascii="Times" w:hAnsi="Times"/>
          <w:lang w:val="es-ES"/>
        </w:rPr>
        <w:t>Llao</w:t>
      </w:r>
      <w:proofErr w:type="spellEnd"/>
      <w:r w:rsidR="00D81EDF" w:rsidRPr="00D81EDF">
        <w:rPr>
          <w:rFonts w:ascii="Times" w:hAnsi="Times"/>
          <w:lang w:val="es-ES"/>
        </w:rPr>
        <w:t>, en un marco natural y la Capilla San Eduardo y Puerto Pañuelo.</w:t>
      </w:r>
      <w:r w:rsidR="00D81EDF">
        <w:rPr>
          <w:rFonts w:ascii="Times" w:hAnsi="Times"/>
          <w:lang w:val="es-ES"/>
        </w:rPr>
        <w:t xml:space="preserve"> </w:t>
      </w:r>
      <w:r w:rsidR="00D81EDF" w:rsidRPr="00D81EDF">
        <w:rPr>
          <w:rFonts w:ascii="Times" w:hAnsi="Times"/>
          <w:lang w:val="es-ES"/>
        </w:rPr>
        <w:t xml:space="preserve">El circuito prosigue hacia punto panorámico, con vista hacia el lago Moreno y la península de Llao </w:t>
      </w:r>
      <w:proofErr w:type="spellStart"/>
      <w:r w:rsidR="00D81EDF" w:rsidRPr="00D81EDF">
        <w:rPr>
          <w:rFonts w:ascii="Times" w:hAnsi="Times"/>
          <w:lang w:val="es-ES"/>
        </w:rPr>
        <w:t>Llao</w:t>
      </w:r>
      <w:proofErr w:type="spellEnd"/>
      <w:r w:rsidR="00D81EDF" w:rsidRPr="00D81EDF">
        <w:rPr>
          <w:rFonts w:ascii="Times" w:hAnsi="Times"/>
          <w:lang w:val="es-ES"/>
        </w:rPr>
        <w:t xml:space="preserve">, luego atravesamos el puente que comunica el Moreno Este-Oeste. A lo largo del paseo, la vista se perderá entre bosque, lago y cordón montañoso, donde Bariloche se </w:t>
      </w:r>
      <w:r w:rsidR="007D3815" w:rsidRPr="00D81EDF">
        <w:rPr>
          <w:rFonts w:ascii="Times" w:hAnsi="Times"/>
          <w:lang w:val="es-ES"/>
        </w:rPr>
        <w:t>presentará</w:t>
      </w:r>
      <w:r w:rsidR="00D81EDF" w:rsidRPr="00D81EDF">
        <w:rPr>
          <w:rFonts w:ascii="Times" w:hAnsi="Times"/>
          <w:lang w:val="es-ES"/>
        </w:rPr>
        <w:t xml:space="preserve"> con la belleza natural que lo caracteriza.</w:t>
      </w:r>
      <w:r w:rsidR="007D3815">
        <w:rPr>
          <w:rFonts w:ascii="Times" w:hAnsi="Times"/>
          <w:lang w:val="es-ES"/>
        </w:rPr>
        <w:t xml:space="preserve"> Alojamiento. </w:t>
      </w:r>
    </w:p>
    <w:p w14:paraId="4ECB629A" w14:textId="77777777" w:rsidR="00B560C0" w:rsidRDefault="00B560C0" w:rsidP="00D81EDF">
      <w:pPr>
        <w:jc w:val="both"/>
        <w:rPr>
          <w:rFonts w:ascii="Times" w:hAnsi="Times"/>
          <w:b/>
          <w:bCs/>
          <w:i/>
          <w:iCs/>
          <w:lang w:val="es-ES"/>
        </w:rPr>
      </w:pPr>
    </w:p>
    <w:p w14:paraId="6908F26D" w14:textId="627F757F" w:rsidR="0082679D" w:rsidRPr="0082679D" w:rsidRDefault="0082679D" w:rsidP="00D81EDF">
      <w:pPr>
        <w:jc w:val="both"/>
        <w:rPr>
          <w:rFonts w:ascii="Times" w:hAnsi="Times"/>
          <w:i/>
          <w:iCs/>
          <w:lang w:val="es-ES"/>
        </w:rPr>
      </w:pPr>
      <w:r w:rsidRPr="0082679D">
        <w:rPr>
          <w:rFonts w:ascii="Times" w:hAnsi="Times"/>
          <w:b/>
          <w:bCs/>
          <w:i/>
          <w:iCs/>
          <w:lang w:val="es-ES"/>
        </w:rPr>
        <w:t>Nota</w:t>
      </w:r>
      <w:r w:rsidRPr="0082679D">
        <w:rPr>
          <w:rFonts w:ascii="Times" w:hAnsi="Times"/>
          <w:i/>
          <w:iCs/>
          <w:lang w:val="es-ES"/>
        </w:rPr>
        <w:t xml:space="preserve">: Se debe abonar un suplemento para la recogida en hoteles a partir de los 5 km del centro. Por favor consultar.   </w:t>
      </w:r>
    </w:p>
    <w:p w14:paraId="7296DD35" w14:textId="77777777" w:rsidR="002F0156" w:rsidRDefault="002F0156" w:rsidP="00D81EDF">
      <w:pPr>
        <w:jc w:val="both"/>
        <w:rPr>
          <w:rFonts w:ascii="Times" w:hAnsi="Times"/>
          <w:lang w:val="es-ES"/>
        </w:rPr>
      </w:pPr>
    </w:p>
    <w:p w14:paraId="4ABD6502" w14:textId="1157636F" w:rsidR="002F0156" w:rsidRDefault="002F0156" w:rsidP="00D81EDF">
      <w:pPr>
        <w:jc w:val="both"/>
        <w:rPr>
          <w:rFonts w:ascii="Times" w:hAnsi="Times"/>
          <w:b/>
          <w:bCs/>
          <w:lang w:val="es-ES"/>
        </w:rPr>
      </w:pPr>
      <w:r w:rsidRPr="007176EC">
        <w:rPr>
          <w:rFonts w:ascii="Times" w:hAnsi="Times"/>
          <w:b/>
          <w:bCs/>
          <w:lang w:val="es-ES"/>
        </w:rPr>
        <w:t xml:space="preserve">DIA 7 BARILOCHE </w:t>
      </w:r>
      <w:r w:rsidR="007176EC" w:rsidRPr="007176EC">
        <w:rPr>
          <w:rFonts w:ascii="Times" w:hAnsi="Times"/>
          <w:b/>
          <w:bCs/>
          <w:lang w:val="es-ES"/>
        </w:rPr>
        <w:t>–</w:t>
      </w:r>
      <w:r w:rsidRPr="007176EC">
        <w:rPr>
          <w:rFonts w:ascii="Times" w:hAnsi="Times"/>
          <w:b/>
          <w:bCs/>
          <w:lang w:val="es-ES"/>
        </w:rPr>
        <w:t xml:space="preserve"> </w:t>
      </w:r>
      <w:r w:rsidR="007176EC" w:rsidRPr="007176EC">
        <w:rPr>
          <w:rFonts w:ascii="Times" w:hAnsi="Times"/>
          <w:b/>
          <w:bCs/>
          <w:lang w:val="es-ES"/>
        </w:rPr>
        <w:t xml:space="preserve">BUENOS AIRES </w:t>
      </w:r>
    </w:p>
    <w:p w14:paraId="50BD2845" w14:textId="30DFDBF2" w:rsidR="007176EC" w:rsidRDefault="007176EC" w:rsidP="00D81EDF">
      <w:pPr>
        <w:jc w:val="both"/>
        <w:rPr>
          <w:rFonts w:ascii="Times" w:hAnsi="Times"/>
          <w:lang w:val="es-ES"/>
        </w:rPr>
      </w:pPr>
      <w:r>
        <w:rPr>
          <w:rFonts w:ascii="Times" w:hAnsi="Times"/>
          <w:lang w:val="es-ES"/>
        </w:rPr>
        <w:t xml:space="preserve">Desayuno. A la hora indicada, recogida en el hotel y traslado al aeropuerto para tomar el vuelo con destino a la ciudad de Buenos Aires. Llegada, asistencia y traslado del aeropuerto nacional aeroparque hacia el hotel. Alojamiento. </w:t>
      </w:r>
    </w:p>
    <w:p w14:paraId="4FEAE7E9" w14:textId="77777777" w:rsidR="007176EC" w:rsidRDefault="007176EC" w:rsidP="00D81EDF">
      <w:pPr>
        <w:jc w:val="both"/>
        <w:rPr>
          <w:rFonts w:ascii="Times" w:hAnsi="Times"/>
          <w:lang w:val="es-ES"/>
        </w:rPr>
      </w:pPr>
    </w:p>
    <w:p w14:paraId="1725EE46" w14:textId="05DB94BE" w:rsidR="007176EC" w:rsidRPr="007176EC" w:rsidRDefault="007176EC" w:rsidP="00D81EDF">
      <w:pPr>
        <w:jc w:val="both"/>
        <w:rPr>
          <w:rFonts w:ascii="Times" w:hAnsi="Times"/>
          <w:b/>
          <w:bCs/>
          <w:lang w:val="es-ES"/>
        </w:rPr>
      </w:pPr>
      <w:r w:rsidRPr="007176EC">
        <w:rPr>
          <w:rFonts w:ascii="Times" w:hAnsi="Times"/>
          <w:b/>
          <w:bCs/>
          <w:lang w:val="es-ES"/>
        </w:rPr>
        <w:t>DIA 8 BUENOS AIRES – Visita de medio día por la ciudad con cena show de tango</w:t>
      </w:r>
    </w:p>
    <w:p w14:paraId="54A71505"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rPr>
        <w:t xml:space="preserve">Desayuno. Por la mañana, pasaremos a recogerlos al hotel para dar inicio con la visita. Descubra la esencia de Buenos Aires en una emocionante visita guiada por sus principales atracciones, con paradas en puntos emblemáticos como la </w:t>
      </w:r>
      <w:proofErr w:type="spellStart"/>
      <w:r w:rsidRPr="00022789">
        <w:rPr>
          <w:rFonts w:ascii="Times New Roman" w:hAnsi="Times New Roman" w:cs="Times New Roman"/>
        </w:rPr>
        <w:t>Floralis</w:t>
      </w:r>
      <w:proofErr w:type="spellEnd"/>
      <w:r w:rsidRPr="00022789">
        <w:rPr>
          <w:rFonts w:ascii="Times New Roman" w:hAnsi="Times New Roman" w:cs="Times New Roman"/>
        </w:rPr>
        <w:t xml:space="preserve"> Genérica, la Plaza de Mayo, el colorido barrio de La Boca y su famoso Caminito. Sumérjase en la diversidad de esta ciudad vibrante mientras exploramos sus monumentos icónicos. Desde el icónico Obelisco hasta las históricas Plazas de Mayo, San Martín y Alvear, desde las bulliciosas avenidas Corrientes, De </w:t>
      </w:r>
      <w:proofErr w:type="gramStart"/>
      <w:r w:rsidRPr="00022789">
        <w:rPr>
          <w:rFonts w:ascii="Times New Roman" w:hAnsi="Times New Roman" w:cs="Times New Roman"/>
        </w:rPr>
        <w:t>Mayo</w:t>
      </w:r>
      <w:proofErr w:type="gramEnd"/>
      <w:r w:rsidRPr="00022789">
        <w:rPr>
          <w:rFonts w:ascii="Times New Roman" w:hAnsi="Times New Roman" w:cs="Times New Roman"/>
        </w:rPr>
        <w:t xml:space="preserve"> y 9 de Julio hasta los encantadores barrios de La Boca, San Telmo y los elegantes Palermo y Recoleta. Además, conozca áreas modernas como Puerto Madero, disfrute de los relajantes parques Lezama y Tres de Febrero y explore los barrios comerciales y financieros. Al finalizar el recorrido por la ciudad, el servicio de traslado concluirá en los </w:t>
      </w:r>
      <w:r w:rsidRPr="00022789">
        <w:rPr>
          <w:rFonts w:ascii="Times New Roman" w:hAnsi="Times New Roman" w:cs="Times New Roman"/>
          <w:b/>
          <w:bCs/>
        </w:rPr>
        <w:t xml:space="preserve">siguientes puntos de </w:t>
      </w:r>
      <w:proofErr w:type="spellStart"/>
      <w:r w:rsidRPr="00022789">
        <w:rPr>
          <w:rFonts w:ascii="Times New Roman" w:hAnsi="Times New Roman" w:cs="Times New Roman"/>
          <w:b/>
          <w:bCs/>
        </w:rPr>
        <w:t>drop</w:t>
      </w:r>
      <w:proofErr w:type="spellEnd"/>
      <w:r w:rsidRPr="00022789">
        <w:rPr>
          <w:rFonts w:ascii="Times New Roman" w:hAnsi="Times New Roman" w:cs="Times New Roman"/>
          <w:b/>
          <w:bCs/>
        </w:rPr>
        <w:t xml:space="preserve"> off cercanos a su hotel</w:t>
      </w:r>
      <w:r w:rsidRPr="00022789">
        <w:rPr>
          <w:rFonts w:ascii="Times New Roman" w:hAnsi="Times New Roman" w:cs="Times New Roman"/>
        </w:rPr>
        <w:t xml:space="preserve">: Puente de la Mujer (Puerto Madero), Av. Córdoba y Florida (Galerías Pacífico) y Cerrito y Corrientes (Obelisco). A partir de este punto, </w:t>
      </w:r>
      <w:r w:rsidRPr="00022789">
        <w:rPr>
          <w:rFonts w:ascii="Times New Roman" w:hAnsi="Times New Roman" w:cs="Times New Roman"/>
        </w:rPr>
        <w:lastRenderedPageBreak/>
        <w:t xml:space="preserve">dispondrá del resto del día libre para realizar actividades opcionales. </w:t>
      </w:r>
      <w:r w:rsidRPr="00022789">
        <w:rPr>
          <w:rFonts w:ascii="Times New Roman" w:hAnsi="Times New Roman" w:cs="Times New Roman"/>
          <w:u w:val="single"/>
        </w:rPr>
        <w:t>Tenga en cuenta que el traslado de regreso al hotel no está incluido, por lo que el regreso será por cuenta de los pasajeros</w:t>
      </w:r>
      <w:r w:rsidRPr="00022789">
        <w:rPr>
          <w:rFonts w:ascii="Times New Roman" w:hAnsi="Times New Roman" w:cs="Times New Roman"/>
        </w:rPr>
        <w:t>.</w:t>
      </w:r>
    </w:p>
    <w:p w14:paraId="28DE4A8B"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rPr>
        <w:t>Por la noche, pasaremos a recogerlos al hotel para realizar el traslado hasta el restaurante La Ventana. Ubicado en el corazón de San Telmo, La Ventana Barrio de Tango abrió sus puertas al mundo en 1982. Este histórico conventillo, completamente restaurado, ofrece un clásico viaje a través de la cultura porteña a lo largo de los años. Los interiores, que conservan la esencia del edificio, proporcionan el escenario ideal para una experiencia única con la participación de 32 artistas, incluyendo dos orquestas de tango, un conjunto de música folklórica, bailarines y cantantes. Su menú combina platos internacionales con especialidades locales, destacando la parrilla al carbón y una extensa selección de vinos argentinos.</w:t>
      </w:r>
    </w:p>
    <w:p w14:paraId="72DE7549"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b/>
          <w:bCs/>
        </w:rPr>
        <w:t>CENA SHOW INCLUYE</w:t>
      </w:r>
      <w:r w:rsidRPr="00022789">
        <w:rPr>
          <w:rFonts w:ascii="Times New Roman" w:hAnsi="Times New Roman" w:cs="Times New Roman"/>
        </w:rPr>
        <w:t>:</w:t>
      </w:r>
    </w:p>
    <w:p w14:paraId="5B465399"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rPr>
        <w:t>* Opciones de entrada, plato principal y postre.</w:t>
      </w:r>
    </w:p>
    <w:p w14:paraId="34020BF2"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rPr>
        <w:t xml:space="preserve">* Bebidas: 1 botella de vino cada 2 personas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2 vasos de cerveza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2 vasos de gaseosas, aguas con </w:t>
      </w:r>
      <w:proofErr w:type="spellStart"/>
      <w:r w:rsidRPr="00022789">
        <w:rPr>
          <w:rFonts w:ascii="Times New Roman" w:hAnsi="Times New Roman" w:cs="Times New Roman"/>
        </w:rPr>
        <w:t>ó</w:t>
      </w:r>
      <w:proofErr w:type="spellEnd"/>
      <w:r w:rsidRPr="00022789">
        <w:rPr>
          <w:rFonts w:ascii="Times New Roman" w:hAnsi="Times New Roman" w:cs="Times New Roman"/>
        </w:rPr>
        <w:t xml:space="preserve"> sin gas libres.</w:t>
      </w:r>
    </w:p>
    <w:p w14:paraId="4D9103F4" w14:textId="77777777" w:rsidR="00004D2A" w:rsidRPr="00022789" w:rsidRDefault="00004D2A" w:rsidP="00004D2A">
      <w:pPr>
        <w:jc w:val="both"/>
        <w:rPr>
          <w:rFonts w:ascii="Times New Roman" w:hAnsi="Times New Roman" w:cs="Times New Roman"/>
        </w:rPr>
      </w:pPr>
      <w:r w:rsidRPr="00022789">
        <w:rPr>
          <w:rFonts w:ascii="Times New Roman" w:hAnsi="Times New Roman" w:cs="Times New Roman"/>
        </w:rPr>
        <w:t xml:space="preserve">Al terminar, serán trasladados de regreso hasta el hotel. Alojamiento. </w:t>
      </w:r>
    </w:p>
    <w:p w14:paraId="5A92BCB5" w14:textId="46A575DA" w:rsidR="00D63B7C" w:rsidRDefault="00D63B7C" w:rsidP="00D63B7C">
      <w:pPr>
        <w:jc w:val="both"/>
        <w:rPr>
          <w:rFonts w:ascii="Times" w:hAnsi="Times"/>
          <w:lang w:val="es-ES"/>
        </w:rPr>
      </w:pPr>
    </w:p>
    <w:p w14:paraId="76E6327A" w14:textId="26B87EBF" w:rsidR="005B64B4" w:rsidRPr="005B64B4" w:rsidRDefault="005B64B4" w:rsidP="00D63B7C">
      <w:pPr>
        <w:jc w:val="both"/>
        <w:rPr>
          <w:rFonts w:ascii="Times" w:hAnsi="Times"/>
          <w:b/>
          <w:bCs/>
          <w:lang w:val="es-ES"/>
        </w:rPr>
      </w:pPr>
      <w:r w:rsidRPr="005B64B4">
        <w:rPr>
          <w:rFonts w:ascii="Times" w:hAnsi="Times"/>
          <w:b/>
          <w:bCs/>
          <w:lang w:val="es-ES"/>
        </w:rPr>
        <w:t xml:space="preserve">DIA 9 BUENOS AIRES </w:t>
      </w:r>
    </w:p>
    <w:p w14:paraId="3A4BDBCD" w14:textId="565A674B" w:rsidR="005B64B4" w:rsidRDefault="005B64B4" w:rsidP="00D63B7C">
      <w:pPr>
        <w:jc w:val="both"/>
        <w:rPr>
          <w:rFonts w:ascii="Times" w:hAnsi="Times"/>
          <w:lang w:val="es-ES"/>
        </w:rPr>
      </w:pPr>
      <w:r>
        <w:rPr>
          <w:rFonts w:ascii="Times" w:hAnsi="Times"/>
          <w:lang w:val="es-ES"/>
        </w:rPr>
        <w:t xml:space="preserve">Desayuno. Día libre para realizar actividades opcionales. Alojamiento. </w:t>
      </w:r>
    </w:p>
    <w:p w14:paraId="6A011A82" w14:textId="77777777" w:rsidR="005B64B4" w:rsidRDefault="005B64B4" w:rsidP="00D63B7C">
      <w:pPr>
        <w:jc w:val="both"/>
        <w:rPr>
          <w:rFonts w:ascii="Times" w:hAnsi="Times"/>
          <w:lang w:val="es-ES"/>
        </w:rPr>
      </w:pPr>
    </w:p>
    <w:p w14:paraId="35811192" w14:textId="19E83E35" w:rsidR="005B64B4" w:rsidRPr="005B64B4" w:rsidRDefault="005B64B4" w:rsidP="00D63B7C">
      <w:pPr>
        <w:jc w:val="both"/>
        <w:rPr>
          <w:rFonts w:ascii="Times" w:hAnsi="Times"/>
          <w:b/>
          <w:bCs/>
          <w:lang w:val="es-ES"/>
        </w:rPr>
      </w:pPr>
      <w:r w:rsidRPr="005B64B4">
        <w:rPr>
          <w:rFonts w:ascii="Times" w:hAnsi="Times"/>
          <w:b/>
          <w:bCs/>
          <w:lang w:val="es-ES"/>
        </w:rPr>
        <w:t xml:space="preserve">DIA 10 BUENOS AIRES </w:t>
      </w:r>
    </w:p>
    <w:p w14:paraId="102DA479" w14:textId="4000F34A" w:rsidR="005B64B4" w:rsidRDefault="005B64B4" w:rsidP="00D63B7C">
      <w:pPr>
        <w:jc w:val="both"/>
        <w:rPr>
          <w:rFonts w:ascii="Times" w:hAnsi="Times"/>
          <w:lang w:val="es-ES"/>
        </w:rPr>
      </w:pPr>
      <w:r>
        <w:rPr>
          <w:rFonts w:ascii="Times" w:hAnsi="Times"/>
          <w:lang w:val="es-ES"/>
        </w:rPr>
        <w:t>Desayuno. A la hora indicada, recogida en el hotel y traslado al aeropuerto internacional de Ezeiza y…</w:t>
      </w:r>
    </w:p>
    <w:p w14:paraId="40CEAF52" w14:textId="77777777" w:rsidR="005B64B4" w:rsidRDefault="005B64B4" w:rsidP="00D63B7C">
      <w:pPr>
        <w:jc w:val="both"/>
        <w:rPr>
          <w:rFonts w:ascii="Times" w:hAnsi="Times"/>
          <w:lang w:val="es-ES"/>
        </w:rPr>
      </w:pPr>
    </w:p>
    <w:p w14:paraId="4B597066" w14:textId="77777777" w:rsidR="00FE5617" w:rsidRDefault="00FE5617" w:rsidP="005B64B4">
      <w:pPr>
        <w:jc w:val="center"/>
        <w:rPr>
          <w:rFonts w:ascii="Times" w:hAnsi="Times"/>
          <w:b/>
          <w:bCs/>
          <w:lang w:val="es-ES"/>
        </w:rPr>
      </w:pPr>
    </w:p>
    <w:p w14:paraId="37FBDB48" w14:textId="7B1E1004" w:rsidR="005B64B4" w:rsidRDefault="005B64B4" w:rsidP="005B64B4">
      <w:pPr>
        <w:jc w:val="center"/>
        <w:rPr>
          <w:rFonts w:ascii="Times" w:hAnsi="Times"/>
          <w:b/>
          <w:bCs/>
          <w:lang w:val="es-ES"/>
        </w:rPr>
      </w:pPr>
      <w:r>
        <w:rPr>
          <w:rFonts w:ascii="Times" w:hAnsi="Times"/>
          <w:b/>
          <w:bCs/>
          <w:lang w:val="es-ES"/>
        </w:rPr>
        <w:t>FIN DE NUESTROS SERVICIOS</w:t>
      </w:r>
    </w:p>
    <w:p w14:paraId="6325A3CF" w14:textId="77777777" w:rsidR="00FE5617" w:rsidRDefault="00FE5617" w:rsidP="005B64B4">
      <w:pPr>
        <w:jc w:val="center"/>
        <w:rPr>
          <w:rFonts w:ascii="Times" w:hAnsi="Times"/>
          <w:b/>
          <w:bCs/>
          <w:lang w:val="es-ES"/>
        </w:rPr>
      </w:pPr>
    </w:p>
    <w:p w14:paraId="3EAE3044" w14:textId="77777777" w:rsidR="00FE5617" w:rsidRDefault="00FE5617" w:rsidP="005B64B4">
      <w:pPr>
        <w:jc w:val="center"/>
        <w:rPr>
          <w:rFonts w:ascii="Times" w:hAnsi="Times"/>
          <w:b/>
          <w:bCs/>
          <w:lang w:val="es-ES"/>
        </w:rPr>
      </w:pPr>
    </w:p>
    <w:p w14:paraId="7F60AA75" w14:textId="4BA7A311" w:rsidR="00FE5617" w:rsidRDefault="00FE5617" w:rsidP="00FE5617">
      <w:pPr>
        <w:jc w:val="both"/>
        <w:rPr>
          <w:rFonts w:ascii="Times" w:hAnsi="Times"/>
          <w:lang w:val="es-ES"/>
        </w:rPr>
      </w:pPr>
      <w:r>
        <w:rPr>
          <w:rFonts w:ascii="Times" w:hAnsi="Times"/>
          <w:b/>
          <w:bCs/>
          <w:lang w:val="es-ES"/>
        </w:rPr>
        <w:t>PRECIOS POR PERSONA PARA PAGAR EN DOLARES</w:t>
      </w:r>
    </w:p>
    <w:p w14:paraId="0343FA35" w14:textId="77777777" w:rsidR="00E3382F" w:rsidRDefault="00E3382F" w:rsidP="00FE5617">
      <w:pPr>
        <w:jc w:val="both"/>
        <w:rPr>
          <w:rFonts w:ascii="Times" w:hAnsi="Times"/>
          <w:lang w:val="es-ES"/>
        </w:rPr>
      </w:pPr>
    </w:p>
    <w:tbl>
      <w:tblPr>
        <w:tblStyle w:val="Tablaconcuadrcula"/>
        <w:tblW w:w="5000" w:type="pct"/>
        <w:tblLook w:val="04A0" w:firstRow="1" w:lastRow="0" w:firstColumn="1" w:lastColumn="0" w:noHBand="0" w:noVBand="1"/>
      </w:tblPr>
      <w:tblGrid>
        <w:gridCol w:w="3523"/>
        <w:gridCol w:w="2187"/>
        <w:gridCol w:w="2187"/>
        <w:gridCol w:w="2399"/>
      </w:tblGrid>
      <w:tr w:rsidR="00476C43" w14:paraId="49453B8F" w14:textId="77777777" w:rsidTr="00476C43">
        <w:tc>
          <w:tcPr>
            <w:tcW w:w="1711" w:type="pct"/>
            <w:vAlign w:val="center"/>
          </w:tcPr>
          <w:p w14:paraId="3CD494A6" w14:textId="47603881" w:rsidR="00476C43" w:rsidRPr="00B61FE2" w:rsidRDefault="00476C43" w:rsidP="00B61FE2">
            <w:pPr>
              <w:jc w:val="center"/>
              <w:rPr>
                <w:rFonts w:ascii="Times" w:hAnsi="Times"/>
                <w:b/>
                <w:bCs/>
                <w:sz w:val="21"/>
                <w:szCs w:val="21"/>
                <w:lang w:val="es-ES"/>
              </w:rPr>
            </w:pPr>
            <w:r w:rsidRPr="00B61FE2">
              <w:rPr>
                <w:rFonts w:ascii="Times" w:hAnsi="Times"/>
                <w:b/>
                <w:bCs/>
                <w:sz w:val="21"/>
                <w:szCs w:val="21"/>
                <w:lang w:val="es-ES"/>
              </w:rPr>
              <w:t>Categoría de Hotel</w:t>
            </w:r>
          </w:p>
        </w:tc>
        <w:tc>
          <w:tcPr>
            <w:tcW w:w="1062" w:type="pct"/>
            <w:vAlign w:val="center"/>
          </w:tcPr>
          <w:p w14:paraId="42578483" w14:textId="0669B8EE" w:rsidR="00476C43" w:rsidRPr="00B61FE2" w:rsidRDefault="00476C43" w:rsidP="00B61FE2">
            <w:pPr>
              <w:jc w:val="center"/>
              <w:rPr>
                <w:rFonts w:ascii="Times" w:hAnsi="Times"/>
                <w:b/>
                <w:bCs/>
                <w:sz w:val="21"/>
                <w:szCs w:val="21"/>
                <w:lang w:val="es-ES"/>
              </w:rPr>
            </w:pPr>
            <w:r w:rsidRPr="00B61FE2">
              <w:rPr>
                <w:rFonts w:ascii="Times" w:hAnsi="Times"/>
                <w:b/>
                <w:bCs/>
                <w:sz w:val="21"/>
                <w:szCs w:val="21"/>
                <w:lang w:val="es-ES"/>
              </w:rPr>
              <w:t>Doble</w:t>
            </w:r>
          </w:p>
        </w:tc>
        <w:tc>
          <w:tcPr>
            <w:tcW w:w="1062" w:type="pct"/>
            <w:vAlign w:val="center"/>
          </w:tcPr>
          <w:p w14:paraId="3283781F" w14:textId="77FAB684" w:rsidR="00476C43" w:rsidRPr="00B61FE2" w:rsidRDefault="00476C43" w:rsidP="00B61FE2">
            <w:pPr>
              <w:jc w:val="center"/>
              <w:rPr>
                <w:rFonts w:ascii="Times" w:hAnsi="Times"/>
                <w:b/>
                <w:bCs/>
                <w:sz w:val="21"/>
                <w:szCs w:val="21"/>
                <w:lang w:val="es-ES"/>
              </w:rPr>
            </w:pPr>
            <w:r w:rsidRPr="00B61FE2">
              <w:rPr>
                <w:rFonts w:ascii="Times" w:hAnsi="Times"/>
                <w:b/>
                <w:bCs/>
                <w:sz w:val="21"/>
                <w:szCs w:val="21"/>
                <w:lang w:val="es-ES"/>
              </w:rPr>
              <w:t>Triple</w:t>
            </w:r>
          </w:p>
        </w:tc>
        <w:tc>
          <w:tcPr>
            <w:tcW w:w="1165" w:type="pct"/>
            <w:vAlign w:val="center"/>
          </w:tcPr>
          <w:p w14:paraId="78A411A1" w14:textId="5F20DC7B" w:rsidR="00476C43" w:rsidRPr="00B61FE2" w:rsidRDefault="00476C43" w:rsidP="00B61FE2">
            <w:pPr>
              <w:jc w:val="center"/>
              <w:rPr>
                <w:rFonts w:ascii="Times" w:hAnsi="Times"/>
                <w:b/>
                <w:bCs/>
                <w:sz w:val="21"/>
                <w:szCs w:val="21"/>
                <w:lang w:val="es-ES"/>
              </w:rPr>
            </w:pPr>
            <w:r w:rsidRPr="00B61FE2">
              <w:rPr>
                <w:rFonts w:ascii="Times" w:hAnsi="Times"/>
                <w:b/>
                <w:bCs/>
                <w:sz w:val="21"/>
                <w:szCs w:val="21"/>
                <w:lang w:val="es-ES"/>
              </w:rPr>
              <w:t>Suplemento Individual</w:t>
            </w:r>
          </w:p>
        </w:tc>
      </w:tr>
      <w:tr w:rsidR="00476C43" w14:paraId="6EE19E57" w14:textId="77777777" w:rsidTr="00476C43">
        <w:tc>
          <w:tcPr>
            <w:tcW w:w="1711" w:type="pct"/>
          </w:tcPr>
          <w:p w14:paraId="000AB059" w14:textId="123C742A" w:rsidR="00476C43" w:rsidRPr="00B61FE2" w:rsidRDefault="00476C43" w:rsidP="0010018A">
            <w:pPr>
              <w:rPr>
                <w:rFonts w:ascii="Times" w:hAnsi="Times"/>
                <w:b/>
                <w:bCs/>
                <w:sz w:val="21"/>
                <w:szCs w:val="21"/>
                <w:lang w:val="es-ES"/>
              </w:rPr>
            </w:pPr>
            <w:r w:rsidRPr="00B61FE2">
              <w:rPr>
                <w:rFonts w:ascii="Times" w:hAnsi="Times"/>
                <w:b/>
                <w:bCs/>
                <w:sz w:val="21"/>
                <w:szCs w:val="21"/>
                <w:lang w:val="es-ES"/>
              </w:rPr>
              <w:t>Turista Superior</w:t>
            </w:r>
          </w:p>
        </w:tc>
        <w:tc>
          <w:tcPr>
            <w:tcW w:w="1062" w:type="pct"/>
          </w:tcPr>
          <w:p w14:paraId="351C002D" w14:textId="242AEE14"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1.750</w:t>
            </w:r>
          </w:p>
        </w:tc>
        <w:tc>
          <w:tcPr>
            <w:tcW w:w="1062" w:type="pct"/>
          </w:tcPr>
          <w:p w14:paraId="0E3FA0E2" w14:textId="2666FAAB"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1.710</w:t>
            </w:r>
          </w:p>
        </w:tc>
        <w:tc>
          <w:tcPr>
            <w:tcW w:w="1165" w:type="pct"/>
          </w:tcPr>
          <w:p w14:paraId="3A0BB9BF" w14:textId="7BE34829"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435</w:t>
            </w:r>
          </w:p>
        </w:tc>
      </w:tr>
      <w:tr w:rsidR="00476C43" w14:paraId="779210F0" w14:textId="77777777" w:rsidTr="00476C43">
        <w:tc>
          <w:tcPr>
            <w:tcW w:w="1711" w:type="pct"/>
          </w:tcPr>
          <w:p w14:paraId="60845428" w14:textId="73CFBC69" w:rsidR="00476C43" w:rsidRPr="00B61FE2" w:rsidRDefault="00476C43" w:rsidP="0010018A">
            <w:pPr>
              <w:rPr>
                <w:rFonts w:ascii="Times" w:hAnsi="Times"/>
                <w:b/>
                <w:bCs/>
                <w:sz w:val="21"/>
                <w:szCs w:val="21"/>
                <w:lang w:val="es-ES"/>
              </w:rPr>
            </w:pPr>
            <w:r w:rsidRPr="00B61FE2">
              <w:rPr>
                <w:rFonts w:ascii="Times" w:hAnsi="Times"/>
                <w:b/>
                <w:bCs/>
                <w:sz w:val="21"/>
                <w:szCs w:val="21"/>
                <w:lang w:val="es-ES"/>
              </w:rPr>
              <w:t>Primera</w:t>
            </w:r>
          </w:p>
        </w:tc>
        <w:tc>
          <w:tcPr>
            <w:tcW w:w="1062" w:type="pct"/>
          </w:tcPr>
          <w:p w14:paraId="4F9D79BE" w14:textId="1DFC35C8"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1.880</w:t>
            </w:r>
          </w:p>
        </w:tc>
        <w:tc>
          <w:tcPr>
            <w:tcW w:w="1062" w:type="pct"/>
          </w:tcPr>
          <w:p w14:paraId="6754477C" w14:textId="57AB45E4"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1.880</w:t>
            </w:r>
          </w:p>
        </w:tc>
        <w:tc>
          <w:tcPr>
            <w:tcW w:w="1165" w:type="pct"/>
          </w:tcPr>
          <w:p w14:paraId="27475B9B" w14:textId="6A6203FA"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730</w:t>
            </w:r>
          </w:p>
        </w:tc>
      </w:tr>
      <w:tr w:rsidR="00476C43" w14:paraId="35853533" w14:textId="77777777" w:rsidTr="00476C43">
        <w:tc>
          <w:tcPr>
            <w:tcW w:w="1711" w:type="pct"/>
          </w:tcPr>
          <w:p w14:paraId="39A0B9E7" w14:textId="1DD56122" w:rsidR="00476C43" w:rsidRPr="00B61FE2" w:rsidRDefault="00476C43" w:rsidP="0010018A">
            <w:pPr>
              <w:rPr>
                <w:rFonts w:ascii="Times" w:hAnsi="Times"/>
                <w:b/>
                <w:bCs/>
                <w:sz w:val="21"/>
                <w:szCs w:val="21"/>
                <w:lang w:val="es-ES"/>
              </w:rPr>
            </w:pPr>
            <w:r w:rsidRPr="00B61FE2">
              <w:rPr>
                <w:rFonts w:ascii="Times" w:hAnsi="Times"/>
                <w:b/>
                <w:bCs/>
                <w:sz w:val="21"/>
                <w:szCs w:val="21"/>
                <w:lang w:val="es-ES"/>
              </w:rPr>
              <w:t>Primera Superior</w:t>
            </w:r>
          </w:p>
        </w:tc>
        <w:tc>
          <w:tcPr>
            <w:tcW w:w="1062" w:type="pct"/>
          </w:tcPr>
          <w:p w14:paraId="6608B05A" w14:textId="6FA7FC31"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2.200</w:t>
            </w:r>
          </w:p>
        </w:tc>
        <w:tc>
          <w:tcPr>
            <w:tcW w:w="1062" w:type="pct"/>
          </w:tcPr>
          <w:p w14:paraId="766259F0" w14:textId="60A51883"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2.160</w:t>
            </w:r>
          </w:p>
        </w:tc>
        <w:tc>
          <w:tcPr>
            <w:tcW w:w="1165" w:type="pct"/>
          </w:tcPr>
          <w:p w14:paraId="362145F2" w14:textId="0192C47B"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1.000</w:t>
            </w:r>
          </w:p>
        </w:tc>
      </w:tr>
      <w:tr w:rsidR="00476C43" w14:paraId="528673A2" w14:textId="77777777" w:rsidTr="00476C43">
        <w:tc>
          <w:tcPr>
            <w:tcW w:w="1711" w:type="pct"/>
          </w:tcPr>
          <w:p w14:paraId="5256A8AA" w14:textId="59F7C3D5" w:rsidR="00476C43" w:rsidRPr="00B61FE2" w:rsidRDefault="00476C43" w:rsidP="0010018A">
            <w:pPr>
              <w:rPr>
                <w:rFonts w:ascii="Times" w:hAnsi="Times"/>
                <w:b/>
                <w:bCs/>
                <w:sz w:val="21"/>
                <w:szCs w:val="21"/>
                <w:lang w:val="es-ES"/>
              </w:rPr>
            </w:pPr>
            <w:r w:rsidRPr="00B61FE2">
              <w:rPr>
                <w:rFonts w:ascii="Times" w:hAnsi="Times"/>
                <w:b/>
                <w:bCs/>
                <w:sz w:val="21"/>
                <w:szCs w:val="21"/>
                <w:lang w:val="es-ES"/>
              </w:rPr>
              <w:t>Lujo</w:t>
            </w:r>
          </w:p>
        </w:tc>
        <w:tc>
          <w:tcPr>
            <w:tcW w:w="1062" w:type="pct"/>
          </w:tcPr>
          <w:p w14:paraId="61915201" w14:textId="1A82C908"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2.300</w:t>
            </w:r>
          </w:p>
        </w:tc>
        <w:tc>
          <w:tcPr>
            <w:tcW w:w="1062" w:type="pct"/>
          </w:tcPr>
          <w:p w14:paraId="1F03DECF" w14:textId="38AA4DE1"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2.300</w:t>
            </w:r>
          </w:p>
        </w:tc>
        <w:tc>
          <w:tcPr>
            <w:tcW w:w="1165" w:type="pct"/>
          </w:tcPr>
          <w:p w14:paraId="72877AFF" w14:textId="7688467F" w:rsidR="00476C43" w:rsidRPr="00B61FE2" w:rsidRDefault="00164066" w:rsidP="0010018A">
            <w:pPr>
              <w:jc w:val="center"/>
              <w:rPr>
                <w:rFonts w:ascii="Times" w:hAnsi="Times"/>
                <w:sz w:val="21"/>
                <w:szCs w:val="21"/>
                <w:lang w:val="es-ES"/>
              </w:rPr>
            </w:pPr>
            <w:r>
              <w:rPr>
                <w:rFonts w:ascii="Times" w:hAnsi="Times"/>
                <w:lang w:val="es-ES"/>
              </w:rPr>
              <w:t xml:space="preserve">USD  </w:t>
            </w:r>
            <w:r w:rsidR="00476C43" w:rsidRPr="00B61FE2">
              <w:rPr>
                <w:rFonts w:ascii="Times" w:hAnsi="Times"/>
                <w:sz w:val="21"/>
                <w:szCs w:val="21"/>
                <w:lang w:val="es-ES"/>
              </w:rPr>
              <w:t>1.170</w:t>
            </w:r>
          </w:p>
        </w:tc>
      </w:tr>
    </w:tbl>
    <w:p w14:paraId="48257348" w14:textId="459BA89B" w:rsidR="00E3382F" w:rsidRDefault="002B359D" w:rsidP="002B359D">
      <w:pPr>
        <w:jc w:val="center"/>
        <w:rPr>
          <w:rFonts w:ascii="Times" w:hAnsi="Times"/>
          <w:b/>
          <w:bCs/>
          <w:lang w:val="es-ES"/>
        </w:rPr>
      </w:pPr>
      <w:r>
        <w:rPr>
          <w:rFonts w:ascii="Times" w:hAnsi="Times"/>
          <w:b/>
          <w:bCs/>
          <w:lang w:val="es-ES"/>
        </w:rPr>
        <w:t>Precios por persona</w:t>
      </w:r>
    </w:p>
    <w:p w14:paraId="055DEA4D" w14:textId="77777777" w:rsidR="002B359D" w:rsidRDefault="002B359D" w:rsidP="009C6131">
      <w:pPr>
        <w:jc w:val="both"/>
        <w:rPr>
          <w:rFonts w:ascii="Times" w:hAnsi="Times"/>
          <w:b/>
          <w:bCs/>
          <w:lang w:val="es-ES"/>
        </w:rPr>
      </w:pPr>
    </w:p>
    <w:p w14:paraId="2C84C6F4" w14:textId="563E90BC" w:rsidR="002B359D" w:rsidRDefault="002B359D" w:rsidP="002B359D">
      <w:pPr>
        <w:jc w:val="both"/>
        <w:rPr>
          <w:rFonts w:ascii="Times" w:hAnsi="Times"/>
          <w:lang w:val="es-ES"/>
        </w:rPr>
      </w:pPr>
      <w:r>
        <w:rPr>
          <w:rFonts w:ascii="Times" w:hAnsi="Times"/>
          <w:b/>
          <w:bCs/>
          <w:lang w:val="es-ES"/>
        </w:rPr>
        <w:t>LOS PRECIOS INCLUYEN</w:t>
      </w:r>
      <w:r>
        <w:rPr>
          <w:rFonts w:ascii="Times" w:hAnsi="Times"/>
          <w:lang w:val="es-ES"/>
        </w:rPr>
        <w:t>:</w:t>
      </w:r>
    </w:p>
    <w:p w14:paraId="673B0F29" w14:textId="293A4504" w:rsidR="002B359D" w:rsidRPr="00453777" w:rsidRDefault="002B359D" w:rsidP="00453777">
      <w:pPr>
        <w:pStyle w:val="Prrafodelista"/>
        <w:numPr>
          <w:ilvl w:val="0"/>
          <w:numId w:val="3"/>
        </w:numPr>
        <w:jc w:val="both"/>
        <w:rPr>
          <w:rFonts w:ascii="Times" w:hAnsi="Times"/>
          <w:lang w:val="es-ES"/>
        </w:rPr>
      </w:pPr>
      <w:r w:rsidRPr="00453777">
        <w:rPr>
          <w:rFonts w:ascii="Times" w:hAnsi="Times"/>
          <w:lang w:val="es-ES"/>
        </w:rPr>
        <w:t>Alojamiento en los Hoteles indicados o similares en la categoría elegida</w:t>
      </w:r>
    </w:p>
    <w:p w14:paraId="4C596772" w14:textId="3AFA0E24" w:rsidR="002B359D"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3 noches de alojamiento en Santiago de chile </w:t>
      </w:r>
    </w:p>
    <w:p w14:paraId="7F0C36F1" w14:textId="5E16BF1F"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1 noche de alojamiento en Puerto Varas </w:t>
      </w:r>
    </w:p>
    <w:p w14:paraId="36A8DFA9" w14:textId="11E98539"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2 noches de alojamiento en Bariloche </w:t>
      </w:r>
    </w:p>
    <w:p w14:paraId="4F7222BD" w14:textId="05536EB7"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3 noches de alojamiento en Buenos Aires </w:t>
      </w:r>
    </w:p>
    <w:p w14:paraId="4871CE84" w14:textId="6F2DCCBC" w:rsidR="00924C67" w:rsidRPr="00453777" w:rsidRDefault="00924C67" w:rsidP="00453777">
      <w:pPr>
        <w:pStyle w:val="Prrafodelista"/>
        <w:numPr>
          <w:ilvl w:val="0"/>
          <w:numId w:val="3"/>
        </w:numPr>
        <w:jc w:val="both"/>
        <w:rPr>
          <w:rFonts w:ascii="Times" w:hAnsi="Times"/>
          <w:lang w:val="es-ES"/>
        </w:rPr>
      </w:pPr>
      <w:r w:rsidRPr="00453777">
        <w:rPr>
          <w:rFonts w:ascii="Times" w:hAnsi="Times"/>
          <w:lang w:val="es-ES"/>
        </w:rPr>
        <w:t xml:space="preserve">Desayunos diarios </w:t>
      </w:r>
    </w:p>
    <w:p w14:paraId="30EE3DF0" w14:textId="0AB092C9" w:rsidR="00656092" w:rsidRPr="00453777" w:rsidRDefault="00656092" w:rsidP="00453777">
      <w:pPr>
        <w:pStyle w:val="Prrafodelista"/>
        <w:numPr>
          <w:ilvl w:val="0"/>
          <w:numId w:val="3"/>
        </w:numPr>
        <w:jc w:val="both"/>
        <w:rPr>
          <w:rFonts w:ascii="Times" w:hAnsi="Times"/>
          <w:lang w:val="es-CO"/>
        </w:rPr>
      </w:pPr>
      <w:r w:rsidRPr="00453777">
        <w:rPr>
          <w:rFonts w:ascii="Times" w:hAnsi="Times"/>
          <w:lang w:val="es-CO"/>
        </w:rPr>
        <w:t xml:space="preserve">City </w:t>
      </w:r>
      <w:r w:rsidR="00136307">
        <w:rPr>
          <w:rFonts w:ascii="Times" w:hAnsi="Times"/>
          <w:lang w:val="es-CO"/>
        </w:rPr>
        <w:t>t</w:t>
      </w:r>
      <w:r w:rsidRPr="00453777">
        <w:rPr>
          <w:rFonts w:ascii="Times" w:hAnsi="Times"/>
          <w:lang w:val="es-CO"/>
        </w:rPr>
        <w:t xml:space="preserve">our </w:t>
      </w:r>
      <w:r w:rsidR="00136307">
        <w:rPr>
          <w:rFonts w:ascii="Times" w:hAnsi="Times"/>
          <w:lang w:val="es-CO"/>
        </w:rPr>
        <w:t>p</w:t>
      </w:r>
      <w:r w:rsidRPr="00453777">
        <w:rPr>
          <w:rFonts w:ascii="Times" w:hAnsi="Times"/>
          <w:lang w:val="es-CO"/>
        </w:rPr>
        <w:t>anorámico en Santiago de Chile</w:t>
      </w:r>
    </w:p>
    <w:p w14:paraId="3ECADCA8" w14:textId="4F034F1E"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Excursión de día completo a Valparaíso y Viña del Mar con almuerzo desde Santiago de Chile </w:t>
      </w:r>
    </w:p>
    <w:p w14:paraId="077FE2EA" w14:textId="0599FE0B"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Cruce Andino desde Puerto Varas hasta Bariloche </w:t>
      </w:r>
    </w:p>
    <w:p w14:paraId="5030E23B" w14:textId="79C11CA0"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Circuito chico sin ascenso al cerro campanario en Bariloche </w:t>
      </w:r>
    </w:p>
    <w:p w14:paraId="68C2FE77" w14:textId="56768BFD" w:rsidR="00656092" w:rsidRPr="00453777" w:rsidRDefault="00656092" w:rsidP="00453777">
      <w:pPr>
        <w:pStyle w:val="Prrafodelista"/>
        <w:numPr>
          <w:ilvl w:val="0"/>
          <w:numId w:val="3"/>
        </w:numPr>
        <w:jc w:val="both"/>
        <w:rPr>
          <w:rFonts w:ascii="Times" w:hAnsi="Times"/>
          <w:lang w:val="es-ES"/>
        </w:rPr>
      </w:pPr>
      <w:r w:rsidRPr="00453777">
        <w:rPr>
          <w:rFonts w:ascii="Times" w:hAnsi="Times"/>
          <w:lang w:val="es-ES"/>
        </w:rPr>
        <w:t>Visita de medio día por la ciudad de Buenos Aires (</w:t>
      </w:r>
      <w:r w:rsidR="009D1A3A">
        <w:rPr>
          <w:rFonts w:ascii="Times" w:hAnsi="Times"/>
          <w:lang w:val="es-ES"/>
        </w:rPr>
        <w:t>regreso al hotel por cuenta de los pasajeros</w:t>
      </w:r>
      <w:r w:rsidRPr="00453777">
        <w:rPr>
          <w:rFonts w:ascii="Times" w:hAnsi="Times"/>
          <w:lang w:val="es-ES"/>
        </w:rPr>
        <w:t>)</w:t>
      </w:r>
    </w:p>
    <w:p w14:paraId="62903ADE" w14:textId="0577D72B" w:rsidR="00924C67" w:rsidRPr="00453777" w:rsidRDefault="00656092" w:rsidP="00453777">
      <w:pPr>
        <w:pStyle w:val="Prrafodelista"/>
        <w:numPr>
          <w:ilvl w:val="0"/>
          <w:numId w:val="3"/>
        </w:numPr>
        <w:jc w:val="both"/>
        <w:rPr>
          <w:rFonts w:ascii="Times" w:hAnsi="Times"/>
          <w:lang w:val="es-ES"/>
        </w:rPr>
      </w:pPr>
      <w:r w:rsidRPr="00453777">
        <w:rPr>
          <w:rFonts w:ascii="Times" w:hAnsi="Times"/>
          <w:lang w:val="es-ES"/>
        </w:rPr>
        <w:t xml:space="preserve">Cena show de tango en el restaurante </w:t>
      </w:r>
      <w:r w:rsidR="00136307">
        <w:rPr>
          <w:rFonts w:ascii="Times" w:hAnsi="Times"/>
          <w:lang w:val="es-ES"/>
        </w:rPr>
        <w:t>La Ventana</w:t>
      </w:r>
      <w:r w:rsidRPr="00453777">
        <w:rPr>
          <w:rFonts w:ascii="Times" w:hAnsi="Times"/>
          <w:lang w:val="es-ES"/>
        </w:rPr>
        <w:t xml:space="preserve"> en Buenos Aires con traslados </w:t>
      </w:r>
    </w:p>
    <w:p w14:paraId="3567A172" w14:textId="2F87FFE0"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Traslados Aeropuerto / Hotel / Aeropuerto </w:t>
      </w:r>
    </w:p>
    <w:p w14:paraId="58936903" w14:textId="77777777" w:rsidR="006D0BB9" w:rsidRDefault="006D0BB9" w:rsidP="00656092">
      <w:pPr>
        <w:jc w:val="both"/>
        <w:rPr>
          <w:rFonts w:ascii="Times" w:hAnsi="Times"/>
          <w:lang w:val="es-ES"/>
        </w:rPr>
      </w:pPr>
    </w:p>
    <w:p w14:paraId="3888B65B" w14:textId="43356D62" w:rsidR="006D0BB9" w:rsidRDefault="006D0BB9" w:rsidP="00656092">
      <w:pPr>
        <w:jc w:val="both"/>
        <w:rPr>
          <w:rFonts w:ascii="Times" w:hAnsi="Times"/>
          <w:lang w:val="es-ES"/>
        </w:rPr>
      </w:pPr>
      <w:r w:rsidRPr="006D0BB9">
        <w:rPr>
          <w:rFonts w:ascii="Times" w:hAnsi="Times"/>
          <w:b/>
          <w:bCs/>
          <w:lang w:val="es-ES"/>
        </w:rPr>
        <w:t>NO INCLUYEN</w:t>
      </w:r>
      <w:r>
        <w:rPr>
          <w:rFonts w:ascii="Times" w:hAnsi="Times"/>
          <w:lang w:val="es-ES"/>
        </w:rPr>
        <w:t>:</w:t>
      </w:r>
    </w:p>
    <w:p w14:paraId="123F4D7A" w14:textId="60C0FC5D"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2% fee bancario</w:t>
      </w:r>
    </w:p>
    <w:p w14:paraId="66A32620" w14:textId="302FC300"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lastRenderedPageBreak/>
        <w:t xml:space="preserve">Tiquetes aéreos </w:t>
      </w:r>
    </w:p>
    <w:p w14:paraId="6A5FF27A" w14:textId="56F6C3BF"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Tasas aeroportuarias </w:t>
      </w:r>
    </w:p>
    <w:p w14:paraId="13B0144C" w14:textId="1C834DA6"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Tarjeta de asistencia medica </w:t>
      </w:r>
    </w:p>
    <w:p w14:paraId="52D597D8" w14:textId="53B81D7B"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Traslados donde no este contemplado </w:t>
      </w:r>
    </w:p>
    <w:p w14:paraId="68CF14B3" w14:textId="68200331" w:rsidR="006D0BB9" w:rsidRDefault="006D0BB9" w:rsidP="00453777">
      <w:pPr>
        <w:pStyle w:val="Prrafodelista"/>
        <w:numPr>
          <w:ilvl w:val="0"/>
          <w:numId w:val="3"/>
        </w:numPr>
        <w:jc w:val="both"/>
        <w:rPr>
          <w:rFonts w:ascii="Times" w:hAnsi="Times"/>
          <w:lang w:val="es-ES"/>
        </w:rPr>
      </w:pPr>
      <w:r w:rsidRPr="00453777">
        <w:rPr>
          <w:rFonts w:ascii="Times" w:hAnsi="Times"/>
          <w:lang w:val="es-ES"/>
        </w:rPr>
        <w:t>Comidas y bebidas no indicadas</w:t>
      </w:r>
    </w:p>
    <w:p w14:paraId="19E06D9E" w14:textId="794C5E1E" w:rsidR="00C06DC2" w:rsidRPr="00453777" w:rsidRDefault="00C06DC2" w:rsidP="00453777">
      <w:pPr>
        <w:pStyle w:val="Prrafodelista"/>
        <w:numPr>
          <w:ilvl w:val="0"/>
          <w:numId w:val="3"/>
        </w:numPr>
        <w:jc w:val="both"/>
        <w:rPr>
          <w:rFonts w:ascii="Times" w:hAnsi="Times"/>
          <w:lang w:val="es-ES"/>
        </w:rPr>
      </w:pPr>
      <w:r>
        <w:rPr>
          <w:rFonts w:ascii="Times" w:hAnsi="Times"/>
          <w:lang w:val="es-ES"/>
        </w:rPr>
        <w:t>C</w:t>
      </w:r>
      <w:r w:rsidRPr="00C06DC2">
        <w:rPr>
          <w:rFonts w:ascii="Times" w:hAnsi="Times"/>
          <w:lang w:val="es-ES"/>
        </w:rPr>
        <w:t>enas de Navidad y Año Nuevo</w:t>
      </w:r>
      <w:r>
        <w:rPr>
          <w:rFonts w:ascii="Times" w:hAnsi="Times"/>
          <w:lang w:val="es-ES"/>
        </w:rPr>
        <w:t xml:space="preserve"> </w:t>
      </w:r>
    </w:p>
    <w:p w14:paraId="12372073" w14:textId="17B8839F"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Excursiones y/o tours opcionales</w:t>
      </w:r>
    </w:p>
    <w:p w14:paraId="7BACBCCA" w14:textId="0758E4AD" w:rsidR="006D0BB9" w:rsidRPr="00453777" w:rsidRDefault="006D0BB9" w:rsidP="00453777">
      <w:pPr>
        <w:pStyle w:val="Prrafodelista"/>
        <w:numPr>
          <w:ilvl w:val="0"/>
          <w:numId w:val="3"/>
        </w:numPr>
        <w:jc w:val="both"/>
        <w:rPr>
          <w:rFonts w:ascii="Times" w:hAnsi="Times"/>
          <w:lang w:val="es-ES"/>
        </w:rPr>
      </w:pPr>
      <w:r w:rsidRPr="00453777">
        <w:rPr>
          <w:rFonts w:ascii="Times" w:hAnsi="Times"/>
          <w:lang w:val="es-ES"/>
        </w:rPr>
        <w:t xml:space="preserve">Entradas a lugares no indicados </w:t>
      </w:r>
    </w:p>
    <w:p w14:paraId="340C10D1" w14:textId="4AEB0E83" w:rsidR="006D0BB9" w:rsidRPr="00453777" w:rsidRDefault="006D0BB9" w:rsidP="00453777">
      <w:pPr>
        <w:pStyle w:val="Prrafodelista"/>
        <w:numPr>
          <w:ilvl w:val="0"/>
          <w:numId w:val="3"/>
        </w:numPr>
        <w:jc w:val="both"/>
        <w:rPr>
          <w:rFonts w:ascii="Times" w:hAnsi="Times"/>
          <w:lang w:val="en-ZA"/>
        </w:rPr>
      </w:pPr>
      <w:r w:rsidRPr="00453777">
        <w:rPr>
          <w:rFonts w:ascii="Times" w:hAnsi="Times"/>
          <w:lang w:val="en-ZA"/>
        </w:rPr>
        <w:t xml:space="preserve">Early check in y late check out </w:t>
      </w:r>
    </w:p>
    <w:p w14:paraId="199BE203" w14:textId="5608AFFC" w:rsidR="0009594A" w:rsidRPr="00453777" w:rsidRDefault="0009594A" w:rsidP="00453777">
      <w:pPr>
        <w:pStyle w:val="Prrafodelista"/>
        <w:numPr>
          <w:ilvl w:val="0"/>
          <w:numId w:val="3"/>
        </w:numPr>
        <w:jc w:val="both"/>
        <w:rPr>
          <w:rFonts w:ascii="Times" w:hAnsi="Times"/>
          <w:lang w:val="es-CO"/>
        </w:rPr>
      </w:pPr>
      <w:r w:rsidRPr="00453777">
        <w:rPr>
          <w:rFonts w:ascii="Times" w:hAnsi="Times"/>
          <w:lang w:val="es-CO"/>
        </w:rPr>
        <w:t xml:space="preserve">Propinas a conductores, maleteros y guías </w:t>
      </w:r>
    </w:p>
    <w:p w14:paraId="13AD3453" w14:textId="5EAEC2A2" w:rsidR="00D2018A" w:rsidRPr="00453777" w:rsidRDefault="00D2018A" w:rsidP="00453777">
      <w:pPr>
        <w:pStyle w:val="Prrafodelista"/>
        <w:numPr>
          <w:ilvl w:val="0"/>
          <w:numId w:val="3"/>
        </w:numPr>
        <w:jc w:val="both"/>
        <w:rPr>
          <w:rFonts w:ascii="Times" w:hAnsi="Times"/>
          <w:lang w:val="es-CO"/>
        </w:rPr>
      </w:pPr>
      <w:r w:rsidRPr="00453777">
        <w:rPr>
          <w:rFonts w:ascii="Times" w:hAnsi="Times"/>
          <w:lang w:val="es-CO"/>
        </w:rPr>
        <w:t xml:space="preserve">Servicios no especificados </w:t>
      </w:r>
    </w:p>
    <w:p w14:paraId="178ECA8D" w14:textId="16E73A2A" w:rsidR="00D2018A" w:rsidRPr="00453777" w:rsidRDefault="00D2018A" w:rsidP="00453777">
      <w:pPr>
        <w:pStyle w:val="Prrafodelista"/>
        <w:numPr>
          <w:ilvl w:val="0"/>
          <w:numId w:val="3"/>
        </w:numPr>
        <w:jc w:val="both"/>
        <w:rPr>
          <w:rFonts w:ascii="Times" w:hAnsi="Times"/>
          <w:lang w:val="es-CO"/>
        </w:rPr>
      </w:pPr>
      <w:r w:rsidRPr="00453777">
        <w:rPr>
          <w:rFonts w:ascii="Times" w:hAnsi="Times"/>
          <w:lang w:val="es-CO"/>
        </w:rPr>
        <w:t>Gastos personales</w:t>
      </w:r>
    </w:p>
    <w:p w14:paraId="13605A08" w14:textId="7350C298" w:rsidR="00D2018A" w:rsidRPr="00453777" w:rsidRDefault="00D2018A" w:rsidP="00453777">
      <w:pPr>
        <w:pStyle w:val="Prrafodelista"/>
        <w:numPr>
          <w:ilvl w:val="0"/>
          <w:numId w:val="3"/>
        </w:numPr>
        <w:jc w:val="both"/>
        <w:rPr>
          <w:rFonts w:ascii="Times" w:hAnsi="Times"/>
          <w:lang w:val="es-ES"/>
        </w:rPr>
      </w:pPr>
      <w:r w:rsidRPr="00453777">
        <w:rPr>
          <w:rFonts w:ascii="Times" w:hAnsi="Times"/>
          <w:lang w:val="es-ES"/>
        </w:rPr>
        <w:t xml:space="preserve">Eco Tasa Municipal en </w:t>
      </w:r>
      <w:r w:rsidRPr="00453777">
        <w:rPr>
          <w:rFonts w:ascii="Times" w:hAnsi="Times"/>
          <w:b/>
          <w:bCs/>
          <w:lang w:val="es-ES"/>
        </w:rPr>
        <w:t>Bariloche</w:t>
      </w:r>
      <w:r w:rsidRPr="00453777">
        <w:rPr>
          <w:rFonts w:ascii="Times" w:hAnsi="Times"/>
          <w:lang w:val="es-ES"/>
        </w:rPr>
        <w:t xml:space="preserve">, de $ 30 a $60 (pesos argentinos) por persona (mayor de 12 años) por noche, se cobra y se paga únicamente en los hoteles al momento del </w:t>
      </w:r>
      <w:proofErr w:type="spellStart"/>
      <w:r w:rsidRPr="00453777">
        <w:rPr>
          <w:rFonts w:ascii="Times" w:hAnsi="Times"/>
          <w:lang w:val="es-ES"/>
        </w:rPr>
        <w:t>check</w:t>
      </w:r>
      <w:proofErr w:type="spellEnd"/>
      <w:r w:rsidRPr="00453777">
        <w:rPr>
          <w:rFonts w:ascii="Times" w:hAnsi="Times"/>
          <w:lang w:val="es-ES"/>
        </w:rPr>
        <w:t xml:space="preserve"> in con un cobro máximo de hasta 3 noches por estadía</w:t>
      </w:r>
    </w:p>
    <w:p w14:paraId="3D692835" w14:textId="2B2F41AD" w:rsidR="00D2018A" w:rsidRDefault="00D2018A" w:rsidP="00453777">
      <w:pPr>
        <w:pStyle w:val="Prrafodelista"/>
        <w:numPr>
          <w:ilvl w:val="0"/>
          <w:numId w:val="3"/>
        </w:numPr>
        <w:jc w:val="both"/>
        <w:rPr>
          <w:rFonts w:ascii="Times" w:hAnsi="Times"/>
          <w:lang w:val="es-ES"/>
        </w:rPr>
      </w:pPr>
      <w:r w:rsidRPr="00453777">
        <w:rPr>
          <w:rFonts w:ascii="Times" w:hAnsi="Times"/>
          <w:lang w:val="es-ES"/>
        </w:rPr>
        <w:t xml:space="preserve">Tasa Turística en </w:t>
      </w:r>
      <w:r w:rsidRPr="00453777">
        <w:rPr>
          <w:rFonts w:ascii="Times" w:hAnsi="Times"/>
          <w:b/>
          <w:bCs/>
          <w:lang w:val="es-ES"/>
        </w:rPr>
        <w:t>Buenos Aires</w:t>
      </w:r>
      <w:r w:rsidRPr="00453777">
        <w:rPr>
          <w:rFonts w:ascii="Times" w:hAnsi="Times"/>
          <w:lang w:val="es-ES"/>
        </w:rPr>
        <w:t xml:space="preserve">, de USD 1,50 por persona (mayor de 12 años) por noche, se cobra y se paga únicamente en los hoteles al momento del </w:t>
      </w:r>
      <w:proofErr w:type="spellStart"/>
      <w:r w:rsidRPr="00453777">
        <w:rPr>
          <w:rFonts w:ascii="Times" w:hAnsi="Times"/>
          <w:lang w:val="es-ES"/>
        </w:rPr>
        <w:t>check</w:t>
      </w:r>
      <w:proofErr w:type="spellEnd"/>
      <w:r w:rsidRPr="00453777">
        <w:rPr>
          <w:rFonts w:ascii="Times" w:hAnsi="Times"/>
          <w:lang w:val="es-ES"/>
        </w:rPr>
        <w:t xml:space="preserve"> in.</w:t>
      </w:r>
    </w:p>
    <w:p w14:paraId="3F9F6886" w14:textId="77777777" w:rsidR="00C34432" w:rsidRDefault="00C34432" w:rsidP="00C34432">
      <w:pPr>
        <w:jc w:val="both"/>
        <w:rPr>
          <w:rFonts w:ascii="Times" w:hAnsi="Times"/>
          <w:lang w:val="es-ES"/>
        </w:rPr>
      </w:pPr>
    </w:p>
    <w:p w14:paraId="01146767" w14:textId="7A6DD1C0" w:rsidR="00C34432" w:rsidRDefault="00C06DC2" w:rsidP="00C34432">
      <w:pPr>
        <w:jc w:val="both"/>
        <w:rPr>
          <w:rFonts w:ascii="Times" w:hAnsi="Times"/>
          <w:lang w:val="es-ES"/>
        </w:rPr>
      </w:pPr>
      <w:r w:rsidRPr="009C10C6">
        <w:rPr>
          <w:rFonts w:ascii="Times" w:hAnsi="Times"/>
          <w:b/>
          <w:bCs/>
          <w:lang w:val="es-ES"/>
        </w:rPr>
        <w:t>OBSERVACIONES</w:t>
      </w:r>
      <w:r>
        <w:rPr>
          <w:rFonts w:ascii="Times" w:hAnsi="Times"/>
          <w:lang w:val="es-ES"/>
        </w:rPr>
        <w:t>:</w:t>
      </w:r>
    </w:p>
    <w:p w14:paraId="1A04EC8C" w14:textId="6826D13B" w:rsidR="009C10C6" w:rsidRPr="009C10C6" w:rsidRDefault="009C10C6" w:rsidP="009C10C6">
      <w:pPr>
        <w:pStyle w:val="Prrafodelista"/>
        <w:numPr>
          <w:ilvl w:val="0"/>
          <w:numId w:val="5"/>
        </w:numPr>
        <w:jc w:val="both"/>
        <w:rPr>
          <w:rFonts w:ascii="Times" w:hAnsi="Times"/>
          <w:lang w:val="es-ES"/>
        </w:rPr>
      </w:pPr>
      <w:r w:rsidRPr="009C10C6">
        <w:rPr>
          <w:rFonts w:ascii="Times" w:hAnsi="Times"/>
          <w:lang w:val="es-ES"/>
        </w:rPr>
        <w:t>Precios sujetos a cambio al momento de solicitar la reserva</w:t>
      </w:r>
    </w:p>
    <w:p w14:paraId="647DE04F" w14:textId="2F8D115B" w:rsidR="00004D2A" w:rsidRDefault="00C06DC2" w:rsidP="009C10C6">
      <w:pPr>
        <w:pStyle w:val="Prrafodelista"/>
        <w:numPr>
          <w:ilvl w:val="0"/>
          <w:numId w:val="5"/>
        </w:numPr>
        <w:jc w:val="both"/>
        <w:rPr>
          <w:rFonts w:ascii="Times" w:hAnsi="Times"/>
          <w:lang w:val="es-ES"/>
        </w:rPr>
      </w:pPr>
      <w:r w:rsidRPr="009C10C6">
        <w:rPr>
          <w:rFonts w:ascii="Times" w:hAnsi="Times"/>
          <w:lang w:val="es-ES"/>
        </w:rPr>
        <w:t>Los precios n</w:t>
      </w:r>
      <w:r w:rsidR="00004D2A" w:rsidRPr="009C10C6">
        <w:rPr>
          <w:rFonts w:ascii="Times" w:hAnsi="Times"/>
          <w:lang w:val="es-ES"/>
        </w:rPr>
        <w:t>o aplica</w:t>
      </w:r>
      <w:r w:rsidRPr="009C10C6">
        <w:rPr>
          <w:rFonts w:ascii="Times" w:hAnsi="Times"/>
          <w:lang w:val="es-ES"/>
        </w:rPr>
        <w:t>n</w:t>
      </w:r>
      <w:r w:rsidR="00004D2A" w:rsidRPr="009C10C6">
        <w:rPr>
          <w:rFonts w:ascii="Times" w:hAnsi="Times"/>
          <w:lang w:val="es-ES"/>
        </w:rPr>
        <w:t xml:space="preserve"> para Navidad y Año Nuevo</w:t>
      </w:r>
      <w:r w:rsidRPr="009C10C6">
        <w:rPr>
          <w:rFonts w:ascii="Times" w:hAnsi="Times"/>
          <w:lang w:val="es-ES"/>
        </w:rPr>
        <w:t xml:space="preserve">, por </w:t>
      </w:r>
      <w:r w:rsidR="009C10C6" w:rsidRPr="009C10C6">
        <w:rPr>
          <w:rFonts w:ascii="Times" w:hAnsi="Times"/>
          <w:lang w:val="es-ES"/>
        </w:rPr>
        <w:t>favor</w:t>
      </w:r>
      <w:r w:rsidRPr="009C10C6">
        <w:rPr>
          <w:rFonts w:ascii="Times" w:hAnsi="Times"/>
          <w:lang w:val="es-ES"/>
        </w:rPr>
        <w:t xml:space="preserve"> consultar el suplemento</w:t>
      </w:r>
      <w:r w:rsidR="003C791D">
        <w:rPr>
          <w:rFonts w:ascii="Times" w:hAnsi="Times"/>
          <w:lang w:val="es-ES"/>
        </w:rPr>
        <w:t xml:space="preserve"> de temporada alta</w:t>
      </w:r>
      <w:r w:rsidRPr="009C10C6">
        <w:rPr>
          <w:rFonts w:ascii="Times" w:hAnsi="Times"/>
          <w:lang w:val="es-ES"/>
        </w:rPr>
        <w:t xml:space="preserve">. </w:t>
      </w:r>
    </w:p>
    <w:p w14:paraId="2B3FF661" w14:textId="4E866F39" w:rsidR="00D907A1" w:rsidRPr="009C10C6" w:rsidRDefault="00D907A1" w:rsidP="009C10C6">
      <w:pPr>
        <w:pStyle w:val="Prrafodelista"/>
        <w:numPr>
          <w:ilvl w:val="0"/>
          <w:numId w:val="5"/>
        </w:numPr>
        <w:jc w:val="both"/>
        <w:rPr>
          <w:rFonts w:ascii="Times" w:hAnsi="Times"/>
          <w:lang w:val="es-ES"/>
        </w:rPr>
      </w:pPr>
      <w:r>
        <w:rPr>
          <w:rFonts w:ascii="Times" w:hAnsi="Times"/>
          <w:lang w:val="es-ES"/>
        </w:rPr>
        <w:t>D</w:t>
      </w:r>
      <w:r w:rsidRPr="00D907A1">
        <w:rPr>
          <w:rFonts w:ascii="Times" w:hAnsi="Times"/>
          <w:lang w:val="es-ES"/>
        </w:rPr>
        <w:t xml:space="preserve">urante la temporada de </w:t>
      </w:r>
      <w:r w:rsidR="0017251A">
        <w:rPr>
          <w:rFonts w:ascii="Times" w:hAnsi="Times"/>
          <w:lang w:val="es-ES"/>
        </w:rPr>
        <w:t>Fechas Especiales, N</w:t>
      </w:r>
      <w:r w:rsidR="0017251A" w:rsidRPr="00D907A1">
        <w:rPr>
          <w:rFonts w:ascii="Times" w:hAnsi="Times"/>
          <w:lang w:val="es-ES"/>
        </w:rPr>
        <w:t xml:space="preserve">avidad </w:t>
      </w:r>
      <w:r w:rsidRPr="00D907A1">
        <w:rPr>
          <w:rFonts w:ascii="Times" w:hAnsi="Times"/>
          <w:lang w:val="es-ES"/>
        </w:rPr>
        <w:t xml:space="preserve">y </w:t>
      </w:r>
      <w:r w:rsidR="0017251A">
        <w:rPr>
          <w:rFonts w:ascii="Times" w:hAnsi="Times"/>
          <w:lang w:val="es-ES"/>
        </w:rPr>
        <w:t>A</w:t>
      </w:r>
      <w:r w:rsidR="0017251A" w:rsidRPr="00D907A1">
        <w:rPr>
          <w:rFonts w:ascii="Times" w:hAnsi="Times"/>
          <w:lang w:val="es-ES"/>
        </w:rPr>
        <w:t xml:space="preserve">ño </w:t>
      </w:r>
      <w:r w:rsidR="0017251A">
        <w:rPr>
          <w:rFonts w:ascii="Times" w:hAnsi="Times"/>
          <w:lang w:val="es-ES"/>
        </w:rPr>
        <w:t>N</w:t>
      </w:r>
      <w:r w:rsidR="0017251A" w:rsidRPr="00D907A1">
        <w:rPr>
          <w:rFonts w:ascii="Times" w:hAnsi="Times"/>
          <w:lang w:val="es-ES"/>
        </w:rPr>
        <w:t>uevo</w:t>
      </w:r>
      <w:r w:rsidRPr="00D907A1">
        <w:rPr>
          <w:rFonts w:ascii="Times" w:hAnsi="Times"/>
          <w:lang w:val="es-ES"/>
        </w:rPr>
        <w:t xml:space="preserve">, algunos hoteles exigen un mínimo de noches de estadía. </w:t>
      </w:r>
      <w:r>
        <w:rPr>
          <w:rFonts w:ascii="Times" w:hAnsi="Times"/>
          <w:lang w:val="es-ES"/>
        </w:rPr>
        <w:t>Por f</w:t>
      </w:r>
      <w:r w:rsidRPr="00D907A1">
        <w:rPr>
          <w:rFonts w:ascii="Times" w:hAnsi="Times"/>
          <w:lang w:val="es-ES"/>
        </w:rPr>
        <w:t>avor</w:t>
      </w:r>
      <w:r>
        <w:rPr>
          <w:rFonts w:ascii="Times" w:hAnsi="Times"/>
          <w:lang w:val="es-ES"/>
        </w:rPr>
        <w:t xml:space="preserve">, </w:t>
      </w:r>
      <w:r w:rsidRPr="00D907A1">
        <w:rPr>
          <w:rFonts w:ascii="Times" w:hAnsi="Times"/>
          <w:lang w:val="es-ES"/>
        </w:rPr>
        <w:t>consultar las condiciones específicas del hotel y el suplemento correspondiente antes de confirmar la reserva</w:t>
      </w:r>
      <w:r>
        <w:rPr>
          <w:rFonts w:ascii="Times" w:hAnsi="Times"/>
          <w:lang w:val="es-ES"/>
        </w:rPr>
        <w:t>.</w:t>
      </w:r>
    </w:p>
    <w:p w14:paraId="1428FBE4" w14:textId="77777777" w:rsidR="00004D2A" w:rsidRDefault="00004D2A" w:rsidP="00C34432">
      <w:pPr>
        <w:jc w:val="both"/>
        <w:rPr>
          <w:rFonts w:ascii="Times" w:hAnsi="Times"/>
          <w:lang w:val="es-ES"/>
        </w:rPr>
      </w:pPr>
    </w:p>
    <w:p w14:paraId="4D1E9D85" w14:textId="77777777" w:rsidR="00004D2A" w:rsidRDefault="00004D2A" w:rsidP="00C34432">
      <w:pPr>
        <w:jc w:val="both"/>
        <w:rPr>
          <w:rFonts w:ascii="Times" w:hAnsi="Times"/>
          <w:lang w:val="es-ES"/>
        </w:rPr>
      </w:pPr>
    </w:p>
    <w:p w14:paraId="6458124B" w14:textId="0DC80FC6" w:rsidR="00C34432" w:rsidRDefault="00C34432" w:rsidP="00C34432">
      <w:pPr>
        <w:jc w:val="both"/>
        <w:rPr>
          <w:rFonts w:ascii="Times" w:hAnsi="Times"/>
          <w:b/>
          <w:bCs/>
          <w:lang w:val="es-ES"/>
        </w:rPr>
      </w:pPr>
      <w:r w:rsidRPr="00C34432">
        <w:rPr>
          <w:rFonts w:ascii="Times" w:hAnsi="Times"/>
          <w:b/>
          <w:bCs/>
          <w:lang w:val="es-ES"/>
        </w:rPr>
        <w:t>HOTELES PREVISTOS O SIMILARES</w:t>
      </w:r>
    </w:p>
    <w:p w14:paraId="78D5FC0E" w14:textId="77777777" w:rsidR="00C34432" w:rsidRDefault="00C34432" w:rsidP="00C34432">
      <w:pPr>
        <w:jc w:val="both"/>
        <w:rPr>
          <w:rFonts w:ascii="Times" w:hAnsi="Times"/>
          <w:b/>
          <w:bCs/>
          <w:lang w:val="es-ES"/>
        </w:rPr>
      </w:pPr>
    </w:p>
    <w:tbl>
      <w:tblPr>
        <w:tblStyle w:val="Tablaconcuadrcula"/>
        <w:tblW w:w="4871" w:type="pct"/>
        <w:tblLook w:val="04A0" w:firstRow="1" w:lastRow="0" w:firstColumn="1" w:lastColumn="0" w:noHBand="0" w:noVBand="1"/>
      </w:tblPr>
      <w:tblGrid>
        <w:gridCol w:w="1809"/>
        <w:gridCol w:w="2128"/>
        <w:gridCol w:w="1842"/>
        <w:gridCol w:w="1984"/>
        <w:gridCol w:w="2267"/>
      </w:tblGrid>
      <w:tr w:rsidR="00CA5D38" w:rsidRPr="00B61FE2" w14:paraId="59BD97C2" w14:textId="77777777" w:rsidTr="004C161F">
        <w:tc>
          <w:tcPr>
            <w:tcW w:w="902" w:type="pct"/>
            <w:vAlign w:val="center"/>
          </w:tcPr>
          <w:p w14:paraId="1180893A" w14:textId="77777777" w:rsidR="00C34432" w:rsidRPr="00B61FE2" w:rsidRDefault="00C34432" w:rsidP="004C161F">
            <w:pPr>
              <w:jc w:val="center"/>
              <w:rPr>
                <w:rFonts w:ascii="Times" w:hAnsi="Times"/>
                <w:b/>
                <w:bCs/>
                <w:sz w:val="21"/>
                <w:szCs w:val="21"/>
                <w:lang w:val="es-ES"/>
              </w:rPr>
            </w:pPr>
            <w:r w:rsidRPr="00B61FE2">
              <w:rPr>
                <w:rFonts w:ascii="Times" w:hAnsi="Times"/>
                <w:b/>
                <w:bCs/>
                <w:sz w:val="21"/>
                <w:szCs w:val="21"/>
                <w:lang w:val="es-ES"/>
              </w:rPr>
              <w:t>Ciudad</w:t>
            </w:r>
          </w:p>
        </w:tc>
        <w:tc>
          <w:tcPr>
            <w:tcW w:w="1061" w:type="pct"/>
            <w:vAlign w:val="center"/>
          </w:tcPr>
          <w:p w14:paraId="2F42382D" w14:textId="77777777" w:rsidR="00C34432" w:rsidRDefault="00C34432" w:rsidP="004C161F">
            <w:pPr>
              <w:jc w:val="center"/>
              <w:rPr>
                <w:rFonts w:ascii="Times" w:hAnsi="Times"/>
                <w:b/>
                <w:bCs/>
                <w:sz w:val="21"/>
                <w:szCs w:val="21"/>
                <w:lang w:val="es-ES"/>
              </w:rPr>
            </w:pPr>
            <w:r w:rsidRPr="00B61FE2">
              <w:rPr>
                <w:rFonts w:ascii="Times" w:hAnsi="Times"/>
                <w:b/>
                <w:bCs/>
                <w:sz w:val="21"/>
                <w:szCs w:val="21"/>
                <w:lang w:val="es-ES"/>
              </w:rPr>
              <w:t>Turista Superior</w:t>
            </w:r>
          </w:p>
          <w:p w14:paraId="0B1D3A69" w14:textId="4972ADD1" w:rsidR="00EF6CCB" w:rsidRPr="00B61FE2" w:rsidRDefault="00EF6CCB" w:rsidP="004C161F">
            <w:pPr>
              <w:jc w:val="center"/>
              <w:rPr>
                <w:rFonts w:ascii="Times" w:hAnsi="Times"/>
                <w:b/>
                <w:bCs/>
                <w:sz w:val="21"/>
                <w:szCs w:val="21"/>
                <w:lang w:val="es-ES"/>
              </w:rPr>
            </w:pPr>
            <w:r>
              <w:rPr>
                <w:rFonts w:ascii="Times" w:hAnsi="Times"/>
                <w:b/>
                <w:bCs/>
                <w:sz w:val="21"/>
                <w:szCs w:val="21"/>
                <w:lang w:val="es-ES"/>
              </w:rPr>
              <w:t>y Primera</w:t>
            </w:r>
          </w:p>
        </w:tc>
        <w:tc>
          <w:tcPr>
            <w:tcW w:w="918" w:type="pct"/>
            <w:vAlign w:val="center"/>
          </w:tcPr>
          <w:p w14:paraId="7B56746E" w14:textId="5ACB7F51" w:rsidR="00C34432" w:rsidRPr="00B61FE2" w:rsidRDefault="00C34432" w:rsidP="004C161F">
            <w:pPr>
              <w:jc w:val="center"/>
              <w:rPr>
                <w:rFonts w:ascii="Times" w:hAnsi="Times"/>
                <w:b/>
                <w:bCs/>
                <w:sz w:val="21"/>
                <w:szCs w:val="21"/>
                <w:lang w:val="es-ES"/>
              </w:rPr>
            </w:pPr>
            <w:r w:rsidRPr="00B61FE2">
              <w:rPr>
                <w:rFonts w:ascii="Times" w:hAnsi="Times"/>
                <w:b/>
                <w:bCs/>
                <w:sz w:val="21"/>
                <w:szCs w:val="21"/>
                <w:lang w:val="es-ES"/>
              </w:rPr>
              <w:t>Primera</w:t>
            </w:r>
            <w:r w:rsidR="00EF6CCB">
              <w:rPr>
                <w:rFonts w:ascii="Times" w:hAnsi="Times"/>
                <w:b/>
                <w:bCs/>
                <w:sz w:val="21"/>
                <w:szCs w:val="21"/>
                <w:lang w:val="es-ES"/>
              </w:rPr>
              <w:t xml:space="preserve"> y Primera Superior</w:t>
            </w:r>
          </w:p>
        </w:tc>
        <w:tc>
          <w:tcPr>
            <w:tcW w:w="989" w:type="pct"/>
            <w:vAlign w:val="center"/>
          </w:tcPr>
          <w:p w14:paraId="3EBD9932" w14:textId="3E3C9F34" w:rsidR="00C34432" w:rsidRPr="00B61FE2" w:rsidRDefault="00C34432" w:rsidP="004C161F">
            <w:pPr>
              <w:jc w:val="center"/>
              <w:rPr>
                <w:rFonts w:ascii="Times" w:hAnsi="Times"/>
                <w:b/>
                <w:bCs/>
                <w:sz w:val="21"/>
                <w:szCs w:val="21"/>
                <w:lang w:val="es-ES"/>
              </w:rPr>
            </w:pPr>
            <w:r w:rsidRPr="00B61FE2">
              <w:rPr>
                <w:rFonts w:ascii="Times" w:hAnsi="Times"/>
                <w:b/>
                <w:bCs/>
                <w:sz w:val="21"/>
                <w:szCs w:val="21"/>
                <w:lang w:val="es-ES"/>
              </w:rPr>
              <w:t>Primera Superior</w:t>
            </w:r>
          </w:p>
        </w:tc>
        <w:tc>
          <w:tcPr>
            <w:tcW w:w="1130" w:type="pct"/>
            <w:vAlign w:val="center"/>
          </w:tcPr>
          <w:p w14:paraId="0AAAE91C" w14:textId="4A186E9D" w:rsidR="00C34432" w:rsidRPr="00B61FE2" w:rsidRDefault="00C34432" w:rsidP="004C161F">
            <w:pPr>
              <w:jc w:val="center"/>
              <w:rPr>
                <w:rFonts w:ascii="Times" w:hAnsi="Times"/>
                <w:b/>
                <w:bCs/>
                <w:sz w:val="21"/>
                <w:szCs w:val="21"/>
                <w:lang w:val="es-ES"/>
              </w:rPr>
            </w:pPr>
            <w:r w:rsidRPr="00B61FE2">
              <w:rPr>
                <w:rFonts w:ascii="Times" w:hAnsi="Times"/>
                <w:b/>
                <w:bCs/>
                <w:sz w:val="21"/>
                <w:szCs w:val="21"/>
                <w:lang w:val="es-ES"/>
              </w:rPr>
              <w:t>Lujo</w:t>
            </w:r>
          </w:p>
        </w:tc>
      </w:tr>
      <w:tr w:rsidR="00CA5D38" w:rsidRPr="00235CC6" w14:paraId="636F8D3A" w14:textId="77777777" w:rsidTr="00CA5D38">
        <w:tc>
          <w:tcPr>
            <w:tcW w:w="902" w:type="pct"/>
            <w:vAlign w:val="center"/>
          </w:tcPr>
          <w:p w14:paraId="5973DD58" w14:textId="3F4F4BFE" w:rsidR="00C34432" w:rsidRPr="00B61FE2" w:rsidRDefault="00C34432" w:rsidP="00307C9F">
            <w:pPr>
              <w:jc w:val="left"/>
              <w:rPr>
                <w:rFonts w:ascii="Times" w:hAnsi="Times"/>
                <w:b/>
                <w:bCs/>
                <w:sz w:val="21"/>
                <w:szCs w:val="21"/>
                <w:lang w:val="es-ES"/>
              </w:rPr>
            </w:pPr>
            <w:r w:rsidRPr="00B61FE2">
              <w:rPr>
                <w:rFonts w:ascii="Times" w:hAnsi="Times"/>
                <w:b/>
                <w:bCs/>
                <w:sz w:val="21"/>
                <w:szCs w:val="21"/>
                <w:lang w:val="es-ES"/>
              </w:rPr>
              <w:t>Santiago de chile</w:t>
            </w:r>
          </w:p>
        </w:tc>
        <w:tc>
          <w:tcPr>
            <w:tcW w:w="1061" w:type="pct"/>
            <w:vAlign w:val="center"/>
          </w:tcPr>
          <w:p w14:paraId="75D2A8C9" w14:textId="0047201B" w:rsidR="00C34432" w:rsidRDefault="00015C20" w:rsidP="00B15D38">
            <w:pPr>
              <w:jc w:val="center"/>
              <w:rPr>
                <w:rFonts w:ascii="Times" w:hAnsi="Times"/>
                <w:sz w:val="21"/>
                <w:szCs w:val="21"/>
                <w:lang w:val="es-ES"/>
              </w:rPr>
            </w:pPr>
            <w:r w:rsidRPr="00B61FE2">
              <w:rPr>
                <w:rFonts w:ascii="Times" w:hAnsi="Times"/>
                <w:sz w:val="21"/>
                <w:szCs w:val="21"/>
                <w:lang w:val="es-ES"/>
              </w:rPr>
              <w:t>Eurotel El Bosque</w:t>
            </w:r>
            <w:r w:rsidR="00EF6CCB">
              <w:rPr>
                <w:rFonts w:ascii="Times" w:hAnsi="Times"/>
                <w:sz w:val="21"/>
                <w:szCs w:val="21"/>
                <w:lang w:val="es-ES"/>
              </w:rPr>
              <w:t xml:space="preserve"> 3*</w:t>
            </w:r>
            <w:proofErr w:type="spellStart"/>
            <w:r w:rsidR="00EF6CCB">
              <w:rPr>
                <w:rFonts w:ascii="Times" w:hAnsi="Times"/>
                <w:sz w:val="21"/>
                <w:szCs w:val="21"/>
                <w:lang w:val="es-ES"/>
              </w:rPr>
              <w:t>Sup</w:t>
            </w:r>
            <w:proofErr w:type="spellEnd"/>
          </w:p>
          <w:p w14:paraId="4CFF5A13" w14:textId="2F88AA4C" w:rsidR="00D70D97" w:rsidRPr="00B61FE2" w:rsidRDefault="00D70D97" w:rsidP="00B15D38">
            <w:pPr>
              <w:jc w:val="center"/>
              <w:rPr>
                <w:rFonts w:ascii="Times" w:hAnsi="Times"/>
                <w:sz w:val="21"/>
                <w:szCs w:val="21"/>
                <w:lang w:val="es-ES"/>
              </w:rPr>
            </w:pPr>
            <w:r>
              <w:rPr>
                <w:rFonts w:ascii="Times" w:hAnsi="Times"/>
                <w:sz w:val="21"/>
                <w:szCs w:val="21"/>
                <w:lang w:val="es-ES"/>
              </w:rPr>
              <w:t xml:space="preserve">Hab. </w:t>
            </w:r>
            <w:r w:rsidRPr="00D70D97">
              <w:rPr>
                <w:rFonts w:ascii="Times" w:hAnsi="Times"/>
                <w:sz w:val="21"/>
                <w:szCs w:val="21"/>
                <w:lang w:val="es-ES"/>
              </w:rPr>
              <w:t>Standard</w:t>
            </w:r>
          </w:p>
        </w:tc>
        <w:tc>
          <w:tcPr>
            <w:tcW w:w="918" w:type="pct"/>
            <w:vAlign w:val="center"/>
          </w:tcPr>
          <w:p w14:paraId="582B9E36" w14:textId="0C05599E" w:rsidR="00C34432" w:rsidRDefault="0088684D" w:rsidP="00B15D38">
            <w:pPr>
              <w:jc w:val="center"/>
              <w:rPr>
                <w:rFonts w:ascii="Times" w:hAnsi="Times"/>
                <w:sz w:val="21"/>
                <w:szCs w:val="21"/>
                <w:lang w:val="es-ES"/>
              </w:rPr>
            </w:pPr>
            <w:r w:rsidRPr="00B61FE2">
              <w:rPr>
                <w:rFonts w:ascii="Times" w:hAnsi="Times"/>
                <w:sz w:val="21"/>
                <w:szCs w:val="21"/>
                <w:lang w:val="es-ES"/>
              </w:rPr>
              <w:t>Director Vitacura</w:t>
            </w:r>
            <w:r w:rsidR="00AF4C5E">
              <w:rPr>
                <w:rFonts w:ascii="Times" w:hAnsi="Times"/>
                <w:sz w:val="21"/>
                <w:szCs w:val="21"/>
                <w:lang w:val="es-ES"/>
              </w:rPr>
              <w:t xml:space="preserve"> 4*</w:t>
            </w:r>
          </w:p>
          <w:p w14:paraId="7B2F7453" w14:textId="0B74B60E" w:rsidR="00A14C90" w:rsidRPr="00B61FE2" w:rsidRDefault="00A14C90" w:rsidP="00B15D38">
            <w:pPr>
              <w:jc w:val="center"/>
              <w:rPr>
                <w:rFonts w:ascii="Times" w:hAnsi="Times"/>
                <w:sz w:val="21"/>
                <w:szCs w:val="21"/>
                <w:lang w:val="es-ES"/>
              </w:rPr>
            </w:pPr>
            <w:r>
              <w:rPr>
                <w:rFonts w:ascii="Times" w:hAnsi="Times"/>
                <w:sz w:val="21"/>
                <w:szCs w:val="21"/>
                <w:lang w:val="es-ES"/>
              </w:rPr>
              <w:t xml:space="preserve">Hab. </w:t>
            </w:r>
            <w:r w:rsidRPr="00A14C90">
              <w:rPr>
                <w:rFonts w:ascii="Times" w:hAnsi="Times"/>
                <w:sz w:val="21"/>
                <w:szCs w:val="21"/>
                <w:lang w:val="es-ES"/>
              </w:rPr>
              <w:t>Standard</w:t>
            </w:r>
          </w:p>
        </w:tc>
        <w:tc>
          <w:tcPr>
            <w:tcW w:w="989" w:type="pct"/>
            <w:vAlign w:val="center"/>
          </w:tcPr>
          <w:p w14:paraId="0ECEAF29" w14:textId="3B5E711B" w:rsidR="00C34432" w:rsidRDefault="007700B0" w:rsidP="00B15D38">
            <w:pPr>
              <w:jc w:val="center"/>
              <w:rPr>
                <w:rFonts w:ascii="Times" w:hAnsi="Times"/>
                <w:sz w:val="21"/>
                <w:szCs w:val="21"/>
                <w:lang w:val="es-ES"/>
              </w:rPr>
            </w:pPr>
            <w:r w:rsidRPr="00B61FE2">
              <w:rPr>
                <w:rFonts w:ascii="Times" w:hAnsi="Times"/>
                <w:sz w:val="21"/>
                <w:szCs w:val="21"/>
                <w:lang w:val="es-ES"/>
              </w:rPr>
              <w:t>Pullman Santiago Vitacura</w:t>
            </w:r>
            <w:r w:rsidR="00AF4C5E">
              <w:rPr>
                <w:rFonts w:ascii="Times" w:hAnsi="Times"/>
                <w:sz w:val="21"/>
                <w:szCs w:val="21"/>
                <w:lang w:val="es-ES"/>
              </w:rPr>
              <w:t xml:space="preserve"> 4*</w:t>
            </w:r>
            <w:proofErr w:type="spellStart"/>
            <w:r w:rsidR="00AF4C5E">
              <w:rPr>
                <w:rFonts w:ascii="Times" w:hAnsi="Times"/>
                <w:sz w:val="21"/>
                <w:szCs w:val="21"/>
                <w:lang w:val="es-ES"/>
              </w:rPr>
              <w:t>Sup</w:t>
            </w:r>
            <w:proofErr w:type="spellEnd"/>
          </w:p>
          <w:p w14:paraId="668E83CB" w14:textId="38089974" w:rsidR="00E30FE6" w:rsidRPr="00B61FE2" w:rsidRDefault="00E30FE6" w:rsidP="00B15D38">
            <w:pPr>
              <w:jc w:val="center"/>
              <w:rPr>
                <w:rFonts w:ascii="Times" w:hAnsi="Times"/>
                <w:sz w:val="21"/>
                <w:szCs w:val="21"/>
                <w:lang w:val="es-ES"/>
              </w:rPr>
            </w:pPr>
            <w:r>
              <w:rPr>
                <w:rFonts w:ascii="Times" w:hAnsi="Times"/>
                <w:sz w:val="21"/>
                <w:szCs w:val="21"/>
                <w:lang w:val="es-ES"/>
              </w:rPr>
              <w:t xml:space="preserve">Hab. </w:t>
            </w:r>
            <w:r w:rsidRPr="00E30FE6">
              <w:rPr>
                <w:rFonts w:ascii="Times" w:hAnsi="Times"/>
                <w:sz w:val="21"/>
                <w:szCs w:val="21"/>
                <w:lang w:val="es-ES"/>
              </w:rPr>
              <w:t>Superior</w:t>
            </w:r>
          </w:p>
        </w:tc>
        <w:tc>
          <w:tcPr>
            <w:tcW w:w="1130" w:type="pct"/>
            <w:vAlign w:val="center"/>
          </w:tcPr>
          <w:p w14:paraId="56313029" w14:textId="2F3DACBD" w:rsidR="00C34432" w:rsidRPr="00AF4C5E" w:rsidRDefault="007700B0" w:rsidP="00B15D38">
            <w:pPr>
              <w:jc w:val="center"/>
              <w:rPr>
                <w:rFonts w:ascii="Times" w:hAnsi="Times"/>
                <w:sz w:val="21"/>
                <w:szCs w:val="21"/>
                <w:lang w:val="en-ZA"/>
              </w:rPr>
            </w:pPr>
            <w:r w:rsidRPr="00AF4C5E">
              <w:rPr>
                <w:rFonts w:ascii="Times" w:hAnsi="Times"/>
                <w:sz w:val="21"/>
                <w:szCs w:val="21"/>
                <w:lang w:val="en-ZA"/>
              </w:rPr>
              <w:t>NH Collection Plaza Santiago</w:t>
            </w:r>
            <w:r w:rsidR="00AF4C5E" w:rsidRPr="00AF4C5E">
              <w:rPr>
                <w:rFonts w:ascii="Times" w:hAnsi="Times"/>
                <w:sz w:val="21"/>
                <w:szCs w:val="21"/>
                <w:lang w:val="en-ZA"/>
              </w:rPr>
              <w:t xml:space="preserve"> 5</w:t>
            </w:r>
            <w:r w:rsidR="00AF4C5E">
              <w:rPr>
                <w:rFonts w:ascii="Times" w:hAnsi="Times"/>
                <w:sz w:val="21"/>
                <w:szCs w:val="21"/>
                <w:lang w:val="en-ZA"/>
              </w:rPr>
              <w:t>*</w:t>
            </w:r>
          </w:p>
          <w:p w14:paraId="0462F577" w14:textId="4D0CCF20" w:rsidR="00D70D97" w:rsidRPr="00AF4C5E" w:rsidRDefault="00D70D97" w:rsidP="00B15D38">
            <w:pPr>
              <w:jc w:val="center"/>
              <w:rPr>
                <w:rFonts w:ascii="Times" w:hAnsi="Times"/>
                <w:sz w:val="21"/>
                <w:szCs w:val="21"/>
                <w:lang w:val="en-ZA"/>
              </w:rPr>
            </w:pPr>
            <w:r w:rsidRPr="00AF4C5E">
              <w:rPr>
                <w:rFonts w:ascii="Times" w:hAnsi="Times"/>
                <w:sz w:val="21"/>
                <w:szCs w:val="21"/>
                <w:lang w:val="en-ZA"/>
              </w:rPr>
              <w:t>Hab. Superior</w:t>
            </w:r>
          </w:p>
        </w:tc>
      </w:tr>
      <w:tr w:rsidR="00CA5D38" w:rsidRPr="00B61FE2" w14:paraId="6172E92F" w14:textId="77777777" w:rsidTr="00CA5D38">
        <w:tc>
          <w:tcPr>
            <w:tcW w:w="902" w:type="pct"/>
            <w:vAlign w:val="center"/>
          </w:tcPr>
          <w:p w14:paraId="4989D059" w14:textId="77777777" w:rsidR="00C34432" w:rsidRPr="00B61FE2" w:rsidRDefault="00C34432" w:rsidP="00307C9F">
            <w:pPr>
              <w:jc w:val="left"/>
              <w:rPr>
                <w:rFonts w:ascii="Times" w:hAnsi="Times"/>
                <w:b/>
                <w:bCs/>
                <w:sz w:val="21"/>
                <w:szCs w:val="21"/>
                <w:lang w:val="es-ES"/>
              </w:rPr>
            </w:pPr>
            <w:r w:rsidRPr="00B61FE2">
              <w:rPr>
                <w:rFonts w:ascii="Times" w:hAnsi="Times"/>
                <w:b/>
                <w:bCs/>
                <w:sz w:val="21"/>
                <w:szCs w:val="21"/>
                <w:lang w:val="es-ES"/>
              </w:rPr>
              <w:t xml:space="preserve">Puerto varas </w:t>
            </w:r>
          </w:p>
        </w:tc>
        <w:tc>
          <w:tcPr>
            <w:tcW w:w="1061" w:type="pct"/>
            <w:vAlign w:val="center"/>
          </w:tcPr>
          <w:p w14:paraId="4BC4D4B6" w14:textId="616D1532" w:rsidR="00C34432" w:rsidRDefault="00B61FE2" w:rsidP="00B15D38">
            <w:pPr>
              <w:jc w:val="center"/>
              <w:rPr>
                <w:rFonts w:ascii="Times" w:hAnsi="Times"/>
                <w:sz w:val="21"/>
                <w:szCs w:val="21"/>
                <w:lang w:val="es-ES"/>
              </w:rPr>
            </w:pPr>
            <w:r w:rsidRPr="00B61FE2">
              <w:rPr>
                <w:rFonts w:ascii="Times" w:hAnsi="Times"/>
                <w:sz w:val="21"/>
                <w:szCs w:val="21"/>
                <w:lang w:val="es-ES"/>
              </w:rPr>
              <w:t>Park Inn Puerto Varas</w:t>
            </w:r>
            <w:r w:rsidR="00EF6CCB">
              <w:rPr>
                <w:rFonts w:ascii="Times" w:hAnsi="Times"/>
                <w:sz w:val="21"/>
                <w:szCs w:val="21"/>
                <w:lang w:val="es-ES"/>
              </w:rPr>
              <w:t xml:space="preserve"> 3*</w:t>
            </w:r>
            <w:proofErr w:type="spellStart"/>
            <w:r w:rsidR="00EF6CCB">
              <w:rPr>
                <w:rFonts w:ascii="Times" w:hAnsi="Times"/>
                <w:sz w:val="21"/>
                <w:szCs w:val="21"/>
                <w:lang w:val="es-ES"/>
              </w:rPr>
              <w:t>Sup</w:t>
            </w:r>
            <w:proofErr w:type="spellEnd"/>
          </w:p>
          <w:p w14:paraId="470ABDD9" w14:textId="6BEC4F31" w:rsidR="002560CD" w:rsidRPr="00B61FE2" w:rsidRDefault="002560CD" w:rsidP="00B15D38">
            <w:pPr>
              <w:jc w:val="center"/>
              <w:rPr>
                <w:rFonts w:ascii="Times" w:hAnsi="Times"/>
                <w:sz w:val="21"/>
                <w:szCs w:val="21"/>
                <w:lang w:val="es-ES"/>
              </w:rPr>
            </w:pPr>
            <w:r>
              <w:rPr>
                <w:rFonts w:ascii="Times" w:hAnsi="Times"/>
                <w:sz w:val="21"/>
                <w:szCs w:val="21"/>
                <w:lang w:val="es-ES"/>
              </w:rPr>
              <w:t xml:space="preserve">Hab. </w:t>
            </w:r>
            <w:r w:rsidRPr="002560CD">
              <w:rPr>
                <w:rFonts w:ascii="Times" w:hAnsi="Times"/>
                <w:sz w:val="21"/>
                <w:szCs w:val="21"/>
                <w:lang w:val="es-ES"/>
              </w:rPr>
              <w:t>Standard</w:t>
            </w:r>
          </w:p>
        </w:tc>
        <w:tc>
          <w:tcPr>
            <w:tcW w:w="918" w:type="pct"/>
            <w:vAlign w:val="center"/>
          </w:tcPr>
          <w:p w14:paraId="46772CA3" w14:textId="34467A49" w:rsidR="00C34432" w:rsidRDefault="00A07E9F" w:rsidP="00B15D38">
            <w:pPr>
              <w:jc w:val="center"/>
              <w:rPr>
                <w:rFonts w:ascii="Times" w:hAnsi="Times"/>
                <w:sz w:val="21"/>
                <w:szCs w:val="21"/>
                <w:lang w:val="es-ES"/>
              </w:rPr>
            </w:pPr>
            <w:r w:rsidRPr="00A07E9F">
              <w:rPr>
                <w:rFonts w:ascii="Times" w:hAnsi="Times"/>
                <w:sz w:val="21"/>
                <w:szCs w:val="21"/>
                <w:lang w:val="es-ES"/>
              </w:rPr>
              <w:t>Cabaña del Lago</w:t>
            </w:r>
            <w:r w:rsidR="00EF6CCB">
              <w:rPr>
                <w:rFonts w:ascii="Times" w:hAnsi="Times"/>
                <w:sz w:val="21"/>
                <w:szCs w:val="21"/>
                <w:lang w:val="es-ES"/>
              </w:rPr>
              <w:t xml:space="preserve"> 4*</w:t>
            </w:r>
            <w:proofErr w:type="spellStart"/>
            <w:r w:rsidR="00EF6CCB">
              <w:rPr>
                <w:rFonts w:ascii="Times" w:hAnsi="Times"/>
                <w:sz w:val="21"/>
                <w:szCs w:val="21"/>
                <w:lang w:val="es-ES"/>
              </w:rPr>
              <w:t>Sup</w:t>
            </w:r>
            <w:proofErr w:type="spellEnd"/>
          </w:p>
          <w:p w14:paraId="02220DAB" w14:textId="4218C1B6" w:rsidR="00A07E9F" w:rsidRPr="00B61FE2" w:rsidRDefault="00A07E9F" w:rsidP="00B15D38">
            <w:pPr>
              <w:jc w:val="center"/>
              <w:rPr>
                <w:rFonts w:ascii="Times" w:hAnsi="Times"/>
                <w:sz w:val="21"/>
                <w:szCs w:val="21"/>
                <w:lang w:val="es-ES"/>
              </w:rPr>
            </w:pPr>
            <w:r>
              <w:rPr>
                <w:rFonts w:ascii="Times" w:hAnsi="Times"/>
                <w:sz w:val="21"/>
                <w:szCs w:val="21"/>
                <w:lang w:val="es-ES"/>
              </w:rPr>
              <w:t xml:space="preserve">Hab. </w:t>
            </w:r>
            <w:r w:rsidRPr="00A07E9F">
              <w:rPr>
                <w:rFonts w:ascii="Times" w:hAnsi="Times"/>
                <w:sz w:val="21"/>
                <w:szCs w:val="21"/>
                <w:lang w:val="es-ES"/>
              </w:rPr>
              <w:t>Standard</w:t>
            </w:r>
          </w:p>
        </w:tc>
        <w:tc>
          <w:tcPr>
            <w:tcW w:w="989" w:type="pct"/>
            <w:vAlign w:val="center"/>
          </w:tcPr>
          <w:p w14:paraId="71CE70A7" w14:textId="45BF4C8F" w:rsidR="00A07E9F" w:rsidRDefault="00A07E9F" w:rsidP="00B15D38">
            <w:pPr>
              <w:jc w:val="center"/>
              <w:rPr>
                <w:rFonts w:ascii="Times" w:hAnsi="Times"/>
                <w:sz w:val="21"/>
                <w:szCs w:val="21"/>
                <w:lang w:val="es-ES"/>
              </w:rPr>
            </w:pPr>
            <w:r w:rsidRPr="00A07E9F">
              <w:rPr>
                <w:rFonts w:ascii="Times" w:hAnsi="Times"/>
                <w:sz w:val="21"/>
                <w:szCs w:val="21"/>
                <w:lang w:val="es-ES"/>
              </w:rPr>
              <w:t>Cabaña del Lago</w:t>
            </w:r>
            <w:r w:rsidR="00AF4C5E">
              <w:rPr>
                <w:rFonts w:ascii="Times" w:hAnsi="Times"/>
                <w:sz w:val="21"/>
                <w:szCs w:val="21"/>
                <w:lang w:val="es-ES"/>
              </w:rPr>
              <w:t xml:space="preserve"> 4*</w:t>
            </w:r>
            <w:proofErr w:type="spellStart"/>
            <w:r w:rsidR="00AF4C5E">
              <w:rPr>
                <w:rFonts w:ascii="Times" w:hAnsi="Times"/>
                <w:sz w:val="21"/>
                <w:szCs w:val="21"/>
                <w:lang w:val="es-ES"/>
              </w:rPr>
              <w:t>Sup</w:t>
            </w:r>
            <w:proofErr w:type="spellEnd"/>
          </w:p>
          <w:p w14:paraId="6F7318CF" w14:textId="17C4B4C6" w:rsidR="00C34432" w:rsidRPr="00B61FE2" w:rsidRDefault="00A07E9F" w:rsidP="00B15D38">
            <w:pPr>
              <w:jc w:val="center"/>
              <w:rPr>
                <w:rFonts w:ascii="Times" w:hAnsi="Times"/>
                <w:sz w:val="21"/>
                <w:szCs w:val="21"/>
                <w:lang w:val="es-ES"/>
              </w:rPr>
            </w:pPr>
            <w:r>
              <w:rPr>
                <w:rFonts w:ascii="Times" w:hAnsi="Times"/>
                <w:sz w:val="21"/>
                <w:szCs w:val="21"/>
                <w:lang w:val="es-ES"/>
              </w:rPr>
              <w:t xml:space="preserve">Hab. </w:t>
            </w:r>
            <w:r w:rsidRPr="00A07E9F">
              <w:rPr>
                <w:rFonts w:ascii="Times" w:hAnsi="Times"/>
                <w:sz w:val="21"/>
                <w:szCs w:val="21"/>
                <w:lang w:val="es-ES"/>
              </w:rPr>
              <w:t>Standard</w:t>
            </w:r>
          </w:p>
        </w:tc>
        <w:tc>
          <w:tcPr>
            <w:tcW w:w="1130" w:type="pct"/>
            <w:vAlign w:val="center"/>
          </w:tcPr>
          <w:p w14:paraId="4D995DEE" w14:textId="1388E2B7" w:rsidR="00C34432" w:rsidRDefault="00A42CF1" w:rsidP="00B15D38">
            <w:pPr>
              <w:jc w:val="center"/>
              <w:rPr>
                <w:rFonts w:ascii="Times" w:hAnsi="Times"/>
                <w:sz w:val="21"/>
                <w:szCs w:val="21"/>
                <w:lang w:val="es-ES"/>
              </w:rPr>
            </w:pPr>
            <w:r w:rsidRPr="00A42CF1">
              <w:rPr>
                <w:rFonts w:ascii="Times" w:hAnsi="Times"/>
                <w:sz w:val="21"/>
                <w:szCs w:val="21"/>
                <w:lang w:val="es-ES"/>
              </w:rPr>
              <w:t>Radisson Puerto Varas</w:t>
            </w:r>
            <w:r w:rsidR="00AF4C5E">
              <w:rPr>
                <w:rFonts w:ascii="Times" w:hAnsi="Times"/>
                <w:sz w:val="21"/>
                <w:szCs w:val="21"/>
                <w:lang w:val="es-ES"/>
              </w:rPr>
              <w:t xml:space="preserve"> 5*</w:t>
            </w:r>
          </w:p>
          <w:p w14:paraId="2D8BA62D" w14:textId="08860DAC" w:rsidR="00A42CF1" w:rsidRPr="00B61FE2" w:rsidRDefault="00A42CF1" w:rsidP="00B15D38">
            <w:pPr>
              <w:jc w:val="center"/>
              <w:rPr>
                <w:rFonts w:ascii="Times" w:hAnsi="Times"/>
                <w:sz w:val="21"/>
                <w:szCs w:val="21"/>
                <w:lang w:val="es-ES"/>
              </w:rPr>
            </w:pPr>
            <w:r>
              <w:rPr>
                <w:rFonts w:ascii="Times" w:hAnsi="Times"/>
                <w:sz w:val="21"/>
                <w:szCs w:val="21"/>
                <w:lang w:val="es-ES"/>
              </w:rPr>
              <w:t xml:space="preserve">Hab. </w:t>
            </w:r>
            <w:r w:rsidRPr="00A42CF1">
              <w:rPr>
                <w:rFonts w:ascii="Times" w:hAnsi="Times"/>
                <w:sz w:val="21"/>
                <w:szCs w:val="21"/>
                <w:lang w:val="es-ES"/>
              </w:rPr>
              <w:t>Standard</w:t>
            </w:r>
          </w:p>
        </w:tc>
      </w:tr>
      <w:tr w:rsidR="00CA5D38" w:rsidRPr="00B61FE2" w14:paraId="1D4368FC" w14:textId="77777777" w:rsidTr="00CA5D38">
        <w:tc>
          <w:tcPr>
            <w:tcW w:w="902" w:type="pct"/>
            <w:vAlign w:val="center"/>
          </w:tcPr>
          <w:p w14:paraId="10688BF1" w14:textId="77777777" w:rsidR="00C34432" w:rsidRPr="00B61FE2" w:rsidRDefault="00C34432" w:rsidP="00307C9F">
            <w:pPr>
              <w:jc w:val="left"/>
              <w:rPr>
                <w:rFonts w:ascii="Times" w:hAnsi="Times"/>
                <w:b/>
                <w:bCs/>
                <w:sz w:val="21"/>
                <w:szCs w:val="21"/>
                <w:lang w:val="es-ES"/>
              </w:rPr>
            </w:pPr>
            <w:r w:rsidRPr="00B61FE2">
              <w:rPr>
                <w:rFonts w:ascii="Times" w:hAnsi="Times"/>
                <w:b/>
                <w:bCs/>
                <w:sz w:val="21"/>
                <w:szCs w:val="21"/>
                <w:lang w:val="es-ES"/>
              </w:rPr>
              <w:t xml:space="preserve">Bariloche </w:t>
            </w:r>
          </w:p>
        </w:tc>
        <w:tc>
          <w:tcPr>
            <w:tcW w:w="1061" w:type="pct"/>
            <w:vAlign w:val="center"/>
          </w:tcPr>
          <w:p w14:paraId="0D3F56AA" w14:textId="5468B6B6" w:rsidR="00C34432" w:rsidRDefault="00D02515" w:rsidP="00B15D38">
            <w:pPr>
              <w:jc w:val="center"/>
              <w:rPr>
                <w:rFonts w:ascii="Times" w:hAnsi="Times"/>
                <w:sz w:val="21"/>
                <w:szCs w:val="21"/>
                <w:lang w:val="es-ES"/>
              </w:rPr>
            </w:pPr>
            <w:r w:rsidRPr="00D02515">
              <w:rPr>
                <w:rFonts w:ascii="Times" w:hAnsi="Times"/>
                <w:sz w:val="21"/>
                <w:szCs w:val="21"/>
                <w:lang w:val="es-ES"/>
              </w:rPr>
              <w:t>Nahuel Huapi</w:t>
            </w:r>
            <w:r w:rsidR="00EF6CCB">
              <w:rPr>
                <w:rFonts w:ascii="Times" w:hAnsi="Times"/>
                <w:sz w:val="21"/>
                <w:szCs w:val="21"/>
                <w:lang w:val="es-ES"/>
              </w:rPr>
              <w:t xml:space="preserve"> 3*</w:t>
            </w:r>
            <w:proofErr w:type="spellStart"/>
            <w:r w:rsidR="00EF6CCB">
              <w:rPr>
                <w:rFonts w:ascii="Times" w:hAnsi="Times"/>
                <w:sz w:val="21"/>
                <w:szCs w:val="21"/>
                <w:lang w:val="es-ES"/>
              </w:rPr>
              <w:t>Sup</w:t>
            </w:r>
            <w:proofErr w:type="spellEnd"/>
          </w:p>
          <w:p w14:paraId="15CD4431" w14:textId="3CAA5CD2" w:rsidR="00D02515" w:rsidRPr="00B61FE2" w:rsidRDefault="00D02515" w:rsidP="00B15D38">
            <w:pPr>
              <w:jc w:val="center"/>
              <w:rPr>
                <w:rFonts w:ascii="Times" w:hAnsi="Times"/>
                <w:sz w:val="21"/>
                <w:szCs w:val="21"/>
                <w:lang w:val="es-ES"/>
              </w:rPr>
            </w:pPr>
            <w:r>
              <w:rPr>
                <w:rFonts w:ascii="Times" w:hAnsi="Times"/>
                <w:sz w:val="21"/>
                <w:szCs w:val="21"/>
                <w:lang w:val="es-ES"/>
              </w:rPr>
              <w:t xml:space="preserve">Hab. </w:t>
            </w:r>
            <w:r w:rsidRPr="00D02515">
              <w:rPr>
                <w:rFonts w:ascii="Times" w:hAnsi="Times"/>
                <w:sz w:val="21"/>
                <w:szCs w:val="21"/>
                <w:lang w:val="es-ES"/>
              </w:rPr>
              <w:t>Standard</w:t>
            </w:r>
          </w:p>
        </w:tc>
        <w:tc>
          <w:tcPr>
            <w:tcW w:w="918" w:type="pct"/>
            <w:vAlign w:val="center"/>
          </w:tcPr>
          <w:p w14:paraId="3FA7457C" w14:textId="1F333228" w:rsidR="00C34432" w:rsidRPr="00AF4C5E" w:rsidRDefault="00D02515" w:rsidP="00B15D38">
            <w:pPr>
              <w:jc w:val="center"/>
              <w:rPr>
                <w:rFonts w:ascii="Times" w:hAnsi="Times"/>
                <w:sz w:val="21"/>
                <w:szCs w:val="21"/>
                <w:lang w:val="en-ZA"/>
              </w:rPr>
            </w:pPr>
            <w:r w:rsidRPr="00AF4C5E">
              <w:rPr>
                <w:rFonts w:ascii="Times" w:hAnsi="Times"/>
                <w:sz w:val="21"/>
                <w:szCs w:val="21"/>
                <w:lang w:val="en-ZA"/>
              </w:rPr>
              <w:t xml:space="preserve">Cacique </w:t>
            </w:r>
            <w:proofErr w:type="spellStart"/>
            <w:r w:rsidRPr="00AF4C5E">
              <w:rPr>
                <w:rFonts w:ascii="Times" w:hAnsi="Times"/>
                <w:sz w:val="21"/>
                <w:szCs w:val="21"/>
                <w:lang w:val="en-ZA"/>
              </w:rPr>
              <w:t>Inacayal</w:t>
            </w:r>
            <w:proofErr w:type="spellEnd"/>
            <w:r w:rsidR="00AF4C5E" w:rsidRPr="00AF4C5E">
              <w:rPr>
                <w:rFonts w:ascii="Times" w:hAnsi="Times"/>
                <w:sz w:val="21"/>
                <w:szCs w:val="21"/>
                <w:lang w:val="en-ZA"/>
              </w:rPr>
              <w:t xml:space="preserve"> 4*S</w:t>
            </w:r>
            <w:r w:rsidR="00AF4C5E">
              <w:rPr>
                <w:rFonts w:ascii="Times" w:hAnsi="Times"/>
                <w:sz w:val="21"/>
                <w:szCs w:val="21"/>
                <w:lang w:val="en-ZA"/>
              </w:rPr>
              <w:t>up</w:t>
            </w:r>
          </w:p>
          <w:p w14:paraId="7EBDC2A5" w14:textId="1538C635" w:rsidR="00D02515" w:rsidRPr="00AF4C5E" w:rsidRDefault="00D02515" w:rsidP="00B15D38">
            <w:pPr>
              <w:jc w:val="center"/>
              <w:rPr>
                <w:rFonts w:ascii="Times" w:hAnsi="Times"/>
                <w:sz w:val="21"/>
                <w:szCs w:val="21"/>
                <w:lang w:val="en-ZA"/>
              </w:rPr>
            </w:pPr>
            <w:r w:rsidRPr="00AF4C5E">
              <w:rPr>
                <w:rFonts w:ascii="Times" w:hAnsi="Times"/>
                <w:sz w:val="21"/>
                <w:szCs w:val="21"/>
                <w:lang w:val="en-ZA"/>
              </w:rPr>
              <w:t>Hab. Standard</w:t>
            </w:r>
          </w:p>
        </w:tc>
        <w:tc>
          <w:tcPr>
            <w:tcW w:w="989" w:type="pct"/>
            <w:vAlign w:val="center"/>
          </w:tcPr>
          <w:p w14:paraId="25215713" w14:textId="64A945C5" w:rsidR="00F271E6" w:rsidRPr="00AF4C5E" w:rsidRDefault="00F271E6" w:rsidP="00B15D38">
            <w:pPr>
              <w:jc w:val="center"/>
              <w:rPr>
                <w:rFonts w:ascii="Times" w:hAnsi="Times"/>
                <w:sz w:val="21"/>
                <w:szCs w:val="21"/>
                <w:lang w:val="en-ZA"/>
              </w:rPr>
            </w:pPr>
            <w:r w:rsidRPr="00AF4C5E">
              <w:rPr>
                <w:rFonts w:ascii="Times" w:hAnsi="Times"/>
                <w:sz w:val="21"/>
                <w:szCs w:val="21"/>
                <w:lang w:val="en-ZA"/>
              </w:rPr>
              <w:t xml:space="preserve">Cacique </w:t>
            </w:r>
            <w:proofErr w:type="spellStart"/>
            <w:r w:rsidRPr="00AF4C5E">
              <w:rPr>
                <w:rFonts w:ascii="Times" w:hAnsi="Times"/>
                <w:sz w:val="21"/>
                <w:szCs w:val="21"/>
                <w:lang w:val="en-ZA"/>
              </w:rPr>
              <w:t>Inacayal</w:t>
            </w:r>
            <w:proofErr w:type="spellEnd"/>
            <w:r w:rsidR="00AF4C5E" w:rsidRPr="00AF4C5E">
              <w:rPr>
                <w:rFonts w:ascii="Times" w:hAnsi="Times"/>
                <w:sz w:val="21"/>
                <w:szCs w:val="21"/>
                <w:lang w:val="en-ZA"/>
              </w:rPr>
              <w:t xml:space="preserve"> 4*S</w:t>
            </w:r>
            <w:r w:rsidR="00AF4C5E">
              <w:rPr>
                <w:rFonts w:ascii="Times" w:hAnsi="Times"/>
                <w:sz w:val="21"/>
                <w:szCs w:val="21"/>
                <w:lang w:val="en-ZA"/>
              </w:rPr>
              <w:t>up</w:t>
            </w:r>
          </w:p>
          <w:p w14:paraId="50E132A5" w14:textId="0B163BE9" w:rsidR="00C34432" w:rsidRPr="00AF4C5E" w:rsidRDefault="00F271E6" w:rsidP="00B15D38">
            <w:pPr>
              <w:jc w:val="center"/>
              <w:rPr>
                <w:rFonts w:ascii="Times" w:hAnsi="Times"/>
                <w:sz w:val="21"/>
                <w:szCs w:val="21"/>
                <w:lang w:val="en-ZA"/>
              </w:rPr>
            </w:pPr>
            <w:r w:rsidRPr="00AF4C5E">
              <w:rPr>
                <w:rFonts w:ascii="Times" w:hAnsi="Times"/>
                <w:sz w:val="21"/>
                <w:szCs w:val="21"/>
                <w:lang w:val="en-ZA"/>
              </w:rPr>
              <w:t>Hab. Standard</w:t>
            </w:r>
          </w:p>
        </w:tc>
        <w:tc>
          <w:tcPr>
            <w:tcW w:w="1130" w:type="pct"/>
            <w:vAlign w:val="center"/>
          </w:tcPr>
          <w:p w14:paraId="40059702" w14:textId="28F7DF0A" w:rsidR="00C34432" w:rsidRDefault="00F271E6" w:rsidP="00B15D38">
            <w:pPr>
              <w:jc w:val="center"/>
              <w:rPr>
                <w:rFonts w:ascii="Times" w:hAnsi="Times"/>
                <w:sz w:val="21"/>
                <w:szCs w:val="21"/>
                <w:lang w:val="es-ES"/>
              </w:rPr>
            </w:pPr>
            <w:r w:rsidRPr="00F271E6">
              <w:rPr>
                <w:rFonts w:ascii="Times" w:hAnsi="Times"/>
                <w:sz w:val="21"/>
                <w:szCs w:val="21"/>
                <w:lang w:val="es-ES"/>
              </w:rPr>
              <w:t xml:space="preserve">Alma </w:t>
            </w:r>
            <w:r w:rsidR="00B3736D">
              <w:rPr>
                <w:rFonts w:ascii="Times" w:hAnsi="Times"/>
                <w:sz w:val="21"/>
                <w:szCs w:val="21"/>
                <w:lang w:val="es-ES"/>
              </w:rPr>
              <w:t>d</w:t>
            </w:r>
            <w:r w:rsidRPr="00F271E6">
              <w:rPr>
                <w:rFonts w:ascii="Times" w:hAnsi="Times"/>
                <w:sz w:val="21"/>
                <w:szCs w:val="21"/>
                <w:lang w:val="es-ES"/>
              </w:rPr>
              <w:t>el Lago Suites &amp; Spa</w:t>
            </w:r>
            <w:r w:rsidR="00AF4C5E">
              <w:rPr>
                <w:rFonts w:ascii="Times" w:hAnsi="Times"/>
                <w:sz w:val="21"/>
                <w:szCs w:val="21"/>
                <w:lang w:val="es-ES"/>
              </w:rPr>
              <w:t xml:space="preserve"> 5*</w:t>
            </w:r>
          </w:p>
          <w:p w14:paraId="6A60C3C6" w14:textId="2D277A3A" w:rsidR="00F271E6" w:rsidRPr="00B61FE2" w:rsidRDefault="00F271E6" w:rsidP="00B15D38">
            <w:pPr>
              <w:jc w:val="center"/>
              <w:rPr>
                <w:rFonts w:ascii="Times" w:hAnsi="Times"/>
                <w:sz w:val="21"/>
                <w:szCs w:val="21"/>
                <w:lang w:val="es-ES"/>
              </w:rPr>
            </w:pPr>
            <w:r>
              <w:rPr>
                <w:rFonts w:ascii="Times" w:hAnsi="Times"/>
                <w:sz w:val="21"/>
                <w:szCs w:val="21"/>
                <w:lang w:val="es-ES"/>
              </w:rPr>
              <w:t xml:space="preserve">Hab. </w:t>
            </w:r>
            <w:proofErr w:type="spellStart"/>
            <w:r>
              <w:rPr>
                <w:rFonts w:ascii="Times" w:hAnsi="Times"/>
                <w:sz w:val="21"/>
                <w:szCs w:val="21"/>
                <w:lang w:val="es-ES"/>
              </w:rPr>
              <w:t>Classic</w:t>
            </w:r>
            <w:proofErr w:type="spellEnd"/>
          </w:p>
        </w:tc>
      </w:tr>
      <w:tr w:rsidR="00CA5D38" w:rsidRPr="00B61FE2" w14:paraId="4F5680A9" w14:textId="77777777" w:rsidTr="00CA5D38">
        <w:tc>
          <w:tcPr>
            <w:tcW w:w="902" w:type="pct"/>
            <w:vAlign w:val="center"/>
          </w:tcPr>
          <w:p w14:paraId="3E1F4E29" w14:textId="77777777" w:rsidR="00C34432" w:rsidRPr="00B61FE2" w:rsidRDefault="00C34432" w:rsidP="00307C9F">
            <w:pPr>
              <w:jc w:val="left"/>
              <w:rPr>
                <w:rFonts w:ascii="Times" w:hAnsi="Times"/>
                <w:b/>
                <w:bCs/>
                <w:sz w:val="21"/>
                <w:szCs w:val="21"/>
                <w:lang w:val="es-ES"/>
              </w:rPr>
            </w:pPr>
            <w:r w:rsidRPr="00B61FE2">
              <w:rPr>
                <w:rFonts w:ascii="Times" w:hAnsi="Times"/>
                <w:b/>
                <w:bCs/>
                <w:sz w:val="21"/>
                <w:szCs w:val="21"/>
                <w:lang w:val="es-ES"/>
              </w:rPr>
              <w:t>Buenos Aires</w:t>
            </w:r>
          </w:p>
        </w:tc>
        <w:tc>
          <w:tcPr>
            <w:tcW w:w="1061" w:type="pct"/>
            <w:vAlign w:val="center"/>
          </w:tcPr>
          <w:p w14:paraId="78497D53" w14:textId="34C9B0C2" w:rsidR="00C34432" w:rsidRDefault="0067711B" w:rsidP="00B15D38">
            <w:pPr>
              <w:jc w:val="center"/>
              <w:rPr>
                <w:rFonts w:ascii="Times" w:hAnsi="Times"/>
                <w:sz w:val="21"/>
                <w:szCs w:val="21"/>
                <w:lang w:val="es-ES"/>
              </w:rPr>
            </w:pPr>
            <w:r w:rsidRPr="0067711B">
              <w:rPr>
                <w:rFonts w:ascii="Times" w:hAnsi="Times"/>
                <w:sz w:val="21"/>
                <w:szCs w:val="21"/>
                <w:lang w:val="es-ES"/>
              </w:rPr>
              <w:t>Amerian Buenos Aires</w:t>
            </w:r>
            <w:r w:rsidR="00EF6CCB">
              <w:rPr>
                <w:rFonts w:ascii="Times" w:hAnsi="Times"/>
                <w:sz w:val="21"/>
                <w:szCs w:val="21"/>
                <w:lang w:val="es-ES"/>
              </w:rPr>
              <w:t xml:space="preserve"> 4*</w:t>
            </w:r>
          </w:p>
          <w:p w14:paraId="520640BA" w14:textId="553F7A46" w:rsidR="0067711B" w:rsidRPr="00B61FE2" w:rsidRDefault="0067711B" w:rsidP="00B15D38">
            <w:pPr>
              <w:jc w:val="center"/>
              <w:rPr>
                <w:rFonts w:ascii="Times" w:hAnsi="Times"/>
                <w:sz w:val="21"/>
                <w:szCs w:val="21"/>
                <w:lang w:val="es-ES"/>
              </w:rPr>
            </w:pPr>
            <w:r>
              <w:rPr>
                <w:rFonts w:ascii="Times" w:hAnsi="Times"/>
                <w:sz w:val="21"/>
                <w:szCs w:val="21"/>
                <w:lang w:val="es-ES"/>
              </w:rPr>
              <w:t xml:space="preserve">Hab. </w:t>
            </w:r>
            <w:r w:rsidRPr="0067711B">
              <w:rPr>
                <w:rFonts w:ascii="Times" w:hAnsi="Times"/>
                <w:sz w:val="21"/>
                <w:szCs w:val="21"/>
                <w:lang w:val="es-ES"/>
              </w:rPr>
              <w:t>Standard</w:t>
            </w:r>
          </w:p>
        </w:tc>
        <w:tc>
          <w:tcPr>
            <w:tcW w:w="918" w:type="pct"/>
            <w:vAlign w:val="center"/>
          </w:tcPr>
          <w:p w14:paraId="514F2BCA" w14:textId="0988DE0B" w:rsidR="0067711B" w:rsidRDefault="0067711B" w:rsidP="00B15D38">
            <w:pPr>
              <w:jc w:val="center"/>
              <w:rPr>
                <w:rFonts w:ascii="Times" w:hAnsi="Times"/>
                <w:sz w:val="21"/>
                <w:szCs w:val="21"/>
                <w:lang w:val="es-ES"/>
              </w:rPr>
            </w:pPr>
            <w:r w:rsidRPr="0067711B">
              <w:rPr>
                <w:rFonts w:ascii="Times" w:hAnsi="Times"/>
                <w:sz w:val="21"/>
                <w:szCs w:val="21"/>
                <w:lang w:val="es-ES"/>
              </w:rPr>
              <w:t>Amerian Buenos Aires</w:t>
            </w:r>
            <w:r w:rsidR="00AF4C5E">
              <w:rPr>
                <w:rFonts w:ascii="Times" w:hAnsi="Times"/>
                <w:sz w:val="21"/>
                <w:szCs w:val="21"/>
                <w:lang w:val="es-ES"/>
              </w:rPr>
              <w:t xml:space="preserve"> 4*</w:t>
            </w:r>
          </w:p>
          <w:p w14:paraId="54EE047F" w14:textId="654FD24D" w:rsidR="00C34432" w:rsidRPr="00B61FE2" w:rsidRDefault="0067711B" w:rsidP="00B15D38">
            <w:pPr>
              <w:jc w:val="center"/>
              <w:rPr>
                <w:rFonts w:ascii="Times" w:hAnsi="Times"/>
                <w:sz w:val="21"/>
                <w:szCs w:val="21"/>
                <w:lang w:val="es-ES"/>
              </w:rPr>
            </w:pPr>
            <w:r>
              <w:rPr>
                <w:rFonts w:ascii="Times" w:hAnsi="Times"/>
                <w:sz w:val="21"/>
                <w:szCs w:val="21"/>
                <w:lang w:val="es-ES"/>
              </w:rPr>
              <w:t xml:space="preserve">Hab. </w:t>
            </w:r>
            <w:r w:rsidRPr="0067711B">
              <w:rPr>
                <w:rFonts w:ascii="Times" w:hAnsi="Times"/>
                <w:sz w:val="21"/>
                <w:szCs w:val="21"/>
                <w:lang w:val="es-ES"/>
              </w:rPr>
              <w:t>Standard</w:t>
            </w:r>
          </w:p>
        </w:tc>
        <w:tc>
          <w:tcPr>
            <w:tcW w:w="989" w:type="pct"/>
            <w:vAlign w:val="center"/>
          </w:tcPr>
          <w:p w14:paraId="308B2193" w14:textId="3022BE83" w:rsidR="00C34432" w:rsidRPr="00AF4C5E" w:rsidRDefault="00332D2E" w:rsidP="00B15D38">
            <w:pPr>
              <w:jc w:val="center"/>
              <w:rPr>
                <w:rFonts w:ascii="Times" w:hAnsi="Times"/>
                <w:sz w:val="21"/>
                <w:szCs w:val="21"/>
                <w:lang w:val="en-ZA"/>
              </w:rPr>
            </w:pPr>
            <w:r w:rsidRPr="00AF4C5E">
              <w:rPr>
                <w:rFonts w:ascii="Times" w:hAnsi="Times"/>
                <w:sz w:val="21"/>
                <w:szCs w:val="21"/>
                <w:lang w:val="en-ZA"/>
              </w:rPr>
              <w:t>Grand Brizo</w:t>
            </w:r>
            <w:r w:rsidR="00AF4C5E" w:rsidRPr="00AF4C5E">
              <w:rPr>
                <w:rFonts w:ascii="Times" w:hAnsi="Times"/>
                <w:sz w:val="21"/>
                <w:szCs w:val="21"/>
                <w:lang w:val="en-ZA"/>
              </w:rPr>
              <w:t xml:space="preserve"> 4*S</w:t>
            </w:r>
            <w:r w:rsidR="00AF4C5E">
              <w:rPr>
                <w:rFonts w:ascii="Times" w:hAnsi="Times"/>
                <w:sz w:val="21"/>
                <w:szCs w:val="21"/>
                <w:lang w:val="en-ZA"/>
              </w:rPr>
              <w:t>up</w:t>
            </w:r>
          </w:p>
          <w:p w14:paraId="4A2F6FAD" w14:textId="767947AF" w:rsidR="00332D2E" w:rsidRPr="00AF4C5E" w:rsidRDefault="00332D2E" w:rsidP="00B15D38">
            <w:pPr>
              <w:jc w:val="center"/>
              <w:rPr>
                <w:rFonts w:ascii="Times" w:hAnsi="Times"/>
                <w:sz w:val="21"/>
                <w:szCs w:val="21"/>
                <w:lang w:val="en-ZA"/>
              </w:rPr>
            </w:pPr>
            <w:r w:rsidRPr="00AF4C5E">
              <w:rPr>
                <w:rFonts w:ascii="Times" w:hAnsi="Times"/>
                <w:sz w:val="21"/>
                <w:szCs w:val="21"/>
                <w:lang w:val="en-ZA"/>
              </w:rPr>
              <w:t xml:space="preserve">Hab. </w:t>
            </w:r>
            <w:proofErr w:type="spellStart"/>
            <w:r w:rsidRPr="00AF4C5E">
              <w:rPr>
                <w:rFonts w:ascii="Times" w:hAnsi="Times"/>
                <w:sz w:val="21"/>
                <w:szCs w:val="21"/>
                <w:lang w:val="en-ZA"/>
              </w:rPr>
              <w:t>Confort</w:t>
            </w:r>
            <w:proofErr w:type="spellEnd"/>
          </w:p>
        </w:tc>
        <w:tc>
          <w:tcPr>
            <w:tcW w:w="1130" w:type="pct"/>
            <w:vAlign w:val="center"/>
          </w:tcPr>
          <w:p w14:paraId="02470786" w14:textId="2FF33997" w:rsidR="00C34432" w:rsidRDefault="009A46CB" w:rsidP="00B15D38">
            <w:pPr>
              <w:jc w:val="center"/>
              <w:rPr>
                <w:rFonts w:ascii="Times" w:hAnsi="Times"/>
                <w:sz w:val="21"/>
                <w:szCs w:val="21"/>
                <w:lang w:val="es-ES"/>
              </w:rPr>
            </w:pPr>
            <w:r>
              <w:rPr>
                <w:rFonts w:ascii="Times" w:hAnsi="Times"/>
                <w:sz w:val="21"/>
                <w:szCs w:val="21"/>
                <w:lang w:val="es-ES"/>
              </w:rPr>
              <w:t>Madero</w:t>
            </w:r>
            <w:r w:rsidR="00AF4C5E">
              <w:rPr>
                <w:rFonts w:ascii="Times" w:hAnsi="Times"/>
                <w:sz w:val="21"/>
                <w:szCs w:val="21"/>
                <w:lang w:val="es-ES"/>
              </w:rPr>
              <w:t xml:space="preserve"> 5*</w:t>
            </w:r>
          </w:p>
          <w:p w14:paraId="18DC1D23" w14:textId="79596154" w:rsidR="009A46CB" w:rsidRPr="00B61FE2" w:rsidRDefault="009A46CB" w:rsidP="00B15D38">
            <w:pPr>
              <w:jc w:val="center"/>
              <w:rPr>
                <w:rFonts w:ascii="Times" w:hAnsi="Times"/>
                <w:sz w:val="21"/>
                <w:szCs w:val="21"/>
                <w:lang w:val="es-ES"/>
              </w:rPr>
            </w:pPr>
            <w:r>
              <w:rPr>
                <w:rFonts w:ascii="Times" w:hAnsi="Times"/>
                <w:sz w:val="21"/>
                <w:szCs w:val="21"/>
                <w:lang w:val="es-ES"/>
              </w:rPr>
              <w:t xml:space="preserve">Hab. </w:t>
            </w:r>
            <w:r w:rsidR="00FA6BF1">
              <w:rPr>
                <w:rFonts w:ascii="Times" w:hAnsi="Times"/>
                <w:sz w:val="21"/>
                <w:szCs w:val="21"/>
                <w:lang w:val="es-ES"/>
              </w:rPr>
              <w:t>Superior</w:t>
            </w:r>
          </w:p>
        </w:tc>
      </w:tr>
    </w:tbl>
    <w:p w14:paraId="0D8C6394" w14:textId="77777777" w:rsidR="008377A6" w:rsidRDefault="008377A6" w:rsidP="00682429">
      <w:pPr>
        <w:ind w:left="708" w:hanging="708"/>
        <w:jc w:val="both"/>
        <w:rPr>
          <w:rFonts w:ascii="Times" w:hAnsi="Times"/>
          <w:lang w:val="es-ES"/>
        </w:rPr>
      </w:pPr>
    </w:p>
    <w:p w14:paraId="4BEB3800" w14:textId="77777777" w:rsidR="008377A6" w:rsidRDefault="008377A6" w:rsidP="00682429">
      <w:pPr>
        <w:ind w:left="708" w:hanging="708"/>
        <w:jc w:val="both"/>
        <w:rPr>
          <w:rFonts w:ascii="Times" w:hAnsi="Times"/>
          <w:lang w:val="es-ES"/>
        </w:rPr>
      </w:pPr>
    </w:p>
    <w:p w14:paraId="5089E4DE" w14:textId="77777777" w:rsidR="00BC655F" w:rsidRDefault="00BC655F" w:rsidP="008377A6">
      <w:pPr>
        <w:ind w:left="708" w:hanging="708"/>
        <w:jc w:val="center"/>
        <w:rPr>
          <w:rFonts w:ascii="Times" w:hAnsi="Times"/>
          <w:b/>
          <w:bCs/>
          <w:sz w:val="36"/>
          <w:szCs w:val="36"/>
          <w:lang w:val="es-ES"/>
        </w:rPr>
      </w:pPr>
    </w:p>
    <w:p w14:paraId="793173FA" w14:textId="77777777" w:rsidR="00BC655F" w:rsidRDefault="00BC655F" w:rsidP="008377A6">
      <w:pPr>
        <w:ind w:left="708" w:hanging="708"/>
        <w:jc w:val="center"/>
        <w:rPr>
          <w:rFonts w:ascii="Times" w:hAnsi="Times"/>
          <w:b/>
          <w:bCs/>
          <w:sz w:val="36"/>
          <w:szCs w:val="36"/>
          <w:lang w:val="es-ES"/>
        </w:rPr>
      </w:pPr>
    </w:p>
    <w:p w14:paraId="6D6324FB" w14:textId="77777777" w:rsidR="00BC655F" w:rsidRDefault="00BC655F" w:rsidP="008377A6">
      <w:pPr>
        <w:ind w:left="708" w:hanging="708"/>
        <w:jc w:val="center"/>
        <w:rPr>
          <w:rFonts w:ascii="Times" w:hAnsi="Times"/>
          <w:b/>
          <w:bCs/>
          <w:sz w:val="36"/>
          <w:szCs w:val="36"/>
          <w:lang w:val="es-ES"/>
        </w:rPr>
      </w:pPr>
    </w:p>
    <w:p w14:paraId="6DFECE51" w14:textId="77777777" w:rsidR="00BC655F" w:rsidRDefault="00BC655F" w:rsidP="008377A6">
      <w:pPr>
        <w:ind w:left="708" w:hanging="708"/>
        <w:jc w:val="center"/>
        <w:rPr>
          <w:rFonts w:ascii="Times" w:hAnsi="Times"/>
          <w:b/>
          <w:bCs/>
          <w:sz w:val="36"/>
          <w:szCs w:val="36"/>
          <w:lang w:val="es-ES"/>
        </w:rPr>
      </w:pPr>
    </w:p>
    <w:p w14:paraId="665C3103" w14:textId="0F8EA28E" w:rsidR="008377A6" w:rsidRDefault="008377A6" w:rsidP="008377A6">
      <w:pPr>
        <w:ind w:left="708" w:hanging="708"/>
        <w:jc w:val="center"/>
        <w:rPr>
          <w:rFonts w:ascii="Times" w:hAnsi="Times"/>
          <w:b/>
          <w:bCs/>
          <w:sz w:val="36"/>
          <w:szCs w:val="36"/>
          <w:lang w:val="es-ES"/>
        </w:rPr>
      </w:pPr>
      <w:r w:rsidRPr="008377A6">
        <w:rPr>
          <w:rFonts w:ascii="Times" w:hAnsi="Times"/>
          <w:b/>
          <w:bCs/>
          <w:sz w:val="36"/>
          <w:szCs w:val="36"/>
          <w:lang w:val="es-ES"/>
        </w:rPr>
        <w:lastRenderedPageBreak/>
        <w:t>OPCIONAL CALAFATE</w:t>
      </w:r>
    </w:p>
    <w:p w14:paraId="737D214E" w14:textId="6D31311F" w:rsidR="008377A6" w:rsidRDefault="001743D2" w:rsidP="008377A6">
      <w:pPr>
        <w:ind w:left="708" w:hanging="708"/>
        <w:jc w:val="center"/>
        <w:rPr>
          <w:rFonts w:ascii="Times" w:hAnsi="Times"/>
          <w:b/>
          <w:bCs/>
          <w:lang w:val="es-ES"/>
        </w:rPr>
      </w:pPr>
      <w:r>
        <w:rPr>
          <w:rFonts w:ascii="Times" w:hAnsi="Times"/>
          <w:b/>
          <w:bCs/>
          <w:lang w:val="es-ES"/>
        </w:rPr>
        <w:t xml:space="preserve">03 </w:t>
      </w:r>
      <w:proofErr w:type="gramStart"/>
      <w:r w:rsidR="008377A6">
        <w:rPr>
          <w:rFonts w:ascii="Times" w:hAnsi="Times"/>
          <w:b/>
          <w:bCs/>
          <w:lang w:val="es-ES"/>
        </w:rPr>
        <w:t>Días</w:t>
      </w:r>
      <w:proofErr w:type="gramEnd"/>
      <w:r w:rsidR="008377A6">
        <w:rPr>
          <w:rFonts w:ascii="Times" w:hAnsi="Times"/>
          <w:b/>
          <w:bCs/>
          <w:lang w:val="es-ES"/>
        </w:rPr>
        <w:t xml:space="preserve"> / </w:t>
      </w:r>
      <w:r>
        <w:rPr>
          <w:rFonts w:ascii="Times" w:hAnsi="Times"/>
          <w:b/>
          <w:bCs/>
          <w:lang w:val="es-ES"/>
        </w:rPr>
        <w:t xml:space="preserve">02 </w:t>
      </w:r>
      <w:r w:rsidR="008377A6">
        <w:rPr>
          <w:rFonts w:ascii="Times" w:hAnsi="Times"/>
          <w:b/>
          <w:bCs/>
          <w:lang w:val="es-ES"/>
        </w:rPr>
        <w:t>Noches</w:t>
      </w:r>
    </w:p>
    <w:p w14:paraId="6BAB678C" w14:textId="77777777" w:rsidR="00055FCE" w:rsidRDefault="00055FCE" w:rsidP="008377A6">
      <w:pPr>
        <w:ind w:left="708" w:hanging="708"/>
        <w:jc w:val="center"/>
        <w:rPr>
          <w:rFonts w:ascii="Times" w:hAnsi="Times"/>
          <w:b/>
          <w:bCs/>
          <w:lang w:val="es-ES"/>
        </w:rPr>
      </w:pPr>
    </w:p>
    <w:p w14:paraId="6BDE6CDF" w14:textId="461A4D6C" w:rsidR="00055FCE" w:rsidRDefault="00055FCE" w:rsidP="00055FCE">
      <w:pPr>
        <w:ind w:left="708" w:hanging="708"/>
        <w:jc w:val="both"/>
        <w:rPr>
          <w:rFonts w:ascii="Times" w:hAnsi="Times"/>
          <w:b/>
          <w:bCs/>
          <w:lang w:val="es-ES"/>
        </w:rPr>
      </w:pPr>
      <w:r>
        <w:rPr>
          <w:rFonts w:ascii="Times" w:hAnsi="Times"/>
          <w:b/>
          <w:bCs/>
          <w:lang w:val="es-ES"/>
        </w:rPr>
        <w:t xml:space="preserve">DIA 1 CALAFATE </w:t>
      </w:r>
    </w:p>
    <w:p w14:paraId="2C88638B" w14:textId="470AFF72" w:rsidR="00055FCE" w:rsidRDefault="00055FCE" w:rsidP="00055FCE">
      <w:pPr>
        <w:ind w:left="708" w:hanging="708"/>
        <w:jc w:val="both"/>
        <w:rPr>
          <w:rFonts w:ascii="Times" w:hAnsi="Times"/>
          <w:lang w:val="es-ES"/>
        </w:rPr>
      </w:pPr>
      <w:r>
        <w:rPr>
          <w:rFonts w:ascii="Times" w:hAnsi="Times"/>
          <w:lang w:val="es-ES"/>
        </w:rPr>
        <w:t xml:space="preserve">Llegada, asistencia y traslado del aeropuerto hacia el hotel. Alojamiento. </w:t>
      </w:r>
    </w:p>
    <w:p w14:paraId="0D38DA95" w14:textId="77777777" w:rsidR="00055FCE" w:rsidRDefault="00055FCE" w:rsidP="00055FCE">
      <w:pPr>
        <w:ind w:left="708" w:hanging="708"/>
        <w:jc w:val="both"/>
        <w:rPr>
          <w:rFonts w:ascii="Times" w:hAnsi="Times"/>
          <w:lang w:val="es-ES"/>
        </w:rPr>
      </w:pPr>
    </w:p>
    <w:p w14:paraId="2AD8BCD8" w14:textId="456B5CB9" w:rsidR="00055FCE" w:rsidRDefault="00055FCE" w:rsidP="00055FCE">
      <w:pPr>
        <w:ind w:left="708" w:hanging="708"/>
        <w:jc w:val="both"/>
        <w:rPr>
          <w:rFonts w:ascii="Times" w:hAnsi="Times"/>
          <w:b/>
          <w:bCs/>
          <w:lang w:val="es-ES"/>
        </w:rPr>
      </w:pPr>
      <w:r w:rsidRPr="00055FCE">
        <w:rPr>
          <w:rFonts w:ascii="Times" w:hAnsi="Times"/>
          <w:b/>
          <w:bCs/>
          <w:lang w:val="es-ES"/>
        </w:rPr>
        <w:t>DIA 2 CALAFATE – Visita al Glaciar Perito Moreno</w:t>
      </w:r>
    </w:p>
    <w:p w14:paraId="64AD59DC" w14:textId="1FCFF2E8" w:rsidR="00055FCE" w:rsidRDefault="00055FCE" w:rsidP="00B71955">
      <w:pPr>
        <w:jc w:val="both"/>
        <w:rPr>
          <w:rFonts w:ascii="Times" w:hAnsi="Times"/>
          <w:lang w:val="es-ES"/>
        </w:rPr>
      </w:pPr>
      <w:r>
        <w:rPr>
          <w:rFonts w:ascii="Times" w:hAnsi="Times"/>
          <w:lang w:val="es-ES"/>
        </w:rPr>
        <w:t xml:space="preserve">Desayuno. A la hora indicada, </w:t>
      </w:r>
      <w:r w:rsidR="00B71955">
        <w:rPr>
          <w:rFonts w:ascii="Times" w:hAnsi="Times"/>
          <w:lang w:val="es-ES"/>
        </w:rPr>
        <w:t>s</w:t>
      </w:r>
      <w:r w:rsidRPr="00055FCE">
        <w:rPr>
          <w:rFonts w:ascii="Times" w:hAnsi="Times"/>
          <w:lang w:val="es-ES"/>
        </w:rPr>
        <w:t xml:space="preserve">aldremos desde El Calafate hacia el Parque Nacional los Glaciares a unos 50 Km por camino asfaltado (declarado patrimonio de la humanidad por la UNESCO en 1981), continuando 30km dentro </w:t>
      </w:r>
      <w:r w:rsidR="00B71955" w:rsidRPr="00055FCE">
        <w:rPr>
          <w:rFonts w:ascii="Times" w:hAnsi="Times"/>
          <w:lang w:val="es-ES"/>
        </w:rPr>
        <w:t>del Parque</w:t>
      </w:r>
      <w:r w:rsidRPr="00055FCE">
        <w:rPr>
          <w:rFonts w:ascii="Times" w:hAnsi="Times"/>
          <w:lang w:val="es-ES"/>
        </w:rPr>
        <w:t xml:space="preserve"> Nacional Los Glaciares hasta llegar al Glaciar Perito Moreno. Desde su inicio el viaje depara agradables sorpresas. Saliendo de la Localidad, a la derecha podemos observar el Lago Argentino con su Bahía Redonda. En ella se puede apreciar una variedad importante de avifauna, destacándose el cisne de cuello negro, flamenco, pato vapor, gallareta, cauquén. Se destaca el color amarillo del campo, esto se debe a sus pastos llamados coirón, y entre ellos se destaca, el coirón blanco y petiso. En los primeros 40 km se recorre la estepa patagónica, pasando posteriormente a la entrada del Parque Nacional a observar la vegetación arbórea perteneciente en su gran mayoría de la familia "</w:t>
      </w:r>
      <w:proofErr w:type="spellStart"/>
      <w:r w:rsidRPr="00055FCE">
        <w:rPr>
          <w:rFonts w:ascii="Times" w:hAnsi="Times"/>
          <w:lang w:val="es-ES"/>
        </w:rPr>
        <w:t>notofagus</w:t>
      </w:r>
      <w:proofErr w:type="spellEnd"/>
      <w:r w:rsidRPr="00055FCE">
        <w:rPr>
          <w:rFonts w:ascii="Times" w:hAnsi="Times"/>
          <w:lang w:val="es-ES"/>
        </w:rPr>
        <w:t xml:space="preserve">" (ñires, guindos, lengas) y uno que otro canelo, y flores de diversos colores, entre las que se resalta el notro por su colorido rojo intenso correspondiendo la misma al Bosque Andino Patagónico. Una vez en el glaciar, nos dirigimos hacia el balcón principal, para luego recorrer las pasarelas libremente, hasta el horario de encuentro acordado con el guía. Las pasarelas ofrecen desde sus miradores diferentes perspectivas del glaciar, permitiendo disfrutar de este increíble espectáculo natural. El glaciar, lleva el nombre del gran explorador argentino del siglo pasado, y es de los pocos en el mundo en avance. Ello lo ha convertido en uno de los mayores espectáculos naturales del Mundo. En su avance represa las aguas del Brazo Rico del Lago Argentino, con lo que el nivel de aquel llega a elevarse hasta 30 metros sobre el del Lago Argentino, haciendo presión sobre los hielos. En primer </w:t>
      </w:r>
      <w:r w:rsidR="00465A15" w:rsidRPr="00055FCE">
        <w:rPr>
          <w:rFonts w:ascii="Times" w:hAnsi="Times"/>
          <w:lang w:val="es-ES"/>
        </w:rPr>
        <w:t>lugar,</w:t>
      </w:r>
      <w:r w:rsidRPr="00055FCE">
        <w:rPr>
          <w:rFonts w:ascii="Times" w:hAnsi="Times"/>
          <w:lang w:val="es-ES"/>
        </w:rPr>
        <w:t xml:space="preserve"> se crea un túnel con una bóveda de más de 50 metros por el que las aguas del Brazo Rico descienden hasta el Lago Argentino. La erosión causada por el agua provoca finalmente el derrumbe de la bóveda, en uno de los espectáculos más imponentes que puedan presenciarse. Para el almuerzo el Parque posee un área de servicios provista de un restaurante y un snack.</w:t>
      </w:r>
      <w:r w:rsidR="00B53C83">
        <w:rPr>
          <w:rFonts w:ascii="Times" w:hAnsi="Times"/>
          <w:lang w:val="es-ES"/>
        </w:rPr>
        <w:t xml:space="preserve"> Alojamiento. </w:t>
      </w:r>
    </w:p>
    <w:p w14:paraId="5B2A60D1" w14:textId="77777777" w:rsidR="00B53C83" w:rsidRDefault="00B53C83" w:rsidP="00B71955">
      <w:pPr>
        <w:jc w:val="both"/>
        <w:rPr>
          <w:rFonts w:ascii="Times" w:hAnsi="Times"/>
          <w:lang w:val="es-ES"/>
        </w:rPr>
      </w:pPr>
    </w:p>
    <w:p w14:paraId="0980248E" w14:textId="4005B48F" w:rsidR="00B53C83" w:rsidRDefault="00B53C83" w:rsidP="00B71955">
      <w:pPr>
        <w:jc w:val="both"/>
        <w:rPr>
          <w:rFonts w:ascii="Times" w:hAnsi="Times"/>
          <w:b/>
          <w:bCs/>
          <w:lang w:val="es-ES"/>
        </w:rPr>
      </w:pPr>
      <w:r>
        <w:rPr>
          <w:rFonts w:ascii="Times" w:hAnsi="Times"/>
          <w:b/>
          <w:bCs/>
          <w:lang w:val="es-ES"/>
        </w:rPr>
        <w:t xml:space="preserve">DIA 3 CALAFATE </w:t>
      </w:r>
    </w:p>
    <w:p w14:paraId="54282ED0" w14:textId="36DCF2EF" w:rsidR="00B53C83" w:rsidRDefault="00B53C83" w:rsidP="00B71955">
      <w:pPr>
        <w:jc w:val="both"/>
        <w:rPr>
          <w:rFonts w:ascii="Times" w:hAnsi="Times"/>
          <w:lang w:val="es-ES"/>
        </w:rPr>
      </w:pPr>
      <w:r>
        <w:rPr>
          <w:rFonts w:ascii="Times" w:hAnsi="Times"/>
          <w:lang w:val="es-ES"/>
        </w:rPr>
        <w:t>Desayuno. A la hora indicada, recogida en el hotel y traslado al aeropuerto y…</w:t>
      </w:r>
    </w:p>
    <w:p w14:paraId="75A70A41" w14:textId="77777777" w:rsidR="00B53C83" w:rsidRDefault="00B53C83" w:rsidP="00B71955">
      <w:pPr>
        <w:jc w:val="both"/>
        <w:rPr>
          <w:rFonts w:ascii="Times" w:hAnsi="Times"/>
          <w:lang w:val="es-ES"/>
        </w:rPr>
      </w:pPr>
    </w:p>
    <w:p w14:paraId="1961CDF8" w14:textId="77777777" w:rsidR="004A60D0" w:rsidRDefault="004A60D0" w:rsidP="00B53C83">
      <w:pPr>
        <w:jc w:val="center"/>
        <w:rPr>
          <w:rFonts w:ascii="Times" w:hAnsi="Times"/>
          <w:b/>
          <w:bCs/>
          <w:lang w:val="es-ES"/>
        </w:rPr>
      </w:pPr>
    </w:p>
    <w:p w14:paraId="793F7B1A" w14:textId="4E43C823" w:rsidR="00B53C83" w:rsidRDefault="00B53C83" w:rsidP="00B53C83">
      <w:pPr>
        <w:jc w:val="center"/>
        <w:rPr>
          <w:rFonts w:ascii="Times" w:hAnsi="Times"/>
          <w:b/>
          <w:bCs/>
          <w:lang w:val="es-ES"/>
        </w:rPr>
      </w:pPr>
      <w:r>
        <w:rPr>
          <w:rFonts w:ascii="Times" w:hAnsi="Times"/>
          <w:b/>
          <w:bCs/>
          <w:lang w:val="es-ES"/>
        </w:rPr>
        <w:t>FIN DE NUESTROS SERVICIOS</w:t>
      </w:r>
    </w:p>
    <w:p w14:paraId="7DF22BD6" w14:textId="77777777" w:rsidR="00B94C51" w:rsidRDefault="00B94C51" w:rsidP="00B53C83">
      <w:pPr>
        <w:jc w:val="center"/>
        <w:rPr>
          <w:rFonts w:ascii="Times" w:hAnsi="Times"/>
          <w:b/>
          <w:bCs/>
          <w:lang w:val="es-ES"/>
        </w:rPr>
      </w:pPr>
    </w:p>
    <w:p w14:paraId="1344B797" w14:textId="77777777" w:rsidR="004A60D0" w:rsidRDefault="004A60D0" w:rsidP="00B94C51">
      <w:pPr>
        <w:jc w:val="both"/>
        <w:rPr>
          <w:rFonts w:ascii="Times" w:hAnsi="Times"/>
          <w:b/>
          <w:bCs/>
          <w:lang w:val="es-ES"/>
        </w:rPr>
      </w:pPr>
    </w:p>
    <w:p w14:paraId="4B6DB1F3" w14:textId="07A669A1" w:rsidR="008377A6" w:rsidRDefault="00B94C51" w:rsidP="00465A15">
      <w:pPr>
        <w:jc w:val="both"/>
        <w:rPr>
          <w:rFonts w:ascii="Times" w:hAnsi="Times"/>
          <w:b/>
          <w:bCs/>
          <w:lang w:val="es-ES"/>
        </w:rPr>
      </w:pPr>
      <w:r>
        <w:rPr>
          <w:rFonts w:ascii="Times" w:hAnsi="Times"/>
          <w:b/>
          <w:bCs/>
          <w:lang w:val="es-ES"/>
        </w:rPr>
        <w:t xml:space="preserve">PRECIOS POR PERSONA PARA PAGAR EN DOLARES </w:t>
      </w:r>
    </w:p>
    <w:p w14:paraId="2242F6B7" w14:textId="77777777" w:rsidR="00465A15" w:rsidRDefault="00465A15" w:rsidP="00465A15">
      <w:pPr>
        <w:jc w:val="both"/>
        <w:rPr>
          <w:rFonts w:ascii="Times" w:hAnsi="Times"/>
          <w:b/>
          <w:bCs/>
          <w:lang w:val="es-ES"/>
        </w:rPr>
      </w:pPr>
    </w:p>
    <w:tbl>
      <w:tblPr>
        <w:tblStyle w:val="Tablaconcuadrcula"/>
        <w:tblW w:w="0" w:type="auto"/>
        <w:tblInd w:w="38" w:type="dxa"/>
        <w:tblLook w:val="04A0" w:firstRow="1" w:lastRow="0" w:firstColumn="1" w:lastColumn="0" w:noHBand="0" w:noVBand="1"/>
      </w:tblPr>
      <w:tblGrid>
        <w:gridCol w:w="2555"/>
        <w:gridCol w:w="2555"/>
        <w:gridCol w:w="2555"/>
        <w:gridCol w:w="2555"/>
      </w:tblGrid>
      <w:tr w:rsidR="006B5C13" w14:paraId="6DFF8ECB" w14:textId="77777777" w:rsidTr="00544298">
        <w:tc>
          <w:tcPr>
            <w:tcW w:w="2555" w:type="dxa"/>
          </w:tcPr>
          <w:p w14:paraId="4E82B278" w14:textId="77777777" w:rsidR="006B5C13" w:rsidRPr="00E3382F" w:rsidRDefault="006B5C13" w:rsidP="00544298">
            <w:pPr>
              <w:jc w:val="center"/>
              <w:rPr>
                <w:rFonts w:ascii="Times" w:hAnsi="Times"/>
                <w:b/>
                <w:bCs/>
                <w:lang w:val="es-ES"/>
              </w:rPr>
            </w:pPr>
            <w:r w:rsidRPr="00E3382F">
              <w:rPr>
                <w:rFonts w:ascii="Times" w:hAnsi="Times"/>
                <w:b/>
                <w:bCs/>
                <w:lang w:val="es-ES"/>
              </w:rPr>
              <w:t>Categoría de Hotel</w:t>
            </w:r>
          </w:p>
        </w:tc>
        <w:tc>
          <w:tcPr>
            <w:tcW w:w="2555" w:type="dxa"/>
          </w:tcPr>
          <w:p w14:paraId="07059072" w14:textId="77777777" w:rsidR="006B5C13" w:rsidRPr="00E3382F" w:rsidRDefault="006B5C13" w:rsidP="00544298">
            <w:pPr>
              <w:jc w:val="center"/>
              <w:rPr>
                <w:rFonts w:ascii="Times" w:hAnsi="Times"/>
                <w:b/>
                <w:bCs/>
                <w:lang w:val="es-ES"/>
              </w:rPr>
            </w:pPr>
            <w:r w:rsidRPr="00E3382F">
              <w:rPr>
                <w:rFonts w:ascii="Times" w:hAnsi="Times"/>
                <w:b/>
                <w:bCs/>
                <w:lang w:val="es-ES"/>
              </w:rPr>
              <w:t>Doble</w:t>
            </w:r>
          </w:p>
        </w:tc>
        <w:tc>
          <w:tcPr>
            <w:tcW w:w="2555" w:type="dxa"/>
          </w:tcPr>
          <w:p w14:paraId="7B8319A3" w14:textId="77777777" w:rsidR="006B5C13" w:rsidRPr="00E3382F" w:rsidRDefault="006B5C13" w:rsidP="00544298">
            <w:pPr>
              <w:jc w:val="center"/>
              <w:rPr>
                <w:rFonts w:ascii="Times" w:hAnsi="Times"/>
                <w:b/>
                <w:bCs/>
                <w:lang w:val="es-ES"/>
              </w:rPr>
            </w:pPr>
            <w:r w:rsidRPr="00E3382F">
              <w:rPr>
                <w:rFonts w:ascii="Times" w:hAnsi="Times"/>
                <w:b/>
                <w:bCs/>
                <w:lang w:val="es-ES"/>
              </w:rPr>
              <w:t>Triple</w:t>
            </w:r>
          </w:p>
        </w:tc>
        <w:tc>
          <w:tcPr>
            <w:tcW w:w="2555" w:type="dxa"/>
          </w:tcPr>
          <w:p w14:paraId="6F7B7334" w14:textId="77777777" w:rsidR="006B5C13" w:rsidRPr="00E3382F" w:rsidRDefault="006B5C13" w:rsidP="00544298">
            <w:pPr>
              <w:jc w:val="center"/>
              <w:rPr>
                <w:rFonts w:ascii="Times" w:hAnsi="Times"/>
                <w:b/>
                <w:bCs/>
                <w:lang w:val="es-ES"/>
              </w:rPr>
            </w:pPr>
            <w:r w:rsidRPr="00E3382F">
              <w:rPr>
                <w:rFonts w:ascii="Times" w:hAnsi="Times"/>
                <w:b/>
                <w:bCs/>
                <w:lang w:val="es-ES"/>
              </w:rPr>
              <w:t>Suplemento Individual</w:t>
            </w:r>
          </w:p>
        </w:tc>
      </w:tr>
      <w:tr w:rsidR="006B5C13" w14:paraId="60F4A55F" w14:textId="77777777" w:rsidTr="00544298">
        <w:tc>
          <w:tcPr>
            <w:tcW w:w="2555" w:type="dxa"/>
          </w:tcPr>
          <w:p w14:paraId="0015FA29" w14:textId="77777777" w:rsidR="006B5C13" w:rsidRPr="00952D78" w:rsidRDefault="006B5C13" w:rsidP="00544298">
            <w:pPr>
              <w:rPr>
                <w:rFonts w:ascii="Times" w:hAnsi="Times"/>
                <w:b/>
                <w:bCs/>
                <w:lang w:val="es-ES"/>
              </w:rPr>
            </w:pPr>
            <w:r w:rsidRPr="00952D78">
              <w:rPr>
                <w:rFonts w:ascii="Times" w:hAnsi="Times"/>
                <w:b/>
                <w:bCs/>
                <w:lang w:val="es-ES"/>
              </w:rPr>
              <w:t>Turista Superior</w:t>
            </w:r>
          </w:p>
        </w:tc>
        <w:tc>
          <w:tcPr>
            <w:tcW w:w="2555" w:type="dxa"/>
            <w:vAlign w:val="center"/>
          </w:tcPr>
          <w:p w14:paraId="662AA679" w14:textId="4FE122E5" w:rsidR="006B5C13" w:rsidRDefault="006B5C13" w:rsidP="00544298">
            <w:pPr>
              <w:jc w:val="center"/>
              <w:rPr>
                <w:rFonts w:ascii="Times" w:hAnsi="Times"/>
                <w:lang w:val="es-ES"/>
              </w:rPr>
            </w:pPr>
            <w:r>
              <w:rPr>
                <w:rFonts w:ascii="Times" w:hAnsi="Times"/>
                <w:lang w:val="es-ES"/>
              </w:rPr>
              <w:t xml:space="preserve">USD  </w:t>
            </w:r>
            <w:r w:rsidR="002F14BB">
              <w:rPr>
                <w:rFonts w:ascii="Times" w:hAnsi="Times"/>
                <w:lang w:val="es-ES"/>
              </w:rPr>
              <w:t>3</w:t>
            </w:r>
            <w:r w:rsidR="00C5763F">
              <w:rPr>
                <w:rFonts w:ascii="Times" w:hAnsi="Times"/>
                <w:lang w:val="es-ES"/>
              </w:rPr>
              <w:t>68</w:t>
            </w:r>
          </w:p>
        </w:tc>
        <w:tc>
          <w:tcPr>
            <w:tcW w:w="2555" w:type="dxa"/>
            <w:vAlign w:val="center"/>
          </w:tcPr>
          <w:p w14:paraId="0D4156EA" w14:textId="10B9EB7D" w:rsidR="006B5C13" w:rsidRDefault="006B5C13" w:rsidP="00544298">
            <w:pPr>
              <w:jc w:val="center"/>
              <w:rPr>
                <w:rFonts w:ascii="Times" w:hAnsi="Times"/>
                <w:lang w:val="es-ES"/>
              </w:rPr>
            </w:pPr>
            <w:r>
              <w:rPr>
                <w:rFonts w:ascii="Times" w:hAnsi="Times"/>
                <w:lang w:val="es-ES"/>
              </w:rPr>
              <w:t xml:space="preserve">USD  </w:t>
            </w:r>
            <w:r w:rsidR="00C5763F">
              <w:rPr>
                <w:rFonts w:ascii="Times" w:hAnsi="Times"/>
                <w:lang w:val="es-ES"/>
              </w:rPr>
              <w:t>352</w:t>
            </w:r>
          </w:p>
        </w:tc>
        <w:tc>
          <w:tcPr>
            <w:tcW w:w="2555" w:type="dxa"/>
            <w:vAlign w:val="center"/>
          </w:tcPr>
          <w:p w14:paraId="1EAFFFCA" w14:textId="317F8FCF" w:rsidR="006B5C13" w:rsidRDefault="006B5C13" w:rsidP="00544298">
            <w:pPr>
              <w:jc w:val="center"/>
              <w:rPr>
                <w:rFonts w:ascii="Times" w:hAnsi="Times"/>
                <w:lang w:val="es-ES"/>
              </w:rPr>
            </w:pPr>
            <w:r>
              <w:rPr>
                <w:rFonts w:ascii="Times" w:hAnsi="Times"/>
                <w:lang w:val="es-ES"/>
              </w:rPr>
              <w:t xml:space="preserve">USD     </w:t>
            </w:r>
            <w:r w:rsidR="00C5763F">
              <w:rPr>
                <w:rFonts w:ascii="Times" w:hAnsi="Times"/>
                <w:lang w:val="es-ES"/>
              </w:rPr>
              <w:t>170</w:t>
            </w:r>
          </w:p>
        </w:tc>
      </w:tr>
      <w:tr w:rsidR="00620FD1" w14:paraId="788900CB" w14:textId="77777777" w:rsidTr="00544298">
        <w:tc>
          <w:tcPr>
            <w:tcW w:w="2555" w:type="dxa"/>
          </w:tcPr>
          <w:p w14:paraId="2479282C" w14:textId="77777777" w:rsidR="00620FD1" w:rsidRPr="00952D78" w:rsidRDefault="00620FD1" w:rsidP="00620FD1">
            <w:pPr>
              <w:rPr>
                <w:rFonts w:ascii="Times" w:hAnsi="Times"/>
                <w:b/>
                <w:bCs/>
                <w:lang w:val="es-ES"/>
              </w:rPr>
            </w:pPr>
            <w:r w:rsidRPr="00952D78">
              <w:rPr>
                <w:rFonts w:ascii="Times" w:hAnsi="Times"/>
                <w:b/>
                <w:bCs/>
                <w:lang w:val="es-ES"/>
              </w:rPr>
              <w:t>Primera</w:t>
            </w:r>
          </w:p>
        </w:tc>
        <w:tc>
          <w:tcPr>
            <w:tcW w:w="2555" w:type="dxa"/>
            <w:vAlign w:val="center"/>
          </w:tcPr>
          <w:p w14:paraId="5706E0B9" w14:textId="37730086"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450</w:t>
            </w:r>
          </w:p>
        </w:tc>
        <w:tc>
          <w:tcPr>
            <w:tcW w:w="2555" w:type="dxa"/>
            <w:vAlign w:val="center"/>
          </w:tcPr>
          <w:p w14:paraId="3DE7F0A6" w14:textId="1D3F8EA2"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446</w:t>
            </w:r>
          </w:p>
        </w:tc>
        <w:tc>
          <w:tcPr>
            <w:tcW w:w="2555" w:type="dxa"/>
            <w:vAlign w:val="center"/>
          </w:tcPr>
          <w:p w14:paraId="0607E92C" w14:textId="38CDE465"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250</w:t>
            </w:r>
          </w:p>
        </w:tc>
      </w:tr>
      <w:tr w:rsidR="00620FD1" w14:paraId="120233DB" w14:textId="77777777" w:rsidTr="00544298">
        <w:tc>
          <w:tcPr>
            <w:tcW w:w="2555" w:type="dxa"/>
          </w:tcPr>
          <w:p w14:paraId="3AF05459" w14:textId="77777777" w:rsidR="00620FD1" w:rsidRPr="00952D78" w:rsidRDefault="00620FD1" w:rsidP="00620FD1">
            <w:pPr>
              <w:rPr>
                <w:rFonts w:ascii="Times" w:hAnsi="Times"/>
                <w:b/>
                <w:bCs/>
                <w:lang w:val="es-ES"/>
              </w:rPr>
            </w:pPr>
            <w:r w:rsidRPr="00952D78">
              <w:rPr>
                <w:rFonts w:ascii="Times" w:hAnsi="Times"/>
                <w:b/>
                <w:bCs/>
                <w:lang w:val="es-ES"/>
              </w:rPr>
              <w:t>Primera Superior</w:t>
            </w:r>
          </w:p>
        </w:tc>
        <w:tc>
          <w:tcPr>
            <w:tcW w:w="2555" w:type="dxa"/>
            <w:vAlign w:val="center"/>
          </w:tcPr>
          <w:p w14:paraId="30E0A3B0" w14:textId="3EA8AB62"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554</w:t>
            </w:r>
          </w:p>
        </w:tc>
        <w:tc>
          <w:tcPr>
            <w:tcW w:w="2555" w:type="dxa"/>
            <w:vAlign w:val="center"/>
          </w:tcPr>
          <w:p w14:paraId="34F46A1C" w14:textId="097E11CB"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554</w:t>
            </w:r>
          </w:p>
        </w:tc>
        <w:tc>
          <w:tcPr>
            <w:tcW w:w="2555" w:type="dxa"/>
            <w:vAlign w:val="center"/>
          </w:tcPr>
          <w:p w14:paraId="1F977F7A" w14:textId="4557EC70"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355</w:t>
            </w:r>
          </w:p>
        </w:tc>
      </w:tr>
      <w:tr w:rsidR="00620FD1" w14:paraId="27648C5B" w14:textId="77777777" w:rsidTr="00544298">
        <w:tc>
          <w:tcPr>
            <w:tcW w:w="2555" w:type="dxa"/>
          </w:tcPr>
          <w:p w14:paraId="798C0570" w14:textId="77777777" w:rsidR="00620FD1" w:rsidRPr="00952D78" w:rsidRDefault="00620FD1" w:rsidP="00620FD1">
            <w:pPr>
              <w:rPr>
                <w:rFonts w:ascii="Times" w:hAnsi="Times"/>
                <w:b/>
                <w:bCs/>
                <w:lang w:val="es-ES"/>
              </w:rPr>
            </w:pPr>
            <w:r w:rsidRPr="00952D78">
              <w:rPr>
                <w:rFonts w:ascii="Times" w:hAnsi="Times"/>
                <w:b/>
                <w:bCs/>
                <w:lang w:val="es-ES"/>
              </w:rPr>
              <w:t>Lujo</w:t>
            </w:r>
          </w:p>
        </w:tc>
        <w:tc>
          <w:tcPr>
            <w:tcW w:w="2555" w:type="dxa"/>
            <w:vAlign w:val="center"/>
          </w:tcPr>
          <w:p w14:paraId="0BB99253" w14:textId="0E1D78C6"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662</w:t>
            </w:r>
          </w:p>
        </w:tc>
        <w:tc>
          <w:tcPr>
            <w:tcW w:w="2555" w:type="dxa"/>
            <w:vAlign w:val="center"/>
          </w:tcPr>
          <w:p w14:paraId="692F3EB6" w14:textId="4C90BEDD"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550</w:t>
            </w:r>
          </w:p>
        </w:tc>
        <w:tc>
          <w:tcPr>
            <w:tcW w:w="2555" w:type="dxa"/>
            <w:vAlign w:val="center"/>
          </w:tcPr>
          <w:p w14:paraId="5485ADAC" w14:textId="53999367" w:rsidR="00620FD1" w:rsidRDefault="00620FD1" w:rsidP="00620FD1">
            <w:pPr>
              <w:jc w:val="center"/>
              <w:rPr>
                <w:rFonts w:ascii="Times" w:hAnsi="Times"/>
                <w:lang w:val="es-ES"/>
              </w:rPr>
            </w:pPr>
            <w:r>
              <w:rPr>
                <w:rFonts w:ascii="Times" w:hAnsi="Times"/>
                <w:lang w:val="es-ES"/>
              </w:rPr>
              <w:t xml:space="preserve">USD     </w:t>
            </w:r>
            <w:r w:rsidR="00C5763F">
              <w:rPr>
                <w:rFonts w:ascii="Times" w:hAnsi="Times"/>
                <w:lang w:val="es-ES"/>
              </w:rPr>
              <w:t>464</w:t>
            </w:r>
          </w:p>
        </w:tc>
      </w:tr>
    </w:tbl>
    <w:p w14:paraId="576955F9" w14:textId="77777777" w:rsidR="006B5C13" w:rsidRDefault="006B5C13" w:rsidP="006B5C13">
      <w:pPr>
        <w:jc w:val="center"/>
        <w:rPr>
          <w:rFonts w:ascii="Times" w:hAnsi="Times"/>
          <w:b/>
          <w:bCs/>
          <w:lang w:val="es-ES"/>
        </w:rPr>
      </w:pPr>
      <w:r>
        <w:rPr>
          <w:rFonts w:ascii="Times" w:hAnsi="Times"/>
          <w:b/>
          <w:bCs/>
          <w:lang w:val="es-ES"/>
        </w:rPr>
        <w:t>Precios por persona</w:t>
      </w:r>
    </w:p>
    <w:p w14:paraId="7F142644" w14:textId="77777777" w:rsidR="006B5C13" w:rsidRDefault="006B5C13" w:rsidP="00536235">
      <w:pPr>
        <w:jc w:val="both"/>
        <w:rPr>
          <w:rFonts w:ascii="Times" w:hAnsi="Times"/>
          <w:b/>
          <w:bCs/>
          <w:lang w:val="es-ES"/>
        </w:rPr>
      </w:pPr>
    </w:p>
    <w:p w14:paraId="4E78CC5D" w14:textId="77777777" w:rsidR="006B5C13" w:rsidRDefault="006B5C13" w:rsidP="006B5C13">
      <w:pPr>
        <w:jc w:val="both"/>
        <w:rPr>
          <w:rFonts w:ascii="Times" w:hAnsi="Times"/>
          <w:lang w:val="es-ES"/>
        </w:rPr>
      </w:pPr>
      <w:r>
        <w:rPr>
          <w:rFonts w:ascii="Times" w:hAnsi="Times"/>
          <w:b/>
          <w:bCs/>
          <w:lang w:val="es-ES"/>
        </w:rPr>
        <w:t>LOS PRECIOS INCLUYEN</w:t>
      </w:r>
      <w:r>
        <w:rPr>
          <w:rFonts w:ascii="Times" w:hAnsi="Times"/>
          <w:lang w:val="es-ES"/>
        </w:rPr>
        <w:t>:</w:t>
      </w:r>
    </w:p>
    <w:p w14:paraId="0B44F12B"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Alojamiento en los Hoteles indicados o similares en la categoría elegida</w:t>
      </w:r>
    </w:p>
    <w:p w14:paraId="20B2F707" w14:textId="3D1E7E3B"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2 noches de alojamiento en </w:t>
      </w:r>
      <w:r>
        <w:rPr>
          <w:rFonts w:ascii="Times" w:hAnsi="Times"/>
          <w:lang w:val="es-ES"/>
        </w:rPr>
        <w:t>Calafate</w:t>
      </w:r>
    </w:p>
    <w:p w14:paraId="1350B39D" w14:textId="418AC92F"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Desayunos diarios </w:t>
      </w:r>
    </w:p>
    <w:p w14:paraId="0ACF6350" w14:textId="07A45789" w:rsidR="00916080" w:rsidRDefault="00916080" w:rsidP="006B5C13">
      <w:pPr>
        <w:pStyle w:val="Prrafodelista"/>
        <w:numPr>
          <w:ilvl w:val="0"/>
          <w:numId w:val="3"/>
        </w:numPr>
        <w:jc w:val="both"/>
        <w:rPr>
          <w:rFonts w:ascii="Times" w:hAnsi="Times"/>
          <w:lang w:val="es-ES"/>
        </w:rPr>
      </w:pPr>
      <w:r>
        <w:rPr>
          <w:rFonts w:ascii="Times" w:hAnsi="Times"/>
          <w:lang w:val="es-ES"/>
        </w:rPr>
        <w:t xml:space="preserve">Visita de día completo al Glaciar Perito Moreno </w:t>
      </w:r>
    </w:p>
    <w:p w14:paraId="0567D67F" w14:textId="77762752"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lastRenderedPageBreak/>
        <w:t xml:space="preserve">Traslados Aeropuerto / Hotel / Aeropuerto </w:t>
      </w:r>
    </w:p>
    <w:p w14:paraId="3A268DE9" w14:textId="77777777" w:rsidR="006B5C13" w:rsidRDefault="006B5C13" w:rsidP="006B5C13">
      <w:pPr>
        <w:jc w:val="both"/>
        <w:rPr>
          <w:rFonts w:ascii="Times" w:hAnsi="Times"/>
          <w:lang w:val="es-ES"/>
        </w:rPr>
      </w:pPr>
    </w:p>
    <w:p w14:paraId="741EF371" w14:textId="77777777" w:rsidR="006B5C13" w:rsidRDefault="006B5C13" w:rsidP="006B5C13">
      <w:pPr>
        <w:jc w:val="both"/>
        <w:rPr>
          <w:rFonts w:ascii="Times" w:hAnsi="Times"/>
          <w:lang w:val="es-ES"/>
        </w:rPr>
      </w:pPr>
      <w:r w:rsidRPr="006D0BB9">
        <w:rPr>
          <w:rFonts w:ascii="Times" w:hAnsi="Times"/>
          <w:b/>
          <w:bCs/>
          <w:lang w:val="es-ES"/>
        </w:rPr>
        <w:t>NO INCLUYEN</w:t>
      </w:r>
      <w:r>
        <w:rPr>
          <w:rFonts w:ascii="Times" w:hAnsi="Times"/>
          <w:lang w:val="es-ES"/>
        </w:rPr>
        <w:t>:</w:t>
      </w:r>
    </w:p>
    <w:p w14:paraId="626E210C"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2% fee bancario</w:t>
      </w:r>
    </w:p>
    <w:p w14:paraId="35F6B1E3"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Tiquetes aéreos </w:t>
      </w:r>
    </w:p>
    <w:p w14:paraId="541313DA"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Tasas aeroportuarias </w:t>
      </w:r>
    </w:p>
    <w:p w14:paraId="7AED697C"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Tarjeta de asistencia medica </w:t>
      </w:r>
    </w:p>
    <w:p w14:paraId="00F4AB58"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Traslados donde no este contemplado </w:t>
      </w:r>
    </w:p>
    <w:p w14:paraId="455DF4A8" w14:textId="77777777" w:rsidR="006B5C13" w:rsidRDefault="006B5C13" w:rsidP="006B5C13">
      <w:pPr>
        <w:pStyle w:val="Prrafodelista"/>
        <w:numPr>
          <w:ilvl w:val="0"/>
          <w:numId w:val="3"/>
        </w:numPr>
        <w:jc w:val="both"/>
        <w:rPr>
          <w:rFonts w:ascii="Times" w:hAnsi="Times"/>
          <w:lang w:val="es-ES"/>
        </w:rPr>
      </w:pPr>
      <w:r w:rsidRPr="00453777">
        <w:rPr>
          <w:rFonts w:ascii="Times" w:hAnsi="Times"/>
          <w:lang w:val="es-ES"/>
        </w:rPr>
        <w:t>Comidas y bebidas no indicadas</w:t>
      </w:r>
    </w:p>
    <w:p w14:paraId="1F58F647" w14:textId="77777777" w:rsidR="00FA77B0" w:rsidRPr="00453777" w:rsidRDefault="00FA77B0" w:rsidP="00FA77B0">
      <w:pPr>
        <w:pStyle w:val="Prrafodelista"/>
        <w:numPr>
          <w:ilvl w:val="0"/>
          <w:numId w:val="3"/>
        </w:numPr>
        <w:jc w:val="both"/>
        <w:rPr>
          <w:rFonts w:ascii="Times" w:hAnsi="Times"/>
          <w:lang w:val="es-ES"/>
        </w:rPr>
      </w:pPr>
      <w:r>
        <w:rPr>
          <w:rFonts w:ascii="Times" w:hAnsi="Times"/>
          <w:lang w:val="es-ES"/>
        </w:rPr>
        <w:t>C</w:t>
      </w:r>
      <w:r w:rsidRPr="00C06DC2">
        <w:rPr>
          <w:rFonts w:ascii="Times" w:hAnsi="Times"/>
          <w:lang w:val="es-ES"/>
        </w:rPr>
        <w:t>enas de Navidad y Año Nuevo</w:t>
      </w:r>
      <w:r>
        <w:rPr>
          <w:rFonts w:ascii="Times" w:hAnsi="Times"/>
          <w:lang w:val="es-ES"/>
        </w:rPr>
        <w:t xml:space="preserve"> </w:t>
      </w:r>
    </w:p>
    <w:p w14:paraId="407FB8E2"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Excursiones y/o tours opcionales</w:t>
      </w:r>
    </w:p>
    <w:p w14:paraId="7EE491F6" w14:textId="77777777" w:rsidR="006B5C13" w:rsidRPr="00453777" w:rsidRDefault="006B5C13" w:rsidP="006B5C13">
      <w:pPr>
        <w:pStyle w:val="Prrafodelista"/>
        <w:numPr>
          <w:ilvl w:val="0"/>
          <w:numId w:val="3"/>
        </w:numPr>
        <w:jc w:val="both"/>
        <w:rPr>
          <w:rFonts w:ascii="Times" w:hAnsi="Times"/>
          <w:lang w:val="es-ES"/>
        </w:rPr>
      </w:pPr>
      <w:r w:rsidRPr="00453777">
        <w:rPr>
          <w:rFonts w:ascii="Times" w:hAnsi="Times"/>
          <w:lang w:val="es-ES"/>
        </w:rPr>
        <w:t xml:space="preserve">Entradas a lugares no indicados </w:t>
      </w:r>
    </w:p>
    <w:p w14:paraId="21C07EBC" w14:textId="77777777" w:rsidR="006B5C13" w:rsidRPr="00453777" w:rsidRDefault="006B5C13" w:rsidP="006B5C13">
      <w:pPr>
        <w:pStyle w:val="Prrafodelista"/>
        <w:numPr>
          <w:ilvl w:val="0"/>
          <w:numId w:val="3"/>
        </w:numPr>
        <w:jc w:val="both"/>
        <w:rPr>
          <w:rFonts w:ascii="Times" w:hAnsi="Times"/>
          <w:lang w:val="en-ZA"/>
        </w:rPr>
      </w:pPr>
      <w:r w:rsidRPr="00453777">
        <w:rPr>
          <w:rFonts w:ascii="Times" w:hAnsi="Times"/>
          <w:lang w:val="en-ZA"/>
        </w:rPr>
        <w:t xml:space="preserve">Early check in y late check out </w:t>
      </w:r>
    </w:p>
    <w:p w14:paraId="70CAA937" w14:textId="77777777" w:rsidR="006B5C13" w:rsidRPr="00453777" w:rsidRDefault="006B5C13" w:rsidP="006B5C13">
      <w:pPr>
        <w:pStyle w:val="Prrafodelista"/>
        <w:numPr>
          <w:ilvl w:val="0"/>
          <w:numId w:val="3"/>
        </w:numPr>
        <w:jc w:val="both"/>
        <w:rPr>
          <w:rFonts w:ascii="Times" w:hAnsi="Times"/>
          <w:lang w:val="es-CO"/>
        </w:rPr>
      </w:pPr>
      <w:r w:rsidRPr="00453777">
        <w:rPr>
          <w:rFonts w:ascii="Times" w:hAnsi="Times"/>
          <w:lang w:val="es-CO"/>
        </w:rPr>
        <w:t xml:space="preserve">Propinas a conductores, maleteros y guías </w:t>
      </w:r>
    </w:p>
    <w:p w14:paraId="29CAA8A7" w14:textId="77777777" w:rsidR="006B5C13" w:rsidRPr="00453777" w:rsidRDefault="006B5C13" w:rsidP="006B5C13">
      <w:pPr>
        <w:pStyle w:val="Prrafodelista"/>
        <w:numPr>
          <w:ilvl w:val="0"/>
          <w:numId w:val="3"/>
        </w:numPr>
        <w:jc w:val="both"/>
        <w:rPr>
          <w:rFonts w:ascii="Times" w:hAnsi="Times"/>
          <w:lang w:val="es-CO"/>
        </w:rPr>
      </w:pPr>
      <w:r w:rsidRPr="00453777">
        <w:rPr>
          <w:rFonts w:ascii="Times" w:hAnsi="Times"/>
          <w:lang w:val="es-CO"/>
        </w:rPr>
        <w:t xml:space="preserve">Servicios no especificados </w:t>
      </w:r>
    </w:p>
    <w:p w14:paraId="5EB4EA4E" w14:textId="77777777" w:rsidR="006B5C13" w:rsidRPr="00453777" w:rsidRDefault="006B5C13" w:rsidP="006B5C13">
      <w:pPr>
        <w:pStyle w:val="Prrafodelista"/>
        <w:numPr>
          <w:ilvl w:val="0"/>
          <w:numId w:val="3"/>
        </w:numPr>
        <w:jc w:val="both"/>
        <w:rPr>
          <w:rFonts w:ascii="Times" w:hAnsi="Times"/>
          <w:lang w:val="es-CO"/>
        </w:rPr>
      </w:pPr>
      <w:r w:rsidRPr="00453777">
        <w:rPr>
          <w:rFonts w:ascii="Times" w:hAnsi="Times"/>
          <w:lang w:val="es-CO"/>
        </w:rPr>
        <w:t>Gastos personales</w:t>
      </w:r>
    </w:p>
    <w:p w14:paraId="0FA8DB02" w14:textId="77777777" w:rsidR="006B5C13" w:rsidRDefault="006B5C13" w:rsidP="006B5C13">
      <w:pPr>
        <w:jc w:val="both"/>
        <w:rPr>
          <w:rFonts w:ascii="Times" w:hAnsi="Times"/>
          <w:lang w:val="es-ES"/>
        </w:rPr>
      </w:pPr>
    </w:p>
    <w:p w14:paraId="7CFE87E7" w14:textId="77777777" w:rsidR="00B0717C" w:rsidRDefault="00B0717C" w:rsidP="00B0717C">
      <w:pPr>
        <w:jc w:val="both"/>
        <w:rPr>
          <w:rFonts w:ascii="Times" w:hAnsi="Times"/>
          <w:lang w:val="es-ES"/>
        </w:rPr>
      </w:pPr>
      <w:r w:rsidRPr="009C10C6">
        <w:rPr>
          <w:rFonts w:ascii="Times" w:hAnsi="Times"/>
          <w:b/>
          <w:bCs/>
          <w:lang w:val="es-ES"/>
        </w:rPr>
        <w:t>OBSERVACIONES</w:t>
      </w:r>
      <w:r>
        <w:rPr>
          <w:rFonts w:ascii="Times" w:hAnsi="Times"/>
          <w:lang w:val="es-ES"/>
        </w:rPr>
        <w:t>:</w:t>
      </w:r>
    </w:p>
    <w:p w14:paraId="4BB0A3A6" w14:textId="77777777" w:rsidR="00B0717C" w:rsidRPr="009C10C6" w:rsidRDefault="00B0717C" w:rsidP="00B0717C">
      <w:pPr>
        <w:pStyle w:val="Prrafodelista"/>
        <w:numPr>
          <w:ilvl w:val="0"/>
          <w:numId w:val="5"/>
        </w:numPr>
        <w:jc w:val="both"/>
        <w:rPr>
          <w:rFonts w:ascii="Times" w:hAnsi="Times"/>
          <w:lang w:val="es-ES"/>
        </w:rPr>
      </w:pPr>
      <w:r w:rsidRPr="009C10C6">
        <w:rPr>
          <w:rFonts w:ascii="Times" w:hAnsi="Times"/>
          <w:lang w:val="es-ES"/>
        </w:rPr>
        <w:t>Precios sujetos a cambio al momento de solicitar la reserva</w:t>
      </w:r>
    </w:p>
    <w:p w14:paraId="52830586" w14:textId="77777777" w:rsidR="00B0717C" w:rsidRDefault="00B0717C" w:rsidP="00B0717C">
      <w:pPr>
        <w:pStyle w:val="Prrafodelista"/>
        <w:numPr>
          <w:ilvl w:val="0"/>
          <w:numId w:val="5"/>
        </w:numPr>
        <w:jc w:val="both"/>
        <w:rPr>
          <w:rFonts w:ascii="Times" w:hAnsi="Times"/>
          <w:lang w:val="es-ES"/>
        </w:rPr>
      </w:pPr>
      <w:r w:rsidRPr="009C10C6">
        <w:rPr>
          <w:rFonts w:ascii="Times" w:hAnsi="Times"/>
          <w:lang w:val="es-ES"/>
        </w:rPr>
        <w:t>Los precios no aplican para Navidad y Año Nuevo, por favor consultar el suplemento</w:t>
      </w:r>
      <w:r>
        <w:rPr>
          <w:rFonts w:ascii="Times" w:hAnsi="Times"/>
          <w:lang w:val="es-ES"/>
        </w:rPr>
        <w:t xml:space="preserve"> de temporada alta</w:t>
      </w:r>
      <w:r w:rsidRPr="009C10C6">
        <w:rPr>
          <w:rFonts w:ascii="Times" w:hAnsi="Times"/>
          <w:lang w:val="es-ES"/>
        </w:rPr>
        <w:t xml:space="preserve">. </w:t>
      </w:r>
    </w:p>
    <w:p w14:paraId="0777C6F1" w14:textId="77777777" w:rsidR="00B0717C" w:rsidRPr="009C10C6" w:rsidRDefault="00B0717C" w:rsidP="00B0717C">
      <w:pPr>
        <w:pStyle w:val="Prrafodelista"/>
        <w:numPr>
          <w:ilvl w:val="0"/>
          <w:numId w:val="5"/>
        </w:numPr>
        <w:jc w:val="both"/>
        <w:rPr>
          <w:rFonts w:ascii="Times" w:hAnsi="Times"/>
          <w:lang w:val="es-ES"/>
        </w:rPr>
      </w:pPr>
      <w:r>
        <w:rPr>
          <w:rFonts w:ascii="Times" w:hAnsi="Times"/>
          <w:lang w:val="es-ES"/>
        </w:rPr>
        <w:t>D</w:t>
      </w:r>
      <w:r w:rsidRPr="00D907A1">
        <w:rPr>
          <w:rFonts w:ascii="Times" w:hAnsi="Times"/>
          <w:lang w:val="es-ES"/>
        </w:rPr>
        <w:t xml:space="preserve">urante la temporada de </w:t>
      </w:r>
      <w:r>
        <w:rPr>
          <w:rFonts w:ascii="Times" w:hAnsi="Times"/>
          <w:lang w:val="es-ES"/>
        </w:rPr>
        <w:t>Fechas Especiales, N</w:t>
      </w:r>
      <w:r w:rsidRPr="00D907A1">
        <w:rPr>
          <w:rFonts w:ascii="Times" w:hAnsi="Times"/>
          <w:lang w:val="es-ES"/>
        </w:rPr>
        <w:t xml:space="preserve">avidad y </w:t>
      </w:r>
      <w:r>
        <w:rPr>
          <w:rFonts w:ascii="Times" w:hAnsi="Times"/>
          <w:lang w:val="es-ES"/>
        </w:rPr>
        <w:t>A</w:t>
      </w:r>
      <w:r w:rsidRPr="00D907A1">
        <w:rPr>
          <w:rFonts w:ascii="Times" w:hAnsi="Times"/>
          <w:lang w:val="es-ES"/>
        </w:rPr>
        <w:t xml:space="preserve">ño </w:t>
      </w:r>
      <w:r>
        <w:rPr>
          <w:rFonts w:ascii="Times" w:hAnsi="Times"/>
          <w:lang w:val="es-ES"/>
        </w:rPr>
        <w:t>N</w:t>
      </w:r>
      <w:r w:rsidRPr="00D907A1">
        <w:rPr>
          <w:rFonts w:ascii="Times" w:hAnsi="Times"/>
          <w:lang w:val="es-ES"/>
        </w:rPr>
        <w:t xml:space="preserve">uevo, algunos hoteles exigen un mínimo de noches de estadía. </w:t>
      </w:r>
      <w:r>
        <w:rPr>
          <w:rFonts w:ascii="Times" w:hAnsi="Times"/>
          <w:lang w:val="es-ES"/>
        </w:rPr>
        <w:t>Por f</w:t>
      </w:r>
      <w:r w:rsidRPr="00D907A1">
        <w:rPr>
          <w:rFonts w:ascii="Times" w:hAnsi="Times"/>
          <w:lang w:val="es-ES"/>
        </w:rPr>
        <w:t>avor</w:t>
      </w:r>
      <w:r>
        <w:rPr>
          <w:rFonts w:ascii="Times" w:hAnsi="Times"/>
          <w:lang w:val="es-ES"/>
        </w:rPr>
        <w:t xml:space="preserve">, </w:t>
      </w:r>
      <w:r w:rsidRPr="00D907A1">
        <w:rPr>
          <w:rFonts w:ascii="Times" w:hAnsi="Times"/>
          <w:lang w:val="es-ES"/>
        </w:rPr>
        <w:t>consultar las condiciones específicas del hotel y el suplemento correspondiente antes de confirmar la reserva</w:t>
      </w:r>
      <w:r>
        <w:rPr>
          <w:rFonts w:ascii="Times" w:hAnsi="Times"/>
          <w:lang w:val="es-ES"/>
        </w:rPr>
        <w:t>.</w:t>
      </w:r>
    </w:p>
    <w:p w14:paraId="5BE69FAF" w14:textId="77777777" w:rsidR="006B5C13" w:rsidRDefault="006B5C13" w:rsidP="006B5C13">
      <w:pPr>
        <w:jc w:val="both"/>
        <w:rPr>
          <w:rFonts w:ascii="Times" w:hAnsi="Times"/>
          <w:lang w:val="es-ES"/>
        </w:rPr>
      </w:pPr>
    </w:p>
    <w:p w14:paraId="3988F31D" w14:textId="77777777" w:rsidR="006B5C13" w:rsidRDefault="006B5C13" w:rsidP="006B5C13">
      <w:pPr>
        <w:jc w:val="both"/>
        <w:rPr>
          <w:rFonts w:ascii="Times" w:hAnsi="Times"/>
          <w:b/>
          <w:bCs/>
          <w:lang w:val="es-ES"/>
        </w:rPr>
      </w:pPr>
      <w:r w:rsidRPr="00C34432">
        <w:rPr>
          <w:rFonts w:ascii="Times" w:hAnsi="Times"/>
          <w:b/>
          <w:bCs/>
          <w:lang w:val="es-ES"/>
        </w:rPr>
        <w:t>HOTELES PREVISTOS O SIMILARES</w:t>
      </w:r>
    </w:p>
    <w:p w14:paraId="55E360A6" w14:textId="77777777" w:rsidR="006B5C13" w:rsidRDefault="006B5C13" w:rsidP="006B5C13">
      <w:pPr>
        <w:jc w:val="both"/>
        <w:rPr>
          <w:rFonts w:ascii="Times" w:hAnsi="Times"/>
          <w:b/>
          <w:bCs/>
          <w:lang w:val="es-ES"/>
        </w:rPr>
      </w:pPr>
    </w:p>
    <w:tbl>
      <w:tblPr>
        <w:tblStyle w:val="Tablaconcuadrcula"/>
        <w:tblW w:w="0" w:type="auto"/>
        <w:tblLook w:val="04A0" w:firstRow="1" w:lastRow="0" w:firstColumn="1" w:lastColumn="0" w:noHBand="0" w:noVBand="1"/>
      </w:tblPr>
      <w:tblGrid>
        <w:gridCol w:w="1384"/>
        <w:gridCol w:w="2704"/>
        <w:gridCol w:w="2044"/>
        <w:gridCol w:w="2044"/>
        <w:gridCol w:w="2044"/>
      </w:tblGrid>
      <w:tr w:rsidR="006B5C13" w:rsidRPr="00C34432" w14:paraId="2455036F" w14:textId="77777777" w:rsidTr="00BC655F">
        <w:tc>
          <w:tcPr>
            <w:tcW w:w="1384" w:type="dxa"/>
          </w:tcPr>
          <w:p w14:paraId="0EFF943A" w14:textId="77777777" w:rsidR="006B5C13" w:rsidRPr="00C34432" w:rsidRDefault="006B5C13" w:rsidP="00544298">
            <w:pPr>
              <w:jc w:val="center"/>
              <w:rPr>
                <w:rFonts w:ascii="Times" w:hAnsi="Times"/>
                <w:b/>
                <w:bCs/>
                <w:lang w:val="es-ES"/>
              </w:rPr>
            </w:pPr>
            <w:r w:rsidRPr="00C34432">
              <w:rPr>
                <w:rFonts w:ascii="Times" w:hAnsi="Times"/>
                <w:b/>
                <w:bCs/>
                <w:lang w:val="es-ES"/>
              </w:rPr>
              <w:t>Ciudad</w:t>
            </w:r>
          </w:p>
        </w:tc>
        <w:tc>
          <w:tcPr>
            <w:tcW w:w="2704" w:type="dxa"/>
          </w:tcPr>
          <w:p w14:paraId="7DE63954" w14:textId="77777777" w:rsidR="006B5C13" w:rsidRPr="00C34432" w:rsidRDefault="006B5C13" w:rsidP="00544298">
            <w:pPr>
              <w:jc w:val="center"/>
              <w:rPr>
                <w:rFonts w:ascii="Times" w:hAnsi="Times"/>
                <w:b/>
                <w:bCs/>
                <w:lang w:val="es-ES"/>
              </w:rPr>
            </w:pPr>
            <w:r w:rsidRPr="00C34432">
              <w:rPr>
                <w:rFonts w:ascii="Times" w:hAnsi="Times"/>
                <w:b/>
                <w:bCs/>
                <w:lang w:val="es-ES"/>
              </w:rPr>
              <w:t>Turista Superior</w:t>
            </w:r>
          </w:p>
        </w:tc>
        <w:tc>
          <w:tcPr>
            <w:tcW w:w="2044" w:type="dxa"/>
          </w:tcPr>
          <w:p w14:paraId="04323791" w14:textId="77777777" w:rsidR="006B5C13" w:rsidRPr="00C34432" w:rsidRDefault="006B5C13" w:rsidP="00544298">
            <w:pPr>
              <w:jc w:val="center"/>
              <w:rPr>
                <w:rFonts w:ascii="Times" w:hAnsi="Times"/>
                <w:b/>
                <w:bCs/>
                <w:lang w:val="es-ES"/>
              </w:rPr>
            </w:pPr>
            <w:r w:rsidRPr="00C34432">
              <w:rPr>
                <w:rFonts w:ascii="Times" w:hAnsi="Times"/>
                <w:b/>
                <w:bCs/>
                <w:lang w:val="es-ES"/>
              </w:rPr>
              <w:t>Primera</w:t>
            </w:r>
          </w:p>
        </w:tc>
        <w:tc>
          <w:tcPr>
            <w:tcW w:w="2044" w:type="dxa"/>
          </w:tcPr>
          <w:p w14:paraId="158A6675" w14:textId="77777777" w:rsidR="006B5C13" w:rsidRPr="00C34432" w:rsidRDefault="006B5C13" w:rsidP="00544298">
            <w:pPr>
              <w:jc w:val="center"/>
              <w:rPr>
                <w:rFonts w:ascii="Times" w:hAnsi="Times"/>
                <w:b/>
                <w:bCs/>
                <w:lang w:val="es-ES"/>
              </w:rPr>
            </w:pPr>
            <w:r w:rsidRPr="00C34432">
              <w:rPr>
                <w:rFonts w:ascii="Times" w:hAnsi="Times"/>
                <w:b/>
                <w:bCs/>
                <w:lang w:val="es-ES"/>
              </w:rPr>
              <w:t>Primera Superior</w:t>
            </w:r>
          </w:p>
        </w:tc>
        <w:tc>
          <w:tcPr>
            <w:tcW w:w="2044" w:type="dxa"/>
          </w:tcPr>
          <w:p w14:paraId="7989537E" w14:textId="77777777" w:rsidR="006B5C13" w:rsidRPr="00C34432" w:rsidRDefault="006B5C13" w:rsidP="00544298">
            <w:pPr>
              <w:jc w:val="center"/>
              <w:rPr>
                <w:rFonts w:ascii="Times" w:hAnsi="Times"/>
                <w:b/>
                <w:bCs/>
                <w:lang w:val="es-ES"/>
              </w:rPr>
            </w:pPr>
            <w:r w:rsidRPr="00C34432">
              <w:rPr>
                <w:rFonts w:ascii="Times" w:hAnsi="Times"/>
                <w:b/>
                <w:bCs/>
                <w:lang w:val="es-ES"/>
              </w:rPr>
              <w:t>Lujo</w:t>
            </w:r>
          </w:p>
        </w:tc>
      </w:tr>
      <w:tr w:rsidR="006B5C13" w:rsidRPr="00C34432" w14:paraId="65B4C022" w14:textId="77777777" w:rsidTr="002A1C52">
        <w:trPr>
          <w:trHeight w:val="445"/>
        </w:trPr>
        <w:tc>
          <w:tcPr>
            <w:tcW w:w="1384" w:type="dxa"/>
            <w:vAlign w:val="center"/>
          </w:tcPr>
          <w:p w14:paraId="6C717A23" w14:textId="44204CDA" w:rsidR="006B5C13" w:rsidRPr="00D957C6" w:rsidRDefault="004A002E" w:rsidP="00801535">
            <w:pPr>
              <w:jc w:val="center"/>
              <w:rPr>
                <w:rFonts w:ascii="Times" w:hAnsi="Times"/>
                <w:b/>
                <w:bCs/>
                <w:lang w:val="es-ES"/>
              </w:rPr>
            </w:pPr>
            <w:r>
              <w:rPr>
                <w:rFonts w:ascii="Times" w:hAnsi="Times"/>
                <w:b/>
                <w:bCs/>
                <w:lang w:val="es-ES"/>
              </w:rPr>
              <w:t>Calafate</w:t>
            </w:r>
          </w:p>
        </w:tc>
        <w:tc>
          <w:tcPr>
            <w:tcW w:w="2704" w:type="dxa"/>
            <w:vAlign w:val="center"/>
          </w:tcPr>
          <w:p w14:paraId="58656C47" w14:textId="60045A3A" w:rsidR="006B5C13" w:rsidRDefault="004A002E" w:rsidP="00801535">
            <w:pPr>
              <w:jc w:val="center"/>
              <w:rPr>
                <w:rFonts w:ascii="Times" w:hAnsi="Times"/>
                <w:lang w:val="es-ES"/>
              </w:rPr>
            </w:pPr>
            <w:r>
              <w:rPr>
                <w:rFonts w:ascii="Times" w:hAnsi="Times"/>
                <w:lang w:val="es-ES"/>
              </w:rPr>
              <w:t>Rochester</w:t>
            </w:r>
            <w:r w:rsidR="00BC655F">
              <w:rPr>
                <w:rFonts w:ascii="Times" w:hAnsi="Times"/>
                <w:lang w:val="es-ES"/>
              </w:rPr>
              <w:t xml:space="preserve"> Calafate</w:t>
            </w:r>
          </w:p>
          <w:p w14:paraId="58676F20" w14:textId="5F2AC3C4" w:rsidR="00BC655F" w:rsidRPr="00C34432" w:rsidRDefault="00BC655F" w:rsidP="00801535">
            <w:pPr>
              <w:jc w:val="center"/>
              <w:rPr>
                <w:rFonts w:ascii="Times" w:hAnsi="Times"/>
                <w:lang w:val="es-ES"/>
              </w:rPr>
            </w:pPr>
            <w:r>
              <w:rPr>
                <w:rFonts w:ascii="Times" w:hAnsi="Times"/>
                <w:lang w:val="es-ES"/>
              </w:rPr>
              <w:t xml:space="preserve">Hab. </w:t>
            </w:r>
            <w:r w:rsidR="00C52F4A" w:rsidRPr="00C52F4A">
              <w:rPr>
                <w:rFonts w:ascii="Times" w:hAnsi="Times"/>
                <w:lang w:val="es-ES"/>
              </w:rPr>
              <w:t>Standard</w:t>
            </w:r>
          </w:p>
        </w:tc>
        <w:tc>
          <w:tcPr>
            <w:tcW w:w="2044" w:type="dxa"/>
            <w:vAlign w:val="center"/>
          </w:tcPr>
          <w:p w14:paraId="131EF35F" w14:textId="10167309" w:rsidR="00AE1A32" w:rsidRPr="00C34432" w:rsidRDefault="00AE1A32" w:rsidP="00801535">
            <w:pPr>
              <w:jc w:val="center"/>
              <w:rPr>
                <w:rFonts w:ascii="Times" w:hAnsi="Times"/>
                <w:lang w:val="es-ES"/>
              </w:rPr>
            </w:pPr>
            <w:r w:rsidRPr="00AE1A32">
              <w:rPr>
                <w:rFonts w:ascii="Times" w:hAnsi="Times"/>
                <w:lang w:val="es-ES"/>
              </w:rPr>
              <w:t>Mirador del Lago Hab. Standard</w:t>
            </w:r>
          </w:p>
        </w:tc>
        <w:tc>
          <w:tcPr>
            <w:tcW w:w="2044" w:type="dxa"/>
            <w:vAlign w:val="center"/>
          </w:tcPr>
          <w:p w14:paraId="29E7DCEE" w14:textId="77777777" w:rsidR="006B5C13" w:rsidRDefault="002A1C52" w:rsidP="00801535">
            <w:pPr>
              <w:jc w:val="center"/>
              <w:rPr>
                <w:rFonts w:ascii="Times" w:hAnsi="Times"/>
                <w:lang w:val="es-ES"/>
              </w:rPr>
            </w:pPr>
            <w:r w:rsidRPr="002A1C52">
              <w:rPr>
                <w:rFonts w:ascii="Times" w:hAnsi="Times"/>
                <w:lang w:val="es-ES"/>
              </w:rPr>
              <w:t>Imago Hotel &amp; Spa</w:t>
            </w:r>
          </w:p>
          <w:p w14:paraId="256B47B3" w14:textId="3D4E0FD1" w:rsidR="002A1C52" w:rsidRPr="00C34432" w:rsidRDefault="002A1C52" w:rsidP="00801535">
            <w:pPr>
              <w:jc w:val="center"/>
              <w:rPr>
                <w:rFonts w:ascii="Times" w:hAnsi="Times"/>
                <w:lang w:val="es-ES"/>
              </w:rPr>
            </w:pPr>
            <w:r>
              <w:rPr>
                <w:rFonts w:ascii="Times" w:hAnsi="Times"/>
                <w:lang w:val="es-ES"/>
              </w:rPr>
              <w:t xml:space="preserve">Hab. </w:t>
            </w:r>
            <w:r w:rsidRPr="002A1C52">
              <w:rPr>
                <w:rFonts w:ascii="Times" w:hAnsi="Times"/>
                <w:lang w:val="es-ES"/>
              </w:rPr>
              <w:t>Standard</w:t>
            </w:r>
          </w:p>
        </w:tc>
        <w:tc>
          <w:tcPr>
            <w:tcW w:w="2044" w:type="dxa"/>
            <w:vAlign w:val="center"/>
          </w:tcPr>
          <w:p w14:paraId="3A159B21" w14:textId="77777777" w:rsidR="006B5C13" w:rsidRDefault="002A1C52" w:rsidP="00801535">
            <w:pPr>
              <w:jc w:val="center"/>
              <w:rPr>
                <w:rFonts w:ascii="Times" w:hAnsi="Times"/>
                <w:lang w:val="es-ES"/>
              </w:rPr>
            </w:pPr>
            <w:proofErr w:type="spellStart"/>
            <w:r w:rsidRPr="002A1C52">
              <w:rPr>
                <w:rFonts w:ascii="Times" w:hAnsi="Times"/>
                <w:lang w:val="es-ES"/>
              </w:rPr>
              <w:t>Xelena</w:t>
            </w:r>
            <w:proofErr w:type="spellEnd"/>
            <w:r w:rsidRPr="002A1C52">
              <w:rPr>
                <w:rFonts w:ascii="Times" w:hAnsi="Times"/>
                <w:lang w:val="es-ES"/>
              </w:rPr>
              <w:t xml:space="preserve"> Suites &amp; Spa</w:t>
            </w:r>
          </w:p>
          <w:p w14:paraId="1FAA5CBF" w14:textId="570D036C" w:rsidR="002A1C52" w:rsidRPr="00C34432" w:rsidRDefault="002A1C52" w:rsidP="00801535">
            <w:pPr>
              <w:jc w:val="center"/>
              <w:rPr>
                <w:rFonts w:ascii="Times" w:hAnsi="Times"/>
                <w:lang w:val="es-ES"/>
              </w:rPr>
            </w:pPr>
            <w:r>
              <w:rPr>
                <w:rFonts w:ascii="Times" w:hAnsi="Times"/>
                <w:lang w:val="es-ES"/>
              </w:rPr>
              <w:t xml:space="preserve">Hab. </w:t>
            </w:r>
            <w:r w:rsidRPr="002A1C52">
              <w:rPr>
                <w:rFonts w:ascii="Times" w:hAnsi="Times"/>
                <w:lang w:val="es-ES"/>
              </w:rPr>
              <w:t>Standard</w:t>
            </w:r>
          </w:p>
        </w:tc>
      </w:tr>
    </w:tbl>
    <w:p w14:paraId="51B781D3" w14:textId="77777777" w:rsidR="00465A15" w:rsidRDefault="00465A15" w:rsidP="00465A15">
      <w:pPr>
        <w:jc w:val="both"/>
        <w:rPr>
          <w:rFonts w:ascii="Times" w:hAnsi="Times"/>
          <w:lang w:val="es-ES"/>
        </w:rPr>
      </w:pPr>
    </w:p>
    <w:p w14:paraId="13DC90E5" w14:textId="77777777" w:rsidR="00384C98" w:rsidRDefault="00384C98" w:rsidP="00465A15">
      <w:pPr>
        <w:jc w:val="both"/>
        <w:rPr>
          <w:rFonts w:ascii="Times" w:hAnsi="Times"/>
          <w:lang w:val="es-ES"/>
        </w:rPr>
      </w:pPr>
    </w:p>
    <w:p w14:paraId="538F5E75" w14:textId="77777777" w:rsidR="00384C98" w:rsidRDefault="00384C98" w:rsidP="00465A15">
      <w:pPr>
        <w:jc w:val="both"/>
        <w:rPr>
          <w:rFonts w:ascii="Times" w:hAnsi="Times"/>
          <w:lang w:val="es-ES"/>
        </w:rPr>
      </w:pPr>
    </w:p>
    <w:p w14:paraId="0EB77D5C" w14:textId="42A46BC2" w:rsidR="00384C98" w:rsidRPr="00384C98" w:rsidRDefault="00384C98" w:rsidP="00384C98">
      <w:pPr>
        <w:jc w:val="center"/>
        <w:rPr>
          <w:rFonts w:ascii="Times" w:hAnsi="Times"/>
          <w:b/>
          <w:bCs/>
          <w:sz w:val="36"/>
          <w:szCs w:val="36"/>
          <w:lang w:val="es-ES"/>
        </w:rPr>
      </w:pPr>
      <w:r w:rsidRPr="00384C98">
        <w:rPr>
          <w:rFonts w:ascii="Times" w:hAnsi="Times"/>
          <w:b/>
          <w:bCs/>
          <w:sz w:val="36"/>
          <w:szCs w:val="36"/>
          <w:lang w:val="es-ES"/>
        </w:rPr>
        <w:t>OPCIONAL USHUAIA</w:t>
      </w:r>
    </w:p>
    <w:p w14:paraId="1898BEBE" w14:textId="71F37582" w:rsidR="00384C98" w:rsidRDefault="00384C98" w:rsidP="00384C98">
      <w:pPr>
        <w:jc w:val="center"/>
        <w:rPr>
          <w:rFonts w:ascii="Times" w:hAnsi="Times"/>
          <w:b/>
          <w:bCs/>
          <w:lang w:val="es-ES"/>
        </w:rPr>
      </w:pPr>
      <w:r w:rsidRPr="00384C98">
        <w:rPr>
          <w:rFonts w:ascii="Times" w:hAnsi="Times"/>
          <w:b/>
          <w:bCs/>
          <w:lang w:val="es-ES"/>
        </w:rPr>
        <w:t xml:space="preserve">03 </w:t>
      </w:r>
      <w:proofErr w:type="gramStart"/>
      <w:r w:rsidRPr="00384C98">
        <w:rPr>
          <w:rFonts w:ascii="Times" w:hAnsi="Times"/>
          <w:b/>
          <w:bCs/>
          <w:lang w:val="es-ES"/>
        </w:rPr>
        <w:t>Días</w:t>
      </w:r>
      <w:proofErr w:type="gramEnd"/>
      <w:r w:rsidRPr="00384C98">
        <w:rPr>
          <w:rFonts w:ascii="Times" w:hAnsi="Times"/>
          <w:b/>
          <w:bCs/>
          <w:lang w:val="es-ES"/>
        </w:rPr>
        <w:t xml:space="preserve"> / 02 Noches </w:t>
      </w:r>
    </w:p>
    <w:p w14:paraId="3F80BC6E" w14:textId="77777777" w:rsidR="00384C98" w:rsidRDefault="00384C98" w:rsidP="00384C98">
      <w:pPr>
        <w:jc w:val="center"/>
        <w:rPr>
          <w:rFonts w:ascii="Times" w:hAnsi="Times"/>
          <w:b/>
          <w:bCs/>
          <w:lang w:val="es-ES"/>
        </w:rPr>
      </w:pPr>
    </w:p>
    <w:p w14:paraId="7C36D149" w14:textId="22FE54B7" w:rsidR="00384C98" w:rsidRDefault="00384C98" w:rsidP="00384C98">
      <w:pPr>
        <w:jc w:val="both"/>
        <w:rPr>
          <w:rFonts w:ascii="Times" w:hAnsi="Times"/>
          <w:b/>
          <w:bCs/>
          <w:lang w:val="es-ES"/>
        </w:rPr>
      </w:pPr>
      <w:r>
        <w:rPr>
          <w:rFonts w:ascii="Times" w:hAnsi="Times"/>
          <w:b/>
          <w:bCs/>
          <w:lang w:val="es-ES"/>
        </w:rPr>
        <w:t>DIA 1 USHUAIA</w:t>
      </w:r>
    </w:p>
    <w:p w14:paraId="5A659965" w14:textId="28EB31B3" w:rsidR="00384C98" w:rsidRDefault="00384C98" w:rsidP="00384C98">
      <w:pPr>
        <w:jc w:val="both"/>
        <w:rPr>
          <w:rFonts w:ascii="Times" w:hAnsi="Times"/>
          <w:lang w:val="es-ES"/>
        </w:rPr>
      </w:pPr>
      <w:r>
        <w:rPr>
          <w:rFonts w:ascii="Times" w:hAnsi="Times"/>
          <w:lang w:val="es-ES"/>
        </w:rPr>
        <w:t xml:space="preserve">Llegada, asistencia y traslado del aeropuerto hacia el hotel. Alojamiento. </w:t>
      </w:r>
    </w:p>
    <w:p w14:paraId="2B3036C6" w14:textId="77777777" w:rsidR="00384C98" w:rsidRDefault="00384C98" w:rsidP="00384C98">
      <w:pPr>
        <w:jc w:val="both"/>
        <w:rPr>
          <w:rFonts w:ascii="Times" w:hAnsi="Times"/>
          <w:lang w:val="es-ES"/>
        </w:rPr>
      </w:pPr>
    </w:p>
    <w:p w14:paraId="148BC8CF" w14:textId="76E4A800" w:rsidR="00384C98" w:rsidRDefault="00384C98" w:rsidP="00384C98">
      <w:pPr>
        <w:jc w:val="both"/>
        <w:rPr>
          <w:rFonts w:ascii="Times" w:hAnsi="Times"/>
          <w:b/>
          <w:bCs/>
          <w:lang w:val="es-ES"/>
        </w:rPr>
      </w:pPr>
      <w:r w:rsidRPr="00384C98">
        <w:rPr>
          <w:rFonts w:ascii="Times" w:hAnsi="Times"/>
          <w:b/>
          <w:bCs/>
          <w:lang w:val="es-ES"/>
        </w:rPr>
        <w:t>DIA 2 USHUAIA</w:t>
      </w:r>
      <w:r>
        <w:rPr>
          <w:rFonts w:ascii="Times" w:hAnsi="Times"/>
          <w:b/>
          <w:bCs/>
          <w:lang w:val="es-ES"/>
        </w:rPr>
        <w:t xml:space="preserve"> – Visita al Parque Nacional Tierra del Fuego + Tren Fin del Mundo + </w:t>
      </w:r>
      <w:r w:rsidR="002049F4" w:rsidRPr="002049F4">
        <w:rPr>
          <w:rFonts w:ascii="Times" w:hAnsi="Times"/>
          <w:b/>
          <w:bCs/>
          <w:lang w:val="es-ES"/>
        </w:rPr>
        <w:t>Pingüinera (Navegación</w:t>
      </w:r>
      <w:r w:rsidR="00350F14">
        <w:rPr>
          <w:rFonts w:ascii="Times" w:hAnsi="Times"/>
          <w:b/>
          <w:bCs/>
          <w:lang w:val="es-ES"/>
        </w:rPr>
        <w:t xml:space="preserve">: Opera de </w:t>
      </w:r>
      <w:proofErr w:type="gramStart"/>
      <w:r w:rsidR="00350F14" w:rsidRPr="00350F14">
        <w:rPr>
          <w:rFonts w:ascii="Times" w:hAnsi="Times"/>
          <w:b/>
          <w:bCs/>
          <w:lang w:val="es-ES"/>
        </w:rPr>
        <w:t>Noviembre</w:t>
      </w:r>
      <w:proofErr w:type="gramEnd"/>
      <w:r w:rsidR="00350F14">
        <w:rPr>
          <w:rFonts w:ascii="Times" w:hAnsi="Times"/>
          <w:b/>
          <w:bCs/>
          <w:lang w:val="es-ES"/>
        </w:rPr>
        <w:t xml:space="preserve"> </w:t>
      </w:r>
      <w:r w:rsidR="00066C94">
        <w:rPr>
          <w:rFonts w:ascii="Times" w:hAnsi="Times"/>
          <w:b/>
          <w:bCs/>
          <w:lang w:val="es-ES"/>
        </w:rPr>
        <w:t xml:space="preserve">de </w:t>
      </w:r>
      <w:r w:rsidR="00350F14">
        <w:rPr>
          <w:rFonts w:ascii="Times" w:hAnsi="Times"/>
          <w:b/>
          <w:bCs/>
          <w:lang w:val="es-ES"/>
        </w:rPr>
        <w:t>2</w:t>
      </w:r>
      <w:r w:rsidR="00F94006">
        <w:rPr>
          <w:rFonts w:ascii="Times" w:hAnsi="Times"/>
          <w:b/>
          <w:bCs/>
          <w:lang w:val="es-ES"/>
        </w:rPr>
        <w:t>.</w:t>
      </w:r>
      <w:r w:rsidR="00350F14">
        <w:rPr>
          <w:rFonts w:ascii="Times" w:hAnsi="Times"/>
          <w:b/>
          <w:bCs/>
          <w:lang w:val="es-ES"/>
        </w:rPr>
        <w:t xml:space="preserve">026 </w:t>
      </w:r>
      <w:r w:rsidR="00350F14" w:rsidRPr="00350F14">
        <w:rPr>
          <w:rFonts w:ascii="Times" w:hAnsi="Times"/>
          <w:b/>
          <w:bCs/>
          <w:lang w:val="es-ES"/>
        </w:rPr>
        <w:t xml:space="preserve">a </w:t>
      </w:r>
      <w:proofErr w:type="gramStart"/>
      <w:r w:rsidR="00350F14" w:rsidRPr="00350F14">
        <w:rPr>
          <w:rFonts w:ascii="Times" w:hAnsi="Times"/>
          <w:b/>
          <w:bCs/>
          <w:lang w:val="es-ES"/>
        </w:rPr>
        <w:t>Marzo</w:t>
      </w:r>
      <w:proofErr w:type="gramEnd"/>
      <w:r w:rsidR="00066C94">
        <w:rPr>
          <w:rFonts w:ascii="Times" w:hAnsi="Times"/>
          <w:b/>
          <w:bCs/>
          <w:lang w:val="es-ES"/>
        </w:rPr>
        <w:t xml:space="preserve"> de </w:t>
      </w:r>
      <w:r w:rsidR="00350F14">
        <w:rPr>
          <w:rFonts w:ascii="Times" w:hAnsi="Times"/>
          <w:b/>
          <w:bCs/>
          <w:lang w:val="es-ES"/>
        </w:rPr>
        <w:t>2</w:t>
      </w:r>
      <w:r w:rsidR="00F94006">
        <w:rPr>
          <w:rFonts w:ascii="Times" w:hAnsi="Times"/>
          <w:b/>
          <w:bCs/>
          <w:lang w:val="es-ES"/>
        </w:rPr>
        <w:t>.</w:t>
      </w:r>
      <w:r w:rsidR="00350F14">
        <w:rPr>
          <w:rFonts w:ascii="Times" w:hAnsi="Times"/>
          <w:b/>
          <w:bCs/>
          <w:lang w:val="es-ES"/>
        </w:rPr>
        <w:t>027</w:t>
      </w:r>
      <w:r w:rsidR="002049F4" w:rsidRPr="002049F4">
        <w:rPr>
          <w:rFonts w:ascii="Times" w:hAnsi="Times"/>
          <w:b/>
          <w:bCs/>
          <w:lang w:val="es-ES"/>
        </w:rPr>
        <w:t>)</w:t>
      </w:r>
    </w:p>
    <w:p w14:paraId="46658E60" w14:textId="2209ACE0" w:rsidR="00384C98" w:rsidRDefault="00384C98" w:rsidP="00384C98">
      <w:pPr>
        <w:jc w:val="both"/>
        <w:rPr>
          <w:rFonts w:ascii="Times" w:hAnsi="Times"/>
          <w:lang w:val="es-ES"/>
        </w:rPr>
      </w:pPr>
      <w:r>
        <w:rPr>
          <w:rFonts w:ascii="Times" w:hAnsi="Times"/>
          <w:lang w:val="es-ES"/>
        </w:rPr>
        <w:t xml:space="preserve">Desayuno. </w:t>
      </w:r>
      <w:r w:rsidR="004D78EF">
        <w:rPr>
          <w:rFonts w:ascii="Times" w:hAnsi="Times"/>
          <w:lang w:val="es-ES"/>
        </w:rPr>
        <w:t xml:space="preserve">Por la mañana, </w:t>
      </w:r>
      <w:r w:rsidR="003D5A13" w:rsidRPr="003D5A13">
        <w:rPr>
          <w:rFonts w:ascii="Times" w:hAnsi="Times"/>
          <w:lang w:val="es-ES"/>
        </w:rPr>
        <w:t xml:space="preserve">Los invitamos a llegar al verdadero Fin del Mundo para sentir la emoción de estar en un lugar único y mágico. Todos los viajeros que llegan a Ushuaia, no pueden irse sin conocer el fin de la ruta Panamericana que comienza en Alaska y luego de más de 15 mil kilómetros finaliza dentro del </w:t>
      </w:r>
      <w:r w:rsidR="003D5A13" w:rsidRPr="00BB6631">
        <w:rPr>
          <w:rFonts w:ascii="Times" w:hAnsi="Times"/>
          <w:b/>
          <w:bCs/>
          <w:lang w:val="es-ES"/>
        </w:rPr>
        <w:t>Parque Nacional Tierra del Fuego</w:t>
      </w:r>
      <w:r w:rsidR="003D5A13" w:rsidRPr="003D5A13">
        <w:rPr>
          <w:rFonts w:ascii="Times" w:hAnsi="Times"/>
          <w:lang w:val="es-ES"/>
        </w:rPr>
        <w:t xml:space="preserve">, donde están las reseñas y mapas para obtener la foto que atestigüe haber llegado hasta este hito. Más allá, a solo 1000 km queda la Antártida.  Al iniciar, los recogeremos por el hotel, desde donde nos dirigiremos hacia el Parque Nacional Tierra del Fuego que está ubicado a 12 km del centro de la ciudad de Ushuaia. Antes de ingresar al Parque Nacional, pararemos en la estación de </w:t>
      </w:r>
      <w:r w:rsidR="003D5A13" w:rsidRPr="00380915">
        <w:rPr>
          <w:rFonts w:ascii="Times" w:hAnsi="Times"/>
          <w:b/>
          <w:bCs/>
          <w:lang w:val="es-ES"/>
        </w:rPr>
        <w:t>Tren del Fin del Mundo (</w:t>
      </w:r>
      <w:r w:rsidR="00FA0850" w:rsidRPr="00380915">
        <w:rPr>
          <w:rFonts w:ascii="Times" w:hAnsi="Times"/>
          <w:b/>
          <w:bCs/>
          <w:lang w:val="es-ES"/>
        </w:rPr>
        <w:t>incluido</w:t>
      </w:r>
      <w:r w:rsidR="004D78EF">
        <w:rPr>
          <w:rFonts w:ascii="Times" w:hAnsi="Times"/>
          <w:b/>
          <w:bCs/>
          <w:lang w:val="es-ES"/>
        </w:rPr>
        <w:t xml:space="preserve"> en clase turista</w:t>
      </w:r>
      <w:r w:rsidR="003D5A13" w:rsidRPr="003D5A13">
        <w:rPr>
          <w:rFonts w:ascii="Times" w:hAnsi="Times"/>
          <w:lang w:val="es-ES"/>
        </w:rPr>
        <w:t xml:space="preserve">) donde los pasajeros que lo deseen podrán optar por realizar el recorrido del mítico tren (unos 60 minutos) que finaliza dentro del Parque Nacional. </w:t>
      </w:r>
      <w:r w:rsidR="00BB3D03" w:rsidRPr="00BB3D03">
        <w:rPr>
          <w:rFonts w:ascii="Times" w:hAnsi="Times"/>
          <w:lang w:val="es-ES"/>
        </w:rPr>
        <w:t xml:space="preserve">Los llevamos a conocer el Ferrocarril Austral Fueguino. 7 kilómetros de vías es el recorrido total de la leyenda que no se dejó morir "El tren de los presos". Originariamente </w:t>
      </w:r>
      <w:r w:rsidR="00BB3D03" w:rsidRPr="00BB3D03">
        <w:rPr>
          <w:rFonts w:ascii="Times" w:hAnsi="Times"/>
          <w:lang w:val="es-ES"/>
        </w:rPr>
        <w:lastRenderedPageBreak/>
        <w:t>el trazado salía desde el presidio en el centro de la ciudad de Ushuaia.</w:t>
      </w:r>
      <w:r w:rsidR="008D6AE3">
        <w:rPr>
          <w:rFonts w:ascii="Times" w:hAnsi="Times"/>
          <w:lang w:val="es-ES"/>
        </w:rPr>
        <w:t xml:space="preserve"> </w:t>
      </w:r>
      <w:r w:rsidR="00BB3D03" w:rsidRPr="00BB3D03">
        <w:rPr>
          <w:rFonts w:ascii="Times" w:hAnsi="Times"/>
          <w:lang w:val="es-ES"/>
        </w:rPr>
        <w:t>Los únicos prisioneros autorizadas a salir del presidio eran los premiados por su buen comportamiento para realizar trabajo forzoso, ir a buscar la leña para calefaccionar el presidio y la incipiente ciudad de Ushuaia que crecía al lado de éste.</w:t>
      </w:r>
      <w:r w:rsidR="008D6AE3">
        <w:rPr>
          <w:rFonts w:ascii="Times" w:hAnsi="Times"/>
          <w:lang w:val="es-ES"/>
        </w:rPr>
        <w:t xml:space="preserve"> </w:t>
      </w:r>
      <w:r w:rsidR="00BB3D03" w:rsidRPr="00BB3D03">
        <w:rPr>
          <w:rFonts w:ascii="Times" w:hAnsi="Times"/>
          <w:lang w:val="es-ES"/>
        </w:rPr>
        <w:t xml:space="preserve">Originariamente se transportaba con grilletes en sus piernas y espalda con espalda en vagones precarios de carga. En la actualidad la salida es desde la estación “Fin del Mundo”, mediante una réplica del "Trencito de los Presos". Los visitantes recorren el mismo trayecto que décadas atrás realizaban los convictos para abastecer de leña al pueblo. En la actualidad los vagones son calefaccionados, modernos y vidriados para no perder la mejor panorámica del trayecto. El </w:t>
      </w:r>
      <w:r w:rsidR="008D6AE3" w:rsidRPr="00BB3D03">
        <w:rPr>
          <w:rFonts w:ascii="Times" w:hAnsi="Times"/>
          <w:lang w:val="es-ES"/>
        </w:rPr>
        <w:t>tren reinició</w:t>
      </w:r>
      <w:r w:rsidR="00BB3D03" w:rsidRPr="00BB3D03">
        <w:rPr>
          <w:rFonts w:ascii="Times" w:hAnsi="Times"/>
          <w:lang w:val="es-ES"/>
        </w:rPr>
        <w:t xml:space="preserve"> sus actividades en el año 1994 con fines netamente turísticos.</w:t>
      </w:r>
      <w:r w:rsidR="008D6AE3">
        <w:rPr>
          <w:rFonts w:ascii="Times" w:hAnsi="Times"/>
          <w:lang w:val="es-ES"/>
        </w:rPr>
        <w:t xml:space="preserve"> </w:t>
      </w:r>
      <w:r w:rsidR="00BB3D03" w:rsidRPr="00BB3D03">
        <w:rPr>
          <w:rFonts w:ascii="Times" w:hAnsi="Times"/>
          <w:lang w:val="es-ES"/>
        </w:rPr>
        <w:t>Bosques de cientos de años, ríos, turberas, y la reconstrucción de un asentamiento indígena desfilan ante la vista del pasajero durante el viaje. El paseo también realiza una parada en la cascada Macarena; y en sus últimos 3 kilómetros se ingresa al Parque Nacional.</w:t>
      </w:r>
      <w:r w:rsidR="008D6AE3">
        <w:rPr>
          <w:rFonts w:ascii="Times" w:hAnsi="Times"/>
          <w:lang w:val="es-ES"/>
        </w:rPr>
        <w:t xml:space="preserve"> </w:t>
      </w:r>
      <w:r w:rsidR="00BB3D03" w:rsidRPr="00BB3D03">
        <w:rPr>
          <w:rFonts w:ascii="Times" w:hAnsi="Times"/>
          <w:lang w:val="es-ES"/>
        </w:rPr>
        <w:t xml:space="preserve">El tren es una actividad adicional de la visita al Parque Nacional Tierra del Fuego. Al finalizar, los pasajeros se reincorporan al tour </w:t>
      </w:r>
      <w:r w:rsidR="003D5A13" w:rsidRPr="003D5A13">
        <w:rPr>
          <w:rFonts w:ascii="Times" w:hAnsi="Times"/>
          <w:lang w:val="es-ES"/>
        </w:rPr>
        <w:t xml:space="preserve">con el vehículo y guía para continuar con el tour hacia Ensenada, bahía que combina los Andes, el bosque subantártico y mar en un mismo lugar definiendo un ecosistema único de la Argentina. A su vez, allí habitaron pueblos originarios y se encuentran sus restos arqueológicos. También se encuentra la última estafeta postal de América, la cual en ocasiones está abierta y podemos enviar postales a cualquier parte del mundo. Continuaremos hacia otros puntos panorámicos para realizar pequeños recorridos, para apreciar la flora y la fauna que nos sorprenderán con su belleza: Lago </w:t>
      </w:r>
      <w:proofErr w:type="spellStart"/>
      <w:r w:rsidR="003D5A13" w:rsidRPr="003D5A13">
        <w:rPr>
          <w:rFonts w:ascii="Times" w:hAnsi="Times"/>
          <w:lang w:val="es-ES"/>
        </w:rPr>
        <w:t>glaciario</w:t>
      </w:r>
      <w:proofErr w:type="spellEnd"/>
      <w:r w:rsidR="003D5A13" w:rsidRPr="003D5A13">
        <w:rPr>
          <w:rFonts w:ascii="Times" w:hAnsi="Times"/>
          <w:lang w:val="es-ES"/>
        </w:rPr>
        <w:t xml:space="preserve"> </w:t>
      </w:r>
      <w:proofErr w:type="spellStart"/>
      <w:r w:rsidR="003D5A13" w:rsidRPr="003D5A13">
        <w:rPr>
          <w:rFonts w:ascii="Times" w:hAnsi="Times"/>
          <w:lang w:val="es-ES"/>
        </w:rPr>
        <w:t>Acigami</w:t>
      </w:r>
      <w:proofErr w:type="spellEnd"/>
      <w:r w:rsidR="003D5A13" w:rsidRPr="003D5A13">
        <w:rPr>
          <w:rFonts w:ascii="Times" w:hAnsi="Times"/>
          <w:lang w:val="es-ES"/>
        </w:rPr>
        <w:t xml:space="preserve"> (Roca) compartido con Chile, Bahía </w:t>
      </w:r>
      <w:proofErr w:type="spellStart"/>
      <w:r w:rsidR="003D5A13" w:rsidRPr="003D5A13">
        <w:rPr>
          <w:rFonts w:ascii="Times" w:hAnsi="Times"/>
          <w:lang w:val="es-ES"/>
        </w:rPr>
        <w:t>Lapataia</w:t>
      </w:r>
      <w:proofErr w:type="spellEnd"/>
      <w:r w:rsidR="003D5A13" w:rsidRPr="003D5A13">
        <w:rPr>
          <w:rFonts w:ascii="Times" w:hAnsi="Times"/>
          <w:lang w:val="es-ES"/>
        </w:rPr>
        <w:t>, donde se encuentra el cartel que nos indica que hemos llegado al final de la ruta Panamericana, entre otros.</w:t>
      </w:r>
    </w:p>
    <w:p w14:paraId="26AA59B1" w14:textId="77777777" w:rsidR="00E26195" w:rsidRDefault="00E26195" w:rsidP="00384C98">
      <w:pPr>
        <w:jc w:val="both"/>
        <w:rPr>
          <w:rFonts w:ascii="Times" w:hAnsi="Times"/>
          <w:lang w:val="es-ES"/>
        </w:rPr>
      </w:pPr>
    </w:p>
    <w:p w14:paraId="2086A694" w14:textId="16A96D07" w:rsidR="00E26195" w:rsidRPr="00E26195" w:rsidRDefault="00E26195" w:rsidP="00E26195">
      <w:pPr>
        <w:jc w:val="both"/>
        <w:rPr>
          <w:rFonts w:ascii="Times" w:hAnsi="Times"/>
          <w:lang w:val="es-ES"/>
        </w:rPr>
      </w:pPr>
      <w:r w:rsidRPr="00E26195">
        <w:rPr>
          <w:rFonts w:ascii="Times" w:hAnsi="Times"/>
          <w:b/>
          <w:bCs/>
          <w:lang w:val="es-ES"/>
        </w:rPr>
        <w:t>Observaciones</w:t>
      </w:r>
      <w:r w:rsidRPr="00E26195">
        <w:rPr>
          <w:rFonts w:ascii="Times" w:hAnsi="Times"/>
          <w:lang w:val="es-ES"/>
        </w:rPr>
        <w:t xml:space="preserve">: </w:t>
      </w:r>
    </w:p>
    <w:p w14:paraId="5759A4A8" w14:textId="77777777" w:rsidR="00E26195" w:rsidRPr="00E26195" w:rsidRDefault="00E26195" w:rsidP="00E26195">
      <w:pPr>
        <w:jc w:val="both"/>
        <w:rPr>
          <w:rFonts w:ascii="Times" w:hAnsi="Times"/>
          <w:lang w:val="es-ES"/>
        </w:rPr>
      </w:pPr>
      <w:r w:rsidRPr="00E26195">
        <w:rPr>
          <w:rFonts w:ascii="Times" w:hAnsi="Times"/>
          <w:lang w:val="es-ES"/>
        </w:rPr>
        <w:t>*El itinerario puede ser modificado por motivos de seguridad y/o decisión del guía.</w:t>
      </w:r>
    </w:p>
    <w:p w14:paraId="551B0E83" w14:textId="250EB6BF" w:rsidR="00E26195" w:rsidRDefault="00E26195" w:rsidP="00E26195">
      <w:pPr>
        <w:jc w:val="both"/>
        <w:rPr>
          <w:rFonts w:ascii="Times" w:hAnsi="Times"/>
          <w:lang w:val="es-ES"/>
        </w:rPr>
      </w:pPr>
      <w:r w:rsidRPr="00E26195">
        <w:rPr>
          <w:rFonts w:ascii="Times" w:hAnsi="Times"/>
          <w:lang w:val="es-ES"/>
        </w:rPr>
        <w:t>*En invierno, NO SE VISITA BAHIA ENSENADA</w:t>
      </w:r>
    </w:p>
    <w:p w14:paraId="10EAF68B" w14:textId="77777777" w:rsidR="00DC7378" w:rsidRDefault="00DC7378" w:rsidP="00384C98">
      <w:pPr>
        <w:jc w:val="both"/>
        <w:rPr>
          <w:rFonts w:ascii="Times" w:hAnsi="Times"/>
          <w:lang w:val="es-ES"/>
        </w:rPr>
      </w:pPr>
    </w:p>
    <w:p w14:paraId="7FE4BF3A" w14:textId="098692D5" w:rsidR="00B15AD4" w:rsidRDefault="00951CC2" w:rsidP="00DC7378">
      <w:pPr>
        <w:jc w:val="both"/>
        <w:rPr>
          <w:rFonts w:ascii="Times" w:hAnsi="Times"/>
          <w:lang w:val="es-ES"/>
        </w:rPr>
      </w:pPr>
      <w:r>
        <w:rPr>
          <w:rFonts w:ascii="Times" w:hAnsi="Times"/>
          <w:lang w:val="es-ES"/>
        </w:rPr>
        <w:t>Por la tarde, p</w:t>
      </w:r>
      <w:r w:rsidR="004A6EB6" w:rsidRPr="004A6EB6">
        <w:rPr>
          <w:rFonts w:ascii="Times" w:hAnsi="Times"/>
          <w:lang w:val="es-ES"/>
        </w:rPr>
        <w:t xml:space="preserve">artiremos desde Ushuaia en catamarán por el Canal Beagle para visitar Isla de los Lobos, Isla de los Pájaros y el Faro Les </w:t>
      </w:r>
      <w:proofErr w:type="spellStart"/>
      <w:r w:rsidR="004A6EB6" w:rsidRPr="004A6EB6">
        <w:rPr>
          <w:rFonts w:ascii="Times" w:hAnsi="Times"/>
          <w:lang w:val="es-ES"/>
        </w:rPr>
        <w:t>Eclaireurs</w:t>
      </w:r>
      <w:proofErr w:type="spellEnd"/>
      <w:r w:rsidR="004A6EB6" w:rsidRPr="004A6EB6">
        <w:rPr>
          <w:rFonts w:ascii="Times" w:hAnsi="Times"/>
          <w:lang w:val="es-ES"/>
        </w:rPr>
        <w:t xml:space="preserve">. Luego del faro, navegaremos hacia el este, disfrutando de excelentes vistas del canal y de las montañas. Durante la navegación, avistaremos Puerto Almanza en el lado argentino, un tradicional pueblo pesquero artesanal, y la Base Naval Puerto Williams en el lado chileno. Al llegar a Isla Martillo, apagaremos los motores frente a la playa para observar a los pingüinos en su hábitat desde el catamarán. En esta isla conviven dos especies: el pingüino magallánico, que mide entre 35 y 45 cm, pesa 2,7 kg y se distingue por la franja blanca que le rodea la cabeza desde el ojo hasta el mentón; y el pingüino papúa, que alcanza entre 75 y 90 cm y es el nadador más rápido entre los pingüinos. Los </w:t>
      </w:r>
      <w:r w:rsidR="00C9194D" w:rsidRPr="004A6EB6">
        <w:rPr>
          <w:rFonts w:ascii="Times" w:hAnsi="Times"/>
          <w:lang w:val="es-ES"/>
        </w:rPr>
        <w:t>machos papúas</w:t>
      </w:r>
      <w:r w:rsidR="004A6EB6" w:rsidRPr="004A6EB6">
        <w:rPr>
          <w:rFonts w:ascii="Times" w:hAnsi="Times"/>
          <w:lang w:val="es-ES"/>
        </w:rPr>
        <w:t xml:space="preserve"> pueden pesar hasta 8 kg. En el regreso a Ushuaia, navegaremos cerca de la costa del canal para facilitar la observación de la flora y fauna local. También podremos ver la Estancia Túnel y la Estancia Remolino, donde desde 1912 yace semihundido el casco del vapor Monte Sarmiento. Una de las últimas vistas del recorrido es la cadena montañosa que rodea la ciudad de Ushuaia. Esta excursión ofrece una experiencia rica tanto desde el punto de vista histórico como natural.</w:t>
      </w:r>
      <w:r w:rsidR="00C9194D">
        <w:rPr>
          <w:rFonts w:ascii="Times" w:hAnsi="Times"/>
          <w:lang w:val="es-ES"/>
        </w:rPr>
        <w:t xml:space="preserve"> Alojami</w:t>
      </w:r>
      <w:r w:rsidR="00B008AA">
        <w:rPr>
          <w:rFonts w:ascii="Times" w:hAnsi="Times"/>
          <w:lang w:val="es-ES"/>
        </w:rPr>
        <w:t>e</w:t>
      </w:r>
      <w:r w:rsidR="00C9194D">
        <w:rPr>
          <w:rFonts w:ascii="Times" w:hAnsi="Times"/>
          <w:lang w:val="es-ES"/>
        </w:rPr>
        <w:t>nto.</w:t>
      </w:r>
    </w:p>
    <w:p w14:paraId="6A217C5B" w14:textId="77777777" w:rsidR="004A6EB6" w:rsidRDefault="004A6EB6" w:rsidP="00DC7378">
      <w:pPr>
        <w:jc w:val="both"/>
        <w:rPr>
          <w:rFonts w:ascii="Times" w:hAnsi="Times"/>
          <w:lang w:val="es-ES"/>
        </w:rPr>
      </w:pPr>
    </w:p>
    <w:p w14:paraId="6E1247C1" w14:textId="79FB4FFF" w:rsidR="004A6EB6" w:rsidRDefault="004A6EB6" w:rsidP="00DC7378">
      <w:pPr>
        <w:jc w:val="both"/>
        <w:rPr>
          <w:rFonts w:ascii="Times" w:hAnsi="Times"/>
          <w:lang w:val="es-ES"/>
        </w:rPr>
      </w:pPr>
      <w:r w:rsidRPr="004A6EB6">
        <w:rPr>
          <w:rFonts w:ascii="Times" w:hAnsi="Times"/>
          <w:b/>
          <w:bCs/>
          <w:lang w:val="es-ES"/>
        </w:rPr>
        <w:t>Observaciones</w:t>
      </w:r>
      <w:r w:rsidRPr="004A6EB6">
        <w:rPr>
          <w:rFonts w:ascii="Times" w:hAnsi="Times"/>
          <w:lang w:val="es-ES"/>
        </w:rPr>
        <w:t xml:space="preserve">: Se recomienda llevar sombrero o gorra, chaqueta impermeable, campera polar, calzado de </w:t>
      </w:r>
      <w:proofErr w:type="spellStart"/>
      <w:r w:rsidRPr="004A6EB6">
        <w:rPr>
          <w:rFonts w:ascii="Times" w:hAnsi="Times"/>
          <w:lang w:val="es-ES"/>
        </w:rPr>
        <w:t>trekking</w:t>
      </w:r>
      <w:proofErr w:type="spellEnd"/>
      <w:r w:rsidRPr="004A6EB6">
        <w:rPr>
          <w:rFonts w:ascii="Times" w:hAnsi="Times"/>
          <w:lang w:val="es-ES"/>
        </w:rPr>
        <w:t xml:space="preserve"> y guantes. En noviembre y marzo, sugerimos tomar el turno de la tarde, ya que hay más posibilidades de avistar fauna. </w:t>
      </w:r>
    </w:p>
    <w:p w14:paraId="7CA451E7" w14:textId="77777777" w:rsidR="0084554B" w:rsidRDefault="0084554B" w:rsidP="00DC7378">
      <w:pPr>
        <w:jc w:val="both"/>
        <w:rPr>
          <w:rFonts w:ascii="Times" w:hAnsi="Times"/>
          <w:lang w:val="es-ES"/>
        </w:rPr>
      </w:pPr>
    </w:p>
    <w:p w14:paraId="75A4B359" w14:textId="5CF59CB6" w:rsidR="004A6EB6" w:rsidRDefault="004A6EB6" w:rsidP="00DC7378">
      <w:pPr>
        <w:jc w:val="both"/>
        <w:rPr>
          <w:rFonts w:ascii="Times" w:hAnsi="Times"/>
          <w:lang w:val="es-ES"/>
        </w:rPr>
      </w:pPr>
      <w:r w:rsidRPr="004A6EB6">
        <w:rPr>
          <w:rFonts w:ascii="Times" w:hAnsi="Times"/>
          <w:b/>
          <w:bCs/>
          <w:lang w:val="es-ES"/>
        </w:rPr>
        <w:t>Importante</w:t>
      </w:r>
      <w:r w:rsidRPr="004A6EB6">
        <w:rPr>
          <w:rFonts w:ascii="Times" w:hAnsi="Times"/>
          <w:lang w:val="es-ES"/>
        </w:rPr>
        <w:t xml:space="preserve">: </w:t>
      </w:r>
      <w:r w:rsidR="0084554B">
        <w:rPr>
          <w:rFonts w:ascii="Times" w:hAnsi="Times"/>
          <w:lang w:val="es-ES"/>
        </w:rPr>
        <w:t xml:space="preserve">Tenga </w:t>
      </w:r>
      <w:r w:rsidRPr="004A6EB6">
        <w:rPr>
          <w:rFonts w:ascii="Times" w:hAnsi="Times"/>
          <w:lang w:val="es-ES"/>
        </w:rPr>
        <w:t>en cuenta que los primeros días la cantidad de pingüinos que se esperan ver es naturalmente baja.</w:t>
      </w:r>
    </w:p>
    <w:p w14:paraId="23B2988C" w14:textId="77777777" w:rsidR="0084554B" w:rsidRDefault="0084554B" w:rsidP="00DC7378">
      <w:pPr>
        <w:jc w:val="both"/>
        <w:rPr>
          <w:rFonts w:ascii="Times" w:hAnsi="Times"/>
          <w:lang w:val="es-ES"/>
        </w:rPr>
      </w:pPr>
    </w:p>
    <w:p w14:paraId="4DF557A1" w14:textId="4205471C" w:rsidR="004A6EB6" w:rsidRDefault="004A6EB6" w:rsidP="00DC7378">
      <w:pPr>
        <w:jc w:val="both"/>
        <w:rPr>
          <w:rFonts w:ascii="Times" w:hAnsi="Times"/>
          <w:lang w:val="es-ES"/>
        </w:rPr>
      </w:pPr>
      <w:r w:rsidRPr="004A6EB6">
        <w:rPr>
          <w:rFonts w:ascii="Times" w:hAnsi="Times"/>
          <w:b/>
          <w:bCs/>
          <w:lang w:val="es-ES"/>
        </w:rPr>
        <w:t>Nota</w:t>
      </w:r>
      <w:r>
        <w:rPr>
          <w:rFonts w:ascii="Times" w:hAnsi="Times"/>
          <w:lang w:val="es-ES"/>
        </w:rPr>
        <w:t xml:space="preserve">: El 24 de </w:t>
      </w:r>
      <w:r w:rsidR="0084554B">
        <w:rPr>
          <w:rFonts w:ascii="Times" w:hAnsi="Times"/>
          <w:lang w:val="es-ES"/>
        </w:rPr>
        <w:t>d</w:t>
      </w:r>
      <w:r>
        <w:rPr>
          <w:rFonts w:ascii="Times" w:hAnsi="Times"/>
          <w:lang w:val="es-ES"/>
        </w:rPr>
        <w:t xml:space="preserve">iciembre el tour no opera en horas de la tarde. </w:t>
      </w:r>
    </w:p>
    <w:p w14:paraId="0916304D" w14:textId="77777777" w:rsidR="00410A9F" w:rsidRDefault="00410A9F" w:rsidP="00DC7378">
      <w:pPr>
        <w:jc w:val="both"/>
        <w:rPr>
          <w:rFonts w:ascii="Times" w:hAnsi="Times"/>
          <w:lang w:val="es-ES"/>
        </w:rPr>
      </w:pPr>
    </w:p>
    <w:p w14:paraId="62E98303" w14:textId="05F0A6DD" w:rsidR="00410A9F" w:rsidRDefault="00410A9F" w:rsidP="00DC7378">
      <w:pPr>
        <w:jc w:val="both"/>
        <w:rPr>
          <w:rFonts w:ascii="Times" w:hAnsi="Times"/>
          <w:b/>
          <w:bCs/>
          <w:lang w:val="es-ES"/>
        </w:rPr>
      </w:pPr>
      <w:r w:rsidRPr="00410A9F">
        <w:rPr>
          <w:rFonts w:ascii="Times" w:hAnsi="Times"/>
          <w:b/>
          <w:bCs/>
          <w:lang w:val="es-ES"/>
        </w:rPr>
        <w:t>D</w:t>
      </w:r>
      <w:r>
        <w:rPr>
          <w:rFonts w:ascii="Times" w:hAnsi="Times"/>
          <w:b/>
          <w:bCs/>
          <w:lang w:val="es-ES"/>
        </w:rPr>
        <w:t>I</w:t>
      </w:r>
      <w:r w:rsidRPr="00410A9F">
        <w:rPr>
          <w:rFonts w:ascii="Times" w:hAnsi="Times"/>
          <w:b/>
          <w:bCs/>
          <w:lang w:val="es-ES"/>
        </w:rPr>
        <w:t>A 3 USHUAIA</w:t>
      </w:r>
    </w:p>
    <w:p w14:paraId="2D3F7093" w14:textId="02BD9C28" w:rsidR="00410A9F" w:rsidRPr="00410A9F" w:rsidRDefault="00410A9F" w:rsidP="00DC7378">
      <w:pPr>
        <w:jc w:val="both"/>
        <w:rPr>
          <w:rFonts w:ascii="Times" w:hAnsi="Times"/>
          <w:lang w:val="es-ES"/>
        </w:rPr>
      </w:pPr>
      <w:r>
        <w:rPr>
          <w:rFonts w:ascii="Times" w:hAnsi="Times"/>
          <w:lang w:val="es-ES"/>
        </w:rPr>
        <w:t>Desayuno. A la hora indicada, pasaremos a recogerlos al hotel para realizar el traslado hasta el aeropuerto y…</w:t>
      </w:r>
    </w:p>
    <w:p w14:paraId="1257BBD5" w14:textId="77777777" w:rsidR="004A6EB6" w:rsidRDefault="004A6EB6" w:rsidP="00DC7378">
      <w:pPr>
        <w:jc w:val="both"/>
        <w:rPr>
          <w:rFonts w:ascii="Times" w:hAnsi="Times"/>
          <w:lang w:val="es-ES"/>
        </w:rPr>
      </w:pPr>
    </w:p>
    <w:p w14:paraId="7412B33F" w14:textId="77777777" w:rsidR="00B15AD4" w:rsidRDefault="00B15AD4" w:rsidP="00DC7378">
      <w:pPr>
        <w:jc w:val="both"/>
        <w:rPr>
          <w:rFonts w:ascii="Times" w:hAnsi="Times"/>
          <w:lang w:val="es-ES"/>
        </w:rPr>
      </w:pPr>
    </w:p>
    <w:p w14:paraId="43BC08B9" w14:textId="41854648" w:rsidR="00B15AD4" w:rsidRDefault="00B15AD4" w:rsidP="00B15AD4">
      <w:pPr>
        <w:jc w:val="center"/>
        <w:rPr>
          <w:rFonts w:ascii="Times" w:hAnsi="Times"/>
          <w:b/>
          <w:bCs/>
          <w:lang w:val="es-ES"/>
        </w:rPr>
      </w:pPr>
      <w:r>
        <w:rPr>
          <w:rFonts w:ascii="Times" w:hAnsi="Times"/>
          <w:b/>
          <w:bCs/>
          <w:lang w:val="es-ES"/>
        </w:rPr>
        <w:t>FIN DE NUESTROS SERVICIOS</w:t>
      </w:r>
    </w:p>
    <w:p w14:paraId="050278AD" w14:textId="77777777" w:rsidR="00B15AD4" w:rsidRDefault="00B15AD4" w:rsidP="00B15AD4">
      <w:pPr>
        <w:jc w:val="center"/>
        <w:rPr>
          <w:rFonts w:ascii="Times" w:hAnsi="Times"/>
          <w:b/>
          <w:bCs/>
          <w:lang w:val="es-ES"/>
        </w:rPr>
      </w:pPr>
    </w:p>
    <w:p w14:paraId="7C27A84E" w14:textId="77777777" w:rsidR="00B15AD4" w:rsidRDefault="00B15AD4" w:rsidP="00B15AD4">
      <w:pPr>
        <w:jc w:val="center"/>
        <w:rPr>
          <w:rFonts w:ascii="Times" w:hAnsi="Times"/>
          <w:b/>
          <w:bCs/>
          <w:lang w:val="es-ES"/>
        </w:rPr>
      </w:pPr>
    </w:p>
    <w:p w14:paraId="37811696" w14:textId="4A92288F" w:rsidR="00B15AD4" w:rsidRDefault="00B15AD4" w:rsidP="00B15AD4">
      <w:pPr>
        <w:jc w:val="both"/>
        <w:rPr>
          <w:rFonts w:ascii="Times" w:hAnsi="Times"/>
          <w:b/>
          <w:bCs/>
          <w:lang w:val="es-ES"/>
        </w:rPr>
      </w:pPr>
      <w:r>
        <w:rPr>
          <w:rFonts w:ascii="Times" w:hAnsi="Times"/>
          <w:b/>
          <w:bCs/>
          <w:lang w:val="es-ES"/>
        </w:rPr>
        <w:t>PRECIOS POR PERSONA PARA PAGAR EN DOLARES</w:t>
      </w:r>
    </w:p>
    <w:p w14:paraId="1E0A9219" w14:textId="77777777" w:rsidR="003E5B2A" w:rsidRDefault="003E5B2A" w:rsidP="00B15AD4">
      <w:pPr>
        <w:jc w:val="both"/>
        <w:rPr>
          <w:rFonts w:ascii="Times" w:hAnsi="Times"/>
          <w:b/>
          <w:bCs/>
          <w:lang w:val="es-ES"/>
        </w:rPr>
      </w:pPr>
    </w:p>
    <w:tbl>
      <w:tblPr>
        <w:tblStyle w:val="Tablaconcuadrcula"/>
        <w:tblW w:w="0" w:type="auto"/>
        <w:tblInd w:w="38" w:type="dxa"/>
        <w:tblLook w:val="04A0" w:firstRow="1" w:lastRow="0" w:firstColumn="1" w:lastColumn="0" w:noHBand="0" w:noVBand="1"/>
      </w:tblPr>
      <w:tblGrid>
        <w:gridCol w:w="2555"/>
        <w:gridCol w:w="2555"/>
        <w:gridCol w:w="2555"/>
        <w:gridCol w:w="2555"/>
      </w:tblGrid>
      <w:tr w:rsidR="001F6C92" w14:paraId="3204D193" w14:textId="77777777" w:rsidTr="00544298">
        <w:tc>
          <w:tcPr>
            <w:tcW w:w="2555" w:type="dxa"/>
          </w:tcPr>
          <w:p w14:paraId="6D23E3C7" w14:textId="77777777" w:rsidR="001F6C92" w:rsidRPr="00E3382F" w:rsidRDefault="001F6C92" w:rsidP="00544298">
            <w:pPr>
              <w:jc w:val="center"/>
              <w:rPr>
                <w:rFonts w:ascii="Times" w:hAnsi="Times"/>
                <w:b/>
                <w:bCs/>
                <w:lang w:val="es-ES"/>
              </w:rPr>
            </w:pPr>
            <w:r w:rsidRPr="00E3382F">
              <w:rPr>
                <w:rFonts w:ascii="Times" w:hAnsi="Times"/>
                <w:b/>
                <w:bCs/>
                <w:lang w:val="es-ES"/>
              </w:rPr>
              <w:t>Categoría de Hotel</w:t>
            </w:r>
          </w:p>
        </w:tc>
        <w:tc>
          <w:tcPr>
            <w:tcW w:w="2555" w:type="dxa"/>
          </w:tcPr>
          <w:p w14:paraId="14E641A1" w14:textId="77777777" w:rsidR="001F6C92" w:rsidRPr="00E3382F" w:rsidRDefault="001F6C92" w:rsidP="00544298">
            <w:pPr>
              <w:jc w:val="center"/>
              <w:rPr>
                <w:rFonts w:ascii="Times" w:hAnsi="Times"/>
                <w:b/>
                <w:bCs/>
                <w:lang w:val="es-ES"/>
              </w:rPr>
            </w:pPr>
            <w:r w:rsidRPr="00E3382F">
              <w:rPr>
                <w:rFonts w:ascii="Times" w:hAnsi="Times"/>
                <w:b/>
                <w:bCs/>
                <w:lang w:val="es-ES"/>
              </w:rPr>
              <w:t>Doble</w:t>
            </w:r>
          </w:p>
        </w:tc>
        <w:tc>
          <w:tcPr>
            <w:tcW w:w="2555" w:type="dxa"/>
          </w:tcPr>
          <w:p w14:paraId="60708C89" w14:textId="77777777" w:rsidR="001F6C92" w:rsidRPr="00E3382F" w:rsidRDefault="001F6C92" w:rsidP="00544298">
            <w:pPr>
              <w:jc w:val="center"/>
              <w:rPr>
                <w:rFonts w:ascii="Times" w:hAnsi="Times"/>
                <w:b/>
                <w:bCs/>
                <w:lang w:val="es-ES"/>
              </w:rPr>
            </w:pPr>
            <w:r w:rsidRPr="00E3382F">
              <w:rPr>
                <w:rFonts w:ascii="Times" w:hAnsi="Times"/>
                <w:b/>
                <w:bCs/>
                <w:lang w:val="es-ES"/>
              </w:rPr>
              <w:t>Triple</w:t>
            </w:r>
          </w:p>
        </w:tc>
        <w:tc>
          <w:tcPr>
            <w:tcW w:w="2555" w:type="dxa"/>
          </w:tcPr>
          <w:p w14:paraId="58CC55CF" w14:textId="77777777" w:rsidR="001F6C92" w:rsidRPr="00E3382F" w:rsidRDefault="001F6C92" w:rsidP="00544298">
            <w:pPr>
              <w:jc w:val="center"/>
              <w:rPr>
                <w:rFonts w:ascii="Times" w:hAnsi="Times"/>
                <w:b/>
                <w:bCs/>
                <w:lang w:val="es-ES"/>
              </w:rPr>
            </w:pPr>
            <w:r w:rsidRPr="00E3382F">
              <w:rPr>
                <w:rFonts w:ascii="Times" w:hAnsi="Times"/>
                <w:b/>
                <w:bCs/>
                <w:lang w:val="es-ES"/>
              </w:rPr>
              <w:t>Suplemento Individual</w:t>
            </w:r>
          </w:p>
        </w:tc>
      </w:tr>
      <w:tr w:rsidR="001F6C92" w14:paraId="5554A842" w14:textId="77777777" w:rsidTr="00544298">
        <w:tc>
          <w:tcPr>
            <w:tcW w:w="2555" w:type="dxa"/>
          </w:tcPr>
          <w:p w14:paraId="7DE8B30A" w14:textId="77777777" w:rsidR="001F6C92" w:rsidRPr="00952D78" w:rsidRDefault="001F6C92" w:rsidP="00544298">
            <w:pPr>
              <w:rPr>
                <w:rFonts w:ascii="Times" w:hAnsi="Times"/>
                <w:b/>
                <w:bCs/>
                <w:lang w:val="es-ES"/>
              </w:rPr>
            </w:pPr>
            <w:r w:rsidRPr="00952D78">
              <w:rPr>
                <w:rFonts w:ascii="Times" w:hAnsi="Times"/>
                <w:b/>
                <w:bCs/>
                <w:lang w:val="es-ES"/>
              </w:rPr>
              <w:t>Turista Superior</w:t>
            </w:r>
          </w:p>
        </w:tc>
        <w:tc>
          <w:tcPr>
            <w:tcW w:w="2555" w:type="dxa"/>
            <w:vAlign w:val="center"/>
          </w:tcPr>
          <w:p w14:paraId="63298124" w14:textId="02AF603E"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 xml:space="preserve">   785</w:t>
            </w:r>
          </w:p>
        </w:tc>
        <w:tc>
          <w:tcPr>
            <w:tcW w:w="2555" w:type="dxa"/>
            <w:vAlign w:val="center"/>
          </w:tcPr>
          <w:p w14:paraId="4A4C1B51" w14:textId="6065F297"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745</w:t>
            </w:r>
          </w:p>
        </w:tc>
        <w:tc>
          <w:tcPr>
            <w:tcW w:w="2555" w:type="dxa"/>
            <w:vAlign w:val="center"/>
          </w:tcPr>
          <w:p w14:paraId="64C0D913" w14:textId="106232EF"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245</w:t>
            </w:r>
          </w:p>
        </w:tc>
      </w:tr>
      <w:tr w:rsidR="001F6C92" w14:paraId="2ECE9560" w14:textId="77777777" w:rsidTr="00544298">
        <w:tc>
          <w:tcPr>
            <w:tcW w:w="2555" w:type="dxa"/>
          </w:tcPr>
          <w:p w14:paraId="2BC7DD92" w14:textId="77777777" w:rsidR="001F6C92" w:rsidRPr="00952D78" w:rsidRDefault="001F6C92" w:rsidP="00544298">
            <w:pPr>
              <w:rPr>
                <w:rFonts w:ascii="Times" w:hAnsi="Times"/>
                <w:b/>
                <w:bCs/>
                <w:lang w:val="es-ES"/>
              </w:rPr>
            </w:pPr>
            <w:r w:rsidRPr="00952D78">
              <w:rPr>
                <w:rFonts w:ascii="Times" w:hAnsi="Times"/>
                <w:b/>
                <w:bCs/>
                <w:lang w:val="es-ES"/>
              </w:rPr>
              <w:t>Primera</w:t>
            </w:r>
          </w:p>
        </w:tc>
        <w:tc>
          <w:tcPr>
            <w:tcW w:w="2555" w:type="dxa"/>
            <w:vAlign w:val="center"/>
          </w:tcPr>
          <w:p w14:paraId="2D8BEB9A" w14:textId="0EBECE07"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 xml:space="preserve">   790</w:t>
            </w:r>
          </w:p>
        </w:tc>
        <w:tc>
          <w:tcPr>
            <w:tcW w:w="2555" w:type="dxa"/>
            <w:vAlign w:val="center"/>
          </w:tcPr>
          <w:p w14:paraId="6BDA4A4F" w14:textId="20BD7B3D"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765</w:t>
            </w:r>
          </w:p>
        </w:tc>
        <w:tc>
          <w:tcPr>
            <w:tcW w:w="2555" w:type="dxa"/>
            <w:vAlign w:val="center"/>
          </w:tcPr>
          <w:p w14:paraId="3061B0F6" w14:textId="6B91381A"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250</w:t>
            </w:r>
          </w:p>
        </w:tc>
      </w:tr>
      <w:tr w:rsidR="001F6C92" w14:paraId="41713928" w14:textId="77777777" w:rsidTr="00544298">
        <w:tc>
          <w:tcPr>
            <w:tcW w:w="2555" w:type="dxa"/>
          </w:tcPr>
          <w:p w14:paraId="46454CB5" w14:textId="77777777" w:rsidR="001F6C92" w:rsidRPr="00952D78" w:rsidRDefault="001F6C92" w:rsidP="00544298">
            <w:pPr>
              <w:rPr>
                <w:rFonts w:ascii="Times" w:hAnsi="Times"/>
                <w:b/>
                <w:bCs/>
                <w:lang w:val="es-ES"/>
              </w:rPr>
            </w:pPr>
            <w:r w:rsidRPr="00952D78">
              <w:rPr>
                <w:rFonts w:ascii="Times" w:hAnsi="Times"/>
                <w:b/>
                <w:bCs/>
                <w:lang w:val="es-ES"/>
              </w:rPr>
              <w:t>Primera Superior</w:t>
            </w:r>
          </w:p>
        </w:tc>
        <w:tc>
          <w:tcPr>
            <w:tcW w:w="2555" w:type="dxa"/>
            <w:vAlign w:val="center"/>
          </w:tcPr>
          <w:p w14:paraId="6B9C8482" w14:textId="41409336"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 xml:space="preserve">   800</w:t>
            </w:r>
          </w:p>
        </w:tc>
        <w:tc>
          <w:tcPr>
            <w:tcW w:w="2555" w:type="dxa"/>
            <w:vAlign w:val="center"/>
          </w:tcPr>
          <w:p w14:paraId="6E945760" w14:textId="28666767"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770</w:t>
            </w:r>
          </w:p>
        </w:tc>
        <w:tc>
          <w:tcPr>
            <w:tcW w:w="2555" w:type="dxa"/>
            <w:vAlign w:val="center"/>
          </w:tcPr>
          <w:p w14:paraId="4BE8EA4C" w14:textId="236ABC48"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262</w:t>
            </w:r>
          </w:p>
        </w:tc>
      </w:tr>
      <w:tr w:rsidR="001F6C92" w14:paraId="2F683254" w14:textId="77777777" w:rsidTr="00544298">
        <w:tc>
          <w:tcPr>
            <w:tcW w:w="2555" w:type="dxa"/>
          </w:tcPr>
          <w:p w14:paraId="2FAA7B50" w14:textId="77777777" w:rsidR="001F6C92" w:rsidRPr="00952D78" w:rsidRDefault="001F6C92" w:rsidP="00544298">
            <w:pPr>
              <w:rPr>
                <w:rFonts w:ascii="Times" w:hAnsi="Times"/>
                <w:b/>
                <w:bCs/>
                <w:lang w:val="es-ES"/>
              </w:rPr>
            </w:pPr>
            <w:r w:rsidRPr="00952D78">
              <w:rPr>
                <w:rFonts w:ascii="Times" w:hAnsi="Times"/>
                <w:b/>
                <w:bCs/>
                <w:lang w:val="es-ES"/>
              </w:rPr>
              <w:t>Lujo</w:t>
            </w:r>
          </w:p>
        </w:tc>
        <w:tc>
          <w:tcPr>
            <w:tcW w:w="2555" w:type="dxa"/>
            <w:vAlign w:val="center"/>
          </w:tcPr>
          <w:p w14:paraId="3A49865A" w14:textId="4F4822CA"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1.064</w:t>
            </w:r>
          </w:p>
        </w:tc>
        <w:tc>
          <w:tcPr>
            <w:tcW w:w="2555" w:type="dxa"/>
            <w:vAlign w:val="center"/>
          </w:tcPr>
          <w:p w14:paraId="31B3FFD1" w14:textId="3E59CD83"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970</w:t>
            </w:r>
          </w:p>
        </w:tc>
        <w:tc>
          <w:tcPr>
            <w:tcW w:w="2555" w:type="dxa"/>
            <w:vAlign w:val="center"/>
          </w:tcPr>
          <w:p w14:paraId="6169B596" w14:textId="00E39D8D" w:rsidR="001F6C92" w:rsidRDefault="001F6C92" w:rsidP="00544298">
            <w:pPr>
              <w:jc w:val="center"/>
              <w:rPr>
                <w:rFonts w:ascii="Times" w:hAnsi="Times"/>
                <w:lang w:val="es-ES"/>
              </w:rPr>
            </w:pPr>
            <w:r>
              <w:rPr>
                <w:rFonts w:ascii="Times" w:hAnsi="Times"/>
                <w:lang w:val="es-ES"/>
              </w:rPr>
              <w:t xml:space="preserve">USD     </w:t>
            </w:r>
            <w:r w:rsidR="00B14C37">
              <w:rPr>
                <w:rFonts w:ascii="Times" w:hAnsi="Times"/>
                <w:lang w:val="es-ES"/>
              </w:rPr>
              <w:t>520</w:t>
            </w:r>
          </w:p>
        </w:tc>
      </w:tr>
    </w:tbl>
    <w:p w14:paraId="4B5F9D80" w14:textId="77777777" w:rsidR="001F6C92" w:rsidRDefault="001F6C92" w:rsidP="001F6C92">
      <w:pPr>
        <w:jc w:val="center"/>
        <w:rPr>
          <w:rFonts w:ascii="Times" w:hAnsi="Times"/>
          <w:b/>
          <w:bCs/>
          <w:lang w:val="es-ES"/>
        </w:rPr>
      </w:pPr>
      <w:r>
        <w:rPr>
          <w:rFonts w:ascii="Times" w:hAnsi="Times"/>
          <w:b/>
          <w:bCs/>
          <w:lang w:val="es-ES"/>
        </w:rPr>
        <w:t>Precios por persona</w:t>
      </w:r>
    </w:p>
    <w:p w14:paraId="37BF457D" w14:textId="77777777" w:rsidR="001F6C92" w:rsidRDefault="001F6C92" w:rsidP="001F6C92">
      <w:pPr>
        <w:jc w:val="center"/>
        <w:rPr>
          <w:rFonts w:ascii="Times" w:hAnsi="Times"/>
          <w:b/>
          <w:bCs/>
          <w:lang w:val="es-ES"/>
        </w:rPr>
      </w:pPr>
    </w:p>
    <w:p w14:paraId="3FD9A952" w14:textId="77777777" w:rsidR="001F6C92" w:rsidRDefault="001F6C92" w:rsidP="001F6C92">
      <w:pPr>
        <w:jc w:val="both"/>
        <w:rPr>
          <w:rFonts w:ascii="Times" w:hAnsi="Times"/>
          <w:lang w:val="es-ES"/>
        </w:rPr>
      </w:pPr>
      <w:r>
        <w:rPr>
          <w:rFonts w:ascii="Times" w:hAnsi="Times"/>
          <w:b/>
          <w:bCs/>
          <w:lang w:val="es-ES"/>
        </w:rPr>
        <w:t>LOS PRECIOS INCLUYEN</w:t>
      </w:r>
      <w:r>
        <w:rPr>
          <w:rFonts w:ascii="Times" w:hAnsi="Times"/>
          <w:lang w:val="es-ES"/>
        </w:rPr>
        <w:t>:</w:t>
      </w:r>
    </w:p>
    <w:p w14:paraId="1C41919F"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Alojamiento en los Hoteles indicados o similares en la categoría elegida</w:t>
      </w:r>
    </w:p>
    <w:p w14:paraId="1A7C4AA5" w14:textId="033FDC62"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2 noches de alojamiento en </w:t>
      </w:r>
      <w:r w:rsidR="0064681A">
        <w:rPr>
          <w:rFonts w:ascii="Times" w:hAnsi="Times"/>
          <w:lang w:val="es-ES"/>
        </w:rPr>
        <w:t>Ushuaia</w:t>
      </w:r>
    </w:p>
    <w:p w14:paraId="2D48532A"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Desayunos diarios </w:t>
      </w:r>
    </w:p>
    <w:p w14:paraId="4AAB4714" w14:textId="6A6328C6" w:rsidR="001F6C92" w:rsidRDefault="0064681A" w:rsidP="001F6C92">
      <w:pPr>
        <w:pStyle w:val="Prrafodelista"/>
        <w:numPr>
          <w:ilvl w:val="0"/>
          <w:numId w:val="3"/>
        </w:numPr>
        <w:jc w:val="both"/>
        <w:rPr>
          <w:rFonts w:ascii="Times" w:hAnsi="Times"/>
          <w:lang w:val="es-ES"/>
        </w:rPr>
      </w:pPr>
      <w:r>
        <w:rPr>
          <w:rFonts w:ascii="Times" w:hAnsi="Times"/>
          <w:lang w:val="es-ES"/>
        </w:rPr>
        <w:t>Entrada y visita al Parque Nacional Tierra del Fuego</w:t>
      </w:r>
    </w:p>
    <w:p w14:paraId="14958780" w14:textId="0D3B968D" w:rsidR="0064681A" w:rsidRDefault="0064681A" w:rsidP="001F6C92">
      <w:pPr>
        <w:pStyle w:val="Prrafodelista"/>
        <w:numPr>
          <w:ilvl w:val="0"/>
          <w:numId w:val="3"/>
        </w:numPr>
        <w:jc w:val="both"/>
        <w:rPr>
          <w:rFonts w:ascii="Times" w:hAnsi="Times"/>
          <w:lang w:val="es-ES"/>
        </w:rPr>
      </w:pPr>
      <w:r w:rsidRPr="0064681A">
        <w:rPr>
          <w:rFonts w:ascii="Times" w:hAnsi="Times"/>
          <w:lang w:val="es-ES"/>
        </w:rPr>
        <w:t xml:space="preserve">Ticket Tren del Fin del Mundo </w:t>
      </w:r>
      <w:r>
        <w:rPr>
          <w:rFonts w:ascii="Times" w:hAnsi="Times"/>
          <w:lang w:val="es-ES"/>
        </w:rPr>
        <w:t xml:space="preserve">en </w:t>
      </w:r>
      <w:r w:rsidR="000A0C8B" w:rsidRPr="0064681A">
        <w:rPr>
          <w:rFonts w:ascii="Times" w:hAnsi="Times"/>
          <w:lang w:val="es-ES"/>
        </w:rPr>
        <w:t>clase turista</w:t>
      </w:r>
    </w:p>
    <w:p w14:paraId="50093745" w14:textId="1A549DFE" w:rsidR="00D27152" w:rsidRPr="00D27152" w:rsidRDefault="00D27152" w:rsidP="00D27152">
      <w:pPr>
        <w:pStyle w:val="Prrafodelista"/>
        <w:numPr>
          <w:ilvl w:val="0"/>
          <w:numId w:val="3"/>
        </w:numPr>
        <w:jc w:val="both"/>
        <w:rPr>
          <w:rFonts w:ascii="Times" w:hAnsi="Times"/>
          <w:lang w:val="es-ES"/>
        </w:rPr>
      </w:pPr>
      <w:r w:rsidRPr="00D27152">
        <w:rPr>
          <w:rFonts w:ascii="Times" w:hAnsi="Times"/>
          <w:lang w:val="es-ES"/>
        </w:rPr>
        <w:t xml:space="preserve">Navegación a la </w:t>
      </w:r>
      <w:r w:rsidR="000A0C8B" w:rsidRPr="000A0C8B">
        <w:rPr>
          <w:rFonts w:ascii="Times" w:hAnsi="Times"/>
          <w:lang w:val="es-ES"/>
        </w:rPr>
        <w:t>Pingüinera</w:t>
      </w:r>
      <w:r w:rsidR="000A0C8B">
        <w:rPr>
          <w:rFonts w:ascii="Times" w:hAnsi="Times"/>
          <w:lang w:val="es-ES"/>
        </w:rPr>
        <w:t xml:space="preserve"> (Incluye: </w:t>
      </w:r>
      <w:r w:rsidR="000A0C8B" w:rsidRPr="000A0C8B">
        <w:rPr>
          <w:rFonts w:ascii="Times" w:hAnsi="Times"/>
          <w:lang w:val="es-ES"/>
        </w:rPr>
        <w:t>Navegación de 6 horas por el Canal Beagle / Tasa portuaria / Traslado desde el hotel</w:t>
      </w:r>
      <w:r w:rsidR="000A0C8B">
        <w:rPr>
          <w:rFonts w:ascii="Times" w:hAnsi="Times"/>
          <w:lang w:val="es-ES"/>
        </w:rPr>
        <w:t>)</w:t>
      </w:r>
    </w:p>
    <w:p w14:paraId="27D2956C"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Traslados Aeropuerto / Hotel / Aeropuerto </w:t>
      </w:r>
    </w:p>
    <w:p w14:paraId="269B4281" w14:textId="77777777" w:rsidR="001F6C92" w:rsidRDefault="001F6C92" w:rsidP="001F6C92">
      <w:pPr>
        <w:jc w:val="both"/>
        <w:rPr>
          <w:rFonts w:ascii="Times" w:hAnsi="Times"/>
          <w:lang w:val="es-ES"/>
        </w:rPr>
      </w:pPr>
    </w:p>
    <w:p w14:paraId="2D532063" w14:textId="77777777" w:rsidR="001F6C92" w:rsidRDefault="001F6C92" w:rsidP="001F6C92">
      <w:pPr>
        <w:jc w:val="both"/>
        <w:rPr>
          <w:rFonts w:ascii="Times" w:hAnsi="Times"/>
          <w:lang w:val="es-ES"/>
        </w:rPr>
      </w:pPr>
      <w:r w:rsidRPr="006D0BB9">
        <w:rPr>
          <w:rFonts w:ascii="Times" w:hAnsi="Times"/>
          <w:b/>
          <w:bCs/>
          <w:lang w:val="es-ES"/>
        </w:rPr>
        <w:t>NO INCLUYEN</w:t>
      </w:r>
      <w:r>
        <w:rPr>
          <w:rFonts w:ascii="Times" w:hAnsi="Times"/>
          <w:lang w:val="es-ES"/>
        </w:rPr>
        <w:t>:</w:t>
      </w:r>
    </w:p>
    <w:p w14:paraId="690E416A"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2% fee bancario</w:t>
      </w:r>
    </w:p>
    <w:p w14:paraId="62F07C56"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Tiquetes aéreos </w:t>
      </w:r>
    </w:p>
    <w:p w14:paraId="3EDEE09C"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Tasas aeroportuarias </w:t>
      </w:r>
    </w:p>
    <w:p w14:paraId="075B93B2"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Tarjeta de asistencia medica </w:t>
      </w:r>
    </w:p>
    <w:p w14:paraId="5F3DD107"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Traslados donde no este contemplado </w:t>
      </w:r>
    </w:p>
    <w:p w14:paraId="6188F0AD" w14:textId="77777777" w:rsidR="001F6C92" w:rsidRDefault="001F6C92" w:rsidP="001F6C92">
      <w:pPr>
        <w:pStyle w:val="Prrafodelista"/>
        <w:numPr>
          <w:ilvl w:val="0"/>
          <w:numId w:val="3"/>
        </w:numPr>
        <w:jc w:val="both"/>
        <w:rPr>
          <w:rFonts w:ascii="Times" w:hAnsi="Times"/>
          <w:lang w:val="es-ES"/>
        </w:rPr>
      </w:pPr>
      <w:r w:rsidRPr="00453777">
        <w:rPr>
          <w:rFonts w:ascii="Times" w:hAnsi="Times"/>
          <w:lang w:val="es-ES"/>
        </w:rPr>
        <w:t>Comidas y bebidas no indicadas</w:t>
      </w:r>
    </w:p>
    <w:p w14:paraId="26372012" w14:textId="77777777" w:rsidR="00FA77B0" w:rsidRPr="00453777" w:rsidRDefault="00FA77B0" w:rsidP="00FA77B0">
      <w:pPr>
        <w:pStyle w:val="Prrafodelista"/>
        <w:numPr>
          <w:ilvl w:val="0"/>
          <w:numId w:val="3"/>
        </w:numPr>
        <w:jc w:val="both"/>
        <w:rPr>
          <w:rFonts w:ascii="Times" w:hAnsi="Times"/>
          <w:lang w:val="es-ES"/>
        </w:rPr>
      </w:pPr>
      <w:r>
        <w:rPr>
          <w:rFonts w:ascii="Times" w:hAnsi="Times"/>
          <w:lang w:val="es-ES"/>
        </w:rPr>
        <w:t>C</w:t>
      </w:r>
      <w:r w:rsidRPr="00C06DC2">
        <w:rPr>
          <w:rFonts w:ascii="Times" w:hAnsi="Times"/>
          <w:lang w:val="es-ES"/>
        </w:rPr>
        <w:t>enas de Navidad y Año Nuevo</w:t>
      </w:r>
      <w:r>
        <w:rPr>
          <w:rFonts w:ascii="Times" w:hAnsi="Times"/>
          <w:lang w:val="es-ES"/>
        </w:rPr>
        <w:t xml:space="preserve"> </w:t>
      </w:r>
    </w:p>
    <w:p w14:paraId="5D8615B5"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Excursiones y/o tours opcionales</w:t>
      </w:r>
    </w:p>
    <w:p w14:paraId="7BFB9A11" w14:textId="77777777" w:rsidR="001F6C92" w:rsidRPr="00453777" w:rsidRDefault="001F6C92" w:rsidP="001F6C92">
      <w:pPr>
        <w:pStyle w:val="Prrafodelista"/>
        <w:numPr>
          <w:ilvl w:val="0"/>
          <w:numId w:val="3"/>
        </w:numPr>
        <w:jc w:val="both"/>
        <w:rPr>
          <w:rFonts w:ascii="Times" w:hAnsi="Times"/>
          <w:lang w:val="es-ES"/>
        </w:rPr>
      </w:pPr>
      <w:r w:rsidRPr="00453777">
        <w:rPr>
          <w:rFonts w:ascii="Times" w:hAnsi="Times"/>
          <w:lang w:val="es-ES"/>
        </w:rPr>
        <w:t xml:space="preserve">Entradas a lugares no indicados </w:t>
      </w:r>
    </w:p>
    <w:p w14:paraId="7E526BCB" w14:textId="77777777" w:rsidR="001F6C92" w:rsidRPr="00453777" w:rsidRDefault="001F6C92" w:rsidP="001F6C92">
      <w:pPr>
        <w:pStyle w:val="Prrafodelista"/>
        <w:numPr>
          <w:ilvl w:val="0"/>
          <w:numId w:val="3"/>
        </w:numPr>
        <w:jc w:val="both"/>
        <w:rPr>
          <w:rFonts w:ascii="Times" w:hAnsi="Times"/>
          <w:lang w:val="en-ZA"/>
        </w:rPr>
      </w:pPr>
      <w:r w:rsidRPr="00453777">
        <w:rPr>
          <w:rFonts w:ascii="Times" w:hAnsi="Times"/>
          <w:lang w:val="en-ZA"/>
        </w:rPr>
        <w:t xml:space="preserve">Early check in y late check out </w:t>
      </w:r>
    </w:p>
    <w:p w14:paraId="3AFE410F" w14:textId="77777777" w:rsidR="001F6C92" w:rsidRPr="00453777" w:rsidRDefault="001F6C92" w:rsidP="001F6C92">
      <w:pPr>
        <w:pStyle w:val="Prrafodelista"/>
        <w:numPr>
          <w:ilvl w:val="0"/>
          <w:numId w:val="3"/>
        </w:numPr>
        <w:jc w:val="both"/>
        <w:rPr>
          <w:rFonts w:ascii="Times" w:hAnsi="Times"/>
          <w:lang w:val="es-CO"/>
        </w:rPr>
      </w:pPr>
      <w:r w:rsidRPr="00453777">
        <w:rPr>
          <w:rFonts w:ascii="Times" w:hAnsi="Times"/>
          <w:lang w:val="es-CO"/>
        </w:rPr>
        <w:t xml:space="preserve">Propinas a conductores, maleteros y guías </w:t>
      </w:r>
    </w:p>
    <w:p w14:paraId="4712AF18" w14:textId="77777777" w:rsidR="001F6C92" w:rsidRPr="00453777" w:rsidRDefault="001F6C92" w:rsidP="001F6C92">
      <w:pPr>
        <w:pStyle w:val="Prrafodelista"/>
        <w:numPr>
          <w:ilvl w:val="0"/>
          <w:numId w:val="3"/>
        </w:numPr>
        <w:jc w:val="both"/>
        <w:rPr>
          <w:rFonts w:ascii="Times" w:hAnsi="Times"/>
          <w:lang w:val="es-CO"/>
        </w:rPr>
      </w:pPr>
      <w:r w:rsidRPr="00453777">
        <w:rPr>
          <w:rFonts w:ascii="Times" w:hAnsi="Times"/>
          <w:lang w:val="es-CO"/>
        </w:rPr>
        <w:t xml:space="preserve">Servicios no especificados </w:t>
      </w:r>
    </w:p>
    <w:p w14:paraId="32D412F9" w14:textId="77777777" w:rsidR="001F6C92" w:rsidRPr="00453777" w:rsidRDefault="001F6C92" w:rsidP="001F6C92">
      <w:pPr>
        <w:pStyle w:val="Prrafodelista"/>
        <w:numPr>
          <w:ilvl w:val="0"/>
          <w:numId w:val="3"/>
        </w:numPr>
        <w:jc w:val="both"/>
        <w:rPr>
          <w:rFonts w:ascii="Times" w:hAnsi="Times"/>
          <w:lang w:val="es-CO"/>
        </w:rPr>
      </w:pPr>
      <w:r w:rsidRPr="00453777">
        <w:rPr>
          <w:rFonts w:ascii="Times" w:hAnsi="Times"/>
          <w:lang w:val="es-CO"/>
        </w:rPr>
        <w:t>Gastos personales</w:t>
      </w:r>
    </w:p>
    <w:p w14:paraId="0CE8997A" w14:textId="77777777" w:rsidR="001F6C92" w:rsidRDefault="001F6C92" w:rsidP="001F6C92">
      <w:pPr>
        <w:jc w:val="both"/>
        <w:rPr>
          <w:rFonts w:ascii="Times" w:hAnsi="Times"/>
          <w:lang w:val="es-ES"/>
        </w:rPr>
      </w:pPr>
    </w:p>
    <w:p w14:paraId="6D0E0726" w14:textId="77777777" w:rsidR="004735FF" w:rsidRDefault="004735FF" w:rsidP="004735FF">
      <w:pPr>
        <w:jc w:val="both"/>
        <w:rPr>
          <w:rFonts w:ascii="Times" w:hAnsi="Times"/>
          <w:lang w:val="es-ES"/>
        </w:rPr>
      </w:pPr>
      <w:r w:rsidRPr="009C10C6">
        <w:rPr>
          <w:rFonts w:ascii="Times" w:hAnsi="Times"/>
          <w:b/>
          <w:bCs/>
          <w:lang w:val="es-ES"/>
        </w:rPr>
        <w:t>OBSERVACIONES</w:t>
      </w:r>
      <w:r>
        <w:rPr>
          <w:rFonts w:ascii="Times" w:hAnsi="Times"/>
          <w:lang w:val="es-ES"/>
        </w:rPr>
        <w:t>:</w:t>
      </w:r>
    </w:p>
    <w:p w14:paraId="4E35281A" w14:textId="77777777" w:rsidR="004735FF" w:rsidRPr="009C10C6" w:rsidRDefault="004735FF" w:rsidP="004735FF">
      <w:pPr>
        <w:pStyle w:val="Prrafodelista"/>
        <w:numPr>
          <w:ilvl w:val="0"/>
          <w:numId w:val="5"/>
        </w:numPr>
        <w:jc w:val="both"/>
        <w:rPr>
          <w:rFonts w:ascii="Times" w:hAnsi="Times"/>
          <w:lang w:val="es-ES"/>
        </w:rPr>
      </w:pPr>
      <w:r w:rsidRPr="009C10C6">
        <w:rPr>
          <w:rFonts w:ascii="Times" w:hAnsi="Times"/>
          <w:lang w:val="es-ES"/>
        </w:rPr>
        <w:t>Precios sujetos a cambio al momento de solicitar la reserva</w:t>
      </w:r>
    </w:p>
    <w:p w14:paraId="68504B7A" w14:textId="77777777" w:rsidR="004735FF" w:rsidRDefault="004735FF" w:rsidP="004735FF">
      <w:pPr>
        <w:pStyle w:val="Prrafodelista"/>
        <w:numPr>
          <w:ilvl w:val="0"/>
          <w:numId w:val="5"/>
        </w:numPr>
        <w:jc w:val="both"/>
        <w:rPr>
          <w:rFonts w:ascii="Times" w:hAnsi="Times"/>
          <w:lang w:val="es-ES"/>
        </w:rPr>
      </w:pPr>
      <w:r w:rsidRPr="009C10C6">
        <w:rPr>
          <w:rFonts w:ascii="Times" w:hAnsi="Times"/>
          <w:lang w:val="es-ES"/>
        </w:rPr>
        <w:t>Los precios no aplican para Navidad y Año Nuevo, por favor consultar el suplemento</w:t>
      </w:r>
      <w:r>
        <w:rPr>
          <w:rFonts w:ascii="Times" w:hAnsi="Times"/>
          <w:lang w:val="es-ES"/>
        </w:rPr>
        <w:t xml:space="preserve"> de temporada alta</w:t>
      </w:r>
      <w:r w:rsidRPr="009C10C6">
        <w:rPr>
          <w:rFonts w:ascii="Times" w:hAnsi="Times"/>
          <w:lang w:val="es-ES"/>
        </w:rPr>
        <w:t xml:space="preserve">. </w:t>
      </w:r>
    </w:p>
    <w:p w14:paraId="6B6C85F2" w14:textId="77777777" w:rsidR="004735FF" w:rsidRPr="009C10C6" w:rsidRDefault="004735FF" w:rsidP="004735FF">
      <w:pPr>
        <w:pStyle w:val="Prrafodelista"/>
        <w:numPr>
          <w:ilvl w:val="0"/>
          <w:numId w:val="5"/>
        </w:numPr>
        <w:jc w:val="both"/>
        <w:rPr>
          <w:rFonts w:ascii="Times" w:hAnsi="Times"/>
          <w:lang w:val="es-ES"/>
        </w:rPr>
      </w:pPr>
      <w:r>
        <w:rPr>
          <w:rFonts w:ascii="Times" w:hAnsi="Times"/>
          <w:lang w:val="es-ES"/>
        </w:rPr>
        <w:t>D</w:t>
      </w:r>
      <w:r w:rsidRPr="00D907A1">
        <w:rPr>
          <w:rFonts w:ascii="Times" w:hAnsi="Times"/>
          <w:lang w:val="es-ES"/>
        </w:rPr>
        <w:t xml:space="preserve">urante la temporada de </w:t>
      </w:r>
      <w:r>
        <w:rPr>
          <w:rFonts w:ascii="Times" w:hAnsi="Times"/>
          <w:lang w:val="es-ES"/>
        </w:rPr>
        <w:t>Fechas Especiales, N</w:t>
      </w:r>
      <w:r w:rsidRPr="00D907A1">
        <w:rPr>
          <w:rFonts w:ascii="Times" w:hAnsi="Times"/>
          <w:lang w:val="es-ES"/>
        </w:rPr>
        <w:t xml:space="preserve">avidad y </w:t>
      </w:r>
      <w:r>
        <w:rPr>
          <w:rFonts w:ascii="Times" w:hAnsi="Times"/>
          <w:lang w:val="es-ES"/>
        </w:rPr>
        <w:t>A</w:t>
      </w:r>
      <w:r w:rsidRPr="00D907A1">
        <w:rPr>
          <w:rFonts w:ascii="Times" w:hAnsi="Times"/>
          <w:lang w:val="es-ES"/>
        </w:rPr>
        <w:t xml:space="preserve">ño </w:t>
      </w:r>
      <w:r>
        <w:rPr>
          <w:rFonts w:ascii="Times" w:hAnsi="Times"/>
          <w:lang w:val="es-ES"/>
        </w:rPr>
        <w:t>N</w:t>
      </w:r>
      <w:r w:rsidRPr="00D907A1">
        <w:rPr>
          <w:rFonts w:ascii="Times" w:hAnsi="Times"/>
          <w:lang w:val="es-ES"/>
        </w:rPr>
        <w:t xml:space="preserve">uevo, algunos hoteles exigen un mínimo de noches de estadía. </w:t>
      </w:r>
      <w:r>
        <w:rPr>
          <w:rFonts w:ascii="Times" w:hAnsi="Times"/>
          <w:lang w:val="es-ES"/>
        </w:rPr>
        <w:t>Por f</w:t>
      </w:r>
      <w:r w:rsidRPr="00D907A1">
        <w:rPr>
          <w:rFonts w:ascii="Times" w:hAnsi="Times"/>
          <w:lang w:val="es-ES"/>
        </w:rPr>
        <w:t>avor</w:t>
      </w:r>
      <w:r>
        <w:rPr>
          <w:rFonts w:ascii="Times" w:hAnsi="Times"/>
          <w:lang w:val="es-ES"/>
        </w:rPr>
        <w:t xml:space="preserve">, </w:t>
      </w:r>
      <w:r w:rsidRPr="00D907A1">
        <w:rPr>
          <w:rFonts w:ascii="Times" w:hAnsi="Times"/>
          <w:lang w:val="es-ES"/>
        </w:rPr>
        <w:t>consultar las condiciones específicas del hotel y el suplemento correspondiente antes de confirmar la reserva</w:t>
      </w:r>
      <w:r>
        <w:rPr>
          <w:rFonts w:ascii="Times" w:hAnsi="Times"/>
          <w:lang w:val="es-ES"/>
        </w:rPr>
        <w:t>.</w:t>
      </w:r>
    </w:p>
    <w:p w14:paraId="52548794" w14:textId="77777777" w:rsidR="001F6C92" w:rsidRDefault="001F6C92" w:rsidP="001F6C92">
      <w:pPr>
        <w:jc w:val="both"/>
        <w:rPr>
          <w:rFonts w:ascii="Times" w:hAnsi="Times"/>
          <w:lang w:val="es-ES"/>
        </w:rPr>
      </w:pPr>
    </w:p>
    <w:p w14:paraId="0FE223B1" w14:textId="77777777" w:rsidR="001F6C92" w:rsidRDefault="001F6C92" w:rsidP="001F6C92">
      <w:pPr>
        <w:jc w:val="both"/>
        <w:rPr>
          <w:rFonts w:ascii="Times" w:hAnsi="Times"/>
          <w:b/>
          <w:bCs/>
          <w:lang w:val="es-ES"/>
        </w:rPr>
      </w:pPr>
      <w:r w:rsidRPr="00C34432">
        <w:rPr>
          <w:rFonts w:ascii="Times" w:hAnsi="Times"/>
          <w:b/>
          <w:bCs/>
          <w:lang w:val="es-ES"/>
        </w:rPr>
        <w:t>HOTELES PREVISTOS O SIMILARES</w:t>
      </w:r>
    </w:p>
    <w:p w14:paraId="717FF87E" w14:textId="77777777" w:rsidR="001F6C92" w:rsidRDefault="001F6C92" w:rsidP="001F6C92">
      <w:pPr>
        <w:jc w:val="both"/>
        <w:rPr>
          <w:rFonts w:ascii="Times" w:hAnsi="Times"/>
          <w:b/>
          <w:bCs/>
          <w:lang w:val="es-ES"/>
        </w:rPr>
      </w:pPr>
    </w:p>
    <w:tbl>
      <w:tblPr>
        <w:tblStyle w:val="Tablaconcuadrcula"/>
        <w:tblW w:w="5000" w:type="pct"/>
        <w:tblLook w:val="04A0" w:firstRow="1" w:lastRow="0" w:firstColumn="1" w:lastColumn="0" w:noHBand="0" w:noVBand="1"/>
      </w:tblPr>
      <w:tblGrid>
        <w:gridCol w:w="1110"/>
        <w:gridCol w:w="1855"/>
        <w:gridCol w:w="2428"/>
        <w:gridCol w:w="2844"/>
        <w:gridCol w:w="2059"/>
      </w:tblGrid>
      <w:tr w:rsidR="001F6C92" w:rsidRPr="00C34432" w14:paraId="6C5062F5" w14:textId="77777777" w:rsidTr="00B557C5">
        <w:tc>
          <w:tcPr>
            <w:tcW w:w="539" w:type="pct"/>
          </w:tcPr>
          <w:p w14:paraId="556CE6A5" w14:textId="77777777" w:rsidR="001F6C92" w:rsidRPr="00C34432" w:rsidRDefault="001F6C92" w:rsidP="00544298">
            <w:pPr>
              <w:jc w:val="center"/>
              <w:rPr>
                <w:rFonts w:ascii="Times" w:hAnsi="Times"/>
                <w:b/>
                <w:bCs/>
                <w:lang w:val="es-ES"/>
              </w:rPr>
            </w:pPr>
            <w:r w:rsidRPr="00C34432">
              <w:rPr>
                <w:rFonts w:ascii="Times" w:hAnsi="Times"/>
                <w:b/>
                <w:bCs/>
                <w:lang w:val="es-ES"/>
              </w:rPr>
              <w:t>Ciudad</w:t>
            </w:r>
          </w:p>
        </w:tc>
        <w:tc>
          <w:tcPr>
            <w:tcW w:w="901" w:type="pct"/>
          </w:tcPr>
          <w:p w14:paraId="4DD91EEF" w14:textId="77777777" w:rsidR="001F6C92" w:rsidRPr="00C34432" w:rsidRDefault="001F6C92" w:rsidP="00544298">
            <w:pPr>
              <w:jc w:val="center"/>
              <w:rPr>
                <w:rFonts w:ascii="Times" w:hAnsi="Times"/>
                <w:b/>
                <w:bCs/>
                <w:lang w:val="es-ES"/>
              </w:rPr>
            </w:pPr>
            <w:r w:rsidRPr="00C34432">
              <w:rPr>
                <w:rFonts w:ascii="Times" w:hAnsi="Times"/>
                <w:b/>
                <w:bCs/>
                <w:lang w:val="es-ES"/>
              </w:rPr>
              <w:t>Turista Superior</w:t>
            </w:r>
          </w:p>
        </w:tc>
        <w:tc>
          <w:tcPr>
            <w:tcW w:w="1179" w:type="pct"/>
          </w:tcPr>
          <w:p w14:paraId="1D848C3F" w14:textId="77777777" w:rsidR="001F6C92" w:rsidRPr="00C34432" w:rsidRDefault="001F6C92" w:rsidP="00544298">
            <w:pPr>
              <w:jc w:val="center"/>
              <w:rPr>
                <w:rFonts w:ascii="Times" w:hAnsi="Times"/>
                <w:b/>
                <w:bCs/>
                <w:lang w:val="es-ES"/>
              </w:rPr>
            </w:pPr>
            <w:r w:rsidRPr="00C34432">
              <w:rPr>
                <w:rFonts w:ascii="Times" w:hAnsi="Times"/>
                <w:b/>
                <w:bCs/>
                <w:lang w:val="es-ES"/>
              </w:rPr>
              <w:t>Primera</w:t>
            </w:r>
          </w:p>
        </w:tc>
        <w:tc>
          <w:tcPr>
            <w:tcW w:w="1381" w:type="pct"/>
          </w:tcPr>
          <w:p w14:paraId="01050310" w14:textId="77777777" w:rsidR="001F6C92" w:rsidRPr="00C34432" w:rsidRDefault="001F6C92" w:rsidP="00544298">
            <w:pPr>
              <w:jc w:val="center"/>
              <w:rPr>
                <w:rFonts w:ascii="Times" w:hAnsi="Times"/>
                <w:b/>
                <w:bCs/>
                <w:lang w:val="es-ES"/>
              </w:rPr>
            </w:pPr>
            <w:r w:rsidRPr="00C34432">
              <w:rPr>
                <w:rFonts w:ascii="Times" w:hAnsi="Times"/>
                <w:b/>
                <w:bCs/>
                <w:lang w:val="es-ES"/>
              </w:rPr>
              <w:t>Primera Superior</w:t>
            </w:r>
          </w:p>
        </w:tc>
        <w:tc>
          <w:tcPr>
            <w:tcW w:w="1000" w:type="pct"/>
          </w:tcPr>
          <w:p w14:paraId="38533CCD" w14:textId="77777777" w:rsidR="001F6C92" w:rsidRPr="00C34432" w:rsidRDefault="001F6C92" w:rsidP="00544298">
            <w:pPr>
              <w:jc w:val="center"/>
              <w:rPr>
                <w:rFonts w:ascii="Times" w:hAnsi="Times"/>
                <w:b/>
                <w:bCs/>
                <w:lang w:val="es-ES"/>
              </w:rPr>
            </w:pPr>
            <w:r w:rsidRPr="00C34432">
              <w:rPr>
                <w:rFonts w:ascii="Times" w:hAnsi="Times"/>
                <w:b/>
                <w:bCs/>
                <w:lang w:val="es-ES"/>
              </w:rPr>
              <w:t>Lujo</w:t>
            </w:r>
          </w:p>
        </w:tc>
      </w:tr>
      <w:tr w:rsidR="001F6C92" w:rsidRPr="00C34432" w14:paraId="66A57B8F" w14:textId="77777777" w:rsidTr="00B557C5">
        <w:tc>
          <w:tcPr>
            <w:tcW w:w="539" w:type="pct"/>
            <w:vAlign w:val="center"/>
          </w:tcPr>
          <w:p w14:paraId="62F1382E" w14:textId="10E8921A" w:rsidR="001F6C92" w:rsidRPr="00D957C6" w:rsidRDefault="00D257AC" w:rsidP="00544298">
            <w:pPr>
              <w:jc w:val="center"/>
              <w:rPr>
                <w:rFonts w:ascii="Times" w:hAnsi="Times"/>
                <w:b/>
                <w:bCs/>
                <w:lang w:val="es-ES"/>
              </w:rPr>
            </w:pPr>
            <w:r>
              <w:rPr>
                <w:rFonts w:ascii="Times" w:hAnsi="Times"/>
                <w:b/>
                <w:bCs/>
                <w:lang w:val="es-ES"/>
              </w:rPr>
              <w:t>Ushuaia</w:t>
            </w:r>
          </w:p>
        </w:tc>
        <w:tc>
          <w:tcPr>
            <w:tcW w:w="901" w:type="pct"/>
            <w:vAlign w:val="center"/>
          </w:tcPr>
          <w:p w14:paraId="6E08B911" w14:textId="77777777" w:rsidR="001F6C92" w:rsidRDefault="00723B50" w:rsidP="00544298">
            <w:pPr>
              <w:jc w:val="center"/>
              <w:rPr>
                <w:rFonts w:ascii="Times" w:hAnsi="Times"/>
                <w:lang w:val="es-ES"/>
              </w:rPr>
            </w:pPr>
            <w:r>
              <w:rPr>
                <w:rFonts w:ascii="Times" w:hAnsi="Times"/>
                <w:lang w:val="es-ES"/>
              </w:rPr>
              <w:t xml:space="preserve">Alto Andino </w:t>
            </w:r>
          </w:p>
          <w:p w14:paraId="5B051B32" w14:textId="57AE1FA8" w:rsidR="00723B50" w:rsidRPr="00C34432" w:rsidRDefault="00723B50" w:rsidP="00544298">
            <w:pPr>
              <w:jc w:val="center"/>
              <w:rPr>
                <w:rFonts w:ascii="Times" w:hAnsi="Times"/>
                <w:lang w:val="es-ES"/>
              </w:rPr>
            </w:pPr>
            <w:r>
              <w:rPr>
                <w:rFonts w:ascii="Times" w:hAnsi="Times"/>
                <w:lang w:val="es-ES"/>
              </w:rPr>
              <w:t>Hab. Standard</w:t>
            </w:r>
          </w:p>
        </w:tc>
        <w:tc>
          <w:tcPr>
            <w:tcW w:w="1179" w:type="pct"/>
            <w:vAlign w:val="center"/>
          </w:tcPr>
          <w:p w14:paraId="450CE5D1" w14:textId="77777777" w:rsidR="001F6C92" w:rsidRDefault="00723B50" w:rsidP="00544298">
            <w:pPr>
              <w:jc w:val="center"/>
              <w:rPr>
                <w:rFonts w:ascii="Times" w:hAnsi="Times"/>
                <w:lang w:val="es-ES"/>
              </w:rPr>
            </w:pPr>
            <w:proofErr w:type="spellStart"/>
            <w:r>
              <w:rPr>
                <w:rFonts w:ascii="Times" w:hAnsi="Times"/>
                <w:lang w:val="es-ES"/>
              </w:rPr>
              <w:t>Cilene</w:t>
            </w:r>
            <w:proofErr w:type="spellEnd"/>
            <w:r>
              <w:rPr>
                <w:rFonts w:ascii="Times" w:hAnsi="Times"/>
                <w:lang w:val="es-ES"/>
              </w:rPr>
              <w:t xml:space="preserve"> del Faro </w:t>
            </w:r>
          </w:p>
          <w:p w14:paraId="6DF128E0" w14:textId="281B5D66" w:rsidR="00723B50" w:rsidRPr="00C34432" w:rsidRDefault="00723B50" w:rsidP="00544298">
            <w:pPr>
              <w:jc w:val="center"/>
              <w:rPr>
                <w:rFonts w:ascii="Times" w:hAnsi="Times"/>
                <w:lang w:val="es-ES"/>
              </w:rPr>
            </w:pPr>
            <w:r>
              <w:rPr>
                <w:rFonts w:ascii="Times" w:hAnsi="Times"/>
                <w:lang w:val="es-ES"/>
              </w:rPr>
              <w:t>Departamento Standard</w:t>
            </w:r>
          </w:p>
        </w:tc>
        <w:tc>
          <w:tcPr>
            <w:tcW w:w="1381" w:type="pct"/>
            <w:vAlign w:val="center"/>
          </w:tcPr>
          <w:p w14:paraId="6963CECF" w14:textId="77777777" w:rsidR="001F6C92" w:rsidRDefault="00502D79" w:rsidP="00544298">
            <w:pPr>
              <w:jc w:val="center"/>
              <w:rPr>
                <w:rFonts w:ascii="Times" w:hAnsi="Times"/>
                <w:lang w:val="es-ES"/>
              </w:rPr>
            </w:pPr>
            <w:r>
              <w:rPr>
                <w:rFonts w:ascii="Times" w:hAnsi="Times"/>
                <w:lang w:val="es-ES"/>
              </w:rPr>
              <w:t>Los Acebos</w:t>
            </w:r>
          </w:p>
          <w:p w14:paraId="57B9FFCD" w14:textId="766AC65C" w:rsidR="00502D79" w:rsidRPr="00C34432" w:rsidRDefault="008F54D5" w:rsidP="00544298">
            <w:pPr>
              <w:jc w:val="center"/>
              <w:rPr>
                <w:rFonts w:ascii="Times" w:hAnsi="Times"/>
                <w:lang w:val="es-ES"/>
              </w:rPr>
            </w:pPr>
            <w:r>
              <w:rPr>
                <w:rFonts w:ascii="Times" w:hAnsi="Times"/>
                <w:lang w:val="es-ES"/>
              </w:rPr>
              <w:t>Hab. Standard Vista Bosque</w:t>
            </w:r>
          </w:p>
        </w:tc>
        <w:tc>
          <w:tcPr>
            <w:tcW w:w="1000" w:type="pct"/>
            <w:vAlign w:val="center"/>
          </w:tcPr>
          <w:p w14:paraId="16E49BF0" w14:textId="317A26EE" w:rsidR="001F6C92" w:rsidRDefault="00B77926" w:rsidP="00544298">
            <w:pPr>
              <w:jc w:val="center"/>
              <w:rPr>
                <w:rFonts w:ascii="Times" w:hAnsi="Times"/>
                <w:lang w:val="es-ES"/>
              </w:rPr>
            </w:pPr>
            <w:r w:rsidRPr="00B77926">
              <w:rPr>
                <w:rFonts w:ascii="Times" w:hAnsi="Times"/>
                <w:lang w:val="es-ES"/>
              </w:rPr>
              <w:t>Los Cauquenes Resort &amp; Spa</w:t>
            </w:r>
          </w:p>
          <w:p w14:paraId="15974101" w14:textId="56E4BFA1" w:rsidR="00203888" w:rsidRPr="00C34432" w:rsidRDefault="00203888" w:rsidP="00544298">
            <w:pPr>
              <w:jc w:val="center"/>
              <w:rPr>
                <w:rFonts w:ascii="Times" w:hAnsi="Times"/>
                <w:lang w:val="es-ES"/>
              </w:rPr>
            </w:pPr>
            <w:r>
              <w:rPr>
                <w:rFonts w:ascii="Times" w:hAnsi="Times"/>
                <w:lang w:val="es-ES"/>
              </w:rPr>
              <w:t xml:space="preserve">Hab. </w:t>
            </w:r>
            <w:r w:rsidR="00B77926">
              <w:rPr>
                <w:rFonts w:ascii="Times" w:hAnsi="Times"/>
                <w:lang w:val="es-ES"/>
              </w:rPr>
              <w:t>Comfort</w:t>
            </w:r>
          </w:p>
        </w:tc>
      </w:tr>
    </w:tbl>
    <w:p w14:paraId="47B543F7" w14:textId="77777777" w:rsidR="00CA15AD" w:rsidRDefault="00CA15AD" w:rsidP="00CA15AD">
      <w:pPr>
        <w:rPr>
          <w:rFonts w:ascii="Times" w:hAnsi="Times"/>
          <w:b/>
          <w:bCs/>
          <w:sz w:val="36"/>
          <w:szCs w:val="36"/>
          <w:lang w:val="es-ES"/>
        </w:rPr>
      </w:pPr>
    </w:p>
    <w:p w14:paraId="4031C3C0" w14:textId="60235D0A" w:rsidR="00F80278" w:rsidRPr="00F80278" w:rsidRDefault="00F80278" w:rsidP="00CA15AD">
      <w:pPr>
        <w:jc w:val="center"/>
        <w:rPr>
          <w:rFonts w:ascii="Times" w:hAnsi="Times"/>
          <w:b/>
          <w:bCs/>
          <w:sz w:val="36"/>
          <w:szCs w:val="36"/>
          <w:lang w:val="es-ES"/>
        </w:rPr>
      </w:pPr>
      <w:r w:rsidRPr="00F80278">
        <w:rPr>
          <w:rFonts w:ascii="Times" w:hAnsi="Times"/>
          <w:b/>
          <w:bCs/>
          <w:sz w:val="36"/>
          <w:szCs w:val="36"/>
          <w:lang w:val="es-ES"/>
        </w:rPr>
        <w:lastRenderedPageBreak/>
        <w:t>OPCIONAL IGUAZ</w:t>
      </w:r>
      <w:r w:rsidR="00E726E9">
        <w:rPr>
          <w:rFonts w:ascii="Times" w:hAnsi="Times"/>
          <w:b/>
          <w:bCs/>
          <w:sz w:val="36"/>
          <w:szCs w:val="36"/>
          <w:lang w:val="es-ES"/>
        </w:rPr>
        <w:t>Ú</w:t>
      </w:r>
    </w:p>
    <w:p w14:paraId="33586766" w14:textId="5224C425" w:rsidR="00F80278" w:rsidRDefault="00F80278" w:rsidP="00F80278">
      <w:pPr>
        <w:jc w:val="center"/>
        <w:rPr>
          <w:rFonts w:ascii="Times" w:hAnsi="Times"/>
          <w:b/>
          <w:bCs/>
          <w:lang w:val="es-ES"/>
        </w:rPr>
      </w:pPr>
      <w:r w:rsidRPr="00F80278">
        <w:rPr>
          <w:rFonts w:ascii="Times" w:hAnsi="Times"/>
          <w:b/>
          <w:bCs/>
          <w:lang w:val="es-ES"/>
        </w:rPr>
        <w:t xml:space="preserve">03 </w:t>
      </w:r>
      <w:proofErr w:type="gramStart"/>
      <w:r w:rsidRPr="00F80278">
        <w:rPr>
          <w:rFonts w:ascii="Times" w:hAnsi="Times"/>
          <w:b/>
          <w:bCs/>
          <w:lang w:val="es-ES"/>
        </w:rPr>
        <w:t>Días</w:t>
      </w:r>
      <w:proofErr w:type="gramEnd"/>
      <w:r w:rsidRPr="00F80278">
        <w:rPr>
          <w:rFonts w:ascii="Times" w:hAnsi="Times"/>
          <w:b/>
          <w:bCs/>
          <w:lang w:val="es-ES"/>
        </w:rPr>
        <w:t xml:space="preserve"> / 02 Noches</w:t>
      </w:r>
    </w:p>
    <w:p w14:paraId="0EB0C4B4" w14:textId="77777777" w:rsidR="00F80278" w:rsidRDefault="00F80278" w:rsidP="00F80278">
      <w:pPr>
        <w:jc w:val="center"/>
        <w:rPr>
          <w:rFonts w:ascii="Times" w:hAnsi="Times"/>
          <w:b/>
          <w:bCs/>
          <w:lang w:val="es-ES"/>
        </w:rPr>
      </w:pPr>
    </w:p>
    <w:p w14:paraId="22E52794" w14:textId="572216F9" w:rsidR="00F80278" w:rsidRDefault="00F80278" w:rsidP="00F80278">
      <w:pPr>
        <w:jc w:val="both"/>
        <w:rPr>
          <w:rFonts w:ascii="Times" w:hAnsi="Times"/>
          <w:b/>
          <w:bCs/>
          <w:lang w:val="es-ES"/>
        </w:rPr>
      </w:pPr>
      <w:r>
        <w:rPr>
          <w:rFonts w:ascii="Times" w:hAnsi="Times"/>
          <w:b/>
          <w:bCs/>
          <w:lang w:val="es-ES"/>
        </w:rPr>
        <w:t xml:space="preserve">DIA 1 IGUAZU – Visita a las cataratas lado </w:t>
      </w:r>
      <w:proofErr w:type="gramStart"/>
      <w:r>
        <w:rPr>
          <w:rFonts w:ascii="Times" w:hAnsi="Times"/>
          <w:b/>
          <w:bCs/>
          <w:lang w:val="es-ES"/>
        </w:rPr>
        <w:t>Brasilero</w:t>
      </w:r>
      <w:proofErr w:type="gramEnd"/>
      <w:r>
        <w:rPr>
          <w:rFonts w:ascii="Times" w:hAnsi="Times"/>
          <w:b/>
          <w:bCs/>
          <w:lang w:val="es-ES"/>
        </w:rPr>
        <w:t xml:space="preserve"> </w:t>
      </w:r>
    </w:p>
    <w:p w14:paraId="5ABE06E9" w14:textId="418EF314" w:rsidR="00F80278" w:rsidRDefault="00F80278" w:rsidP="00F80278">
      <w:pPr>
        <w:jc w:val="both"/>
        <w:rPr>
          <w:rFonts w:ascii="Times" w:hAnsi="Times"/>
          <w:lang w:val="es-ES"/>
        </w:rPr>
      </w:pPr>
      <w:r>
        <w:rPr>
          <w:rFonts w:ascii="Times" w:hAnsi="Times"/>
          <w:lang w:val="es-ES"/>
        </w:rPr>
        <w:t>Llegada, asistencia y traslado del aeropuerto hacia el hotel (</w:t>
      </w:r>
      <w:r w:rsidRPr="00F80278">
        <w:rPr>
          <w:rFonts w:ascii="Times" w:hAnsi="Times"/>
          <w:b/>
          <w:bCs/>
          <w:i/>
          <w:iCs/>
          <w:color w:val="FF0000"/>
          <w:lang w:val="es-ES"/>
        </w:rPr>
        <w:t xml:space="preserve">Se recomienda llegar antes de las 11:00 </w:t>
      </w:r>
      <w:proofErr w:type="spellStart"/>
      <w:r w:rsidRPr="00F80278">
        <w:rPr>
          <w:rFonts w:ascii="Times" w:hAnsi="Times"/>
          <w:b/>
          <w:bCs/>
          <w:i/>
          <w:iCs/>
          <w:color w:val="FF0000"/>
          <w:lang w:val="es-ES"/>
        </w:rPr>
        <w:t>hrs</w:t>
      </w:r>
      <w:proofErr w:type="spellEnd"/>
      <w:r>
        <w:rPr>
          <w:rFonts w:ascii="Times" w:hAnsi="Times"/>
          <w:lang w:val="es-ES"/>
        </w:rPr>
        <w:t xml:space="preserve">). Por la tarde, </w:t>
      </w:r>
      <w:r w:rsidR="006B1A0C">
        <w:rPr>
          <w:rFonts w:ascii="Times" w:hAnsi="Times"/>
          <w:lang w:val="es-ES"/>
        </w:rPr>
        <w:t>s</w:t>
      </w:r>
      <w:r w:rsidRPr="00F80278">
        <w:rPr>
          <w:rFonts w:ascii="Times" w:hAnsi="Times"/>
          <w:lang w:val="es-ES"/>
        </w:rPr>
        <w:t xml:space="preserve">alida desde los hoteles. El recorrido se inicia en el Centro de Visitantes proyectado para ser el portal de acceso al Parque, opera como un centro de embarque y desembarque de visitantes ya que para acceder al recorrido de las pasarelas es necesario montarse a modernos autobuses panorámicos que efectúan el traslado dentro del parque. La extensión de las pasarelas es de 1.200 metros desde donde se obtiene una espectacular panorámica de los 275 saltos que componen las Cataratas del Iguazú, de los cuales los </w:t>
      </w:r>
      <w:r w:rsidR="00DC23BD" w:rsidRPr="00F80278">
        <w:rPr>
          <w:rFonts w:ascii="Times" w:hAnsi="Times"/>
          <w:lang w:val="es-ES"/>
        </w:rPr>
        <w:t>más</w:t>
      </w:r>
      <w:r w:rsidRPr="00F80278">
        <w:rPr>
          <w:rFonts w:ascii="Times" w:hAnsi="Times"/>
          <w:lang w:val="es-ES"/>
        </w:rPr>
        <w:t xml:space="preserve"> importantes del lado brasileño son cuatro: Floriano, Deodoro, Benjamín Constant y Salto Unión o Garganta del Diablo. Finalizado el recorrido se tiene acceso al elevador panorámico que permite llegar al bus que nos dejará de nuevo en el portal de acceso.</w:t>
      </w:r>
      <w:r w:rsidR="00DC23BD">
        <w:rPr>
          <w:rFonts w:ascii="Times" w:hAnsi="Times"/>
          <w:lang w:val="es-ES"/>
        </w:rPr>
        <w:t xml:space="preserve"> Alojamiento.</w:t>
      </w:r>
    </w:p>
    <w:p w14:paraId="3C6C84CB" w14:textId="77777777" w:rsidR="008B322A" w:rsidRDefault="005D2B24" w:rsidP="00F80278">
      <w:pPr>
        <w:jc w:val="both"/>
        <w:rPr>
          <w:rFonts w:ascii="Times" w:hAnsi="Times"/>
          <w:lang w:val="es-ES"/>
        </w:rPr>
      </w:pPr>
      <w:r w:rsidRPr="005D2B24">
        <w:rPr>
          <w:rFonts w:ascii="Times" w:hAnsi="Times"/>
          <w:b/>
          <w:bCs/>
          <w:lang w:val="es-ES"/>
        </w:rPr>
        <w:t>Nota</w:t>
      </w:r>
      <w:r w:rsidR="008B322A">
        <w:rPr>
          <w:rFonts w:ascii="Times" w:hAnsi="Times"/>
          <w:b/>
          <w:bCs/>
          <w:lang w:val="es-ES"/>
        </w:rPr>
        <w:t>s</w:t>
      </w:r>
      <w:r>
        <w:rPr>
          <w:rFonts w:ascii="Times" w:hAnsi="Times"/>
          <w:lang w:val="es-ES"/>
        </w:rPr>
        <w:t xml:space="preserve">: </w:t>
      </w:r>
    </w:p>
    <w:p w14:paraId="397C954E" w14:textId="5F402F89" w:rsidR="008B322A" w:rsidRPr="002842FD" w:rsidRDefault="00B321AF" w:rsidP="002842FD">
      <w:pPr>
        <w:pStyle w:val="Prrafodelista"/>
        <w:numPr>
          <w:ilvl w:val="0"/>
          <w:numId w:val="6"/>
        </w:numPr>
        <w:jc w:val="both"/>
        <w:rPr>
          <w:rFonts w:ascii="Times" w:hAnsi="Times"/>
          <w:lang w:val="es-ES"/>
        </w:rPr>
      </w:pPr>
      <w:r w:rsidRPr="002842FD">
        <w:rPr>
          <w:rFonts w:ascii="Times" w:hAnsi="Times"/>
          <w:lang w:val="es-ES"/>
        </w:rPr>
        <w:t xml:space="preserve">Aplica suplemento por realizar la visita al Parque Nacional los </w:t>
      </w:r>
      <w:r w:rsidR="005D2B24" w:rsidRPr="002842FD">
        <w:rPr>
          <w:rFonts w:ascii="Times" w:hAnsi="Times"/>
          <w:lang w:val="es-ES"/>
        </w:rPr>
        <w:t xml:space="preserve">días 25 de </w:t>
      </w:r>
      <w:r w:rsidRPr="002842FD">
        <w:rPr>
          <w:rFonts w:ascii="Times" w:hAnsi="Times"/>
          <w:lang w:val="es-ES"/>
        </w:rPr>
        <w:t xml:space="preserve">Dic </w:t>
      </w:r>
      <w:r w:rsidR="005D2B24" w:rsidRPr="002842FD">
        <w:rPr>
          <w:rFonts w:ascii="Times" w:hAnsi="Times"/>
          <w:lang w:val="es-ES"/>
        </w:rPr>
        <w:t>de 2</w:t>
      </w:r>
      <w:r w:rsidR="00235CC6" w:rsidRPr="002842FD">
        <w:rPr>
          <w:rFonts w:ascii="Times" w:hAnsi="Times"/>
          <w:lang w:val="es-ES"/>
        </w:rPr>
        <w:t>.</w:t>
      </w:r>
      <w:r w:rsidR="005D2B24" w:rsidRPr="002842FD">
        <w:rPr>
          <w:rFonts w:ascii="Times" w:hAnsi="Times"/>
          <w:lang w:val="es-ES"/>
        </w:rPr>
        <w:t xml:space="preserve">026 y </w:t>
      </w:r>
      <w:r w:rsidR="00235CC6" w:rsidRPr="002842FD">
        <w:rPr>
          <w:rFonts w:ascii="Times" w:hAnsi="Times"/>
          <w:lang w:val="es-ES"/>
        </w:rPr>
        <w:t>0</w:t>
      </w:r>
      <w:r w:rsidR="005D2B24" w:rsidRPr="002842FD">
        <w:rPr>
          <w:rFonts w:ascii="Times" w:hAnsi="Times"/>
          <w:lang w:val="es-ES"/>
        </w:rPr>
        <w:t xml:space="preserve">1 de </w:t>
      </w:r>
      <w:r w:rsidRPr="002842FD">
        <w:rPr>
          <w:rFonts w:ascii="Times" w:hAnsi="Times"/>
          <w:lang w:val="es-ES"/>
        </w:rPr>
        <w:t xml:space="preserve">Ene </w:t>
      </w:r>
      <w:r w:rsidR="005D2B24" w:rsidRPr="002842FD">
        <w:rPr>
          <w:rFonts w:ascii="Times" w:hAnsi="Times"/>
          <w:lang w:val="es-ES"/>
        </w:rPr>
        <w:t xml:space="preserve">de </w:t>
      </w:r>
      <w:r w:rsidR="00235CC6" w:rsidRPr="002842FD">
        <w:rPr>
          <w:rFonts w:ascii="Times" w:hAnsi="Times"/>
          <w:lang w:val="es-ES"/>
        </w:rPr>
        <w:t>2.027</w:t>
      </w:r>
      <w:r w:rsidR="008B322A" w:rsidRPr="002842FD">
        <w:rPr>
          <w:rFonts w:ascii="Times" w:hAnsi="Times"/>
          <w:lang w:val="es-ES"/>
        </w:rPr>
        <w:t xml:space="preserve">, por favor consultar. </w:t>
      </w:r>
    </w:p>
    <w:p w14:paraId="21BA9669" w14:textId="2F430752" w:rsidR="005D2B24" w:rsidRPr="002842FD" w:rsidRDefault="007A69A1" w:rsidP="002842FD">
      <w:pPr>
        <w:pStyle w:val="Prrafodelista"/>
        <w:numPr>
          <w:ilvl w:val="0"/>
          <w:numId w:val="6"/>
        </w:numPr>
        <w:jc w:val="both"/>
        <w:rPr>
          <w:rFonts w:ascii="Times" w:hAnsi="Times"/>
          <w:lang w:val="es-ES"/>
        </w:rPr>
      </w:pPr>
      <w:r w:rsidRPr="002842FD">
        <w:rPr>
          <w:rFonts w:ascii="Times" w:hAnsi="Times"/>
          <w:lang w:val="es-ES"/>
        </w:rPr>
        <w:t>Tenga en cuenta que e</w:t>
      </w:r>
      <w:r w:rsidR="00235CC6" w:rsidRPr="002842FD">
        <w:rPr>
          <w:rFonts w:ascii="Times" w:hAnsi="Times"/>
          <w:lang w:val="es-ES"/>
        </w:rPr>
        <w:t xml:space="preserve">l </w:t>
      </w:r>
      <w:r w:rsidR="005D1F3C" w:rsidRPr="002842FD">
        <w:rPr>
          <w:rFonts w:ascii="Times" w:hAnsi="Times"/>
          <w:lang w:val="es-ES"/>
        </w:rPr>
        <w:t xml:space="preserve">día </w:t>
      </w:r>
      <w:r w:rsidR="005D2B24" w:rsidRPr="002842FD">
        <w:rPr>
          <w:rFonts w:ascii="Times" w:hAnsi="Times"/>
          <w:lang w:val="es-ES"/>
        </w:rPr>
        <w:t>01</w:t>
      </w:r>
      <w:r w:rsidR="00235CC6" w:rsidRPr="002842FD">
        <w:rPr>
          <w:rFonts w:ascii="Times" w:hAnsi="Times"/>
          <w:lang w:val="es-ES"/>
        </w:rPr>
        <w:t xml:space="preserve"> de ene de 2</w:t>
      </w:r>
      <w:r w:rsidR="00B321AF" w:rsidRPr="002842FD">
        <w:rPr>
          <w:rFonts w:ascii="Times" w:hAnsi="Times"/>
          <w:lang w:val="es-ES"/>
        </w:rPr>
        <w:t>.</w:t>
      </w:r>
      <w:r w:rsidR="00235CC6" w:rsidRPr="002842FD">
        <w:rPr>
          <w:rFonts w:ascii="Times" w:hAnsi="Times"/>
          <w:lang w:val="es-ES"/>
        </w:rPr>
        <w:t xml:space="preserve">027 el </w:t>
      </w:r>
      <w:r w:rsidR="00B321AF" w:rsidRPr="002842FD">
        <w:rPr>
          <w:rFonts w:ascii="Times" w:hAnsi="Times"/>
          <w:lang w:val="es-ES"/>
        </w:rPr>
        <w:t xml:space="preserve">horario de </w:t>
      </w:r>
      <w:r w:rsidR="00235CC6" w:rsidRPr="002842FD">
        <w:rPr>
          <w:rFonts w:ascii="Times" w:hAnsi="Times"/>
          <w:lang w:val="es-ES"/>
        </w:rPr>
        <w:t>ingre</w:t>
      </w:r>
      <w:r w:rsidR="00B321AF" w:rsidRPr="002842FD">
        <w:rPr>
          <w:rFonts w:ascii="Times" w:hAnsi="Times"/>
          <w:lang w:val="es-ES"/>
        </w:rPr>
        <w:t>s</w:t>
      </w:r>
      <w:r w:rsidR="00235CC6" w:rsidRPr="002842FD">
        <w:rPr>
          <w:rFonts w:ascii="Times" w:hAnsi="Times"/>
          <w:lang w:val="es-ES"/>
        </w:rPr>
        <w:t xml:space="preserve">o al Parque será </w:t>
      </w:r>
      <w:r w:rsidR="00B321AF" w:rsidRPr="002842FD">
        <w:rPr>
          <w:rFonts w:ascii="Times" w:hAnsi="Times"/>
          <w:lang w:val="es-ES"/>
        </w:rPr>
        <w:t>a las</w:t>
      </w:r>
      <w:r w:rsidR="00235CC6" w:rsidRPr="002842FD">
        <w:rPr>
          <w:rFonts w:ascii="Times" w:hAnsi="Times"/>
          <w:lang w:val="es-ES"/>
        </w:rPr>
        <w:t xml:space="preserve"> </w:t>
      </w:r>
      <w:r w:rsidR="005D2B24" w:rsidRPr="002842FD">
        <w:rPr>
          <w:rFonts w:ascii="Times" w:hAnsi="Times"/>
          <w:lang w:val="es-ES"/>
        </w:rPr>
        <w:t>09</w:t>
      </w:r>
      <w:r w:rsidR="00235CC6" w:rsidRPr="002842FD">
        <w:rPr>
          <w:rFonts w:ascii="Times" w:hAnsi="Times"/>
          <w:lang w:val="es-ES"/>
        </w:rPr>
        <w:t xml:space="preserve">:00 </w:t>
      </w:r>
      <w:proofErr w:type="spellStart"/>
      <w:r w:rsidR="005D1F3C" w:rsidRPr="002842FD">
        <w:rPr>
          <w:rFonts w:ascii="Times" w:hAnsi="Times"/>
          <w:lang w:val="es-ES"/>
        </w:rPr>
        <w:t>hrs</w:t>
      </w:r>
      <w:proofErr w:type="spellEnd"/>
      <w:r w:rsidR="005D2B24" w:rsidRPr="002842FD">
        <w:rPr>
          <w:rFonts w:ascii="Times" w:hAnsi="Times"/>
          <w:lang w:val="es-ES"/>
        </w:rPr>
        <w:t xml:space="preserve"> </w:t>
      </w:r>
      <w:r w:rsidR="00B321AF" w:rsidRPr="002842FD">
        <w:rPr>
          <w:rFonts w:ascii="Times" w:hAnsi="Times"/>
          <w:lang w:val="es-ES"/>
        </w:rPr>
        <w:t xml:space="preserve">o a las </w:t>
      </w:r>
      <w:r w:rsidR="005D2B24" w:rsidRPr="002842FD">
        <w:rPr>
          <w:rFonts w:ascii="Times" w:hAnsi="Times"/>
          <w:lang w:val="es-ES"/>
        </w:rPr>
        <w:t>14</w:t>
      </w:r>
      <w:r w:rsidR="00235CC6" w:rsidRPr="002842FD">
        <w:rPr>
          <w:rFonts w:ascii="Times" w:hAnsi="Times"/>
          <w:lang w:val="es-ES"/>
        </w:rPr>
        <w:t xml:space="preserve">:00 </w:t>
      </w:r>
      <w:proofErr w:type="spellStart"/>
      <w:r w:rsidR="005D1F3C" w:rsidRPr="002842FD">
        <w:rPr>
          <w:rFonts w:ascii="Times" w:hAnsi="Times"/>
          <w:lang w:val="es-ES"/>
        </w:rPr>
        <w:t>hrs</w:t>
      </w:r>
      <w:proofErr w:type="spellEnd"/>
      <w:r w:rsidR="00235CC6" w:rsidRPr="002842FD">
        <w:rPr>
          <w:rFonts w:ascii="Times" w:hAnsi="Times"/>
          <w:lang w:val="es-ES"/>
        </w:rPr>
        <w:t xml:space="preserve">. </w:t>
      </w:r>
    </w:p>
    <w:p w14:paraId="2A877F9D" w14:textId="77777777" w:rsidR="00F80278" w:rsidRDefault="00F80278" w:rsidP="00F80278">
      <w:pPr>
        <w:jc w:val="both"/>
        <w:rPr>
          <w:rFonts w:ascii="Times" w:hAnsi="Times"/>
          <w:lang w:val="es-ES"/>
        </w:rPr>
      </w:pPr>
    </w:p>
    <w:p w14:paraId="0A4F8B1F" w14:textId="1C78FEB9" w:rsidR="00F80278" w:rsidRPr="001A661A" w:rsidRDefault="00F80278" w:rsidP="00F80278">
      <w:pPr>
        <w:jc w:val="both"/>
        <w:rPr>
          <w:rFonts w:ascii="Times" w:hAnsi="Times"/>
          <w:b/>
          <w:bCs/>
          <w:lang w:val="es-ES"/>
        </w:rPr>
      </w:pPr>
      <w:r w:rsidRPr="001A661A">
        <w:rPr>
          <w:rFonts w:ascii="Times" w:hAnsi="Times"/>
          <w:b/>
          <w:bCs/>
          <w:lang w:val="es-ES"/>
        </w:rPr>
        <w:t xml:space="preserve">DIA 2 IGUAZU – Visita a las cataratas lado </w:t>
      </w:r>
      <w:proofErr w:type="gramStart"/>
      <w:r w:rsidRPr="001A661A">
        <w:rPr>
          <w:rFonts w:ascii="Times" w:hAnsi="Times"/>
          <w:b/>
          <w:bCs/>
          <w:lang w:val="es-ES"/>
        </w:rPr>
        <w:t>Argentino</w:t>
      </w:r>
      <w:proofErr w:type="gramEnd"/>
      <w:r w:rsidRPr="001A661A">
        <w:rPr>
          <w:rFonts w:ascii="Times" w:hAnsi="Times"/>
          <w:b/>
          <w:bCs/>
          <w:lang w:val="es-ES"/>
        </w:rPr>
        <w:t xml:space="preserve">. </w:t>
      </w:r>
    </w:p>
    <w:p w14:paraId="25A660E6" w14:textId="144EFA4A" w:rsidR="001A661A" w:rsidRPr="001A661A" w:rsidRDefault="001A661A" w:rsidP="001A661A">
      <w:pPr>
        <w:jc w:val="both"/>
        <w:rPr>
          <w:rFonts w:ascii="Times" w:hAnsi="Times"/>
          <w:lang w:val="es-ES"/>
        </w:rPr>
      </w:pPr>
      <w:r>
        <w:rPr>
          <w:rFonts w:ascii="Times" w:hAnsi="Times"/>
          <w:lang w:val="es-ES"/>
        </w:rPr>
        <w:t xml:space="preserve">Desayuno. En la mañana, </w:t>
      </w:r>
      <w:r w:rsidR="0057659B">
        <w:rPr>
          <w:rFonts w:ascii="Times" w:hAnsi="Times"/>
          <w:lang w:val="es-ES"/>
        </w:rPr>
        <w:t xml:space="preserve">serán recogidos en el hotel y trasladados al </w:t>
      </w:r>
      <w:r w:rsidRPr="001A661A">
        <w:rPr>
          <w:rFonts w:ascii="Times" w:hAnsi="Times"/>
          <w:lang w:val="es-ES"/>
        </w:rPr>
        <w:t xml:space="preserve">noreste de la Provincia de Misiones, en el departamento Iguazú con una superficie de 67.000 has., el Parque Nacional Iguazú fue creado en el año 1934, con el objetivo de preservar una de las mayores bellezas naturales de la Argentina: las Cataratas del Iguazú. En el año 1984 fue declarado Sitio de Patrimonio Mundial por la UNESCO. </w:t>
      </w:r>
    </w:p>
    <w:p w14:paraId="01B1F0F6" w14:textId="1DF0F0A9" w:rsidR="001A661A" w:rsidRPr="001A661A" w:rsidRDefault="001A661A" w:rsidP="001A661A">
      <w:pPr>
        <w:jc w:val="both"/>
        <w:rPr>
          <w:rFonts w:ascii="Times" w:hAnsi="Times"/>
          <w:lang w:val="es-ES"/>
        </w:rPr>
      </w:pPr>
      <w:r w:rsidRPr="001A661A">
        <w:rPr>
          <w:rFonts w:ascii="Times" w:hAnsi="Times"/>
          <w:lang w:val="es-ES"/>
        </w:rPr>
        <w:t>Paseos tradicionales</w:t>
      </w:r>
    </w:p>
    <w:p w14:paraId="128F1563" w14:textId="77777777" w:rsidR="00BE7A0E" w:rsidRDefault="001A661A" w:rsidP="001A661A">
      <w:pPr>
        <w:jc w:val="both"/>
        <w:rPr>
          <w:rFonts w:ascii="Times" w:hAnsi="Times"/>
          <w:lang w:val="es-ES"/>
        </w:rPr>
      </w:pPr>
      <w:r w:rsidRPr="001A661A">
        <w:rPr>
          <w:rFonts w:ascii="Times" w:hAnsi="Times"/>
          <w:lang w:val="es-ES"/>
        </w:rPr>
        <w:t xml:space="preserve">Paseo Inferior: este paseo circular de 1.200 metros, posibilita la observación de la mayor parte de los saltos, de frente y desde abajo, en distancias que varían desde amplias panorámicas y vistas lejanas de la Garganta del Diablo y saltos brasileros, hasta acercamientos espectaculares donde, si el visitante lo desea, puede disfrutar de la lluvia lateral del Salto </w:t>
      </w:r>
      <w:proofErr w:type="spellStart"/>
      <w:r w:rsidRPr="001A661A">
        <w:rPr>
          <w:rFonts w:ascii="Times" w:hAnsi="Times"/>
          <w:lang w:val="es-ES"/>
        </w:rPr>
        <w:t>Bossetti</w:t>
      </w:r>
      <w:proofErr w:type="spellEnd"/>
      <w:r w:rsidRPr="001A661A">
        <w:rPr>
          <w:rFonts w:ascii="Times" w:hAnsi="Times"/>
          <w:lang w:val="es-ES"/>
        </w:rPr>
        <w:t>. La duración de este paseo es de aproximadamente 2 horas. Atención: este Paseo tiene un nivel de dificultad elevado por la cantidad de escaleras.</w:t>
      </w:r>
    </w:p>
    <w:p w14:paraId="71E0C6A3" w14:textId="163439F4" w:rsidR="001A661A" w:rsidRPr="001A661A" w:rsidRDefault="001A661A" w:rsidP="001A661A">
      <w:pPr>
        <w:jc w:val="both"/>
        <w:rPr>
          <w:rFonts w:ascii="Times" w:hAnsi="Times"/>
          <w:lang w:val="es-ES"/>
        </w:rPr>
      </w:pPr>
      <w:r w:rsidRPr="001A661A">
        <w:rPr>
          <w:rFonts w:ascii="Times" w:hAnsi="Times"/>
          <w:lang w:val="es-ES"/>
        </w:rPr>
        <w:t xml:space="preserve">Paseo Superior: es un paseo de 1.100 metros de recorrido total. Las pasarelas elevadas lo llevarán sobre la línea de caída de varios de los principales saltos, llegando hasta el borde de los mismos. Brinda un panorama del conjunto desde una mayor altura. La duración de este paseo es de 1 hora y de los tres paseos tradicionales, es el que requiere menor esfuerzo físico. No posee escaleras. </w:t>
      </w:r>
    </w:p>
    <w:p w14:paraId="1BDA8634" w14:textId="43BCDB5F" w:rsidR="001A661A" w:rsidRPr="001A661A" w:rsidRDefault="001A661A" w:rsidP="001A661A">
      <w:pPr>
        <w:jc w:val="both"/>
        <w:rPr>
          <w:rFonts w:ascii="Times" w:hAnsi="Times"/>
          <w:lang w:val="es-ES"/>
        </w:rPr>
      </w:pPr>
      <w:r w:rsidRPr="001A661A">
        <w:rPr>
          <w:rFonts w:ascii="Times" w:hAnsi="Times"/>
          <w:lang w:val="es-ES"/>
        </w:rPr>
        <w:t>Garganta del Diablo: Se accede a través del Tren Ecológico de las Cataratas, descendiendo en la Estación Garganta del Diablo. A partir de allí se realiza una caminata por la nueva pasarela</w:t>
      </w:r>
      <w:r w:rsidR="0029423B">
        <w:rPr>
          <w:rFonts w:ascii="Times" w:hAnsi="Times"/>
          <w:lang w:val="es-ES"/>
        </w:rPr>
        <w:t xml:space="preserve"> </w:t>
      </w:r>
      <w:r w:rsidR="00353AF6" w:rsidRPr="001A661A">
        <w:rPr>
          <w:rFonts w:ascii="Times" w:hAnsi="Times"/>
          <w:lang w:val="es-ES"/>
        </w:rPr>
        <w:t>que,</w:t>
      </w:r>
      <w:r w:rsidRPr="001A661A">
        <w:rPr>
          <w:rFonts w:ascii="Times" w:hAnsi="Times"/>
          <w:lang w:val="es-ES"/>
        </w:rPr>
        <w:t xml:space="preserve"> serpenteando entre las islas, recorre 1.100 metros hasta los amplios balcones ubicados junto al borde y frente de la Garganta del Diablo. La duración de este paseo es de 2 horas aproximadamente. No posee escaleras.</w:t>
      </w:r>
    </w:p>
    <w:p w14:paraId="6331C125" w14:textId="750EBA0E" w:rsidR="001A661A" w:rsidRDefault="001A661A" w:rsidP="001A661A">
      <w:pPr>
        <w:jc w:val="both"/>
        <w:rPr>
          <w:rFonts w:ascii="Times" w:hAnsi="Times"/>
          <w:lang w:val="es-ES"/>
        </w:rPr>
      </w:pPr>
      <w:r w:rsidRPr="001A661A">
        <w:rPr>
          <w:rFonts w:ascii="Times" w:hAnsi="Times"/>
          <w:lang w:val="es-ES"/>
        </w:rPr>
        <w:t>El ingreso incluye la visita de los paseos tradicionales, el medio de transporte dentro del Área Cataratas (tren), la visita al Centro de Visitantes, la visita a la Isla San Martín y el Sendero Macuco (no incluidos en el tour). Desde la Estación Central el Tren de las Cataratas, un tren de trocha angosta, traslada a los visitantes hasta el inicio de los paseos y pasarelas.</w:t>
      </w:r>
      <w:r w:rsidR="00BE7A0E">
        <w:rPr>
          <w:rFonts w:ascii="Times" w:hAnsi="Times"/>
          <w:lang w:val="es-ES"/>
        </w:rPr>
        <w:t xml:space="preserve"> Al terminar, serán trasladados de regreso al hotel. Alojamiento.</w:t>
      </w:r>
    </w:p>
    <w:p w14:paraId="1CAE6028" w14:textId="1A017D69" w:rsidR="0013647C" w:rsidRDefault="0013647C" w:rsidP="0013647C">
      <w:pPr>
        <w:jc w:val="both"/>
        <w:rPr>
          <w:rFonts w:ascii="Times" w:hAnsi="Times"/>
          <w:lang w:val="es-ES"/>
        </w:rPr>
      </w:pPr>
      <w:r w:rsidRPr="005D2B24">
        <w:rPr>
          <w:rFonts w:ascii="Times" w:hAnsi="Times"/>
          <w:b/>
          <w:bCs/>
          <w:lang w:val="es-ES"/>
        </w:rPr>
        <w:t>Nota</w:t>
      </w:r>
      <w:r>
        <w:rPr>
          <w:rFonts w:ascii="Times" w:hAnsi="Times"/>
          <w:lang w:val="es-ES"/>
        </w:rPr>
        <w:t xml:space="preserve">: </w:t>
      </w:r>
    </w:p>
    <w:p w14:paraId="68AB9860" w14:textId="77777777" w:rsidR="0013647C" w:rsidRPr="002842FD" w:rsidRDefault="0013647C" w:rsidP="0013647C">
      <w:pPr>
        <w:pStyle w:val="Prrafodelista"/>
        <w:numPr>
          <w:ilvl w:val="0"/>
          <w:numId w:val="6"/>
        </w:numPr>
        <w:jc w:val="both"/>
        <w:rPr>
          <w:rFonts w:ascii="Times" w:hAnsi="Times"/>
          <w:lang w:val="es-ES"/>
        </w:rPr>
      </w:pPr>
      <w:r w:rsidRPr="002842FD">
        <w:rPr>
          <w:rFonts w:ascii="Times" w:hAnsi="Times"/>
          <w:lang w:val="es-ES"/>
        </w:rPr>
        <w:t xml:space="preserve">Aplica suplemento por realizar la visita al Parque Nacional los días 25 de Dic de 2.026 y 01 de Ene de 2.027, por favor consultar. </w:t>
      </w:r>
    </w:p>
    <w:p w14:paraId="22A12FAA" w14:textId="77777777" w:rsidR="0013647C" w:rsidRDefault="0013647C" w:rsidP="001A661A">
      <w:pPr>
        <w:jc w:val="both"/>
        <w:rPr>
          <w:rFonts w:ascii="Times" w:hAnsi="Times"/>
          <w:lang w:val="es-ES"/>
        </w:rPr>
      </w:pPr>
    </w:p>
    <w:p w14:paraId="14239DB7" w14:textId="4F80D94B" w:rsidR="00060ACF" w:rsidRDefault="00060ACF" w:rsidP="001A661A">
      <w:pPr>
        <w:jc w:val="both"/>
        <w:rPr>
          <w:rFonts w:ascii="Times" w:hAnsi="Times"/>
          <w:b/>
          <w:bCs/>
          <w:lang w:val="es-ES"/>
        </w:rPr>
      </w:pPr>
      <w:r w:rsidRPr="00060ACF">
        <w:rPr>
          <w:rFonts w:ascii="Times" w:hAnsi="Times"/>
          <w:b/>
          <w:bCs/>
          <w:lang w:val="es-ES"/>
        </w:rPr>
        <w:t>DIA 3 IGUAZU</w:t>
      </w:r>
    </w:p>
    <w:p w14:paraId="6E38FD6D" w14:textId="2DBE57FA" w:rsidR="00060ACF" w:rsidRDefault="00060ACF" w:rsidP="001A661A">
      <w:pPr>
        <w:jc w:val="both"/>
        <w:rPr>
          <w:rFonts w:ascii="Times" w:hAnsi="Times"/>
          <w:lang w:val="es-ES"/>
        </w:rPr>
      </w:pPr>
      <w:r>
        <w:rPr>
          <w:rFonts w:ascii="Times" w:hAnsi="Times"/>
          <w:lang w:val="es-ES"/>
        </w:rPr>
        <w:t>Desayuno. A la hora indicada, recogida en el hotel y traslado al aeropuerto y…</w:t>
      </w:r>
    </w:p>
    <w:p w14:paraId="2BF6DE77" w14:textId="77777777" w:rsidR="00060ACF" w:rsidRDefault="00060ACF" w:rsidP="001A661A">
      <w:pPr>
        <w:jc w:val="both"/>
        <w:rPr>
          <w:rFonts w:ascii="Times" w:hAnsi="Times"/>
          <w:lang w:val="es-ES"/>
        </w:rPr>
      </w:pPr>
    </w:p>
    <w:p w14:paraId="6A3198FF" w14:textId="1157179C" w:rsidR="00060ACF" w:rsidRDefault="00060ACF" w:rsidP="00060ACF">
      <w:pPr>
        <w:jc w:val="center"/>
        <w:rPr>
          <w:rFonts w:ascii="Times" w:hAnsi="Times"/>
          <w:b/>
          <w:bCs/>
          <w:lang w:val="es-ES"/>
        </w:rPr>
      </w:pPr>
      <w:r>
        <w:rPr>
          <w:rFonts w:ascii="Times" w:hAnsi="Times"/>
          <w:b/>
          <w:bCs/>
          <w:lang w:val="es-ES"/>
        </w:rPr>
        <w:t>FIN DE NUESTROS SERVICIOS</w:t>
      </w:r>
    </w:p>
    <w:p w14:paraId="2221163B" w14:textId="77777777" w:rsidR="00694D8F" w:rsidRDefault="00694D8F" w:rsidP="00060ACF">
      <w:pPr>
        <w:jc w:val="center"/>
        <w:rPr>
          <w:rFonts w:ascii="Times" w:hAnsi="Times"/>
          <w:b/>
          <w:bCs/>
          <w:lang w:val="es-ES"/>
        </w:rPr>
      </w:pPr>
    </w:p>
    <w:p w14:paraId="72898380" w14:textId="77777777" w:rsidR="00622A3B" w:rsidRDefault="00622A3B" w:rsidP="00622A3B">
      <w:pPr>
        <w:jc w:val="both"/>
        <w:rPr>
          <w:rFonts w:ascii="Times" w:hAnsi="Times"/>
          <w:b/>
          <w:bCs/>
          <w:lang w:val="es-ES"/>
        </w:rPr>
      </w:pPr>
      <w:r>
        <w:rPr>
          <w:rFonts w:ascii="Times" w:hAnsi="Times"/>
          <w:b/>
          <w:bCs/>
          <w:lang w:val="es-ES"/>
        </w:rPr>
        <w:t>PRECIOS POR PERSONA PARA PAGAR EN DOLARES</w:t>
      </w:r>
    </w:p>
    <w:p w14:paraId="2086B332" w14:textId="77777777" w:rsidR="00622A3B" w:rsidRDefault="00622A3B" w:rsidP="00622A3B">
      <w:pPr>
        <w:jc w:val="both"/>
        <w:rPr>
          <w:rFonts w:ascii="Times" w:hAnsi="Times"/>
          <w:b/>
          <w:bCs/>
          <w:lang w:val="es-ES"/>
        </w:rPr>
      </w:pPr>
    </w:p>
    <w:tbl>
      <w:tblPr>
        <w:tblStyle w:val="Tablaconcuadrcula"/>
        <w:tblW w:w="0" w:type="auto"/>
        <w:tblInd w:w="38" w:type="dxa"/>
        <w:tblLook w:val="04A0" w:firstRow="1" w:lastRow="0" w:firstColumn="1" w:lastColumn="0" w:noHBand="0" w:noVBand="1"/>
      </w:tblPr>
      <w:tblGrid>
        <w:gridCol w:w="2555"/>
        <w:gridCol w:w="2555"/>
        <w:gridCol w:w="2555"/>
        <w:gridCol w:w="2555"/>
      </w:tblGrid>
      <w:tr w:rsidR="00622A3B" w14:paraId="2D017EB4" w14:textId="77777777" w:rsidTr="00544298">
        <w:tc>
          <w:tcPr>
            <w:tcW w:w="2555" w:type="dxa"/>
          </w:tcPr>
          <w:p w14:paraId="6A955C01" w14:textId="77777777" w:rsidR="00622A3B" w:rsidRPr="00E3382F" w:rsidRDefault="00622A3B" w:rsidP="00544298">
            <w:pPr>
              <w:jc w:val="center"/>
              <w:rPr>
                <w:rFonts w:ascii="Times" w:hAnsi="Times"/>
                <w:b/>
                <w:bCs/>
                <w:lang w:val="es-ES"/>
              </w:rPr>
            </w:pPr>
            <w:r w:rsidRPr="00E3382F">
              <w:rPr>
                <w:rFonts w:ascii="Times" w:hAnsi="Times"/>
                <w:b/>
                <w:bCs/>
                <w:lang w:val="es-ES"/>
              </w:rPr>
              <w:t>Categoría de Hotel</w:t>
            </w:r>
          </w:p>
        </w:tc>
        <w:tc>
          <w:tcPr>
            <w:tcW w:w="2555" w:type="dxa"/>
          </w:tcPr>
          <w:p w14:paraId="7EF78034" w14:textId="77777777" w:rsidR="00622A3B" w:rsidRPr="00E3382F" w:rsidRDefault="00622A3B" w:rsidP="00544298">
            <w:pPr>
              <w:jc w:val="center"/>
              <w:rPr>
                <w:rFonts w:ascii="Times" w:hAnsi="Times"/>
                <w:b/>
                <w:bCs/>
                <w:lang w:val="es-ES"/>
              </w:rPr>
            </w:pPr>
            <w:r w:rsidRPr="00E3382F">
              <w:rPr>
                <w:rFonts w:ascii="Times" w:hAnsi="Times"/>
                <w:b/>
                <w:bCs/>
                <w:lang w:val="es-ES"/>
              </w:rPr>
              <w:t>Doble</w:t>
            </w:r>
          </w:p>
        </w:tc>
        <w:tc>
          <w:tcPr>
            <w:tcW w:w="2555" w:type="dxa"/>
          </w:tcPr>
          <w:p w14:paraId="77FE5608" w14:textId="77777777" w:rsidR="00622A3B" w:rsidRPr="00E3382F" w:rsidRDefault="00622A3B" w:rsidP="00544298">
            <w:pPr>
              <w:jc w:val="center"/>
              <w:rPr>
                <w:rFonts w:ascii="Times" w:hAnsi="Times"/>
                <w:b/>
                <w:bCs/>
                <w:lang w:val="es-ES"/>
              </w:rPr>
            </w:pPr>
            <w:r w:rsidRPr="00E3382F">
              <w:rPr>
                <w:rFonts w:ascii="Times" w:hAnsi="Times"/>
                <w:b/>
                <w:bCs/>
                <w:lang w:val="es-ES"/>
              </w:rPr>
              <w:t>Triple</w:t>
            </w:r>
          </w:p>
        </w:tc>
        <w:tc>
          <w:tcPr>
            <w:tcW w:w="2555" w:type="dxa"/>
          </w:tcPr>
          <w:p w14:paraId="73375695" w14:textId="77777777" w:rsidR="00622A3B" w:rsidRPr="00E3382F" w:rsidRDefault="00622A3B" w:rsidP="00544298">
            <w:pPr>
              <w:jc w:val="center"/>
              <w:rPr>
                <w:rFonts w:ascii="Times" w:hAnsi="Times"/>
                <w:b/>
                <w:bCs/>
                <w:lang w:val="es-ES"/>
              </w:rPr>
            </w:pPr>
            <w:r w:rsidRPr="00E3382F">
              <w:rPr>
                <w:rFonts w:ascii="Times" w:hAnsi="Times"/>
                <w:b/>
                <w:bCs/>
                <w:lang w:val="es-ES"/>
              </w:rPr>
              <w:t>Suplemento Individual</w:t>
            </w:r>
          </w:p>
        </w:tc>
      </w:tr>
      <w:tr w:rsidR="00622A3B" w14:paraId="28053794" w14:textId="77777777" w:rsidTr="00544298">
        <w:tc>
          <w:tcPr>
            <w:tcW w:w="2555" w:type="dxa"/>
          </w:tcPr>
          <w:p w14:paraId="2D667A83" w14:textId="77777777" w:rsidR="00622A3B" w:rsidRPr="00952D78" w:rsidRDefault="00622A3B" w:rsidP="00544298">
            <w:pPr>
              <w:rPr>
                <w:rFonts w:ascii="Times" w:hAnsi="Times"/>
                <w:b/>
                <w:bCs/>
                <w:lang w:val="es-ES"/>
              </w:rPr>
            </w:pPr>
            <w:r w:rsidRPr="00952D78">
              <w:rPr>
                <w:rFonts w:ascii="Times" w:hAnsi="Times"/>
                <w:b/>
                <w:bCs/>
                <w:lang w:val="es-ES"/>
              </w:rPr>
              <w:t>Turista Superior</w:t>
            </w:r>
          </w:p>
        </w:tc>
        <w:tc>
          <w:tcPr>
            <w:tcW w:w="2555" w:type="dxa"/>
            <w:vAlign w:val="center"/>
          </w:tcPr>
          <w:p w14:paraId="4F76B321" w14:textId="6E3B9639" w:rsidR="00622A3B" w:rsidRDefault="00622A3B" w:rsidP="00544298">
            <w:pPr>
              <w:jc w:val="center"/>
              <w:rPr>
                <w:rFonts w:ascii="Times" w:hAnsi="Times"/>
                <w:lang w:val="es-ES"/>
              </w:rPr>
            </w:pPr>
            <w:r>
              <w:rPr>
                <w:rFonts w:ascii="Times" w:hAnsi="Times"/>
                <w:lang w:val="es-ES"/>
              </w:rPr>
              <w:t xml:space="preserve">USD  </w:t>
            </w:r>
            <w:r w:rsidR="00A14D27">
              <w:rPr>
                <w:rFonts w:ascii="Times" w:hAnsi="Times"/>
                <w:lang w:val="es-ES"/>
              </w:rPr>
              <w:t>4</w:t>
            </w:r>
            <w:r w:rsidR="00D753F3">
              <w:rPr>
                <w:rFonts w:ascii="Times" w:hAnsi="Times"/>
                <w:lang w:val="es-ES"/>
              </w:rPr>
              <w:t>40</w:t>
            </w:r>
          </w:p>
        </w:tc>
        <w:tc>
          <w:tcPr>
            <w:tcW w:w="2555" w:type="dxa"/>
            <w:vAlign w:val="center"/>
          </w:tcPr>
          <w:p w14:paraId="17C2D407" w14:textId="02F8EAC6" w:rsidR="00622A3B" w:rsidRDefault="00622A3B" w:rsidP="00544298">
            <w:pPr>
              <w:jc w:val="center"/>
              <w:rPr>
                <w:rFonts w:ascii="Times" w:hAnsi="Times"/>
                <w:lang w:val="es-ES"/>
              </w:rPr>
            </w:pPr>
            <w:r>
              <w:rPr>
                <w:rFonts w:ascii="Times" w:hAnsi="Times"/>
                <w:lang w:val="es-ES"/>
              </w:rPr>
              <w:t xml:space="preserve">USD  </w:t>
            </w:r>
            <w:r w:rsidR="00D753F3">
              <w:rPr>
                <w:rFonts w:ascii="Times" w:hAnsi="Times"/>
                <w:lang w:val="es-ES"/>
              </w:rPr>
              <w:t>440</w:t>
            </w:r>
          </w:p>
        </w:tc>
        <w:tc>
          <w:tcPr>
            <w:tcW w:w="2555" w:type="dxa"/>
            <w:vAlign w:val="center"/>
          </w:tcPr>
          <w:p w14:paraId="284CDE9F" w14:textId="143357CD" w:rsidR="00622A3B" w:rsidRDefault="00622A3B" w:rsidP="00544298">
            <w:pPr>
              <w:jc w:val="center"/>
              <w:rPr>
                <w:rFonts w:ascii="Times" w:hAnsi="Times"/>
                <w:lang w:val="es-ES"/>
              </w:rPr>
            </w:pPr>
            <w:r>
              <w:rPr>
                <w:rFonts w:ascii="Times" w:hAnsi="Times"/>
                <w:lang w:val="es-ES"/>
              </w:rPr>
              <w:t xml:space="preserve">USD     </w:t>
            </w:r>
            <w:r w:rsidR="00D753F3">
              <w:rPr>
                <w:rFonts w:ascii="Times" w:hAnsi="Times"/>
                <w:lang w:val="es-ES"/>
              </w:rPr>
              <w:t>154</w:t>
            </w:r>
          </w:p>
        </w:tc>
      </w:tr>
      <w:tr w:rsidR="00622A3B" w14:paraId="693EFD53" w14:textId="77777777" w:rsidTr="00544298">
        <w:tc>
          <w:tcPr>
            <w:tcW w:w="2555" w:type="dxa"/>
          </w:tcPr>
          <w:p w14:paraId="6B31FCFC" w14:textId="77777777" w:rsidR="00622A3B" w:rsidRPr="00952D78" w:rsidRDefault="00622A3B" w:rsidP="00544298">
            <w:pPr>
              <w:rPr>
                <w:rFonts w:ascii="Times" w:hAnsi="Times"/>
                <w:b/>
                <w:bCs/>
                <w:lang w:val="es-ES"/>
              </w:rPr>
            </w:pPr>
            <w:r w:rsidRPr="00952D78">
              <w:rPr>
                <w:rFonts w:ascii="Times" w:hAnsi="Times"/>
                <w:b/>
                <w:bCs/>
                <w:lang w:val="es-ES"/>
              </w:rPr>
              <w:t>Primera</w:t>
            </w:r>
          </w:p>
        </w:tc>
        <w:tc>
          <w:tcPr>
            <w:tcW w:w="2555" w:type="dxa"/>
            <w:vAlign w:val="center"/>
          </w:tcPr>
          <w:p w14:paraId="77C32FAD" w14:textId="1D12A556" w:rsidR="00622A3B" w:rsidRDefault="00622A3B" w:rsidP="00544298">
            <w:pPr>
              <w:jc w:val="center"/>
              <w:rPr>
                <w:rFonts w:ascii="Times" w:hAnsi="Times"/>
                <w:lang w:val="es-ES"/>
              </w:rPr>
            </w:pPr>
            <w:r>
              <w:rPr>
                <w:rFonts w:ascii="Times" w:hAnsi="Times"/>
                <w:lang w:val="es-ES"/>
              </w:rPr>
              <w:t xml:space="preserve">USD  </w:t>
            </w:r>
            <w:r w:rsidR="00D753F3">
              <w:rPr>
                <w:rFonts w:ascii="Times" w:hAnsi="Times"/>
                <w:lang w:val="es-ES"/>
              </w:rPr>
              <w:t>440</w:t>
            </w:r>
          </w:p>
        </w:tc>
        <w:tc>
          <w:tcPr>
            <w:tcW w:w="2555" w:type="dxa"/>
            <w:vAlign w:val="center"/>
          </w:tcPr>
          <w:p w14:paraId="160901DA" w14:textId="2CB63BAC" w:rsidR="00622A3B" w:rsidRDefault="00622A3B" w:rsidP="00544298">
            <w:pPr>
              <w:jc w:val="center"/>
              <w:rPr>
                <w:rFonts w:ascii="Times" w:hAnsi="Times"/>
                <w:lang w:val="es-ES"/>
              </w:rPr>
            </w:pPr>
            <w:r>
              <w:rPr>
                <w:rFonts w:ascii="Times" w:hAnsi="Times"/>
                <w:lang w:val="es-ES"/>
              </w:rPr>
              <w:t xml:space="preserve">USD  </w:t>
            </w:r>
            <w:r w:rsidR="00D753F3">
              <w:rPr>
                <w:rFonts w:ascii="Times" w:hAnsi="Times"/>
                <w:lang w:val="es-ES"/>
              </w:rPr>
              <w:t>440</w:t>
            </w:r>
          </w:p>
        </w:tc>
        <w:tc>
          <w:tcPr>
            <w:tcW w:w="2555" w:type="dxa"/>
            <w:vAlign w:val="center"/>
          </w:tcPr>
          <w:p w14:paraId="7298C15D" w14:textId="47B2415D" w:rsidR="00622A3B" w:rsidRDefault="00622A3B" w:rsidP="00544298">
            <w:pPr>
              <w:jc w:val="center"/>
              <w:rPr>
                <w:rFonts w:ascii="Times" w:hAnsi="Times"/>
                <w:lang w:val="es-ES"/>
              </w:rPr>
            </w:pPr>
            <w:r>
              <w:rPr>
                <w:rFonts w:ascii="Times" w:hAnsi="Times"/>
                <w:lang w:val="es-ES"/>
              </w:rPr>
              <w:t xml:space="preserve">USD     </w:t>
            </w:r>
            <w:r w:rsidR="00D753F3">
              <w:rPr>
                <w:rFonts w:ascii="Times" w:hAnsi="Times"/>
                <w:lang w:val="es-ES"/>
              </w:rPr>
              <w:t>154</w:t>
            </w:r>
          </w:p>
        </w:tc>
      </w:tr>
      <w:tr w:rsidR="00A163FF" w14:paraId="1CFFD686" w14:textId="77777777" w:rsidTr="00544298">
        <w:tc>
          <w:tcPr>
            <w:tcW w:w="2555" w:type="dxa"/>
          </w:tcPr>
          <w:p w14:paraId="308952C3" w14:textId="77777777" w:rsidR="00A163FF" w:rsidRPr="00952D78" w:rsidRDefault="00A163FF" w:rsidP="00A163FF">
            <w:pPr>
              <w:rPr>
                <w:rFonts w:ascii="Times" w:hAnsi="Times"/>
                <w:b/>
                <w:bCs/>
                <w:lang w:val="es-ES"/>
              </w:rPr>
            </w:pPr>
            <w:r w:rsidRPr="00952D78">
              <w:rPr>
                <w:rFonts w:ascii="Times" w:hAnsi="Times"/>
                <w:b/>
                <w:bCs/>
                <w:lang w:val="es-ES"/>
              </w:rPr>
              <w:t>Primera Superior</w:t>
            </w:r>
          </w:p>
        </w:tc>
        <w:tc>
          <w:tcPr>
            <w:tcW w:w="2555" w:type="dxa"/>
            <w:vAlign w:val="center"/>
          </w:tcPr>
          <w:p w14:paraId="1F38D51D" w14:textId="727CA60D"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500</w:t>
            </w:r>
          </w:p>
        </w:tc>
        <w:tc>
          <w:tcPr>
            <w:tcW w:w="2555" w:type="dxa"/>
            <w:vAlign w:val="center"/>
          </w:tcPr>
          <w:p w14:paraId="62547DF1" w14:textId="0C0190C5"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490</w:t>
            </w:r>
          </w:p>
        </w:tc>
        <w:tc>
          <w:tcPr>
            <w:tcW w:w="2555" w:type="dxa"/>
            <w:vAlign w:val="center"/>
          </w:tcPr>
          <w:p w14:paraId="5E708088" w14:textId="629681A5"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215</w:t>
            </w:r>
          </w:p>
        </w:tc>
      </w:tr>
      <w:tr w:rsidR="00A163FF" w14:paraId="38D7B446" w14:textId="77777777" w:rsidTr="00544298">
        <w:tc>
          <w:tcPr>
            <w:tcW w:w="2555" w:type="dxa"/>
          </w:tcPr>
          <w:p w14:paraId="1DD5827D" w14:textId="77777777" w:rsidR="00A163FF" w:rsidRPr="00952D78" w:rsidRDefault="00A163FF" w:rsidP="00A163FF">
            <w:pPr>
              <w:rPr>
                <w:rFonts w:ascii="Times" w:hAnsi="Times"/>
                <w:b/>
                <w:bCs/>
                <w:lang w:val="es-ES"/>
              </w:rPr>
            </w:pPr>
            <w:r w:rsidRPr="00952D78">
              <w:rPr>
                <w:rFonts w:ascii="Times" w:hAnsi="Times"/>
                <w:b/>
                <w:bCs/>
                <w:lang w:val="es-ES"/>
              </w:rPr>
              <w:t>Lujo</w:t>
            </w:r>
          </w:p>
        </w:tc>
        <w:tc>
          <w:tcPr>
            <w:tcW w:w="2555" w:type="dxa"/>
            <w:vAlign w:val="center"/>
          </w:tcPr>
          <w:p w14:paraId="22FBA48B" w14:textId="11272A33"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500</w:t>
            </w:r>
          </w:p>
        </w:tc>
        <w:tc>
          <w:tcPr>
            <w:tcW w:w="2555" w:type="dxa"/>
            <w:vAlign w:val="center"/>
          </w:tcPr>
          <w:p w14:paraId="2AE425A4" w14:textId="0BF3B7E9"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490</w:t>
            </w:r>
          </w:p>
        </w:tc>
        <w:tc>
          <w:tcPr>
            <w:tcW w:w="2555" w:type="dxa"/>
            <w:vAlign w:val="center"/>
          </w:tcPr>
          <w:p w14:paraId="0D84C073" w14:textId="2984A36B" w:rsidR="00A163FF" w:rsidRDefault="00A163FF" w:rsidP="00A163FF">
            <w:pPr>
              <w:jc w:val="center"/>
              <w:rPr>
                <w:rFonts w:ascii="Times" w:hAnsi="Times"/>
                <w:lang w:val="es-ES"/>
              </w:rPr>
            </w:pPr>
            <w:r>
              <w:rPr>
                <w:rFonts w:ascii="Times" w:hAnsi="Times"/>
                <w:lang w:val="es-ES"/>
              </w:rPr>
              <w:t xml:space="preserve">USD     </w:t>
            </w:r>
            <w:r w:rsidR="00D753F3">
              <w:rPr>
                <w:rFonts w:ascii="Times" w:hAnsi="Times"/>
                <w:lang w:val="es-ES"/>
              </w:rPr>
              <w:t>215</w:t>
            </w:r>
          </w:p>
        </w:tc>
      </w:tr>
    </w:tbl>
    <w:p w14:paraId="462BB99F" w14:textId="77777777" w:rsidR="00622A3B" w:rsidRDefault="00622A3B" w:rsidP="00622A3B">
      <w:pPr>
        <w:jc w:val="center"/>
        <w:rPr>
          <w:rFonts w:ascii="Times" w:hAnsi="Times"/>
          <w:b/>
          <w:bCs/>
          <w:lang w:val="es-ES"/>
        </w:rPr>
      </w:pPr>
      <w:r>
        <w:rPr>
          <w:rFonts w:ascii="Times" w:hAnsi="Times"/>
          <w:b/>
          <w:bCs/>
          <w:lang w:val="es-ES"/>
        </w:rPr>
        <w:t>Precios por persona</w:t>
      </w:r>
    </w:p>
    <w:p w14:paraId="4EDA6D74" w14:textId="77777777" w:rsidR="00622A3B" w:rsidRDefault="00622A3B" w:rsidP="00622A3B">
      <w:pPr>
        <w:jc w:val="center"/>
        <w:rPr>
          <w:rFonts w:ascii="Times" w:hAnsi="Times"/>
          <w:b/>
          <w:bCs/>
          <w:lang w:val="es-ES"/>
        </w:rPr>
      </w:pPr>
    </w:p>
    <w:p w14:paraId="2CA5E77D" w14:textId="77777777" w:rsidR="00622A3B" w:rsidRDefault="00622A3B" w:rsidP="00622A3B">
      <w:pPr>
        <w:jc w:val="both"/>
        <w:rPr>
          <w:rFonts w:ascii="Times" w:hAnsi="Times"/>
          <w:lang w:val="es-ES"/>
        </w:rPr>
      </w:pPr>
      <w:r>
        <w:rPr>
          <w:rFonts w:ascii="Times" w:hAnsi="Times"/>
          <w:b/>
          <w:bCs/>
          <w:lang w:val="es-ES"/>
        </w:rPr>
        <w:t>LOS PRECIOS INCLUYEN</w:t>
      </w:r>
      <w:r>
        <w:rPr>
          <w:rFonts w:ascii="Times" w:hAnsi="Times"/>
          <w:lang w:val="es-ES"/>
        </w:rPr>
        <w:t>:</w:t>
      </w:r>
    </w:p>
    <w:p w14:paraId="73AE72E9"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Alojamiento en los Hoteles indicados o similares en la categoría elegida</w:t>
      </w:r>
    </w:p>
    <w:p w14:paraId="067B3FF2" w14:textId="51F243A6"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2 noches de alojamiento en </w:t>
      </w:r>
      <w:r w:rsidR="00A51E76">
        <w:rPr>
          <w:rFonts w:ascii="Times" w:hAnsi="Times"/>
          <w:lang w:val="es-ES"/>
        </w:rPr>
        <w:t>Iguazú</w:t>
      </w:r>
    </w:p>
    <w:p w14:paraId="4150DE96"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Desayunos diarios </w:t>
      </w:r>
    </w:p>
    <w:p w14:paraId="407830F8" w14:textId="598BC6A7" w:rsidR="00A51E76" w:rsidRDefault="00A51E76" w:rsidP="00622A3B">
      <w:pPr>
        <w:pStyle w:val="Prrafodelista"/>
        <w:numPr>
          <w:ilvl w:val="0"/>
          <w:numId w:val="3"/>
        </w:numPr>
        <w:jc w:val="both"/>
        <w:rPr>
          <w:rFonts w:ascii="Times" w:hAnsi="Times"/>
          <w:lang w:val="es-ES"/>
        </w:rPr>
      </w:pPr>
      <w:r>
        <w:rPr>
          <w:rFonts w:ascii="Times" w:hAnsi="Times"/>
          <w:lang w:val="es-ES"/>
        </w:rPr>
        <w:t xml:space="preserve">Traslados y entradas a los Parques Nacionales Cataratas de </w:t>
      </w:r>
      <w:r w:rsidR="00727CF7">
        <w:rPr>
          <w:rFonts w:ascii="Times" w:hAnsi="Times"/>
          <w:lang w:val="es-ES"/>
        </w:rPr>
        <w:t>Iguazú</w:t>
      </w:r>
      <w:r>
        <w:rPr>
          <w:rFonts w:ascii="Times" w:hAnsi="Times"/>
          <w:lang w:val="es-ES"/>
        </w:rPr>
        <w:t xml:space="preserve"> lado </w:t>
      </w:r>
      <w:proofErr w:type="gramStart"/>
      <w:r>
        <w:rPr>
          <w:rFonts w:ascii="Times" w:hAnsi="Times"/>
          <w:lang w:val="es-ES"/>
        </w:rPr>
        <w:t>Brasilero</w:t>
      </w:r>
      <w:proofErr w:type="gramEnd"/>
      <w:r>
        <w:rPr>
          <w:rFonts w:ascii="Times" w:hAnsi="Times"/>
          <w:lang w:val="es-ES"/>
        </w:rPr>
        <w:t xml:space="preserve"> y </w:t>
      </w:r>
      <w:proofErr w:type="gramStart"/>
      <w:r>
        <w:rPr>
          <w:rFonts w:ascii="Times" w:hAnsi="Times"/>
          <w:lang w:val="es-ES"/>
        </w:rPr>
        <w:t>Argentino</w:t>
      </w:r>
      <w:proofErr w:type="gramEnd"/>
    </w:p>
    <w:p w14:paraId="4CE3F300" w14:textId="561A0D2C"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Traslados Aeropuerto / Hotel / Aeropuerto </w:t>
      </w:r>
    </w:p>
    <w:p w14:paraId="50A7A4A9" w14:textId="77777777" w:rsidR="00622A3B" w:rsidRDefault="00622A3B" w:rsidP="00622A3B">
      <w:pPr>
        <w:jc w:val="both"/>
        <w:rPr>
          <w:rFonts w:ascii="Times" w:hAnsi="Times"/>
          <w:lang w:val="es-ES"/>
        </w:rPr>
      </w:pPr>
    </w:p>
    <w:p w14:paraId="4A64C74D" w14:textId="77777777" w:rsidR="00622A3B" w:rsidRDefault="00622A3B" w:rsidP="00622A3B">
      <w:pPr>
        <w:jc w:val="both"/>
        <w:rPr>
          <w:rFonts w:ascii="Times" w:hAnsi="Times"/>
          <w:lang w:val="es-ES"/>
        </w:rPr>
      </w:pPr>
      <w:r w:rsidRPr="006D0BB9">
        <w:rPr>
          <w:rFonts w:ascii="Times" w:hAnsi="Times"/>
          <w:b/>
          <w:bCs/>
          <w:lang w:val="es-ES"/>
        </w:rPr>
        <w:t>NO INCLUYEN</w:t>
      </w:r>
      <w:r>
        <w:rPr>
          <w:rFonts w:ascii="Times" w:hAnsi="Times"/>
          <w:lang w:val="es-ES"/>
        </w:rPr>
        <w:t>:</w:t>
      </w:r>
    </w:p>
    <w:p w14:paraId="173EC1FF"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2% fee bancario</w:t>
      </w:r>
    </w:p>
    <w:p w14:paraId="5DA51220"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Tiquetes aéreos </w:t>
      </w:r>
    </w:p>
    <w:p w14:paraId="20B54233"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Tasas aeroportuarias </w:t>
      </w:r>
    </w:p>
    <w:p w14:paraId="64B95992"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Tarjeta de asistencia medica </w:t>
      </w:r>
    </w:p>
    <w:p w14:paraId="35AE14F9"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Traslados donde no este contemplado </w:t>
      </w:r>
    </w:p>
    <w:p w14:paraId="7267739D" w14:textId="77777777" w:rsidR="00622A3B" w:rsidRDefault="00622A3B" w:rsidP="00622A3B">
      <w:pPr>
        <w:pStyle w:val="Prrafodelista"/>
        <w:numPr>
          <w:ilvl w:val="0"/>
          <w:numId w:val="3"/>
        </w:numPr>
        <w:jc w:val="both"/>
        <w:rPr>
          <w:rFonts w:ascii="Times" w:hAnsi="Times"/>
          <w:lang w:val="es-ES"/>
        </w:rPr>
      </w:pPr>
      <w:r w:rsidRPr="00453777">
        <w:rPr>
          <w:rFonts w:ascii="Times" w:hAnsi="Times"/>
          <w:lang w:val="es-ES"/>
        </w:rPr>
        <w:t>Comidas y bebidas no indicadas</w:t>
      </w:r>
    </w:p>
    <w:p w14:paraId="55BA9375" w14:textId="77777777" w:rsidR="00B216BB" w:rsidRPr="00453777" w:rsidRDefault="00B216BB" w:rsidP="00B216BB">
      <w:pPr>
        <w:pStyle w:val="Prrafodelista"/>
        <w:numPr>
          <w:ilvl w:val="0"/>
          <w:numId w:val="3"/>
        </w:numPr>
        <w:jc w:val="both"/>
        <w:rPr>
          <w:rFonts w:ascii="Times" w:hAnsi="Times"/>
          <w:lang w:val="es-ES"/>
        </w:rPr>
      </w:pPr>
      <w:r>
        <w:rPr>
          <w:rFonts w:ascii="Times" w:hAnsi="Times"/>
          <w:lang w:val="es-ES"/>
        </w:rPr>
        <w:t>C</w:t>
      </w:r>
      <w:r w:rsidRPr="00C06DC2">
        <w:rPr>
          <w:rFonts w:ascii="Times" w:hAnsi="Times"/>
          <w:lang w:val="es-ES"/>
        </w:rPr>
        <w:t>enas de Navidad y Año Nuevo</w:t>
      </w:r>
      <w:r>
        <w:rPr>
          <w:rFonts w:ascii="Times" w:hAnsi="Times"/>
          <w:lang w:val="es-ES"/>
        </w:rPr>
        <w:t xml:space="preserve"> </w:t>
      </w:r>
    </w:p>
    <w:p w14:paraId="05CB421A"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Excursiones y/o tours opcionales</w:t>
      </w:r>
    </w:p>
    <w:p w14:paraId="61B3A0DB" w14:textId="77777777" w:rsidR="00622A3B" w:rsidRPr="00453777" w:rsidRDefault="00622A3B" w:rsidP="00622A3B">
      <w:pPr>
        <w:pStyle w:val="Prrafodelista"/>
        <w:numPr>
          <w:ilvl w:val="0"/>
          <w:numId w:val="3"/>
        </w:numPr>
        <w:jc w:val="both"/>
        <w:rPr>
          <w:rFonts w:ascii="Times" w:hAnsi="Times"/>
          <w:lang w:val="es-ES"/>
        </w:rPr>
      </w:pPr>
      <w:r w:rsidRPr="00453777">
        <w:rPr>
          <w:rFonts w:ascii="Times" w:hAnsi="Times"/>
          <w:lang w:val="es-ES"/>
        </w:rPr>
        <w:t xml:space="preserve">Entradas a lugares no indicados </w:t>
      </w:r>
    </w:p>
    <w:p w14:paraId="432EE15A" w14:textId="77777777" w:rsidR="00622A3B" w:rsidRPr="00453777" w:rsidRDefault="00622A3B" w:rsidP="00622A3B">
      <w:pPr>
        <w:pStyle w:val="Prrafodelista"/>
        <w:numPr>
          <w:ilvl w:val="0"/>
          <w:numId w:val="3"/>
        </w:numPr>
        <w:jc w:val="both"/>
        <w:rPr>
          <w:rFonts w:ascii="Times" w:hAnsi="Times"/>
          <w:lang w:val="en-ZA"/>
        </w:rPr>
      </w:pPr>
      <w:r w:rsidRPr="00453777">
        <w:rPr>
          <w:rFonts w:ascii="Times" w:hAnsi="Times"/>
          <w:lang w:val="en-ZA"/>
        </w:rPr>
        <w:t xml:space="preserve">Early check in y late check out </w:t>
      </w:r>
    </w:p>
    <w:p w14:paraId="788813D5" w14:textId="77777777" w:rsidR="00622A3B" w:rsidRPr="00453777" w:rsidRDefault="00622A3B" w:rsidP="00622A3B">
      <w:pPr>
        <w:pStyle w:val="Prrafodelista"/>
        <w:numPr>
          <w:ilvl w:val="0"/>
          <w:numId w:val="3"/>
        </w:numPr>
        <w:jc w:val="both"/>
        <w:rPr>
          <w:rFonts w:ascii="Times" w:hAnsi="Times"/>
          <w:lang w:val="es-CO"/>
        </w:rPr>
      </w:pPr>
      <w:r w:rsidRPr="00453777">
        <w:rPr>
          <w:rFonts w:ascii="Times" w:hAnsi="Times"/>
          <w:lang w:val="es-CO"/>
        </w:rPr>
        <w:t xml:space="preserve">Propinas a conductores, maleteros y guías </w:t>
      </w:r>
    </w:p>
    <w:p w14:paraId="176DBFED" w14:textId="77777777" w:rsidR="00622A3B" w:rsidRPr="00453777" w:rsidRDefault="00622A3B" w:rsidP="00622A3B">
      <w:pPr>
        <w:pStyle w:val="Prrafodelista"/>
        <w:numPr>
          <w:ilvl w:val="0"/>
          <w:numId w:val="3"/>
        </w:numPr>
        <w:jc w:val="both"/>
        <w:rPr>
          <w:rFonts w:ascii="Times" w:hAnsi="Times"/>
          <w:lang w:val="es-CO"/>
        </w:rPr>
      </w:pPr>
      <w:r w:rsidRPr="00453777">
        <w:rPr>
          <w:rFonts w:ascii="Times" w:hAnsi="Times"/>
          <w:lang w:val="es-CO"/>
        </w:rPr>
        <w:t xml:space="preserve">Servicios no especificados </w:t>
      </w:r>
    </w:p>
    <w:p w14:paraId="6868B027" w14:textId="77777777" w:rsidR="00622A3B" w:rsidRDefault="00622A3B" w:rsidP="00622A3B">
      <w:pPr>
        <w:pStyle w:val="Prrafodelista"/>
        <w:numPr>
          <w:ilvl w:val="0"/>
          <w:numId w:val="3"/>
        </w:numPr>
        <w:jc w:val="both"/>
        <w:rPr>
          <w:rFonts w:ascii="Times" w:hAnsi="Times"/>
          <w:lang w:val="es-CO"/>
        </w:rPr>
      </w:pPr>
      <w:r w:rsidRPr="00453777">
        <w:rPr>
          <w:rFonts w:ascii="Times" w:hAnsi="Times"/>
          <w:lang w:val="es-CO"/>
        </w:rPr>
        <w:t>Gastos personales</w:t>
      </w:r>
    </w:p>
    <w:p w14:paraId="4B5FE1DC" w14:textId="4413758E" w:rsidR="0018093E" w:rsidRPr="0018093E" w:rsidRDefault="0018093E" w:rsidP="00622A3B">
      <w:pPr>
        <w:pStyle w:val="Prrafodelista"/>
        <w:numPr>
          <w:ilvl w:val="0"/>
          <w:numId w:val="3"/>
        </w:numPr>
        <w:shd w:val="clear" w:color="auto" w:fill="FFFFFF"/>
        <w:spacing w:line="240" w:lineRule="auto"/>
        <w:contextualSpacing w:val="0"/>
        <w:jc w:val="both"/>
        <w:rPr>
          <w:rFonts w:ascii="Times" w:hAnsi="Times"/>
          <w:lang w:val="es-CO"/>
        </w:rPr>
      </w:pPr>
      <w:r w:rsidRPr="0018093E">
        <w:rPr>
          <w:rFonts w:ascii="Times New Roman" w:hAnsi="Times New Roman" w:cs="Times New Roman"/>
          <w:bCs/>
        </w:rPr>
        <w:t xml:space="preserve">Tasa Eco Turística de </w:t>
      </w:r>
      <w:r w:rsidRPr="0018093E">
        <w:rPr>
          <w:rFonts w:ascii="Times New Roman" w:hAnsi="Times New Roman" w:cs="Times New Roman"/>
          <w:b/>
        </w:rPr>
        <w:t>Puerto Iguazú</w:t>
      </w:r>
      <w:r w:rsidRPr="0018093E">
        <w:rPr>
          <w:rFonts w:ascii="Times New Roman" w:hAnsi="Times New Roman" w:cs="Times New Roman"/>
          <w:bCs/>
        </w:rPr>
        <w:t>, de $ 1.500 (pesos argentinos) por persona y por noche, como máximo de 2 noches pagas, y no corresponderá abonarla a partir de la tercera noche, ni tampoco aplica la obligación de pago para menores de 12 años. El hotel entregará un comprobante que los pasajeros tendrán que conservar y llevar durante toda su estadía.</w:t>
      </w:r>
    </w:p>
    <w:p w14:paraId="133AA5D5" w14:textId="77777777" w:rsidR="00622A3B" w:rsidRDefault="00622A3B" w:rsidP="00622A3B">
      <w:pPr>
        <w:jc w:val="both"/>
        <w:rPr>
          <w:rFonts w:ascii="Times" w:hAnsi="Times"/>
          <w:lang w:val="es-ES"/>
        </w:rPr>
      </w:pPr>
    </w:p>
    <w:p w14:paraId="19705DE0" w14:textId="77777777" w:rsidR="00CA15AD" w:rsidRDefault="00CA15AD" w:rsidP="00CA15AD">
      <w:pPr>
        <w:jc w:val="both"/>
        <w:rPr>
          <w:rFonts w:ascii="Times" w:hAnsi="Times"/>
          <w:lang w:val="es-ES"/>
        </w:rPr>
      </w:pPr>
      <w:r w:rsidRPr="009C10C6">
        <w:rPr>
          <w:rFonts w:ascii="Times" w:hAnsi="Times"/>
          <w:b/>
          <w:bCs/>
          <w:lang w:val="es-ES"/>
        </w:rPr>
        <w:t>OBSERVACIONES</w:t>
      </w:r>
      <w:r>
        <w:rPr>
          <w:rFonts w:ascii="Times" w:hAnsi="Times"/>
          <w:lang w:val="es-ES"/>
        </w:rPr>
        <w:t>:</w:t>
      </w:r>
    </w:p>
    <w:p w14:paraId="06CE1845" w14:textId="77777777" w:rsidR="00CA15AD" w:rsidRPr="009C10C6" w:rsidRDefault="00CA15AD" w:rsidP="00CA15AD">
      <w:pPr>
        <w:pStyle w:val="Prrafodelista"/>
        <w:numPr>
          <w:ilvl w:val="0"/>
          <w:numId w:val="5"/>
        </w:numPr>
        <w:jc w:val="both"/>
        <w:rPr>
          <w:rFonts w:ascii="Times" w:hAnsi="Times"/>
          <w:lang w:val="es-ES"/>
        </w:rPr>
      </w:pPr>
      <w:r w:rsidRPr="009C10C6">
        <w:rPr>
          <w:rFonts w:ascii="Times" w:hAnsi="Times"/>
          <w:lang w:val="es-ES"/>
        </w:rPr>
        <w:t>Precios sujetos a cambio al momento de solicitar la reserva</w:t>
      </w:r>
    </w:p>
    <w:p w14:paraId="2B85C3E4" w14:textId="77777777" w:rsidR="00CA15AD" w:rsidRDefault="00CA15AD" w:rsidP="00CA15AD">
      <w:pPr>
        <w:pStyle w:val="Prrafodelista"/>
        <w:numPr>
          <w:ilvl w:val="0"/>
          <w:numId w:val="5"/>
        </w:numPr>
        <w:jc w:val="both"/>
        <w:rPr>
          <w:rFonts w:ascii="Times" w:hAnsi="Times"/>
          <w:lang w:val="es-ES"/>
        </w:rPr>
      </w:pPr>
      <w:r w:rsidRPr="009C10C6">
        <w:rPr>
          <w:rFonts w:ascii="Times" w:hAnsi="Times"/>
          <w:lang w:val="es-ES"/>
        </w:rPr>
        <w:t>Los precios no aplican para Navidad y Año Nuevo, por favor consultar el suplemento</w:t>
      </w:r>
      <w:r>
        <w:rPr>
          <w:rFonts w:ascii="Times" w:hAnsi="Times"/>
          <w:lang w:val="es-ES"/>
        </w:rPr>
        <w:t xml:space="preserve"> de temporada alta</w:t>
      </w:r>
      <w:r w:rsidRPr="009C10C6">
        <w:rPr>
          <w:rFonts w:ascii="Times" w:hAnsi="Times"/>
          <w:lang w:val="es-ES"/>
        </w:rPr>
        <w:t xml:space="preserve">. </w:t>
      </w:r>
    </w:p>
    <w:p w14:paraId="45B8DDD7" w14:textId="77777777" w:rsidR="00CA15AD" w:rsidRPr="009C10C6" w:rsidRDefault="00CA15AD" w:rsidP="00CA15AD">
      <w:pPr>
        <w:pStyle w:val="Prrafodelista"/>
        <w:numPr>
          <w:ilvl w:val="0"/>
          <w:numId w:val="5"/>
        </w:numPr>
        <w:jc w:val="both"/>
        <w:rPr>
          <w:rFonts w:ascii="Times" w:hAnsi="Times"/>
          <w:lang w:val="es-ES"/>
        </w:rPr>
      </w:pPr>
      <w:r>
        <w:rPr>
          <w:rFonts w:ascii="Times" w:hAnsi="Times"/>
          <w:lang w:val="es-ES"/>
        </w:rPr>
        <w:t>D</w:t>
      </w:r>
      <w:r w:rsidRPr="00D907A1">
        <w:rPr>
          <w:rFonts w:ascii="Times" w:hAnsi="Times"/>
          <w:lang w:val="es-ES"/>
        </w:rPr>
        <w:t xml:space="preserve">urante la temporada de </w:t>
      </w:r>
      <w:r>
        <w:rPr>
          <w:rFonts w:ascii="Times" w:hAnsi="Times"/>
          <w:lang w:val="es-ES"/>
        </w:rPr>
        <w:t>Fechas Especiales, N</w:t>
      </w:r>
      <w:r w:rsidRPr="00D907A1">
        <w:rPr>
          <w:rFonts w:ascii="Times" w:hAnsi="Times"/>
          <w:lang w:val="es-ES"/>
        </w:rPr>
        <w:t xml:space="preserve">avidad y </w:t>
      </w:r>
      <w:r>
        <w:rPr>
          <w:rFonts w:ascii="Times" w:hAnsi="Times"/>
          <w:lang w:val="es-ES"/>
        </w:rPr>
        <w:t>A</w:t>
      </w:r>
      <w:r w:rsidRPr="00D907A1">
        <w:rPr>
          <w:rFonts w:ascii="Times" w:hAnsi="Times"/>
          <w:lang w:val="es-ES"/>
        </w:rPr>
        <w:t xml:space="preserve">ño </w:t>
      </w:r>
      <w:r>
        <w:rPr>
          <w:rFonts w:ascii="Times" w:hAnsi="Times"/>
          <w:lang w:val="es-ES"/>
        </w:rPr>
        <w:t>N</w:t>
      </w:r>
      <w:r w:rsidRPr="00D907A1">
        <w:rPr>
          <w:rFonts w:ascii="Times" w:hAnsi="Times"/>
          <w:lang w:val="es-ES"/>
        </w:rPr>
        <w:t xml:space="preserve">uevo, algunos hoteles exigen un mínimo de noches de estadía. </w:t>
      </w:r>
      <w:r>
        <w:rPr>
          <w:rFonts w:ascii="Times" w:hAnsi="Times"/>
          <w:lang w:val="es-ES"/>
        </w:rPr>
        <w:t>Por f</w:t>
      </w:r>
      <w:r w:rsidRPr="00D907A1">
        <w:rPr>
          <w:rFonts w:ascii="Times" w:hAnsi="Times"/>
          <w:lang w:val="es-ES"/>
        </w:rPr>
        <w:t>avor</w:t>
      </w:r>
      <w:r>
        <w:rPr>
          <w:rFonts w:ascii="Times" w:hAnsi="Times"/>
          <w:lang w:val="es-ES"/>
        </w:rPr>
        <w:t xml:space="preserve">, </w:t>
      </w:r>
      <w:r w:rsidRPr="00D907A1">
        <w:rPr>
          <w:rFonts w:ascii="Times" w:hAnsi="Times"/>
          <w:lang w:val="es-ES"/>
        </w:rPr>
        <w:t>consultar las condiciones específicas del hotel y el suplemento correspondiente antes de confirmar la reserva</w:t>
      </w:r>
      <w:r>
        <w:rPr>
          <w:rFonts w:ascii="Times" w:hAnsi="Times"/>
          <w:lang w:val="es-ES"/>
        </w:rPr>
        <w:t>.</w:t>
      </w:r>
    </w:p>
    <w:p w14:paraId="11E1AB2B" w14:textId="77777777" w:rsidR="00CA15AD" w:rsidRDefault="00CA15AD" w:rsidP="00622A3B">
      <w:pPr>
        <w:jc w:val="both"/>
        <w:rPr>
          <w:rFonts w:ascii="Times" w:hAnsi="Times"/>
          <w:lang w:val="es-ES"/>
        </w:rPr>
      </w:pPr>
    </w:p>
    <w:p w14:paraId="19FE52DF" w14:textId="77777777" w:rsidR="00622A3B" w:rsidRDefault="00622A3B" w:rsidP="00622A3B">
      <w:pPr>
        <w:jc w:val="both"/>
        <w:rPr>
          <w:rFonts w:ascii="Times" w:hAnsi="Times"/>
          <w:b/>
          <w:bCs/>
          <w:lang w:val="es-ES"/>
        </w:rPr>
      </w:pPr>
      <w:r w:rsidRPr="00C34432">
        <w:rPr>
          <w:rFonts w:ascii="Times" w:hAnsi="Times"/>
          <w:b/>
          <w:bCs/>
          <w:lang w:val="es-ES"/>
        </w:rPr>
        <w:t>HOTELES PREVISTOS O SIMILARES</w:t>
      </w:r>
    </w:p>
    <w:p w14:paraId="4CBDEFFB" w14:textId="77777777" w:rsidR="00622A3B" w:rsidRDefault="00622A3B" w:rsidP="00622A3B">
      <w:pPr>
        <w:jc w:val="both"/>
        <w:rPr>
          <w:rFonts w:ascii="Times" w:hAnsi="Times"/>
          <w:b/>
          <w:bCs/>
          <w:lang w:val="es-ES"/>
        </w:rPr>
      </w:pPr>
    </w:p>
    <w:tbl>
      <w:tblPr>
        <w:tblStyle w:val="Tablaconcuadrcula"/>
        <w:tblW w:w="0" w:type="auto"/>
        <w:tblLook w:val="04A0" w:firstRow="1" w:lastRow="0" w:firstColumn="1" w:lastColumn="0" w:noHBand="0" w:noVBand="1"/>
      </w:tblPr>
      <w:tblGrid>
        <w:gridCol w:w="1101"/>
        <w:gridCol w:w="1984"/>
        <w:gridCol w:w="1843"/>
        <w:gridCol w:w="2693"/>
        <w:gridCol w:w="2599"/>
      </w:tblGrid>
      <w:tr w:rsidR="00622A3B" w:rsidRPr="00C34432" w14:paraId="70533BC4" w14:textId="77777777" w:rsidTr="008D4F3D">
        <w:tc>
          <w:tcPr>
            <w:tcW w:w="1101" w:type="dxa"/>
          </w:tcPr>
          <w:p w14:paraId="2DAC4827" w14:textId="77777777" w:rsidR="00622A3B" w:rsidRPr="00C34432" w:rsidRDefault="00622A3B" w:rsidP="00544298">
            <w:pPr>
              <w:jc w:val="center"/>
              <w:rPr>
                <w:rFonts w:ascii="Times" w:hAnsi="Times"/>
                <w:b/>
                <w:bCs/>
                <w:lang w:val="es-ES"/>
              </w:rPr>
            </w:pPr>
            <w:r w:rsidRPr="00C34432">
              <w:rPr>
                <w:rFonts w:ascii="Times" w:hAnsi="Times"/>
                <w:b/>
                <w:bCs/>
                <w:lang w:val="es-ES"/>
              </w:rPr>
              <w:t>Ciudad</w:t>
            </w:r>
          </w:p>
        </w:tc>
        <w:tc>
          <w:tcPr>
            <w:tcW w:w="1984" w:type="dxa"/>
          </w:tcPr>
          <w:p w14:paraId="4558BD16" w14:textId="77777777" w:rsidR="00622A3B" w:rsidRPr="00C34432" w:rsidRDefault="00622A3B" w:rsidP="00544298">
            <w:pPr>
              <w:jc w:val="center"/>
              <w:rPr>
                <w:rFonts w:ascii="Times" w:hAnsi="Times"/>
                <w:b/>
                <w:bCs/>
                <w:lang w:val="es-ES"/>
              </w:rPr>
            </w:pPr>
            <w:r w:rsidRPr="00C34432">
              <w:rPr>
                <w:rFonts w:ascii="Times" w:hAnsi="Times"/>
                <w:b/>
                <w:bCs/>
                <w:lang w:val="es-ES"/>
              </w:rPr>
              <w:t>Turista Superior</w:t>
            </w:r>
          </w:p>
        </w:tc>
        <w:tc>
          <w:tcPr>
            <w:tcW w:w="1843" w:type="dxa"/>
          </w:tcPr>
          <w:p w14:paraId="785AC251" w14:textId="77777777" w:rsidR="00622A3B" w:rsidRPr="00C34432" w:rsidRDefault="00622A3B" w:rsidP="00544298">
            <w:pPr>
              <w:jc w:val="center"/>
              <w:rPr>
                <w:rFonts w:ascii="Times" w:hAnsi="Times"/>
                <w:b/>
                <w:bCs/>
                <w:lang w:val="es-ES"/>
              </w:rPr>
            </w:pPr>
            <w:r w:rsidRPr="00C34432">
              <w:rPr>
                <w:rFonts w:ascii="Times" w:hAnsi="Times"/>
                <w:b/>
                <w:bCs/>
                <w:lang w:val="es-ES"/>
              </w:rPr>
              <w:t>Primera</w:t>
            </w:r>
          </w:p>
        </w:tc>
        <w:tc>
          <w:tcPr>
            <w:tcW w:w="2693" w:type="dxa"/>
          </w:tcPr>
          <w:p w14:paraId="4CDD88A6" w14:textId="77777777" w:rsidR="00622A3B" w:rsidRPr="00C34432" w:rsidRDefault="00622A3B" w:rsidP="00544298">
            <w:pPr>
              <w:jc w:val="center"/>
              <w:rPr>
                <w:rFonts w:ascii="Times" w:hAnsi="Times"/>
                <w:b/>
                <w:bCs/>
                <w:lang w:val="es-ES"/>
              </w:rPr>
            </w:pPr>
            <w:r w:rsidRPr="00C34432">
              <w:rPr>
                <w:rFonts w:ascii="Times" w:hAnsi="Times"/>
                <w:b/>
                <w:bCs/>
                <w:lang w:val="es-ES"/>
              </w:rPr>
              <w:t>Primera Superior</w:t>
            </w:r>
          </w:p>
        </w:tc>
        <w:tc>
          <w:tcPr>
            <w:tcW w:w="2599" w:type="dxa"/>
          </w:tcPr>
          <w:p w14:paraId="69D01F72" w14:textId="77777777" w:rsidR="00622A3B" w:rsidRPr="00C34432" w:rsidRDefault="00622A3B" w:rsidP="00544298">
            <w:pPr>
              <w:jc w:val="center"/>
              <w:rPr>
                <w:rFonts w:ascii="Times" w:hAnsi="Times"/>
                <w:b/>
                <w:bCs/>
                <w:lang w:val="es-ES"/>
              </w:rPr>
            </w:pPr>
            <w:r w:rsidRPr="00C34432">
              <w:rPr>
                <w:rFonts w:ascii="Times" w:hAnsi="Times"/>
                <w:b/>
                <w:bCs/>
                <w:lang w:val="es-ES"/>
              </w:rPr>
              <w:t>Lujo</w:t>
            </w:r>
          </w:p>
        </w:tc>
      </w:tr>
      <w:tr w:rsidR="00622A3B" w:rsidRPr="00C34432" w14:paraId="3A78EB94" w14:textId="77777777" w:rsidTr="008D4F3D">
        <w:tc>
          <w:tcPr>
            <w:tcW w:w="1101" w:type="dxa"/>
            <w:vAlign w:val="center"/>
          </w:tcPr>
          <w:p w14:paraId="4428C8DC" w14:textId="52DF06B7" w:rsidR="00622A3B" w:rsidRPr="00D957C6" w:rsidRDefault="007360F4" w:rsidP="00544298">
            <w:pPr>
              <w:jc w:val="center"/>
              <w:rPr>
                <w:rFonts w:ascii="Times" w:hAnsi="Times"/>
                <w:b/>
                <w:bCs/>
                <w:lang w:val="es-ES"/>
              </w:rPr>
            </w:pPr>
            <w:r>
              <w:rPr>
                <w:rFonts w:ascii="Times" w:hAnsi="Times"/>
                <w:b/>
                <w:bCs/>
                <w:lang w:val="es-ES"/>
              </w:rPr>
              <w:t>Iguazú</w:t>
            </w:r>
          </w:p>
        </w:tc>
        <w:tc>
          <w:tcPr>
            <w:tcW w:w="1984" w:type="dxa"/>
            <w:vAlign w:val="center"/>
          </w:tcPr>
          <w:p w14:paraId="4323A2AA" w14:textId="77777777" w:rsidR="00622A3B" w:rsidRDefault="00272C7E" w:rsidP="00544298">
            <w:pPr>
              <w:jc w:val="center"/>
              <w:rPr>
                <w:rFonts w:ascii="Times" w:hAnsi="Times"/>
                <w:lang w:val="es-ES"/>
              </w:rPr>
            </w:pPr>
            <w:r>
              <w:rPr>
                <w:rFonts w:ascii="Times" w:hAnsi="Times"/>
                <w:lang w:val="es-ES"/>
              </w:rPr>
              <w:t>O2 Hotel Iguazú</w:t>
            </w:r>
          </w:p>
          <w:p w14:paraId="6BAE8719" w14:textId="330A5C31" w:rsidR="00272C7E" w:rsidRPr="00C34432" w:rsidRDefault="00272C7E" w:rsidP="00544298">
            <w:pPr>
              <w:jc w:val="center"/>
              <w:rPr>
                <w:rFonts w:ascii="Times" w:hAnsi="Times"/>
                <w:lang w:val="es-ES"/>
              </w:rPr>
            </w:pPr>
            <w:r>
              <w:rPr>
                <w:rFonts w:ascii="Times" w:hAnsi="Times"/>
                <w:lang w:val="es-ES"/>
              </w:rPr>
              <w:t xml:space="preserve">Hab. </w:t>
            </w:r>
            <w:r w:rsidR="00F42D4D">
              <w:rPr>
                <w:rFonts w:ascii="Times" w:hAnsi="Times"/>
                <w:lang w:val="es-ES"/>
              </w:rPr>
              <w:t>Standard</w:t>
            </w:r>
          </w:p>
        </w:tc>
        <w:tc>
          <w:tcPr>
            <w:tcW w:w="1843" w:type="dxa"/>
            <w:vAlign w:val="center"/>
          </w:tcPr>
          <w:p w14:paraId="34365644" w14:textId="77777777" w:rsidR="00272C7E" w:rsidRDefault="00272C7E" w:rsidP="00272C7E">
            <w:pPr>
              <w:jc w:val="center"/>
              <w:rPr>
                <w:rFonts w:ascii="Times" w:hAnsi="Times"/>
                <w:lang w:val="es-ES"/>
              </w:rPr>
            </w:pPr>
            <w:r>
              <w:rPr>
                <w:rFonts w:ascii="Times" w:hAnsi="Times"/>
                <w:lang w:val="es-ES"/>
              </w:rPr>
              <w:t>O2 Hotel Iguazú</w:t>
            </w:r>
          </w:p>
          <w:p w14:paraId="2181A87E" w14:textId="7971C13A" w:rsidR="00622A3B" w:rsidRPr="00C34432" w:rsidRDefault="00272C7E" w:rsidP="00272C7E">
            <w:pPr>
              <w:jc w:val="center"/>
              <w:rPr>
                <w:rFonts w:ascii="Times" w:hAnsi="Times"/>
                <w:lang w:val="es-ES"/>
              </w:rPr>
            </w:pPr>
            <w:r>
              <w:rPr>
                <w:rFonts w:ascii="Times" w:hAnsi="Times"/>
                <w:lang w:val="es-ES"/>
              </w:rPr>
              <w:t>Hab.</w:t>
            </w:r>
            <w:r w:rsidR="00995398">
              <w:rPr>
                <w:rFonts w:ascii="Times" w:hAnsi="Times"/>
                <w:lang w:val="es-ES"/>
              </w:rPr>
              <w:t xml:space="preserve"> Standard</w:t>
            </w:r>
          </w:p>
        </w:tc>
        <w:tc>
          <w:tcPr>
            <w:tcW w:w="2693" w:type="dxa"/>
            <w:vAlign w:val="center"/>
          </w:tcPr>
          <w:p w14:paraId="5F156398" w14:textId="2DF86AD8" w:rsidR="00622A3B" w:rsidRDefault="00272C7E" w:rsidP="00544298">
            <w:pPr>
              <w:jc w:val="center"/>
              <w:rPr>
                <w:rFonts w:ascii="Times" w:hAnsi="Times"/>
                <w:lang w:val="es-ES"/>
              </w:rPr>
            </w:pPr>
            <w:r>
              <w:rPr>
                <w:rFonts w:ascii="Times" w:hAnsi="Times"/>
                <w:lang w:val="es-ES"/>
              </w:rPr>
              <w:t>Mercure Iguazú</w:t>
            </w:r>
            <w:r w:rsidR="006B7889">
              <w:rPr>
                <w:rFonts w:ascii="Times" w:hAnsi="Times"/>
                <w:lang w:val="es-ES"/>
              </w:rPr>
              <w:t xml:space="preserve"> </w:t>
            </w:r>
            <w:r w:rsidR="006B7889" w:rsidRPr="006B7889">
              <w:rPr>
                <w:rFonts w:ascii="Times" w:hAnsi="Times"/>
                <w:lang w:val="es-ES"/>
              </w:rPr>
              <w:t xml:space="preserve">- Hotel </w:t>
            </w:r>
            <w:proofErr w:type="spellStart"/>
            <w:r w:rsidR="006B7889" w:rsidRPr="006B7889">
              <w:rPr>
                <w:rFonts w:ascii="Times" w:hAnsi="Times"/>
                <w:lang w:val="es-ES"/>
              </w:rPr>
              <w:t>Iru</w:t>
            </w:r>
            <w:proofErr w:type="spellEnd"/>
          </w:p>
          <w:p w14:paraId="0629BE85" w14:textId="696A1A28" w:rsidR="00272C7E" w:rsidRPr="00C34432" w:rsidRDefault="00272C7E" w:rsidP="00544298">
            <w:pPr>
              <w:jc w:val="center"/>
              <w:rPr>
                <w:rFonts w:ascii="Times" w:hAnsi="Times"/>
                <w:lang w:val="es-ES"/>
              </w:rPr>
            </w:pPr>
            <w:r>
              <w:rPr>
                <w:rFonts w:ascii="Times" w:hAnsi="Times"/>
                <w:lang w:val="es-ES"/>
              </w:rPr>
              <w:t xml:space="preserve">Hab. </w:t>
            </w:r>
            <w:r w:rsidR="00AC7AB5">
              <w:rPr>
                <w:rFonts w:ascii="Times" w:hAnsi="Times"/>
                <w:lang w:val="es-ES"/>
              </w:rPr>
              <w:t>Standard</w:t>
            </w:r>
          </w:p>
        </w:tc>
        <w:tc>
          <w:tcPr>
            <w:tcW w:w="2599" w:type="dxa"/>
            <w:vAlign w:val="center"/>
          </w:tcPr>
          <w:p w14:paraId="48665374" w14:textId="3FE6DE80" w:rsidR="00622A3B" w:rsidRDefault="00272C7E" w:rsidP="00544298">
            <w:pPr>
              <w:jc w:val="center"/>
              <w:rPr>
                <w:rFonts w:ascii="Times" w:hAnsi="Times"/>
                <w:lang w:val="es-ES"/>
              </w:rPr>
            </w:pPr>
            <w:r>
              <w:rPr>
                <w:rFonts w:ascii="Times" w:hAnsi="Times"/>
                <w:lang w:val="es-ES"/>
              </w:rPr>
              <w:t>Mercure Iguazú</w:t>
            </w:r>
            <w:r w:rsidR="006B7889">
              <w:rPr>
                <w:rFonts w:ascii="Times" w:hAnsi="Times"/>
                <w:lang w:val="es-ES"/>
              </w:rPr>
              <w:t xml:space="preserve"> </w:t>
            </w:r>
            <w:r w:rsidR="006B7889" w:rsidRPr="006B7889">
              <w:rPr>
                <w:rFonts w:ascii="Times" w:hAnsi="Times"/>
                <w:lang w:val="es-ES"/>
              </w:rPr>
              <w:t xml:space="preserve">- Hotel </w:t>
            </w:r>
            <w:proofErr w:type="spellStart"/>
            <w:r w:rsidR="006B7889" w:rsidRPr="006B7889">
              <w:rPr>
                <w:rFonts w:ascii="Times" w:hAnsi="Times"/>
                <w:lang w:val="es-ES"/>
              </w:rPr>
              <w:t>Iru</w:t>
            </w:r>
            <w:proofErr w:type="spellEnd"/>
          </w:p>
          <w:p w14:paraId="0A7EB881" w14:textId="2D9703E7" w:rsidR="00272C7E" w:rsidRPr="00C34432" w:rsidRDefault="00272C7E" w:rsidP="00544298">
            <w:pPr>
              <w:jc w:val="center"/>
              <w:rPr>
                <w:rFonts w:ascii="Times" w:hAnsi="Times"/>
                <w:lang w:val="es-ES"/>
              </w:rPr>
            </w:pPr>
            <w:r>
              <w:rPr>
                <w:rFonts w:ascii="Times" w:hAnsi="Times"/>
                <w:lang w:val="es-ES"/>
              </w:rPr>
              <w:t xml:space="preserve">Hab. </w:t>
            </w:r>
            <w:r w:rsidR="00336849">
              <w:rPr>
                <w:rFonts w:ascii="Times" w:hAnsi="Times"/>
                <w:lang w:val="es-ES"/>
              </w:rPr>
              <w:t>Standard</w:t>
            </w:r>
          </w:p>
        </w:tc>
      </w:tr>
    </w:tbl>
    <w:p w14:paraId="4A520650" w14:textId="77777777" w:rsidR="00694D8F" w:rsidRPr="00694D8F" w:rsidRDefault="00694D8F" w:rsidP="00694D8F">
      <w:pPr>
        <w:jc w:val="both"/>
        <w:rPr>
          <w:rFonts w:ascii="Times" w:hAnsi="Times"/>
          <w:lang w:val="es-ES"/>
        </w:rPr>
      </w:pPr>
    </w:p>
    <w:sectPr w:rsidR="00694D8F" w:rsidRPr="00694D8F" w:rsidSect="00210C8B">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BE9"/>
    <w:multiLevelType w:val="hybridMultilevel"/>
    <w:tmpl w:val="C0028F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541038"/>
    <w:multiLevelType w:val="hybridMultilevel"/>
    <w:tmpl w:val="B538B184"/>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0E5942"/>
    <w:multiLevelType w:val="hybridMultilevel"/>
    <w:tmpl w:val="073E16A6"/>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3D7C79D8"/>
    <w:multiLevelType w:val="hybridMultilevel"/>
    <w:tmpl w:val="352891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E8F2378"/>
    <w:multiLevelType w:val="hybridMultilevel"/>
    <w:tmpl w:val="7A84B09C"/>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416826371">
    <w:abstractNumId w:val="2"/>
  </w:num>
  <w:num w:numId="2" w16cid:durableId="1988168611">
    <w:abstractNumId w:val="2"/>
  </w:num>
  <w:num w:numId="3" w16cid:durableId="1564560195">
    <w:abstractNumId w:val="0"/>
  </w:num>
  <w:num w:numId="4" w16cid:durableId="1190753490">
    <w:abstractNumId w:val="4"/>
  </w:num>
  <w:num w:numId="5" w16cid:durableId="1416779576">
    <w:abstractNumId w:val="3"/>
  </w:num>
  <w:num w:numId="6" w16cid:durableId="1829707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27A3A"/>
    <w:rsid w:val="00004D2A"/>
    <w:rsid w:val="0001449D"/>
    <w:rsid w:val="00015C20"/>
    <w:rsid w:val="0002345C"/>
    <w:rsid w:val="00032694"/>
    <w:rsid w:val="000431EA"/>
    <w:rsid w:val="00044E22"/>
    <w:rsid w:val="00055FCE"/>
    <w:rsid w:val="00060ACF"/>
    <w:rsid w:val="00064C27"/>
    <w:rsid w:val="00066C94"/>
    <w:rsid w:val="0009594A"/>
    <w:rsid w:val="000A0C8B"/>
    <w:rsid w:val="000B146F"/>
    <w:rsid w:val="000B4A55"/>
    <w:rsid w:val="000B5EDA"/>
    <w:rsid w:val="0010006F"/>
    <w:rsid w:val="0010018A"/>
    <w:rsid w:val="00112CA8"/>
    <w:rsid w:val="00126104"/>
    <w:rsid w:val="00131FD0"/>
    <w:rsid w:val="00136307"/>
    <w:rsid w:val="00136399"/>
    <w:rsid w:val="0013647C"/>
    <w:rsid w:val="001442DB"/>
    <w:rsid w:val="00164066"/>
    <w:rsid w:val="0017251A"/>
    <w:rsid w:val="001733D7"/>
    <w:rsid w:val="001743D2"/>
    <w:rsid w:val="0018093E"/>
    <w:rsid w:val="001A661A"/>
    <w:rsid w:val="001B748E"/>
    <w:rsid w:val="001E496C"/>
    <w:rsid w:val="001F6C92"/>
    <w:rsid w:val="00203888"/>
    <w:rsid w:val="002049F4"/>
    <w:rsid w:val="00210C8B"/>
    <w:rsid w:val="0023464A"/>
    <w:rsid w:val="00235CC6"/>
    <w:rsid w:val="002560CD"/>
    <w:rsid w:val="00272C7E"/>
    <w:rsid w:val="002842FD"/>
    <w:rsid w:val="0029423B"/>
    <w:rsid w:val="002A1C52"/>
    <w:rsid w:val="002B359D"/>
    <w:rsid w:val="002C5A18"/>
    <w:rsid w:val="002D04CE"/>
    <w:rsid w:val="002F0156"/>
    <w:rsid w:val="002F14BB"/>
    <w:rsid w:val="00302FD7"/>
    <w:rsid w:val="00307C9F"/>
    <w:rsid w:val="00332D2E"/>
    <w:rsid w:val="00336849"/>
    <w:rsid w:val="00350F14"/>
    <w:rsid w:val="00353AF6"/>
    <w:rsid w:val="00380915"/>
    <w:rsid w:val="00384C98"/>
    <w:rsid w:val="00394C14"/>
    <w:rsid w:val="003C791D"/>
    <w:rsid w:val="003D213B"/>
    <w:rsid w:val="003D5A13"/>
    <w:rsid w:val="003E5B2A"/>
    <w:rsid w:val="00410A9F"/>
    <w:rsid w:val="00413A85"/>
    <w:rsid w:val="00425C18"/>
    <w:rsid w:val="00446BA7"/>
    <w:rsid w:val="00453777"/>
    <w:rsid w:val="00464C4B"/>
    <w:rsid w:val="00465A15"/>
    <w:rsid w:val="004677AD"/>
    <w:rsid w:val="004735FF"/>
    <w:rsid w:val="00476C43"/>
    <w:rsid w:val="004A002E"/>
    <w:rsid w:val="004A458F"/>
    <w:rsid w:val="004A4929"/>
    <w:rsid w:val="004A60D0"/>
    <w:rsid w:val="004A6EB6"/>
    <w:rsid w:val="004C161F"/>
    <w:rsid w:val="004D78EF"/>
    <w:rsid w:val="00502D79"/>
    <w:rsid w:val="00520211"/>
    <w:rsid w:val="00527A3A"/>
    <w:rsid w:val="00536235"/>
    <w:rsid w:val="005610F9"/>
    <w:rsid w:val="00572594"/>
    <w:rsid w:val="0057659B"/>
    <w:rsid w:val="0058510C"/>
    <w:rsid w:val="005A4A66"/>
    <w:rsid w:val="005B64B4"/>
    <w:rsid w:val="005C3501"/>
    <w:rsid w:val="005D1F3C"/>
    <w:rsid w:val="005D2B24"/>
    <w:rsid w:val="005D3D06"/>
    <w:rsid w:val="005E5414"/>
    <w:rsid w:val="005F30E2"/>
    <w:rsid w:val="00606176"/>
    <w:rsid w:val="00610C27"/>
    <w:rsid w:val="00620FD1"/>
    <w:rsid w:val="00622A3B"/>
    <w:rsid w:val="00623D73"/>
    <w:rsid w:val="0064681A"/>
    <w:rsid w:val="00656092"/>
    <w:rsid w:val="00660762"/>
    <w:rsid w:val="0067711B"/>
    <w:rsid w:val="00682429"/>
    <w:rsid w:val="00694D8F"/>
    <w:rsid w:val="006B1A0C"/>
    <w:rsid w:val="006B4C51"/>
    <w:rsid w:val="006B5C13"/>
    <w:rsid w:val="006B7889"/>
    <w:rsid w:val="006C1B67"/>
    <w:rsid w:val="006D0BB9"/>
    <w:rsid w:val="006D3711"/>
    <w:rsid w:val="006E553A"/>
    <w:rsid w:val="00713EAC"/>
    <w:rsid w:val="007176EC"/>
    <w:rsid w:val="00723B50"/>
    <w:rsid w:val="00727CF7"/>
    <w:rsid w:val="007360F4"/>
    <w:rsid w:val="007550A1"/>
    <w:rsid w:val="007700B0"/>
    <w:rsid w:val="007A69A1"/>
    <w:rsid w:val="007B26FB"/>
    <w:rsid w:val="007D3815"/>
    <w:rsid w:val="00801535"/>
    <w:rsid w:val="00801910"/>
    <w:rsid w:val="0082679D"/>
    <w:rsid w:val="008377A6"/>
    <w:rsid w:val="0084554B"/>
    <w:rsid w:val="0088684D"/>
    <w:rsid w:val="00893E67"/>
    <w:rsid w:val="008973F2"/>
    <w:rsid w:val="008B322A"/>
    <w:rsid w:val="008D4F3D"/>
    <w:rsid w:val="008D6AE3"/>
    <w:rsid w:val="008E5B38"/>
    <w:rsid w:val="008F54D5"/>
    <w:rsid w:val="00916080"/>
    <w:rsid w:val="00924C67"/>
    <w:rsid w:val="00951CC2"/>
    <w:rsid w:val="00952D78"/>
    <w:rsid w:val="0095507F"/>
    <w:rsid w:val="00980DAF"/>
    <w:rsid w:val="00991929"/>
    <w:rsid w:val="00995398"/>
    <w:rsid w:val="009A46CB"/>
    <w:rsid w:val="009C10C6"/>
    <w:rsid w:val="009C6131"/>
    <w:rsid w:val="009D1A3A"/>
    <w:rsid w:val="009F0EB3"/>
    <w:rsid w:val="00A07E9F"/>
    <w:rsid w:val="00A14C90"/>
    <w:rsid w:val="00A14D27"/>
    <w:rsid w:val="00A1560E"/>
    <w:rsid w:val="00A163FF"/>
    <w:rsid w:val="00A42CF1"/>
    <w:rsid w:val="00A469FB"/>
    <w:rsid w:val="00A46E38"/>
    <w:rsid w:val="00A51E76"/>
    <w:rsid w:val="00A86C88"/>
    <w:rsid w:val="00A90212"/>
    <w:rsid w:val="00A94C98"/>
    <w:rsid w:val="00A96CF6"/>
    <w:rsid w:val="00AC68FC"/>
    <w:rsid w:val="00AC7AB5"/>
    <w:rsid w:val="00AE1A32"/>
    <w:rsid w:val="00AE5530"/>
    <w:rsid w:val="00AF4C5E"/>
    <w:rsid w:val="00B008AA"/>
    <w:rsid w:val="00B00FE5"/>
    <w:rsid w:val="00B0717C"/>
    <w:rsid w:val="00B14C37"/>
    <w:rsid w:val="00B1570C"/>
    <w:rsid w:val="00B15AD4"/>
    <w:rsid w:val="00B15D38"/>
    <w:rsid w:val="00B20455"/>
    <w:rsid w:val="00B20F2F"/>
    <w:rsid w:val="00B216BB"/>
    <w:rsid w:val="00B30821"/>
    <w:rsid w:val="00B321AF"/>
    <w:rsid w:val="00B370D1"/>
    <w:rsid w:val="00B3736D"/>
    <w:rsid w:val="00B53C83"/>
    <w:rsid w:val="00B557C5"/>
    <w:rsid w:val="00B560C0"/>
    <w:rsid w:val="00B61FE2"/>
    <w:rsid w:val="00B71955"/>
    <w:rsid w:val="00B77926"/>
    <w:rsid w:val="00B94C51"/>
    <w:rsid w:val="00B97870"/>
    <w:rsid w:val="00BA792A"/>
    <w:rsid w:val="00BB3D03"/>
    <w:rsid w:val="00BB6631"/>
    <w:rsid w:val="00BC655F"/>
    <w:rsid w:val="00BE7A0E"/>
    <w:rsid w:val="00C06DC2"/>
    <w:rsid w:val="00C11484"/>
    <w:rsid w:val="00C34432"/>
    <w:rsid w:val="00C4509D"/>
    <w:rsid w:val="00C52F4A"/>
    <w:rsid w:val="00C536C7"/>
    <w:rsid w:val="00C5763F"/>
    <w:rsid w:val="00C76903"/>
    <w:rsid w:val="00C9194D"/>
    <w:rsid w:val="00C93938"/>
    <w:rsid w:val="00CA15AD"/>
    <w:rsid w:val="00CA5D38"/>
    <w:rsid w:val="00CC1709"/>
    <w:rsid w:val="00CC575C"/>
    <w:rsid w:val="00CF24C3"/>
    <w:rsid w:val="00CF2CE2"/>
    <w:rsid w:val="00D02515"/>
    <w:rsid w:val="00D2018A"/>
    <w:rsid w:val="00D21956"/>
    <w:rsid w:val="00D23F10"/>
    <w:rsid w:val="00D257AC"/>
    <w:rsid w:val="00D261FB"/>
    <w:rsid w:val="00D27152"/>
    <w:rsid w:val="00D4695D"/>
    <w:rsid w:val="00D63B7C"/>
    <w:rsid w:val="00D70D97"/>
    <w:rsid w:val="00D753F3"/>
    <w:rsid w:val="00D81EDF"/>
    <w:rsid w:val="00D900F4"/>
    <w:rsid w:val="00D907A1"/>
    <w:rsid w:val="00D9085D"/>
    <w:rsid w:val="00D957C6"/>
    <w:rsid w:val="00DB54DA"/>
    <w:rsid w:val="00DC23BD"/>
    <w:rsid w:val="00DC5397"/>
    <w:rsid w:val="00DC7378"/>
    <w:rsid w:val="00DD441C"/>
    <w:rsid w:val="00DD5F85"/>
    <w:rsid w:val="00DE3760"/>
    <w:rsid w:val="00DF6C7B"/>
    <w:rsid w:val="00E2406F"/>
    <w:rsid w:val="00E26195"/>
    <w:rsid w:val="00E30FE6"/>
    <w:rsid w:val="00E3382F"/>
    <w:rsid w:val="00E36386"/>
    <w:rsid w:val="00E51250"/>
    <w:rsid w:val="00E726E9"/>
    <w:rsid w:val="00EF6CCB"/>
    <w:rsid w:val="00F23E11"/>
    <w:rsid w:val="00F262E2"/>
    <w:rsid w:val="00F26446"/>
    <w:rsid w:val="00F271E6"/>
    <w:rsid w:val="00F42D4D"/>
    <w:rsid w:val="00F44F0F"/>
    <w:rsid w:val="00F7427F"/>
    <w:rsid w:val="00F80278"/>
    <w:rsid w:val="00F828C4"/>
    <w:rsid w:val="00F94006"/>
    <w:rsid w:val="00FA0850"/>
    <w:rsid w:val="00FA6BF1"/>
    <w:rsid w:val="00FA77B0"/>
    <w:rsid w:val="00FB5B05"/>
    <w:rsid w:val="00FC602F"/>
    <w:rsid w:val="00FD0B17"/>
    <w:rsid w:val="00FE5617"/>
    <w:rsid w:val="00FF07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F4F8"/>
  <w15:chartTrackingRefBased/>
  <w15:docId w15:val="{D563B771-5193-4EA5-946B-2D37B38C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527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27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27A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27A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27A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27A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7A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7A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7A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7A3A"/>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527A3A"/>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527A3A"/>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527A3A"/>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527A3A"/>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527A3A"/>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527A3A"/>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527A3A"/>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527A3A"/>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527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7A3A"/>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527A3A"/>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7A3A"/>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527A3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27A3A"/>
    <w:rPr>
      <w:i/>
      <w:iCs/>
      <w:color w:val="404040" w:themeColor="text1" w:themeTint="BF"/>
      <w:lang w:val="es-419"/>
    </w:rPr>
  </w:style>
  <w:style w:type="paragraph" w:styleId="Prrafodelista">
    <w:name w:val="List Paragraph"/>
    <w:basedOn w:val="Normal"/>
    <w:uiPriority w:val="34"/>
    <w:qFormat/>
    <w:rsid w:val="00527A3A"/>
    <w:pPr>
      <w:ind w:left="720"/>
      <w:contextualSpacing/>
    </w:pPr>
  </w:style>
  <w:style w:type="character" w:styleId="nfasisintenso">
    <w:name w:val="Intense Emphasis"/>
    <w:basedOn w:val="Fuentedeprrafopredeter"/>
    <w:uiPriority w:val="21"/>
    <w:qFormat/>
    <w:rsid w:val="00527A3A"/>
    <w:rPr>
      <w:i/>
      <w:iCs/>
      <w:color w:val="2F5496" w:themeColor="accent1" w:themeShade="BF"/>
    </w:rPr>
  </w:style>
  <w:style w:type="paragraph" w:styleId="Citadestacada">
    <w:name w:val="Intense Quote"/>
    <w:basedOn w:val="Normal"/>
    <w:next w:val="Normal"/>
    <w:link w:val="CitadestacadaCar"/>
    <w:uiPriority w:val="30"/>
    <w:qFormat/>
    <w:rsid w:val="00527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27A3A"/>
    <w:rPr>
      <w:i/>
      <w:iCs/>
      <w:color w:val="2F5496" w:themeColor="accent1" w:themeShade="BF"/>
      <w:lang w:val="es-419"/>
    </w:rPr>
  </w:style>
  <w:style w:type="character" w:styleId="Referenciaintensa">
    <w:name w:val="Intense Reference"/>
    <w:basedOn w:val="Fuentedeprrafopredeter"/>
    <w:uiPriority w:val="32"/>
    <w:qFormat/>
    <w:rsid w:val="00527A3A"/>
    <w:rPr>
      <w:b/>
      <w:bCs/>
      <w:smallCaps/>
      <w:color w:val="2F5496" w:themeColor="accent1" w:themeShade="BF"/>
      <w:spacing w:val="5"/>
    </w:rPr>
  </w:style>
  <w:style w:type="table" w:styleId="Tablaconcuadrcula">
    <w:name w:val="Table Grid"/>
    <w:basedOn w:val="Tablanormal"/>
    <w:uiPriority w:val="39"/>
    <w:rsid w:val="00E338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10</Pages>
  <Words>4536</Words>
  <Characters>24953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268</cp:revision>
  <dcterms:created xsi:type="dcterms:W3CDTF">2026-02-19T21:00:00Z</dcterms:created>
  <dcterms:modified xsi:type="dcterms:W3CDTF">2026-09-01T20:50:00Z</dcterms:modified>
</cp:coreProperties>
</file>