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81BCF" w14:textId="1696C254" w:rsidR="00081F95" w:rsidRPr="0052720E" w:rsidRDefault="00641187" w:rsidP="00CF0A45">
      <w:pPr>
        <w:pStyle w:val="Ttulo2"/>
        <w:tabs>
          <w:tab w:val="left" w:pos="3156"/>
        </w:tabs>
        <w:jc w:val="right"/>
        <w:rPr>
          <w:rFonts w:asciiTheme="minorHAnsi" w:hAnsiTheme="minorHAnsi"/>
          <w:color w:val="FF0066"/>
          <w:sz w:val="52"/>
          <w:szCs w:val="52"/>
        </w:rPr>
      </w:pPr>
      <w:bookmarkStart w:id="0" w:name="_GoBack"/>
      <w:bookmarkEnd w:id="0"/>
      <w:r>
        <w:rPr>
          <w:noProof/>
          <w:lang w:val="es-CO" w:eastAsia="es-CO"/>
        </w:rPr>
        <w:drawing>
          <wp:inline distT="0" distB="0" distL="0" distR="0" wp14:anchorId="308B4675" wp14:editId="6A1AB525">
            <wp:extent cx="1302949" cy="963930"/>
            <wp:effectExtent l="0" t="0" r="0" b="7620"/>
            <wp:docPr id="34" name="Picture 34" descr="Shape, polygon&#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Shape, polyg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2949" cy="963930"/>
                    </a:xfrm>
                    <a:prstGeom prst="rect">
                      <a:avLst/>
                    </a:prstGeom>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081F95" w:rsidRPr="004A56AF" w14:paraId="7FF0106B" w14:textId="77777777" w:rsidTr="00081F95">
        <w:tc>
          <w:tcPr>
            <w:tcW w:w="9962" w:type="dxa"/>
          </w:tcPr>
          <w:p w14:paraId="2747C459" w14:textId="77777777" w:rsidR="003F37F5" w:rsidRDefault="003F37F5" w:rsidP="00081F95">
            <w:pPr>
              <w:rPr>
                <w:rFonts w:ascii="Klavika Bd" w:hAnsi="Klavika Bd"/>
                <w:b/>
                <w:color w:val="A32368"/>
                <w:sz w:val="72"/>
                <w:szCs w:val="72"/>
              </w:rPr>
            </w:pPr>
          </w:p>
          <w:p w14:paraId="63FD9216" w14:textId="35B3A095" w:rsidR="00081F95" w:rsidRPr="00CD539B" w:rsidRDefault="00CD539B" w:rsidP="00081F95">
            <w:pPr>
              <w:rPr>
                <w:rFonts w:ascii="Klavika Bd" w:hAnsi="Klavika Bd"/>
                <w:b/>
                <w:color w:val="A32368"/>
                <w:sz w:val="72"/>
                <w:szCs w:val="72"/>
                <w:lang w:val="it-IT"/>
              </w:rPr>
            </w:pPr>
            <w:r>
              <w:rPr>
                <w:rFonts w:ascii="Klavika Bd" w:hAnsi="Klavika Bd"/>
                <w:b/>
                <w:color w:val="A32368"/>
                <w:sz w:val="72"/>
                <w:szCs w:val="72"/>
                <w:lang w:val="it-IT"/>
              </w:rPr>
              <w:t xml:space="preserve">            </w:t>
            </w:r>
            <w:r w:rsidR="00D730C2">
              <w:rPr>
                <w:rFonts w:ascii="Klavika Bd" w:hAnsi="Klavika Bd"/>
                <w:b/>
                <w:color w:val="A32368"/>
                <w:sz w:val="72"/>
                <w:szCs w:val="72"/>
                <w:lang w:val="it-IT"/>
              </w:rPr>
              <w:t>FABULOSA LAPLAND</w:t>
            </w:r>
            <w:r w:rsidRPr="00CD539B">
              <w:rPr>
                <w:rFonts w:ascii="Klavika Bd" w:hAnsi="Klavika Bd"/>
                <w:b/>
                <w:color w:val="A32368"/>
                <w:sz w:val="72"/>
                <w:szCs w:val="72"/>
                <w:lang w:val="it-IT"/>
              </w:rPr>
              <w:t xml:space="preserve"> </w:t>
            </w:r>
          </w:p>
          <w:p w14:paraId="7FC51B89" w14:textId="77777777" w:rsidR="00CD539B" w:rsidRPr="004A56AF" w:rsidRDefault="00CD539B" w:rsidP="00081F95">
            <w:pPr>
              <w:rPr>
                <w:rFonts w:ascii="Klavika Bd" w:hAnsi="Klavika Bd"/>
                <w:b/>
                <w:color w:val="A32368"/>
                <w:sz w:val="44"/>
                <w:szCs w:val="44"/>
                <w:lang w:val="it-IT"/>
              </w:rPr>
            </w:pPr>
          </w:p>
          <w:p w14:paraId="11DA54B3" w14:textId="2C040E5F" w:rsidR="00081F95" w:rsidRPr="004A56AF" w:rsidRDefault="00CE23E7" w:rsidP="00081F95">
            <w:pPr>
              <w:jc w:val="center"/>
              <w:rPr>
                <w:rFonts w:ascii="Klavika Bd" w:hAnsi="Klavika Bd"/>
                <w:b/>
                <w:color w:val="A32368"/>
                <w:sz w:val="44"/>
                <w:szCs w:val="44"/>
                <w:lang w:val="it-IT"/>
              </w:rPr>
            </w:pPr>
            <w:r w:rsidRPr="004A56AF">
              <w:rPr>
                <w:rFonts w:ascii="Klavika Bd" w:hAnsi="Klavika Bd"/>
                <w:b/>
                <w:color w:val="A32368"/>
                <w:sz w:val="44"/>
                <w:szCs w:val="44"/>
                <w:lang w:val="it-IT"/>
              </w:rPr>
              <w:t>LEVI</w:t>
            </w:r>
            <w:r w:rsidR="003F37F5" w:rsidRPr="004A56AF">
              <w:rPr>
                <w:rFonts w:ascii="Klavika Bd" w:hAnsi="Klavika Bd"/>
                <w:b/>
                <w:color w:val="A32368"/>
                <w:sz w:val="44"/>
                <w:szCs w:val="44"/>
                <w:lang w:val="it-IT"/>
              </w:rPr>
              <w:t>-</w:t>
            </w:r>
            <w:r w:rsidR="00081F95" w:rsidRPr="004A56AF">
              <w:rPr>
                <w:rFonts w:ascii="Klavika Bd" w:hAnsi="Klavika Bd"/>
                <w:b/>
                <w:color w:val="A32368"/>
                <w:sz w:val="44"/>
                <w:szCs w:val="44"/>
                <w:lang w:val="it-IT"/>
              </w:rPr>
              <w:t xml:space="preserve"> </w:t>
            </w:r>
            <w:r w:rsidRPr="004A56AF">
              <w:rPr>
                <w:rFonts w:ascii="Klavika Bd" w:hAnsi="Klavika Bd"/>
                <w:b/>
                <w:color w:val="A32368"/>
                <w:sz w:val="44"/>
                <w:szCs w:val="44"/>
                <w:lang w:val="it-IT"/>
              </w:rPr>
              <w:t>HAPARANDA</w:t>
            </w:r>
            <w:r w:rsidR="003F37F5" w:rsidRPr="004A56AF">
              <w:rPr>
                <w:rFonts w:ascii="Klavika Bd" w:hAnsi="Klavika Bd"/>
                <w:b/>
                <w:color w:val="A32368"/>
                <w:sz w:val="44"/>
                <w:szCs w:val="44"/>
                <w:lang w:val="it-IT"/>
              </w:rPr>
              <w:t xml:space="preserve"> </w:t>
            </w:r>
            <w:r w:rsidR="00081F95" w:rsidRPr="004A56AF">
              <w:rPr>
                <w:rFonts w:ascii="Klavika Bd" w:hAnsi="Klavika Bd"/>
                <w:b/>
                <w:color w:val="A32368"/>
                <w:sz w:val="44"/>
                <w:szCs w:val="44"/>
                <w:lang w:val="it-IT"/>
              </w:rPr>
              <w:t>-</w:t>
            </w:r>
            <w:r w:rsidR="003F37F5" w:rsidRPr="004A56AF">
              <w:rPr>
                <w:rFonts w:ascii="Klavika Bd" w:hAnsi="Klavika Bd"/>
                <w:b/>
                <w:color w:val="A32368"/>
                <w:sz w:val="44"/>
                <w:szCs w:val="44"/>
                <w:lang w:val="it-IT"/>
              </w:rPr>
              <w:t xml:space="preserve"> </w:t>
            </w:r>
            <w:r w:rsidR="00081F95" w:rsidRPr="004A56AF">
              <w:rPr>
                <w:rFonts w:ascii="Klavika Bd" w:hAnsi="Klavika Bd"/>
                <w:b/>
                <w:color w:val="A32368"/>
                <w:sz w:val="44"/>
                <w:szCs w:val="44"/>
                <w:lang w:val="it-IT"/>
              </w:rPr>
              <w:t>ROVANIEMI</w:t>
            </w:r>
          </w:p>
        </w:tc>
      </w:tr>
      <w:tr w:rsidR="00081F95" w:rsidRPr="004A56AF" w14:paraId="6407B698" w14:textId="77777777" w:rsidTr="00081F95">
        <w:tc>
          <w:tcPr>
            <w:tcW w:w="9962" w:type="dxa"/>
          </w:tcPr>
          <w:p w14:paraId="37B2DE52" w14:textId="77777777" w:rsidR="00081F95" w:rsidRPr="004A56AF" w:rsidRDefault="00081F95" w:rsidP="00081F95">
            <w:pPr>
              <w:rPr>
                <w:rFonts w:asciiTheme="minorHAnsi" w:hAnsiTheme="minorHAnsi"/>
                <w:i/>
                <w:color w:val="808080" w:themeColor="background1" w:themeShade="80"/>
                <w:sz w:val="22"/>
                <w:szCs w:val="22"/>
                <w:lang w:val="it-IT"/>
              </w:rPr>
            </w:pPr>
          </w:p>
        </w:tc>
      </w:tr>
      <w:tr w:rsidR="00081F95" w:rsidRPr="001E1B3F" w14:paraId="479B78D2" w14:textId="77777777" w:rsidTr="00081F95">
        <w:tc>
          <w:tcPr>
            <w:tcW w:w="9962" w:type="dxa"/>
          </w:tcPr>
          <w:p w14:paraId="16F4D803" w14:textId="13879F96" w:rsidR="00081F95" w:rsidRDefault="00CD539B" w:rsidP="00081F95">
            <w:pPr>
              <w:jc w:val="center"/>
              <w:rPr>
                <w:rFonts w:ascii="Klavika Rg" w:hAnsi="Klavika Rg"/>
                <w:iCs/>
                <w:sz w:val="32"/>
                <w:szCs w:val="32"/>
              </w:rPr>
            </w:pPr>
            <w:r>
              <w:rPr>
                <w:rFonts w:ascii="Klavika Bd" w:hAnsi="Klavika Bd"/>
                <w:iCs/>
                <w:color w:val="A32368"/>
                <w:sz w:val="32"/>
                <w:szCs w:val="32"/>
              </w:rPr>
              <w:t>6</w:t>
            </w:r>
            <w:r w:rsidR="00081F95">
              <w:rPr>
                <w:rFonts w:ascii="Klavika Bd" w:hAnsi="Klavika Bd"/>
                <w:iCs/>
                <w:color w:val="A32368"/>
                <w:sz w:val="32"/>
                <w:szCs w:val="32"/>
              </w:rPr>
              <w:t xml:space="preserve"> </w:t>
            </w:r>
            <w:r w:rsidR="00081F95" w:rsidRPr="00853AA5">
              <w:rPr>
                <w:rFonts w:ascii="Klavika Rg" w:hAnsi="Klavika Rg"/>
                <w:iCs/>
                <w:sz w:val="32"/>
                <w:szCs w:val="32"/>
              </w:rPr>
              <w:t>D</w:t>
            </w:r>
            <w:r w:rsidR="00081F95">
              <w:rPr>
                <w:rFonts w:ascii="Klavika Rg" w:hAnsi="Klavika Rg"/>
                <w:iCs/>
                <w:sz w:val="32"/>
                <w:szCs w:val="32"/>
              </w:rPr>
              <w:t>ÍAS</w:t>
            </w:r>
            <w:r w:rsidR="00081F95" w:rsidRPr="003E204B">
              <w:rPr>
                <w:rFonts w:ascii="Klavika Bd" w:hAnsi="Klavika Bd"/>
                <w:iCs/>
                <w:color w:val="A32368"/>
                <w:sz w:val="32"/>
                <w:szCs w:val="32"/>
              </w:rPr>
              <w:t xml:space="preserve"> / </w:t>
            </w:r>
            <w:r w:rsidR="003F37F5">
              <w:rPr>
                <w:rFonts w:ascii="Klavika Bd" w:hAnsi="Klavika Bd"/>
                <w:iCs/>
                <w:color w:val="A32368"/>
                <w:sz w:val="32"/>
                <w:szCs w:val="32"/>
              </w:rPr>
              <w:t>0</w:t>
            </w:r>
            <w:r>
              <w:rPr>
                <w:rFonts w:ascii="Klavika Bd" w:hAnsi="Klavika Bd"/>
                <w:iCs/>
                <w:color w:val="A32368"/>
                <w:sz w:val="32"/>
                <w:szCs w:val="32"/>
              </w:rPr>
              <w:t>5</w:t>
            </w:r>
            <w:r w:rsidR="00081F95" w:rsidRPr="003E204B">
              <w:rPr>
                <w:rFonts w:ascii="Klavika Bd" w:hAnsi="Klavika Bd"/>
                <w:iCs/>
                <w:color w:val="A32368"/>
                <w:sz w:val="32"/>
                <w:szCs w:val="32"/>
              </w:rPr>
              <w:t xml:space="preserve"> </w:t>
            </w:r>
            <w:r w:rsidR="00081F95" w:rsidRPr="00853AA5">
              <w:rPr>
                <w:rFonts w:ascii="Klavika Rg" w:hAnsi="Klavika Rg"/>
                <w:iCs/>
                <w:sz w:val="32"/>
                <w:szCs w:val="32"/>
              </w:rPr>
              <w:t>N</w:t>
            </w:r>
            <w:r w:rsidR="00081F95">
              <w:rPr>
                <w:rFonts w:ascii="Klavika Rg" w:hAnsi="Klavika Rg"/>
                <w:iCs/>
                <w:sz w:val="32"/>
                <w:szCs w:val="32"/>
              </w:rPr>
              <w:t>OCHES</w:t>
            </w:r>
          </w:p>
          <w:p w14:paraId="4A0FA90E" w14:textId="77777777" w:rsidR="00081F95" w:rsidRDefault="00081F95" w:rsidP="00081F95">
            <w:pPr>
              <w:jc w:val="center"/>
              <w:rPr>
                <w:rFonts w:ascii="Klavika Rg" w:hAnsi="Klavika Rg"/>
                <w:iCs/>
                <w:sz w:val="32"/>
                <w:szCs w:val="32"/>
              </w:rPr>
            </w:pPr>
          </w:p>
          <w:p w14:paraId="55D5603E" w14:textId="77777777" w:rsidR="00081F95" w:rsidRDefault="00081F95" w:rsidP="00081F95">
            <w:pPr>
              <w:jc w:val="center"/>
              <w:rPr>
                <w:rFonts w:ascii="Klavika Rg" w:hAnsi="Klavika Rg"/>
                <w:iCs/>
                <w:sz w:val="32"/>
                <w:szCs w:val="32"/>
              </w:rPr>
            </w:pPr>
          </w:p>
          <w:p w14:paraId="75DA0269" w14:textId="77777777" w:rsidR="00081F95" w:rsidRPr="001E1B3F" w:rsidRDefault="00081F95" w:rsidP="00081F95">
            <w:pPr>
              <w:jc w:val="center"/>
              <w:rPr>
                <w:rFonts w:ascii="Klavika Rg" w:hAnsi="Klavika Rg"/>
                <w:iCs/>
                <w:color w:val="A32368"/>
                <w:sz w:val="22"/>
                <w:szCs w:val="22"/>
              </w:rPr>
            </w:pPr>
          </w:p>
        </w:tc>
      </w:tr>
    </w:tbl>
    <w:p w14:paraId="3276E1BD" w14:textId="1634E4D1" w:rsidR="00081F95" w:rsidRDefault="00CD539B" w:rsidP="003F37F5">
      <w:pPr>
        <w:spacing w:after="160" w:line="259" w:lineRule="auto"/>
        <w:jc w:val="center"/>
      </w:pPr>
      <w:r>
        <w:rPr>
          <w:noProof/>
          <w:lang w:val="es-CO" w:eastAsia="es-CO"/>
        </w:rPr>
        <w:drawing>
          <wp:inline distT="0" distB="0" distL="0" distR="0" wp14:anchorId="063AED56" wp14:editId="1DAFB3B1">
            <wp:extent cx="5247005" cy="3356610"/>
            <wp:effectExtent l="0" t="0" r="0" b="0"/>
            <wp:docPr id="775947859" name="Picture 77594785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47859" name="Picture 775947859" descr="Map&#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7005" cy="3356610"/>
                    </a:xfrm>
                    <a:prstGeom prst="rect">
                      <a:avLst/>
                    </a:prstGeom>
                  </pic:spPr>
                </pic:pic>
              </a:graphicData>
            </a:graphic>
          </wp:inline>
        </w:drawing>
      </w:r>
    </w:p>
    <w:p w14:paraId="15BED426" w14:textId="77777777" w:rsidR="00081F95" w:rsidRDefault="00081F95" w:rsidP="00081F95">
      <w:pPr>
        <w:spacing w:after="160" w:line="259" w:lineRule="auto"/>
      </w:pPr>
    </w:p>
    <w:p w14:paraId="54DD6A07" w14:textId="77777777" w:rsidR="00081F95" w:rsidRDefault="00081F95" w:rsidP="003F37F5">
      <w:pPr>
        <w:spacing w:after="160" w:line="259" w:lineRule="auto"/>
        <w:jc w:val="center"/>
      </w:pPr>
    </w:p>
    <w:p w14:paraId="4D397F89" w14:textId="77777777" w:rsidR="001B3492" w:rsidRDefault="00081F95" w:rsidP="003F37F5">
      <w:pPr>
        <w:jc w:val="center"/>
        <w:rPr>
          <w:rFonts w:ascii="Klavika Bd" w:hAnsi="Klavika Bd"/>
          <w:color w:val="595959" w:themeColor="text1" w:themeTint="A6"/>
          <w:sz w:val="32"/>
          <w:szCs w:val="32"/>
        </w:rPr>
      </w:pPr>
      <w:r>
        <w:rPr>
          <w:rFonts w:ascii="Klavika Bd" w:hAnsi="Klavika Bd"/>
          <w:color w:val="595959" w:themeColor="text1" w:themeTint="A6"/>
          <w:sz w:val="32"/>
          <w:szCs w:val="32"/>
        </w:rPr>
        <w:t>INVIERNO SALIDAS GARANTIZADAS</w:t>
      </w:r>
    </w:p>
    <w:p w14:paraId="31DE8150" w14:textId="2180C967" w:rsidR="00523E1B" w:rsidRPr="008A549E" w:rsidRDefault="003F37F5" w:rsidP="003F37F5">
      <w:pPr>
        <w:jc w:val="center"/>
        <w:rPr>
          <w:rFonts w:ascii="Klavika Bd" w:hAnsi="Klavika Bd"/>
          <w:color w:val="595959" w:themeColor="text1" w:themeTint="A6"/>
          <w:sz w:val="32"/>
          <w:szCs w:val="32"/>
        </w:rPr>
      </w:pPr>
      <w:r>
        <w:rPr>
          <w:rFonts w:ascii="Klavika Bd" w:hAnsi="Klavika Bd"/>
          <w:iCs/>
          <w:color w:val="A32368"/>
          <w:sz w:val="32"/>
          <w:szCs w:val="32"/>
        </w:rPr>
        <w:t>202</w:t>
      </w:r>
      <w:r w:rsidR="00780FDA">
        <w:rPr>
          <w:rFonts w:ascii="Klavika Bd" w:hAnsi="Klavika Bd"/>
          <w:iCs/>
          <w:color w:val="A32368"/>
          <w:sz w:val="32"/>
          <w:szCs w:val="32"/>
        </w:rPr>
        <w:t>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BB1EFE" w:rsidRPr="009E71E9" w14:paraId="4DBBA42B" w14:textId="77777777" w:rsidTr="00ED2AF2">
        <w:tc>
          <w:tcPr>
            <w:tcW w:w="9962" w:type="dxa"/>
          </w:tcPr>
          <w:p w14:paraId="4013AC09" w14:textId="77777777" w:rsidR="00961AE6" w:rsidRPr="00F402FF" w:rsidRDefault="00961AE6" w:rsidP="00140A9E">
            <w:pPr>
              <w:rPr>
                <w:rFonts w:asciiTheme="minorHAnsi" w:hAnsiTheme="minorHAnsi"/>
                <w:b/>
                <w:i/>
                <w:color w:val="FF0066"/>
                <w:sz w:val="12"/>
                <w:szCs w:val="12"/>
              </w:rPr>
            </w:pPr>
          </w:p>
        </w:tc>
      </w:tr>
    </w:tbl>
    <w:p w14:paraId="3E33C98B" w14:textId="61F2EED1" w:rsidR="00EA6AE0" w:rsidRPr="00451404" w:rsidRDefault="00EA6AE0" w:rsidP="00CE5805">
      <w:pPr>
        <w:sectPr w:rsidR="00EA6AE0" w:rsidRPr="00451404" w:rsidSect="00E66375">
          <w:headerReference w:type="even" r:id="rId13"/>
          <w:headerReference w:type="default" r:id="rId14"/>
          <w:footerReference w:type="default" r:id="rId15"/>
          <w:headerReference w:type="first" r:id="rId16"/>
          <w:footerReference w:type="first" r:id="rId17"/>
          <w:pgSz w:w="12240" w:h="15840" w:code="1"/>
          <w:pgMar w:top="567" w:right="1134" w:bottom="567" w:left="1134" w:header="284" w:footer="170" w:gutter="0"/>
          <w:cols w:space="708"/>
          <w:docGrid w:linePitch="360"/>
        </w:sectPr>
      </w:pPr>
    </w:p>
    <w:p w14:paraId="63C7B4AF" w14:textId="59D56D24" w:rsidR="00577D0A" w:rsidRPr="00921934" w:rsidRDefault="004B2800" w:rsidP="008D364B">
      <w:pPr>
        <w:rPr>
          <w:rFonts w:asciiTheme="minorHAnsi" w:hAnsiTheme="minorHAnsi"/>
          <w:sz w:val="20"/>
          <w:szCs w:val="20"/>
        </w:rPr>
      </w:pPr>
      <w:r w:rsidRPr="00800247">
        <w:rPr>
          <w:noProof/>
          <w:sz w:val="16"/>
          <w:szCs w:val="16"/>
          <w:lang w:val="es-CO" w:eastAsia="es-CO"/>
        </w:rPr>
        <w:lastRenderedPageBreak/>
        <w:drawing>
          <wp:anchor distT="0" distB="0" distL="114300" distR="114300" simplePos="0" relativeHeight="251943936" behindDoc="0" locked="0" layoutInCell="1" allowOverlap="1" wp14:anchorId="4B9B96DA" wp14:editId="6BC8ED7F">
            <wp:simplePos x="0" y="0"/>
            <wp:positionH relativeFrom="margin">
              <wp:posOffset>0</wp:posOffset>
            </wp:positionH>
            <wp:positionV relativeFrom="paragraph">
              <wp:posOffset>-635</wp:posOffset>
            </wp:positionV>
            <wp:extent cx="3048000" cy="162877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1628775"/>
                    </a:xfrm>
                    <a:prstGeom prst="rect">
                      <a:avLst/>
                    </a:prstGeom>
                  </pic:spPr>
                </pic:pic>
              </a:graphicData>
            </a:graphic>
            <wp14:sizeRelH relativeFrom="margin">
              <wp14:pctWidth>0</wp14:pctWidth>
            </wp14:sizeRelH>
            <wp14:sizeRelV relativeFrom="margin">
              <wp14:pctHeight>0</wp14:pctHeight>
            </wp14:sizeRelV>
          </wp:anchor>
        </w:drawing>
      </w:r>
    </w:p>
    <w:p w14:paraId="7F6B7995" w14:textId="77777777" w:rsidR="00577D0A" w:rsidRDefault="00577D0A" w:rsidP="008D364B">
      <w:pPr>
        <w:rPr>
          <w:rFonts w:asciiTheme="minorHAnsi" w:hAnsiTheme="minorHAnsi"/>
          <w:sz w:val="8"/>
          <w:szCs w:val="10"/>
        </w:rPr>
      </w:pPr>
    </w:p>
    <w:p w14:paraId="59244B6E" w14:textId="77777777" w:rsidR="00921934" w:rsidRDefault="00921934" w:rsidP="008D364B">
      <w:pPr>
        <w:rPr>
          <w:rFonts w:asciiTheme="minorHAnsi" w:hAnsiTheme="minorHAnsi"/>
          <w:sz w:val="8"/>
          <w:szCs w:val="10"/>
        </w:rPr>
      </w:pPr>
    </w:p>
    <w:p w14:paraId="606E9001" w14:textId="77777777" w:rsidR="00921934" w:rsidRDefault="00921934" w:rsidP="008D364B">
      <w:pPr>
        <w:rPr>
          <w:rFonts w:asciiTheme="minorHAnsi" w:hAnsiTheme="minorHAnsi"/>
          <w:sz w:val="8"/>
          <w:szCs w:val="10"/>
        </w:rPr>
      </w:pPr>
    </w:p>
    <w:p w14:paraId="0C97566D" w14:textId="77777777" w:rsidR="00921934" w:rsidRDefault="00921934" w:rsidP="008D364B">
      <w:pPr>
        <w:rPr>
          <w:rFonts w:asciiTheme="minorHAnsi" w:hAnsiTheme="minorHAnsi"/>
          <w:sz w:val="8"/>
          <w:szCs w:val="10"/>
        </w:rPr>
      </w:pPr>
    </w:p>
    <w:p w14:paraId="24DB41D5" w14:textId="77777777" w:rsidR="00921934" w:rsidRDefault="00921934" w:rsidP="008D364B">
      <w:pPr>
        <w:rPr>
          <w:rFonts w:asciiTheme="minorHAnsi" w:hAnsiTheme="minorHAnsi"/>
          <w:sz w:val="8"/>
          <w:szCs w:val="10"/>
        </w:rPr>
      </w:pPr>
    </w:p>
    <w:p w14:paraId="0A793EA1" w14:textId="77777777" w:rsidR="00921934" w:rsidRDefault="00921934" w:rsidP="008D364B">
      <w:pPr>
        <w:rPr>
          <w:rFonts w:asciiTheme="minorHAnsi" w:hAnsiTheme="minorHAnsi"/>
          <w:sz w:val="8"/>
          <w:szCs w:val="10"/>
        </w:rPr>
      </w:pPr>
    </w:p>
    <w:p w14:paraId="68646D71" w14:textId="77777777" w:rsidR="00921934" w:rsidRDefault="00921934" w:rsidP="008D364B">
      <w:pPr>
        <w:rPr>
          <w:rFonts w:asciiTheme="minorHAnsi" w:hAnsiTheme="minorHAnsi"/>
          <w:sz w:val="8"/>
          <w:szCs w:val="10"/>
        </w:rPr>
      </w:pPr>
    </w:p>
    <w:p w14:paraId="6FC788C6" w14:textId="77777777" w:rsidR="00921934" w:rsidRDefault="00921934" w:rsidP="008D364B">
      <w:pPr>
        <w:rPr>
          <w:rFonts w:asciiTheme="minorHAnsi" w:hAnsiTheme="minorHAnsi"/>
          <w:sz w:val="8"/>
          <w:szCs w:val="10"/>
        </w:rPr>
      </w:pPr>
    </w:p>
    <w:p w14:paraId="54D71661" w14:textId="77777777" w:rsidR="00921934" w:rsidRDefault="00921934" w:rsidP="008D364B">
      <w:pPr>
        <w:rPr>
          <w:rFonts w:asciiTheme="minorHAnsi" w:hAnsiTheme="minorHAnsi"/>
          <w:sz w:val="8"/>
          <w:szCs w:val="10"/>
        </w:rPr>
      </w:pPr>
    </w:p>
    <w:p w14:paraId="5A826A38" w14:textId="77777777" w:rsidR="00921934" w:rsidRDefault="00921934" w:rsidP="008D364B">
      <w:pPr>
        <w:rPr>
          <w:rFonts w:asciiTheme="minorHAnsi" w:hAnsiTheme="minorHAnsi"/>
          <w:sz w:val="8"/>
          <w:szCs w:val="10"/>
        </w:rPr>
      </w:pPr>
    </w:p>
    <w:p w14:paraId="5831BE29" w14:textId="77777777" w:rsidR="00921934" w:rsidRDefault="00921934" w:rsidP="008D364B">
      <w:pPr>
        <w:rPr>
          <w:rFonts w:asciiTheme="minorHAnsi" w:hAnsiTheme="minorHAnsi"/>
          <w:sz w:val="8"/>
          <w:szCs w:val="10"/>
        </w:rPr>
      </w:pPr>
    </w:p>
    <w:p w14:paraId="0759003E" w14:textId="77777777" w:rsidR="00921934" w:rsidRDefault="00921934" w:rsidP="008D364B">
      <w:pPr>
        <w:rPr>
          <w:rFonts w:asciiTheme="minorHAnsi" w:hAnsiTheme="minorHAnsi"/>
          <w:sz w:val="8"/>
          <w:szCs w:val="10"/>
        </w:rPr>
      </w:pPr>
    </w:p>
    <w:p w14:paraId="7C6AF9BA" w14:textId="77777777" w:rsidR="00921934" w:rsidRDefault="00921934" w:rsidP="008D364B">
      <w:pPr>
        <w:rPr>
          <w:rFonts w:asciiTheme="minorHAnsi" w:hAnsiTheme="minorHAnsi"/>
          <w:sz w:val="8"/>
          <w:szCs w:val="10"/>
        </w:rPr>
      </w:pPr>
    </w:p>
    <w:p w14:paraId="2EFB3F0B" w14:textId="77777777" w:rsidR="00921934" w:rsidRDefault="00921934" w:rsidP="008D364B">
      <w:pPr>
        <w:rPr>
          <w:rFonts w:asciiTheme="minorHAnsi" w:hAnsiTheme="minorHAnsi"/>
          <w:sz w:val="8"/>
          <w:szCs w:val="10"/>
        </w:rPr>
      </w:pPr>
    </w:p>
    <w:p w14:paraId="77AE672E" w14:textId="77777777" w:rsidR="00921934" w:rsidRDefault="00921934" w:rsidP="008D364B">
      <w:pPr>
        <w:rPr>
          <w:rFonts w:asciiTheme="minorHAnsi" w:hAnsiTheme="minorHAnsi"/>
          <w:sz w:val="8"/>
          <w:szCs w:val="10"/>
        </w:rPr>
      </w:pPr>
    </w:p>
    <w:p w14:paraId="78B935E9" w14:textId="77777777" w:rsidR="004B2800" w:rsidRDefault="004B2800" w:rsidP="008D364B">
      <w:pPr>
        <w:rPr>
          <w:rFonts w:asciiTheme="minorHAnsi" w:hAnsiTheme="minorHAnsi"/>
          <w:sz w:val="8"/>
          <w:szCs w:val="10"/>
        </w:rPr>
      </w:pPr>
    </w:p>
    <w:p w14:paraId="7456228E" w14:textId="77777777" w:rsidR="004B2800" w:rsidRDefault="004B2800" w:rsidP="008D364B">
      <w:pPr>
        <w:rPr>
          <w:rFonts w:asciiTheme="minorHAnsi" w:hAnsiTheme="minorHAnsi"/>
          <w:sz w:val="8"/>
          <w:szCs w:val="10"/>
        </w:rPr>
      </w:pPr>
    </w:p>
    <w:p w14:paraId="2778859E" w14:textId="77777777" w:rsidR="004B2800" w:rsidRDefault="004B2800" w:rsidP="008D364B">
      <w:pPr>
        <w:rPr>
          <w:rFonts w:asciiTheme="minorHAnsi" w:hAnsiTheme="minorHAnsi"/>
          <w:sz w:val="8"/>
          <w:szCs w:val="10"/>
        </w:rPr>
      </w:pPr>
    </w:p>
    <w:p w14:paraId="55AAC4C1" w14:textId="77777777" w:rsidR="00120950" w:rsidRDefault="00120950" w:rsidP="008D364B">
      <w:pPr>
        <w:rPr>
          <w:rFonts w:asciiTheme="minorHAnsi" w:hAnsiTheme="minorHAnsi"/>
          <w:sz w:val="8"/>
          <w:szCs w:val="10"/>
        </w:rPr>
      </w:pPr>
    </w:p>
    <w:p w14:paraId="134B0F76" w14:textId="77777777" w:rsidR="00690B79" w:rsidRDefault="00690B79" w:rsidP="008D364B">
      <w:pPr>
        <w:rPr>
          <w:rFonts w:asciiTheme="minorHAnsi" w:hAnsiTheme="minorHAnsi"/>
          <w:sz w:val="8"/>
          <w:szCs w:val="10"/>
        </w:rPr>
      </w:pPr>
    </w:p>
    <w:p w14:paraId="419CD232" w14:textId="77777777" w:rsidR="00921934" w:rsidRDefault="00921934" w:rsidP="008D364B">
      <w:pPr>
        <w:rPr>
          <w:rFonts w:asciiTheme="minorHAnsi" w:hAnsiTheme="minorHAnsi"/>
          <w:sz w:val="8"/>
          <w:szCs w:val="10"/>
        </w:rPr>
      </w:pPr>
    </w:p>
    <w:p w14:paraId="3838A813" w14:textId="77777777" w:rsidR="00921934" w:rsidRDefault="00921934" w:rsidP="008D364B">
      <w:pPr>
        <w:rPr>
          <w:rFonts w:asciiTheme="minorHAnsi" w:hAnsiTheme="minorHAnsi"/>
          <w:sz w:val="8"/>
          <w:szCs w:val="10"/>
        </w:rPr>
      </w:pPr>
    </w:p>
    <w:p w14:paraId="7094A78F" w14:textId="77777777" w:rsidR="00690B79" w:rsidRDefault="00690B79"/>
    <w:tbl>
      <w:tblPr>
        <w:tblStyle w:val="Tablaconcuadrcula"/>
        <w:tblW w:w="0" w:type="auto"/>
        <w:tblBorders>
          <w:top w:val="single" w:sz="36" w:space="0" w:color="A3236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3263"/>
      </w:tblGrid>
      <w:tr w:rsidR="00690B79" w:rsidRPr="00451404" w14:paraId="2358AB23" w14:textId="77777777" w:rsidTr="00B63DC1">
        <w:tc>
          <w:tcPr>
            <w:tcW w:w="4678" w:type="dxa"/>
            <w:gridSpan w:val="2"/>
            <w:shd w:val="clear" w:color="auto" w:fill="auto"/>
          </w:tcPr>
          <w:p w14:paraId="11ECFDCE" w14:textId="77777777" w:rsidR="00690B79" w:rsidRPr="00690B79" w:rsidRDefault="00690B79" w:rsidP="00690B79">
            <w:pPr>
              <w:rPr>
                <w:rFonts w:ascii="Klavika Bd" w:hAnsi="Klavika Bd"/>
                <w:bCs/>
                <w:sz w:val="16"/>
                <w:szCs w:val="16"/>
              </w:rPr>
            </w:pPr>
          </w:p>
          <w:p w14:paraId="4BD18E31" w14:textId="14AA588F" w:rsidR="00690B79" w:rsidRPr="00690B79" w:rsidRDefault="0006729C" w:rsidP="00690B79">
            <w:pPr>
              <w:rPr>
                <w:rFonts w:ascii="Klavika Bd" w:hAnsi="Klavika Bd"/>
                <w:bCs/>
                <w:sz w:val="22"/>
                <w:szCs w:val="22"/>
              </w:rPr>
            </w:pPr>
            <w:r>
              <w:rPr>
                <w:rFonts w:ascii="Klavika Bd" w:hAnsi="Klavika Bd"/>
                <w:bCs/>
                <w:sz w:val="22"/>
                <w:szCs w:val="22"/>
              </w:rPr>
              <w:t>6</w:t>
            </w:r>
            <w:r w:rsidR="00690B79" w:rsidRPr="00057853">
              <w:rPr>
                <w:rFonts w:ascii="Klavika Bd" w:hAnsi="Klavika Bd"/>
                <w:bCs/>
                <w:sz w:val="22"/>
                <w:szCs w:val="22"/>
              </w:rPr>
              <w:t xml:space="preserve"> D</w:t>
            </w:r>
            <w:r w:rsidR="00690B79">
              <w:rPr>
                <w:rFonts w:ascii="Klavika Bd" w:hAnsi="Klavika Bd"/>
                <w:bCs/>
                <w:sz w:val="22"/>
                <w:szCs w:val="22"/>
              </w:rPr>
              <w:t>ÍAS</w:t>
            </w:r>
            <w:r w:rsidR="00690B79" w:rsidRPr="00057853">
              <w:rPr>
                <w:rFonts w:ascii="Klavika Bd" w:hAnsi="Klavika Bd"/>
                <w:bCs/>
                <w:sz w:val="22"/>
                <w:szCs w:val="22"/>
              </w:rPr>
              <w:t xml:space="preserve"> / </w:t>
            </w:r>
            <w:r>
              <w:rPr>
                <w:rFonts w:ascii="Klavika Bd" w:hAnsi="Klavika Bd"/>
                <w:bCs/>
                <w:sz w:val="22"/>
                <w:szCs w:val="22"/>
              </w:rPr>
              <w:t>5</w:t>
            </w:r>
            <w:r w:rsidR="00690B79" w:rsidRPr="00057853">
              <w:rPr>
                <w:rFonts w:ascii="Klavika Bd" w:hAnsi="Klavika Bd"/>
                <w:bCs/>
                <w:sz w:val="22"/>
                <w:szCs w:val="22"/>
              </w:rPr>
              <w:t xml:space="preserve"> N</w:t>
            </w:r>
            <w:r w:rsidR="00690B79">
              <w:rPr>
                <w:rFonts w:ascii="Klavika Bd" w:hAnsi="Klavika Bd"/>
                <w:bCs/>
                <w:sz w:val="22"/>
                <w:szCs w:val="22"/>
              </w:rPr>
              <w:t>OCHES</w:t>
            </w:r>
          </w:p>
          <w:p w14:paraId="4148DD25" w14:textId="32D6144C" w:rsidR="00690B79" w:rsidRPr="00921934" w:rsidRDefault="00690B79" w:rsidP="00690B79">
            <w:pPr>
              <w:rPr>
                <w:rFonts w:ascii="Klavika Bd" w:hAnsi="Klavika Bd"/>
                <w:b/>
                <w:color w:val="A32368"/>
                <w:sz w:val="22"/>
                <w:szCs w:val="22"/>
              </w:rPr>
            </w:pPr>
            <w:r w:rsidRPr="00921934">
              <w:rPr>
                <w:rFonts w:ascii="Klavika Bd" w:hAnsi="Klavika Bd"/>
                <w:b/>
                <w:color w:val="A32368"/>
                <w:sz w:val="22"/>
                <w:szCs w:val="22"/>
              </w:rPr>
              <w:t xml:space="preserve">SALIDAS GARANTIZADAS </w:t>
            </w:r>
            <w:r w:rsidR="00120950">
              <w:rPr>
                <w:rFonts w:ascii="Klavika Bd" w:hAnsi="Klavika Bd"/>
                <w:b/>
                <w:color w:val="A32368"/>
                <w:sz w:val="22"/>
                <w:szCs w:val="22"/>
              </w:rPr>
              <w:t>202</w:t>
            </w:r>
            <w:r w:rsidR="00CE23E7">
              <w:rPr>
                <w:rFonts w:ascii="Klavika Bd" w:hAnsi="Klavika Bd"/>
                <w:b/>
                <w:color w:val="A32368"/>
                <w:sz w:val="22"/>
                <w:szCs w:val="22"/>
              </w:rPr>
              <w:t>4</w:t>
            </w:r>
          </w:p>
        </w:tc>
      </w:tr>
      <w:tr w:rsidR="00690B79" w:rsidRPr="00451404" w14:paraId="3A240526" w14:textId="77777777" w:rsidTr="00B63DC1">
        <w:tc>
          <w:tcPr>
            <w:tcW w:w="1415" w:type="dxa"/>
            <w:shd w:val="clear" w:color="auto" w:fill="auto"/>
          </w:tcPr>
          <w:p w14:paraId="1BAA1743" w14:textId="77777777" w:rsidR="00690B79" w:rsidRPr="00921934" w:rsidRDefault="00690B79" w:rsidP="00690B79">
            <w:pPr>
              <w:rPr>
                <w:rFonts w:ascii="Klavika Lt" w:hAnsi="Klavika Lt"/>
                <w:color w:val="3B3838" w:themeColor="background2" w:themeShade="40"/>
                <w:sz w:val="22"/>
                <w:szCs w:val="22"/>
              </w:rPr>
            </w:pPr>
          </w:p>
          <w:p w14:paraId="49E3BA7D"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ENERO</w:t>
            </w:r>
          </w:p>
          <w:p w14:paraId="407639FB"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FEBRERO</w:t>
            </w:r>
          </w:p>
          <w:p w14:paraId="129B3398" w14:textId="77777777" w:rsidR="00690B79" w:rsidRPr="00921934" w:rsidRDefault="00690B79" w:rsidP="00690B79">
            <w:pPr>
              <w:rPr>
                <w:rFonts w:ascii="Klavika Lt" w:hAnsi="Klavika Lt"/>
                <w:b/>
                <w:color w:val="3B3838" w:themeColor="background2" w:themeShade="40"/>
                <w:sz w:val="22"/>
                <w:szCs w:val="22"/>
              </w:rPr>
            </w:pPr>
            <w:r w:rsidRPr="00921934">
              <w:rPr>
                <w:rFonts w:ascii="Klavika Lt" w:hAnsi="Klavika Lt"/>
                <w:b/>
                <w:color w:val="3B3838" w:themeColor="background2" w:themeShade="40"/>
                <w:sz w:val="22"/>
                <w:szCs w:val="22"/>
              </w:rPr>
              <w:t>MARZO</w:t>
            </w:r>
          </w:p>
          <w:p w14:paraId="671706CA" w14:textId="77777777" w:rsidR="00690B79" w:rsidRPr="00921934" w:rsidRDefault="00690B79" w:rsidP="00690B79">
            <w:pPr>
              <w:rPr>
                <w:rFonts w:ascii="Klavika Lt" w:hAnsi="Klavika Lt"/>
                <w:sz w:val="22"/>
                <w:szCs w:val="22"/>
              </w:rPr>
            </w:pPr>
          </w:p>
        </w:tc>
        <w:tc>
          <w:tcPr>
            <w:tcW w:w="3260" w:type="dxa"/>
            <w:shd w:val="clear" w:color="auto" w:fill="auto"/>
          </w:tcPr>
          <w:p w14:paraId="796C528A" w14:textId="77777777" w:rsidR="00690B79" w:rsidRPr="00921934" w:rsidRDefault="00690B79" w:rsidP="00690B79">
            <w:pPr>
              <w:rPr>
                <w:rFonts w:ascii="Klavika Lt" w:hAnsi="Klavika Lt"/>
                <w:sz w:val="22"/>
                <w:szCs w:val="22"/>
              </w:rPr>
            </w:pPr>
          </w:p>
          <w:p w14:paraId="3CFD2CCE" w14:textId="1F8260D4" w:rsidR="00BC5B7E" w:rsidRPr="000D5F52" w:rsidRDefault="00CE23E7" w:rsidP="00BC5B7E">
            <w:pPr>
              <w:ind w:left="-115" w:right="-675"/>
              <w:rPr>
                <w:rFonts w:ascii="Klavika Lt" w:hAnsi="Klavika Lt"/>
                <w:sz w:val="22"/>
                <w:szCs w:val="22"/>
              </w:rPr>
            </w:pPr>
            <w:r>
              <w:rPr>
                <w:rFonts w:ascii="Klavika Lt" w:hAnsi="Klavika Lt"/>
                <w:sz w:val="22"/>
                <w:szCs w:val="22"/>
              </w:rPr>
              <w:t>1</w:t>
            </w:r>
            <w:r w:rsidR="00780FDA">
              <w:rPr>
                <w:rFonts w:ascii="Klavika Lt" w:hAnsi="Klavika Lt"/>
                <w:sz w:val="22"/>
                <w:szCs w:val="22"/>
              </w:rPr>
              <w:t>3</w:t>
            </w:r>
            <w:r w:rsidR="00BC5B7E" w:rsidRPr="000D5F52">
              <w:rPr>
                <w:rFonts w:ascii="Klavika Lt" w:hAnsi="Klavika Lt"/>
                <w:sz w:val="22"/>
                <w:szCs w:val="22"/>
              </w:rPr>
              <w:t>, 2</w:t>
            </w:r>
            <w:r w:rsidR="00780FDA">
              <w:rPr>
                <w:rFonts w:ascii="Klavika Lt" w:hAnsi="Klavika Lt"/>
                <w:sz w:val="22"/>
                <w:szCs w:val="22"/>
              </w:rPr>
              <w:t>7</w:t>
            </w:r>
          </w:p>
          <w:p w14:paraId="35E0A669" w14:textId="3AED59BF" w:rsidR="00BC5B7E" w:rsidRPr="000D5F52" w:rsidRDefault="00780FDA" w:rsidP="00BC5B7E">
            <w:pPr>
              <w:ind w:left="-115" w:right="-675"/>
              <w:rPr>
                <w:rFonts w:ascii="Klavika Lt" w:hAnsi="Klavika Lt"/>
                <w:sz w:val="22"/>
                <w:szCs w:val="22"/>
              </w:rPr>
            </w:pPr>
            <w:r>
              <w:rPr>
                <w:rFonts w:ascii="Klavika Lt" w:hAnsi="Klavika Lt"/>
                <w:sz w:val="22"/>
                <w:szCs w:val="22"/>
              </w:rPr>
              <w:t>17, 24</w:t>
            </w:r>
          </w:p>
          <w:p w14:paraId="35536E53" w14:textId="216654AC" w:rsidR="004B2800" w:rsidRDefault="00780FDA" w:rsidP="004B2800">
            <w:pPr>
              <w:ind w:left="-115" w:right="-675"/>
              <w:rPr>
                <w:rFonts w:ascii="Klavika Lt" w:hAnsi="Klavika Lt"/>
                <w:sz w:val="22"/>
                <w:szCs w:val="22"/>
              </w:rPr>
            </w:pPr>
            <w:r>
              <w:rPr>
                <w:rFonts w:ascii="Klavika Lt" w:hAnsi="Klavika Lt"/>
                <w:sz w:val="22"/>
                <w:szCs w:val="22"/>
              </w:rPr>
              <w:t>10, 24</w:t>
            </w:r>
          </w:p>
          <w:p w14:paraId="5CBC2D55" w14:textId="77777777" w:rsidR="00690B79" w:rsidRPr="00921934" w:rsidRDefault="00690B79" w:rsidP="00690B79">
            <w:pPr>
              <w:rPr>
                <w:rFonts w:ascii="Klavika Lt" w:hAnsi="Klavika Lt"/>
                <w:sz w:val="22"/>
                <w:szCs w:val="22"/>
              </w:rPr>
            </w:pPr>
          </w:p>
        </w:tc>
      </w:tr>
      <w:tr w:rsidR="00690B79" w:rsidRPr="00451404" w14:paraId="7012442F" w14:textId="77777777" w:rsidTr="00B63DC1">
        <w:tc>
          <w:tcPr>
            <w:tcW w:w="4678" w:type="dxa"/>
            <w:gridSpan w:val="2"/>
            <w:shd w:val="clear" w:color="auto" w:fill="auto"/>
          </w:tcPr>
          <w:p w14:paraId="12E65288" w14:textId="739A7366" w:rsidR="00690B79" w:rsidRPr="00120950" w:rsidRDefault="00690B79" w:rsidP="00690B79">
            <w:pPr>
              <w:jc w:val="both"/>
              <w:rPr>
                <w:rFonts w:asciiTheme="minorHAnsi" w:hAnsiTheme="minorHAnsi"/>
                <w:b/>
                <w:color w:val="A32368"/>
                <w:sz w:val="18"/>
                <w:szCs w:val="18"/>
              </w:rPr>
            </w:pPr>
            <w:r w:rsidRPr="00B94673">
              <w:rPr>
                <w:rFonts w:asciiTheme="minorHAnsi" w:hAnsiTheme="minorHAnsi"/>
                <w:b/>
                <w:color w:val="A32368"/>
                <w:sz w:val="18"/>
                <w:szCs w:val="18"/>
              </w:rPr>
              <w:t xml:space="preserve">DISFRUTE DE UNA EXPERIENCIA ÚNICA EN LAPONIA EN EL CÍRCULO POLAR ÁRTICO, DONDE LO ESPERA UN VIAJE DE PRIMERA CLASE COMBINADO CON LAS ACTIVIDADES DE INVIERNO MÁS FASCINANTES Y ESTIMULANTES DE LA REGIÓN.  DISFRUTARÁ EXPERIENCIAS COMO PASAR </w:t>
            </w:r>
            <w:r w:rsidR="004A56AF" w:rsidRPr="00B94673">
              <w:rPr>
                <w:rFonts w:asciiTheme="minorHAnsi" w:hAnsiTheme="minorHAnsi"/>
                <w:b/>
                <w:color w:val="A32368"/>
                <w:sz w:val="18"/>
                <w:szCs w:val="18"/>
              </w:rPr>
              <w:t>DOS</w:t>
            </w:r>
            <w:r w:rsidRPr="00B94673">
              <w:rPr>
                <w:rFonts w:asciiTheme="minorHAnsi" w:hAnsiTheme="minorHAnsi"/>
                <w:b/>
                <w:color w:val="A32368"/>
                <w:sz w:val="18"/>
                <w:szCs w:val="18"/>
              </w:rPr>
              <w:t xml:space="preserve"> NOCHE</w:t>
            </w:r>
            <w:r w:rsidR="004A56AF" w:rsidRPr="00B94673">
              <w:rPr>
                <w:rFonts w:asciiTheme="minorHAnsi" w:hAnsiTheme="minorHAnsi"/>
                <w:b/>
                <w:color w:val="A32368"/>
                <w:sz w:val="18"/>
                <w:szCs w:val="18"/>
              </w:rPr>
              <w:t>S</w:t>
            </w:r>
            <w:r w:rsidRPr="00B94673">
              <w:rPr>
                <w:rFonts w:asciiTheme="minorHAnsi" w:hAnsiTheme="minorHAnsi"/>
                <w:b/>
                <w:color w:val="A32368"/>
                <w:sz w:val="18"/>
                <w:szCs w:val="18"/>
              </w:rPr>
              <w:t xml:space="preserve"> EN UN IGLÚ DE CRISTAL</w:t>
            </w:r>
            <w:r w:rsidR="004A56AF" w:rsidRPr="00B94673">
              <w:rPr>
                <w:rFonts w:asciiTheme="minorHAnsi" w:hAnsiTheme="minorHAnsi"/>
                <w:b/>
                <w:color w:val="A32368"/>
                <w:sz w:val="18"/>
                <w:szCs w:val="18"/>
              </w:rPr>
              <w:t xml:space="preserve"> </w:t>
            </w:r>
            <w:r w:rsidRPr="00B94673">
              <w:rPr>
                <w:rFonts w:asciiTheme="minorHAnsi" w:hAnsiTheme="minorHAnsi"/>
                <w:b/>
                <w:color w:val="A32368"/>
                <w:sz w:val="18"/>
                <w:szCs w:val="18"/>
              </w:rPr>
              <w:t>Y SI EL CLIMA LO PERMITE PODRÁ VER LA IMPRESIONANTE AURORA BOREAL DESDE SU CAMA. SANTA CLAUS LO ESPERA EN EL PUEBLO DE SANTA CLAUS EN ROVANIEMI Y EL PUNTO CULMINANTE DE ESTA AVENTURA INVERNAL ES EL SAFARI EN EL ROMPEHIELOS SAMPO, DONDE TENDRÁ LA OPORTUNIDAD DE TOMAR UN BAÑO EN LAS HELADAS AGUAS ÁRTICAS DEL GOLFO DE BOTNIA ENTRE FINLANDIA Y SUECIA.</w:t>
            </w:r>
          </w:p>
          <w:p w14:paraId="28F8E913" w14:textId="77777777" w:rsidR="00690B79" w:rsidRPr="00690B79" w:rsidRDefault="00690B79" w:rsidP="00690B79">
            <w:pPr>
              <w:jc w:val="both"/>
              <w:rPr>
                <w:rFonts w:asciiTheme="minorHAnsi" w:hAnsiTheme="minorHAnsi"/>
                <w:color w:val="A32368"/>
                <w:sz w:val="20"/>
                <w:szCs w:val="20"/>
                <w:highlight w:val="yellow"/>
              </w:rPr>
            </w:pPr>
          </w:p>
        </w:tc>
      </w:tr>
      <w:tr w:rsidR="00690B79" w:rsidRPr="00451404" w14:paraId="034E9F53" w14:textId="77777777" w:rsidTr="00B63DC1">
        <w:tc>
          <w:tcPr>
            <w:tcW w:w="4678" w:type="dxa"/>
            <w:gridSpan w:val="2"/>
            <w:shd w:val="clear" w:color="auto" w:fill="auto"/>
          </w:tcPr>
          <w:p w14:paraId="07CEA774" w14:textId="77777777" w:rsidR="00690B79" w:rsidRPr="00690B79" w:rsidRDefault="00690B79" w:rsidP="00690B79">
            <w:pPr>
              <w:rPr>
                <w:rFonts w:ascii="Klavika Bd" w:hAnsi="Klavika Bd"/>
                <w:color w:val="A32368"/>
                <w:sz w:val="22"/>
                <w:szCs w:val="22"/>
              </w:rPr>
            </w:pPr>
            <w:r w:rsidRPr="00690B79">
              <w:rPr>
                <w:rFonts w:ascii="Klavika Bd" w:hAnsi="Klavika Bd"/>
                <w:color w:val="A32368"/>
                <w:sz w:val="22"/>
                <w:szCs w:val="22"/>
              </w:rPr>
              <w:t>PUNTOS DESTACADOS:</w:t>
            </w:r>
          </w:p>
          <w:p w14:paraId="1DFAC1AB" w14:textId="77777777" w:rsidR="00690B79" w:rsidRPr="00690B79" w:rsidRDefault="00690B79" w:rsidP="00690B79">
            <w:pPr>
              <w:rPr>
                <w:rFonts w:ascii="Klavika Bd" w:hAnsi="Klavika Bd"/>
                <w:color w:val="A32368"/>
                <w:sz w:val="22"/>
                <w:szCs w:val="22"/>
              </w:rPr>
            </w:pPr>
          </w:p>
          <w:p w14:paraId="37E47D43"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Actividades </w:t>
            </w:r>
            <w:r w:rsidR="004B2800" w:rsidRPr="00A565F7">
              <w:rPr>
                <w:rFonts w:asciiTheme="minorHAnsi" w:hAnsiTheme="minorHAnsi"/>
                <w:color w:val="A32368"/>
                <w:sz w:val="20"/>
                <w:szCs w:val="20"/>
              </w:rPr>
              <w:t>invernales</w:t>
            </w:r>
          </w:p>
          <w:p w14:paraId="0D16E8DC" w14:textId="64C844ED" w:rsidR="00690B79" w:rsidRPr="00A565F7" w:rsidRDefault="004A56AF"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2</w:t>
            </w:r>
            <w:r w:rsidR="00690B79" w:rsidRPr="00A565F7">
              <w:rPr>
                <w:rFonts w:asciiTheme="minorHAnsi" w:hAnsiTheme="minorHAnsi"/>
                <w:color w:val="A32368"/>
                <w:sz w:val="20"/>
                <w:szCs w:val="20"/>
              </w:rPr>
              <w:t xml:space="preserve"> noche</w:t>
            </w:r>
            <w:r w:rsidRPr="00A565F7">
              <w:rPr>
                <w:rFonts w:asciiTheme="minorHAnsi" w:hAnsiTheme="minorHAnsi"/>
                <w:color w:val="A32368"/>
                <w:sz w:val="20"/>
                <w:szCs w:val="20"/>
              </w:rPr>
              <w:t>s</w:t>
            </w:r>
            <w:r w:rsidR="00690B79" w:rsidRPr="00A565F7">
              <w:rPr>
                <w:rFonts w:asciiTheme="minorHAnsi" w:hAnsiTheme="minorHAnsi"/>
                <w:color w:val="A32368"/>
                <w:sz w:val="20"/>
                <w:szCs w:val="20"/>
              </w:rPr>
              <w:t xml:space="preserve"> en Iglú de </w:t>
            </w:r>
            <w:r w:rsidR="00432E08" w:rsidRPr="00A565F7">
              <w:rPr>
                <w:rFonts w:asciiTheme="minorHAnsi" w:hAnsiTheme="minorHAnsi"/>
                <w:color w:val="A32368"/>
                <w:sz w:val="20"/>
                <w:szCs w:val="20"/>
              </w:rPr>
              <w:t>V</w:t>
            </w:r>
            <w:r w:rsidR="00092172" w:rsidRPr="00A565F7">
              <w:rPr>
                <w:rFonts w:asciiTheme="minorHAnsi" w:hAnsiTheme="minorHAnsi"/>
                <w:color w:val="A32368"/>
                <w:sz w:val="20"/>
                <w:szCs w:val="20"/>
              </w:rPr>
              <w:t>idrio</w:t>
            </w:r>
            <w:r w:rsidR="00690B79" w:rsidRPr="00A565F7">
              <w:rPr>
                <w:rFonts w:asciiTheme="minorHAnsi" w:hAnsiTheme="minorHAnsi"/>
                <w:color w:val="A32368"/>
                <w:sz w:val="20"/>
                <w:szCs w:val="20"/>
              </w:rPr>
              <w:t xml:space="preserve"> </w:t>
            </w:r>
          </w:p>
          <w:p w14:paraId="68CE314A"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Visita a una granja de renos &amp; paseo en trineo </w:t>
            </w:r>
          </w:p>
          <w:p w14:paraId="4945C8F6" w14:textId="77777777" w:rsidR="00690B79" w:rsidRPr="00A565F7" w:rsidRDefault="00690B79" w:rsidP="00AD1FE4">
            <w:pPr>
              <w:pStyle w:val="Prrafodelista"/>
              <w:numPr>
                <w:ilvl w:val="0"/>
                <w:numId w:val="30"/>
              </w:numPr>
              <w:ind w:right="-487"/>
              <w:rPr>
                <w:rFonts w:asciiTheme="minorHAnsi" w:hAnsiTheme="minorHAnsi"/>
                <w:color w:val="A32368"/>
                <w:sz w:val="20"/>
                <w:szCs w:val="20"/>
              </w:rPr>
            </w:pPr>
            <w:r w:rsidRPr="00A565F7">
              <w:rPr>
                <w:rFonts w:asciiTheme="minorHAnsi" w:hAnsiTheme="minorHAnsi"/>
                <w:color w:val="A32368"/>
                <w:sz w:val="20"/>
                <w:szCs w:val="20"/>
              </w:rPr>
              <w:t xml:space="preserve">Rovaniemi &amp; Pueblo de Santa Claus </w:t>
            </w:r>
          </w:p>
          <w:p w14:paraId="153B607C" w14:textId="7F2F18F9" w:rsidR="00690B79" w:rsidRPr="00A565F7" w:rsidRDefault="00690B79" w:rsidP="004B2800">
            <w:pPr>
              <w:pStyle w:val="Prrafodelista"/>
              <w:numPr>
                <w:ilvl w:val="0"/>
                <w:numId w:val="30"/>
              </w:numPr>
              <w:rPr>
                <w:rFonts w:asciiTheme="minorHAnsi" w:hAnsiTheme="minorHAnsi"/>
                <w:color w:val="A32368"/>
                <w:sz w:val="20"/>
                <w:szCs w:val="20"/>
              </w:rPr>
            </w:pPr>
            <w:r w:rsidRPr="00A565F7">
              <w:rPr>
                <w:rFonts w:asciiTheme="minorHAnsi" w:hAnsiTheme="minorHAnsi"/>
                <w:color w:val="A32368"/>
                <w:sz w:val="20"/>
                <w:szCs w:val="20"/>
              </w:rPr>
              <w:t xml:space="preserve">Safari en el Rompe hielo </w:t>
            </w:r>
            <w:proofErr w:type="spellStart"/>
            <w:r w:rsidRPr="00A565F7">
              <w:rPr>
                <w:rFonts w:asciiTheme="minorHAnsi" w:hAnsiTheme="minorHAnsi"/>
                <w:color w:val="A32368"/>
                <w:sz w:val="20"/>
                <w:szCs w:val="20"/>
              </w:rPr>
              <w:t>Sampo</w:t>
            </w:r>
            <w:proofErr w:type="spellEnd"/>
            <w:r w:rsidRPr="00A565F7">
              <w:rPr>
                <w:rFonts w:asciiTheme="minorHAnsi" w:hAnsiTheme="minorHAnsi"/>
                <w:color w:val="A32368"/>
                <w:sz w:val="20"/>
                <w:szCs w:val="20"/>
              </w:rPr>
              <w:t xml:space="preserve"> con baño en el ma</w:t>
            </w:r>
            <w:r w:rsidR="004B2800" w:rsidRPr="00A565F7">
              <w:rPr>
                <w:rFonts w:asciiTheme="minorHAnsi" w:hAnsiTheme="minorHAnsi"/>
                <w:color w:val="A32368"/>
                <w:sz w:val="20"/>
                <w:szCs w:val="20"/>
              </w:rPr>
              <w:t xml:space="preserve">r </w:t>
            </w:r>
          </w:p>
          <w:p w14:paraId="338BD3CE" w14:textId="3E845AD8" w:rsidR="00A565F7" w:rsidRPr="00A565F7" w:rsidRDefault="00690B79" w:rsidP="007D3814">
            <w:pPr>
              <w:pStyle w:val="Prrafodelista"/>
              <w:numPr>
                <w:ilvl w:val="0"/>
                <w:numId w:val="30"/>
              </w:numPr>
              <w:ind w:right="-487"/>
              <w:rPr>
                <w:rFonts w:asciiTheme="minorHAnsi" w:hAnsiTheme="minorHAnsi"/>
                <w:b/>
                <w:bCs/>
                <w:color w:val="000000" w:themeColor="text1"/>
                <w:sz w:val="20"/>
                <w:szCs w:val="20"/>
              </w:rPr>
            </w:pPr>
            <w:r w:rsidRPr="00A565F7">
              <w:rPr>
                <w:rFonts w:asciiTheme="minorHAnsi" w:hAnsiTheme="minorHAnsi"/>
                <w:color w:val="A32368"/>
                <w:sz w:val="20"/>
                <w:szCs w:val="20"/>
              </w:rPr>
              <w:t>Visita al</w:t>
            </w:r>
            <w:r w:rsidR="00A565F7" w:rsidRPr="00A565F7">
              <w:rPr>
                <w:rFonts w:asciiTheme="minorHAnsi" w:hAnsiTheme="minorHAnsi"/>
                <w:color w:val="A32368"/>
                <w:sz w:val="20"/>
                <w:szCs w:val="20"/>
              </w:rPr>
              <w:t xml:space="preserve"> “Winter Park” en KEMI</w:t>
            </w:r>
          </w:p>
          <w:p w14:paraId="190E767C" w14:textId="77777777" w:rsidR="005B4E63" w:rsidRPr="004B2800" w:rsidRDefault="005B4E63" w:rsidP="004B2800">
            <w:pPr>
              <w:ind w:right="-487"/>
              <w:rPr>
                <w:rFonts w:asciiTheme="minorHAnsi" w:hAnsiTheme="minorHAnsi"/>
                <w:color w:val="A32368"/>
                <w:sz w:val="20"/>
                <w:szCs w:val="20"/>
              </w:rPr>
            </w:pPr>
          </w:p>
          <w:p w14:paraId="5AE4270C" w14:textId="77777777" w:rsidR="005B4E63" w:rsidRDefault="005B4E63" w:rsidP="00690B79">
            <w:pPr>
              <w:pStyle w:val="Prrafodelista"/>
              <w:ind w:left="318" w:right="-487"/>
              <w:rPr>
                <w:rFonts w:asciiTheme="minorHAnsi" w:hAnsiTheme="minorHAnsi"/>
                <w:color w:val="A32368"/>
                <w:sz w:val="20"/>
                <w:szCs w:val="20"/>
              </w:rPr>
            </w:pPr>
          </w:p>
          <w:p w14:paraId="27714599" w14:textId="4CDE0B0E" w:rsidR="005B4E63" w:rsidRDefault="005B4E63" w:rsidP="00690B79">
            <w:pPr>
              <w:pStyle w:val="Prrafodelista"/>
              <w:ind w:left="318" w:right="-487"/>
              <w:rPr>
                <w:rFonts w:asciiTheme="minorHAnsi" w:hAnsiTheme="minorHAnsi"/>
                <w:color w:val="A32368"/>
                <w:sz w:val="20"/>
                <w:szCs w:val="20"/>
              </w:rPr>
            </w:pPr>
          </w:p>
          <w:p w14:paraId="7D5B0900" w14:textId="28753AF0" w:rsidR="00233411" w:rsidRDefault="00233411" w:rsidP="00690B79">
            <w:pPr>
              <w:pStyle w:val="Prrafodelista"/>
              <w:ind w:left="318" w:right="-487"/>
              <w:rPr>
                <w:rFonts w:asciiTheme="minorHAnsi" w:hAnsiTheme="minorHAnsi"/>
                <w:color w:val="A32368"/>
                <w:sz w:val="20"/>
                <w:szCs w:val="20"/>
              </w:rPr>
            </w:pPr>
          </w:p>
          <w:p w14:paraId="3462DF6E" w14:textId="12388275" w:rsidR="00233411" w:rsidRDefault="00233411" w:rsidP="00690B79">
            <w:pPr>
              <w:pStyle w:val="Prrafodelista"/>
              <w:ind w:left="318" w:right="-487"/>
              <w:rPr>
                <w:rFonts w:asciiTheme="minorHAnsi" w:hAnsiTheme="minorHAnsi"/>
                <w:color w:val="A32368"/>
                <w:sz w:val="20"/>
                <w:szCs w:val="20"/>
              </w:rPr>
            </w:pPr>
          </w:p>
          <w:p w14:paraId="1CF18352" w14:textId="784798D5" w:rsidR="00FA73E8" w:rsidRDefault="00FA73E8" w:rsidP="00690B79">
            <w:pPr>
              <w:pStyle w:val="Prrafodelista"/>
              <w:ind w:left="318" w:right="-487"/>
              <w:rPr>
                <w:rFonts w:asciiTheme="minorHAnsi" w:hAnsiTheme="minorHAnsi"/>
                <w:color w:val="A32368"/>
                <w:sz w:val="20"/>
                <w:szCs w:val="20"/>
              </w:rPr>
            </w:pPr>
          </w:p>
          <w:p w14:paraId="6DBF1E7C" w14:textId="580165AB" w:rsidR="00FA73E8" w:rsidRDefault="00FA73E8" w:rsidP="00690B79">
            <w:pPr>
              <w:pStyle w:val="Prrafodelista"/>
              <w:ind w:left="318" w:right="-487"/>
              <w:rPr>
                <w:rFonts w:asciiTheme="minorHAnsi" w:hAnsiTheme="minorHAnsi"/>
                <w:color w:val="A32368"/>
                <w:sz w:val="20"/>
                <w:szCs w:val="20"/>
              </w:rPr>
            </w:pPr>
          </w:p>
          <w:p w14:paraId="48A63D3E" w14:textId="4709AE01" w:rsidR="00FA73E8" w:rsidRDefault="00FA73E8" w:rsidP="00690B79">
            <w:pPr>
              <w:pStyle w:val="Prrafodelista"/>
              <w:ind w:left="318" w:right="-487"/>
              <w:rPr>
                <w:rFonts w:asciiTheme="minorHAnsi" w:hAnsiTheme="minorHAnsi"/>
                <w:color w:val="A32368"/>
                <w:sz w:val="20"/>
                <w:szCs w:val="20"/>
              </w:rPr>
            </w:pPr>
          </w:p>
          <w:p w14:paraId="511A1D9E" w14:textId="3ED47DF5" w:rsidR="00233411" w:rsidRDefault="00CD539B" w:rsidP="00690B79">
            <w:pPr>
              <w:pStyle w:val="Prrafodelista"/>
              <w:ind w:left="318" w:right="-487"/>
              <w:rPr>
                <w:rFonts w:asciiTheme="minorHAnsi" w:hAnsiTheme="minorHAnsi"/>
                <w:color w:val="A32368"/>
                <w:sz w:val="20"/>
                <w:szCs w:val="20"/>
              </w:rPr>
            </w:pPr>
            <w:r>
              <w:rPr>
                <w:noProof/>
                <w:lang w:val="es-CO" w:eastAsia="es-CO"/>
              </w:rPr>
              <w:drawing>
                <wp:inline distT="0" distB="0" distL="0" distR="0" wp14:anchorId="78F10335" wp14:editId="5114F4F9">
                  <wp:extent cx="2534920" cy="1621790"/>
                  <wp:effectExtent l="0" t="0" r="0" b="0"/>
                  <wp:docPr id="141306913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69131" name="Picture 1413069131" descr="Map&#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4920" cy="1621790"/>
                          </a:xfrm>
                          <a:prstGeom prst="rect">
                            <a:avLst/>
                          </a:prstGeom>
                        </pic:spPr>
                      </pic:pic>
                    </a:graphicData>
                  </a:graphic>
                </wp:inline>
              </w:drawing>
            </w:r>
          </w:p>
          <w:p w14:paraId="7DBAD371" w14:textId="24C151F1" w:rsidR="00B63DC1" w:rsidRPr="00690B79" w:rsidRDefault="00B63DC1" w:rsidP="00690B79">
            <w:pPr>
              <w:pStyle w:val="Prrafodelista"/>
              <w:ind w:left="318" w:right="-487"/>
              <w:rPr>
                <w:rFonts w:asciiTheme="minorHAnsi" w:hAnsiTheme="minorHAnsi"/>
                <w:color w:val="A32368"/>
                <w:sz w:val="20"/>
                <w:szCs w:val="20"/>
              </w:rPr>
            </w:pPr>
          </w:p>
        </w:tc>
      </w:tr>
    </w:tbl>
    <w:p w14:paraId="7A42DDA2" w14:textId="77777777" w:rsidR="00690B79" w:rsidRPr="00921934" w:rsidRDefault="00690B79" w:rsidP="00081F95">
      <w:pPr>
        <w:rPr>
          <w:rFonts w:asciiTheme="minorHAnsi" w:hAnsiTheme="minorHAnsi"/>
          <w:sz w:val="16"/>
          <w:szCs w:val="16"/>
        </w:rPr>
      </w:pPr>
    </w:p>
    <w:tbl>
      <w:tblPr>
        <w:tblStyle w:val="Tablaconcuadrcula"/>
        <w:tblW w:w="4820" w:type="dxa"/>
        <w:tblBorders>
          <w:top w:val="single" w:sz="24" w:space="0" w:color="A32368"/>
          <w:left w:val="single" w:sz="24" w:space="0" w:color="A32368"/>
          <w:bottom w:val="single" w:sz="24" w:space="0" w:color="A32368"/>
          <w:right w:val="single" w:sz="24" w:space="0" w:color="A32368"/>
          <w:insideH w:val="none" w:sz="0" w:space="0" w:color="auto"/>
          <w:insideV w:val="none" w:sz="0" w:space="0" w:color="auto"/>
        </w:tblBorders>
        <w:tblLook w:val="04A0" w:firstRow="1" w:lastRow="0" w:firstColumn="1" w:lastColumn="0" w:noHBand="0" w:noVBand="1"/>
      </w:tblPr>
      <w:tblGrid>
        <w:gridCol w:w="4820"/>
      </w:tblGrid>
      <w:tr w:rsidR="006C22AF" w:rsidRPr="00451404" w14:paraId="180C44A8" w14:textId="77777777" w:rsidTr="00690B79">
        <w:trPr>
          <w:trHeight w:val="649"/>
        </w:trPr>
        <w:tc>
          <w:tcPr>
            <w:tcW w:w="4820" w:type="dxa"/>
            <w:shd w:val="clear" w:color="auto" w:fill="auto"/>
          </w:tcPr>
          <w:p w14:paraId="723D8FAE" w14:textId="77777777" w:rsidR="00921934" w:rsidRDefault="00921934" w:rsidP="008D364B">
            <w:pPr>
              <w:rPr>
                <w:rFonts w:ascii="Klavika Bd" w:hAnsi="Klavika Bd"/>
                <w:bCs/>
                <w:color w:val="A32368"/>
                <w:sz w:val="22"/>
                <w:szCs w:val="22"/>
              </w:rPr>
            </w:pPr>
            <w:r w:rsidRPr="00690B79">
              <w:rPr>
                <w:rFonts w:ascii="Klavika Bd" w:hAnsi="Klavika Bd"/>
                <w:bCs/>
                <w:color w:val="A32368"/>
                <w:sz w:val="20"/>
                <w:szCs w:val="20"/>
              </w:rPr>
              <w:br/>
            </w:r>
            <w:r w:rsidR="0016269E" w:rsidRPr="00921934">
              <w:rPr>
                <w:rFonts w:ascii="Klavika Bd" w:hAnsi="Klavika Bd"/>
                <w:bCs/>
                <w:color w:val="A32368"/>
                <w:sz w:val="22"/>
                <w:szCs w:val="22"/>
              </w:rPr>
              <w:t>PRECIOS</w:t>
            </w:r>
          </w:p>
          <w:p w14:paraId="3EBDF27C" w14:textId="77777777" w:rsidR="00F821F8" w:rsidRPr="00690B79" w:rsidRDefault="00F821F8" w:rsidP="008D364B">
            <w:pPr>
              <w:rPr>
                <w:rFonts w:ascii="Klavika Bd" w:hAnsi="Klavika Bd"/>
                <w:bCs/>
                <w:color w:val="A32368"/>
                <w:sz w:val="10"/>
                <w:szCs w:val="10"/>
              </w:rPr>
            </w:pPr>
          </w:p>
        </w:tc>
      </w:tr>
      <w:tr w:rsidR="006C22AF" w:rsidRPr="00451404" w14:paraId="25B35949" w14:textId="77777777" w:rsidTr="00921934">
        <w:tc>
          <w:tcPr>
            <w:tcW w:w="4820" w:type="dxa"/>
            <w:shd w:val="clear" w:color="auto" w:fill="auto"/>
          </w:tcPr>
          <w:p w14:paraId="29B2B10E" w14:textId="77777777" w:rsidR="006C22AF" w:rsidRPr="005B4E63" w:rsidRDefault="0016269E" w:rsidP="00120950">
            <w:pPr>
              <w:pStyle w:val="Prrafodelista"/>
              <w:ind w:left="705" w:hanging="142"/>
              <w:rPr>
                <w:rFonts w:asciiTheme="minorHAnsi" w:hAnsiTheme="minorHAnsi"/>
                <w:sz w:val="18"/>
                <w:szCs w:val="18"/>
              </w:rPr>
            </w:pPr>
            <w:r w:rsidRPr="005B4E63">
              <w:rPr>
                <w:rFonts w:asciiTheme="minorHAnsi" w:hAnsiTheme="minorHAnsi"/>
                <w:sz w:val="18"/>
                <w:szCs w:val="18"/>
              </w:rPr>
              <w:t>Por persona en habitación doble/</w:t>
            </w:r>
            <w:proofErr w:type="spellStart"/>
            <w:r w:rsidRPr="005B4E63">
              <w:rPr>
                <w:rFonts w:asciiTheme="minorHAnsi" w:hAnsiTheme="minorHAnsi"/>
                <w:sz w:val="18"/>
                <w:szCs w:val="18"/>
              </w:rPr>
              <w:t>twin</w:t>
            </w:r>
            <w:proofErr w:type="spellEnd"/>
            <w:r w:rsidR="0027783B" w:rsidRPr="005B4E63">
              <w:rPr>
                <w:rFonts w:asciiTheme="minorHAnsi" w:hAnsiTheme="minorHAnsi"/>
                <w:sz w:val="18"/>
                <w:szCs w:val="18"/>
              </w:rPr>
              <w:t>:</w:t>
            </w:r>
          </w:p>
          <w:p w14:paraId="265C9743" w14:textId="68006023" w:rsidR="005A7F10" w:rsidRPr="005A7F10" w:rsidRDefault="005A7F10" w:rsidP="005A7F10">
            <w:pPr>
              <w:pStyle w:val="Prrafodelista"/>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CD539B">
              <w:rPr>
                <w:rFonts w:asciiTheme="minorHAnsi" w:hAnsiTheme="minorHAnsi"/>
                <w:b/>
                <w:sz w:val="22"/>
                <w:szCs w:val="22"/>
                <w:lang w:val="en-US"/>
              </w:rPr>
              <w:t>3</w:t>
            </w:r>
            <w:r w:rsidRPr="005A7F10">
              <w:rPr>
                <w:rFonts w:asciiTheme="minorHAnsi" w:hAnsiTheme="minorHAnsi"/>
                <w:b/>
                <w:sz w:val="22"/>
                <w:szCs w:val="22"/>
                <w:lang w:val="en-US"/>
              </w:rPr>
              <w:t>,</w:t>
            </w:r>
            <w:r w:rsidR="003E3941">
              <w:rPr>
                <w:rFonts w:asciiTheme="minorHAnsi" w:hAnsiTheme="minorHAnsi"/>
                <w:b/>
                <w:sz w:val="22"/>
                <w:szCs w:val="22"/>
                <w:lang w:val="en-US"/>
              </w:rPr>
              <w:t>545</w:t>
            </w:r>
            <w:r w:rsidRPr="005A7F10">
              <w:rPr>
                <w:rFonts w:asciiTheme="minorHAnsi" w:hAnsiTheme="minorHAnsi"/>
                <w:b/>
                <w:sz w:val="22"/>
                <w:szCs w:val="22"/>
                <w:lang w:val="en-US"/>
              </w:rPr>
              <w:t>.00</w:t>
            </w:r>
          </w:p>
          <w:p w14:paraId="6078B949" w14:textId="77777777" w:rsidR="006C22AF" w:rsidRPr="005A7F10" w:rsidRDefault="0034163E" w:rsidP="00120950">
            <w:pPr>
              <w:pStyle w:val="Prrafodelista"/>
              <w:ind w:hanging="157"/>
              <w:rPr>
                <w:rFonts w:asciiTheme="minorHAnsi" w:hAnsiTheme="minorHAnsi"/>
                <w:sz w:val="18"/>
                <w:szCs w:val="18"/>
              </w:rPr>
            </w:pPr>
            <w:r w:rsidRPr="005A7F10">
              <w:rPr>
                <w:rFonts w:asciiTheme="minorHAnsi" w:hAnsiTheme="minorHAnsi"/>
                <w:sz w:val="18"/>
                <w:szCs w:val="18"/>
              </w:rPr>
              <w:t>Sup</w:t>
            </w:r>
            <w:r w:rsidR="006C22AF" w:rsidRPr="005A7F10">
              <w:rPr>
                <w:rFonts w:asciiTheme="minorHAnsi" w:hAnsiTheme="minorHAnsi"/>
                <w:sz w:val="18"/>
                <w:szCs w:val="18"/>
              </w:rPr>
              <w:t>lement</w:t>
            </w:r>
            <w:r w:rsidR="00DA2166" w:rsidRPr="005A7F10">
              <w:rPr>
                <w:rFonts w:asciiTheme="minorHAnsi" w:hAnsiTheme="minorHAnsi"/>
                <w:sz w:val="18"/>
                <w:szCs w:val="18"/>
              </w:rPr>
              <w:t>o por</w:t>
            </w:r>
            <w:r w:rsidR="0016269E" w:rsidRPr="005A7F10">
              <w:rPr>
                <w:rFonts w:asciiTheme="minorHAnsi" w:hAnsiTheme="minorHAnsi"/>
                <w:sz w:val="18"/>
                <w:szCs w:val="18"/>
              </w:rPr>
              <w:t xml:space="preserve"> habitación individual</w:t>
            </w:r>
            <w:r w:rsidR="006C22AF" w:rsidRPr="005A7F10">
              <w:rPr>
                <w:rFonts w:asciiTheme="minorHAnsi" w:hAnsiTheme="minorHAnsi"/>
                <w:sz w:val="18"/>
                <w:szCs w:val="18"/>
              </w:rPr>
              <w:t>:</w:t>
            </w:r>
          </w:p>
          <w:p w14:paraId="328B1414" w14:textId="460563B3" w:rsidR="005A7F10" w:rsidRPr="005A7F10" w:rsidRDefault="005A7F10" w:rsidP="005A7F10">
            <w:pPr>
              <w:pStyle w:val="Prrafodelista"/>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3E3941">
              <w:rPr>
                <w:rFonts w:asciiTheme="minorHAnsi" w:hAnsiTheme="minorHAnsi"/>
                <w:b/>
                <w:sz w:val="22"/>
                <w:szCs w:val="22"/>
                <w:lang w:val="en-US"/>
              </w:rPr>
              <w:t>1045</w:t>
            </w:r>
            <w:r w:rsidRPr="005A7F10">
              <w:rPr>
                <w:rFonts w:asciiTheme="minorHAnsi" w:hAnsiTheme="minorHAnsi"/>
                <w:b/>
                <w:sz w:val="22"/>
                <w:szCs w:val="22"/>
                <w:lang w:val="en-US"/>
              </w:rPr>
              <w:t>.00</w:t>
            </w:r>
          </w:p>
          <w:p w14:paraId="6380626B" w14:textId="77777777" w:rsidR="006C22AF" w:rsidRPr="005A7F10" w:rsidRDefault="006C22AF" w:rsidP="00120950">
            <w:pPr>
              <w:pStyle w:val="Prrafodelista"/>
              <w:ind w:left="563" w:hanging="15"/>
              <w:rPr>
                <w:rFonts w:asciiTheme="minorHAnsi" w:hAnsiTheme="minorHAnsi"/>
                <w:sz w:val="18"/>
                <w:szCs w:val="18"/>
              </w:rPr>
            </w:pPr>
            <w:r w:rsidRPr="005A7F10">
              <w:rPr>
                <w:rFonts w:asciiTheme="minorHAnsi" w:hAnsiTheme="minorHAnsi"/>
                <w:sz w:val="18"/>
                <w:szCs w:val="18"/>
              </w:rPr>
              <w:t>3</w:t>
            </w:r>
            <w:r w:rsidRPr="005A7F10">
              <w:rPr>
                <w:rFonts w:asciiTheme="minorHAnsi" w:hAnsiTheme="minorHAnsi"/>
                <w:sz w:val="18"/>
                <w:szCs w:val="18"/>
                <w:vertAlign w:val="superscript"/>
              </w:rPr>
              <w:t>rd</w:t>
            </w:r>
            <w:r w:rsidR="00DA2166" w:rsidRPr="005A7F10">
              <w:rPr>
                <w:rFonts w:asciiTheme="minorHAnsi" w:hAnsiTheme="minorHAnsi"/>
                <w:sz w:val="18"/>
                <w:szCs w:val="18"/>
              </w:rPr>
              <w:t xml:space="preserve"> persona </w:t>
            </w:r>
            <w:r w:rsidR="00AA3E46" w:rsidRPr="005A7F10">
              <w:rPr>
                <w:rFonts w:asciiTheme="minorHAnsi" w:hAnsiTheme="minorHAnsi"/>
                <w:sz w:val="18"/>
                <w:szCs w:val="18"/>
              </w:rPr>
              <w:t>adulta en</w:t>
            </w:r>
            <w:r w:rsidR="0016269E" w:rsidRPr="005A7F10">
              <w:rPr>
                <w:rFonts w:asciiTheme="minorHAnsi" w:hAnsiTheme="minorHAnsi"/>
                <w:sz w:val="18"/>
                <w:szCs w:val="18"/>
              </w:rPr>
              <w:t xml:space="preserve"> cama extra </w:t>
            </w:r>
            <w:r w:rsidR="00DA2166" w:rsidRPr="005A7F10">
              <w:rPr>
                <w:rFonts w:asciiTheme="minorHAnsi" w:hAnsiTheme="minorHAnsi"/>
                <w:sz w:val="18"/>
                <w:szCs w:val="18"/>
              </w:rPr>
              <w:t>en</w:t>
            </w:r>
            <w:r w:rsidR="0016269E" w:rsidRPr="005A7F10">
              <w:rPr>
                <w:rFonts w:asciiTheme="minorHAnsi" w:hAnsiTheme="minorHAnsi"/>
                <w:sz w:val="18"/>
                <w:szCs w:val="18"/>
              </w:rPr>
              <w:t xml:space="preserve"> habitación</w:t>
            </w:r>
            <w:r w:rsidR="0025362F" w:rsidRPr="005A7F10">
              <w:rPr>
                <w:rFonts w:asciiTheme="minorHAnsi" w:hAnsiTheme="minorHAnsi"/>
                <w:sz w:val="18"/>
                <w:szCs w:val="18"/>
              </w:rPr>
              <w:t xml:space="preserve"> doble/</w:t>
            </w:r>
            <w:proofErr w:type="spellStart"/>
            <w:r w:rsidR="0025362F" w:rsidRPr="005A7F10">
              <w:rPr>
                <w:rFonts w:asciiTheme="minorHAnsi" w:hAnsiTheme="minorHAnsi"/>
                <w:sz w:val="18"/>
                <w:szCs w:val="18"/>
              </w:rPr>
              <w:t>twin</w:t>
            </w:r>
            <w:proofErr w:type="spellEnd"/>
            <w:r w:rsidR="0016269E" w:rsidRPr="005A7F10">
              <w:rPr>
                <w:rFonts w:asciiTheme="minorHAnsi" w:hAnsiTheme="minorHAnsi"/>
                <w:sz w:val="18"/>
                <w:szCs w:val="18"/>
              </w:rPr>
              <w:t>:</w:t>
            </w:r>
          </w:p>
          <w:p w14:paraId="7987384E" w14:textId="2670A7C4" w:rsidR="005A7F10" w:rsidRPr="005A7F10" w:rsidRDefault="005A7F10" w:rsidP="005A7F10">
            <w:pPr>
              <w:pStyle w:val="Prrafodelista"/>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3E3941">
              <w:rPr>
                <w:rFonts w:asciiTheme="minorHAnsi" w:hAnsiTheme="minorHAnsi"/>
                <w:b/>
                <w:sz w:val="22"/>
                <w:szCs w:val="22"/>
                <w:lang w:val="en-US"/>
              </w:rPr>
              <w:t>3</w:t>
            </w:r>
            <w:r w:rsidR="00574A8C">
              <w:rPr>
                <w:rFonts w:asciiTheme="minorHAnsi" w:hAnsiTheme="minorHAnsi"/>
                <w:b/>
                <w:sz w:val="22"/>
                <w:szCs w:val="22"/>
                <w:lang w:val="en-US"/>
              </w:rPr>
              <w:t>,</w:t>
            </w:r>
            <w:r w:rsidR="003E3941">
              <w:rPr>
                <w:rFonts w:asciiTheme="minorHAnsi" w:hAnsiTheme="minorHAnsi"/>
                <w:b/>
                <w:sz w:val="22"/>
                <w:szCs w:val="22"/>
                <w:lang w:val="en-US"/>
              </w:rPr>
              <w:t>295</w:t>
            </w:r>
            <w:r w:rsidRPr="005A7F10">
              <w:rPr>
                <w:rFonts w:asciiTheme="minorHAnsi" w:hAnsiTheme="minorHAnsi"/>
                <w:b/>
                <w:sz w:val="22"/>
                <w:szCs w:val="22"/>
                <w:lang w:val="en-US"/>
              </w:rPr>
              <w:t>.00</w:t>
            </w:r>
          </w:p>
          <w:p w14:paraId="445923CA" w14:textId="77777777" w:rsidR="00120950" w:rsidRPr="005A7F10" w:rsidRDefault="0034163E" w:rsidP="00120950">
            <w:pPr>
              <w:pStyle w:val="Prrafodelista"/>
              <w:ind w:left="563"/>
              <w:rPr>
                <w:rFonts w:asciiTheme="minorHAnsi" w:hAnsiTheme="minorHAnsi"/>
                <w:sz w:val="18"/>
                <w:szCs w:val="18"/>
              </w:rPr>
            </w:pPr>
            <w:r w:rsidRPr="005A7F10">
              <w:rPr>
                <w:rFonts w:asciiTheme="minorHAnsi" w:hAnsiTheme="minorHAnsi"/>
                <w:sz w:val="18"/>
                <w:szCs w:val="18"/>
              </w:rPr>
              <w:t>*Niño (7-12 años), por niño compartiendo habitación con padres:</w:t>
            </w:r>
          </w:p>
          <w:p w14:paraId="35C6A36A" w14:textId="2F2C5878" w:rsidR="005A7F10" w:rsidRPr="005A7F10" w:rsidRDefault="005A7F10" w:rsidP="005A7F10">
            <w:pPr>
              <w:pStyle w:val="Prrafodelista"/>
              <w:numPr>
                <w:ilvl w:val="0"/>
                <w:numId w:val="49"/>
              </w:numPr>
              <w:rPr>
                <w:rFonts w:asciiTheme="minorHAnsi" w:hAnsiTheme="minorHAnsi"/>
                <w:b/>
                <w:sz w:val="22"/>
                <w:szCs w:val="22"/>
                <w:lang w:val="en-US"/>
              </w:rPr>
            </w:pPr>
            <w:r w:rsidRPr="005A7F10">
              <w:rPr>
                <w:rFonts w:asciiTheme="minorHAnsi" w:hAnsiTheme="minorHAnsi"/>
                <w:b/>
                <w:sz w:val="22"/>
                <w:szCs w:val="22"/>
                <w:lang w:val="en-US"/>
              </w:rPr>
              <w:t xml:space="preserve">EUR </w:t>
            </w:r>
            <w:r w:rsidR="003E3941">
              <w:rPr>
                <w:rFonts w:asciiTheme="minorHAnsi" w:hAnsiTheme="minorHAnsi"/>
                <w:b/>
                <w:sz w:val="22"/>
                <w:szCs w:val="22"/>
                <w:lang w:val="en-US"/>
              </w:rPr>
              <w:t>3</w:t>
            </w:r>
            <w:r w:rsidRPr="005A7F10">
              <w:rPr>
                <w:rFonts w:asciiTheme="minorHAnsi" w:hAnsiTheme="minorHAnsi"/>
                <w:b/>
                <w:sz w:val="22"/>
                <w:szCs w:val="22"/>
                <w:lang w:val="en-US"/>
              </w:rPr>
              <w:t>,</w:t>
            </w:r>
            <w:r w:rsidR="003E3941">
              <w:rPr>
                <w:rFonts w:asciiTheme="minorHAnsi" w:hAnsiTheme="minorHAnsi"/>
                <w:b/>
                <w:sz w:val="22"/>
                <w:szCs w:val="22"/>
                <w:lang w:val="en-US"/>
              </w:rPr>
              <w:t>080,00</w:t>
            </w:r>
          </w:p>
          <w:p w14:paraId="761BDB27" w14:textId="77777777" w:rsidR="006C22AF" w:rsidRPr="005B4E63" w:rsidRDefault="00526157" w:rsidP="00122C35">
            <w:pPr>
              <w:pStyle w:val="Prrafodelista"/>
              <w:ind w:left="140"/>
              <w:rPr>
                <w:rFonts w:asciiTheme="minorHAnsi" w:hAnsiTheme="minorHAnsi"/>
                <w:i/>
                <w:iCs/>
                <w:color w:val="3B3838" w:themeColor="background2" w:themeShade="40"/>
                <w:sz w:val="14"/>
                <w:szCs w:val="14"/>
              </w:rPr>
            </w:pPr>
            <w:proofErr w:type="spellStart"/>
            <w:r>
              <w:rPr>
                <w:rFonts w:asciiTheme="minorHAnsi" w:hAnsiTheme="minorHAnsi"/>
                <w:i/>
                <w:iCs/>
                <w:color w:val="3B3838" w:themeColor="background2" w:themeShade="40"/>
                <w:sz w:val="14"/>
                <w:szCs w:val="14"/>
              </w:rPr>
              <w:t>Via</w:t>
            </w:r>
            <w:proofErr w:type="spellEnd"/>
            <w:r>
              <w:rPr>
                <w:rFonts w:asciiTheme="minorHAnsi" w:hAnsiTheme="minorHAnsi"/>
                <w:i/>
                <w:iCs/>
                <w:color w:val="3B3838" w:themeColor="background2" w:themeShade="40"/>
                <w:sz w:val="14"/>
                <w:szCs w:val="14"/>
              </w:rPr>
              <w:t xml:space="preserve"> Hansa &amp; </w:t>
            </w:r>
            <w:proofErr w:type="spellStart"/>
            <w:r>
              <w:rPr>
                <w:rFonts w:asciiTheme="minorHAnsi" w:hAnsiTheme="minorHAnsi"/>
                <w:i/>
                <w:iCs/>
                <w:color w:val="3B3838" w:themeColor="background2" w:themeShade="40"/>
                <w:sz w:val="14"/>
                <w:szCs w:val="14"/>
              </w:rPr>
              <w:t>Borealis</w:t>
            </w:r>
            <w:proofErr w:type="spellEnd"/>
            <w:r>
              <w:rPr>
                <w:rFonts w:asciiTheme="minorHAnsi" w:hAnsiTheme="minorHAnsi"/>
                <w:i/>
                <w:iCs/>
                <w:color w:val="3B3838" w:themeColor="background2" w:themeShade="40"/>
                <w:sz w:val="14"/>
                <w:szCs w:val="14"/>
              </w:rPr>
              <w:t xml:space="preserve"> </w:t>
            </w:r>
            <w:r w:rsidR="005B51C5" w:rsidRPr="005B51C5">
              <w:rPr>
                <w:rFonts w:asciiTheme="minorHAnsi" w:hAnsiTheme="minorHAnsi"/>
                <w:i/>
                <w:iCs/>
                <w:color w:val="3B3838" w:themeColor="background2" w:themeShade="40"/>
                <w:sz w:val="14"/>
                <w:szCs w:val="14"/>
              </w:rPr>
              <w:t>no garantiza la observación de la Aurora Boreal por ser ésta un fenómeno climático natural.</w:t>
            </w:r>
          </w:p>
        </w:tc>
      </w:tr>
      <w:tr w:rsidR="006C22AF" w:rsidRPr="00451404" w14:paraId="622FF5E3" w14:textId="77777777" w:rsidTr="00921934">
        <w:tc>
          <w:tcPr>
            <w:tcW w:w="4820" w:type="dxa"/>
            <w:shd w:val="clear" w:color="auto" w:fill="auto"/>
          </w:tcPr>
          <w:p w14:paraId="6C751192" w14:textId="77777777" w:rsidR="00BB1301" w:rsidRPr="005B4E63" w:rsidRDefault="00BB1301" w:rsidP="0038511E">
            <w:pPr>
              <w:jc w:val="both"/>
              <w:rPr>
                <w:rFonts w:asciiTheme="minorHAnsi" w:hAnsiTheme="minorHAnsi" w:cstheme="minorHAnsi"/>
                <w:i/>
                <w:color w:val="3B3838" w:themeColor="background2" w:themeShade="40"/>
                <w:sz w:val="14"/>
                <w:szCs w:val="14"/>
              </w:rPr>
            </w:pPr>
          </w:p>
        </w:tc>
      </w:tr>
      <w:tr w:rsidR="006C22AF" w:rsidRPr="00451404" w14:paraId="1E02F4B2" w14:textId="77777777" w:rsidTr="00921934">
        <w:tc>
          <w:tcPr>
            <w:tcW w:w="4820" w:type="dxa"/>
            <w:shd w:val="clear" w:color="auto" w:fill="auto"/>
          </w:tcPr>
          <w:p w14:paraId="64F8FC60" w14:textId="77777777" w:rsidR="00C444F7" w:rsidRDefault="006D0346" w:rsidP="008D364B">
            <w:pPr>
              <w:rPr>
                <w:rFonts w:ascii="Klavika Bd" w:hAnsi="Klavika Bd"/>
                <w:color w:val="A32368"/>
                <w:sz w:val="22"/>
                <w:szCs w:val="22"/>
              </w:rPr>
            </w:pPr>
            <w:r w:rsidRPr="00921934">
              <w:rPr>
                <w:rFonts w:ascii="Klavika Bd" w:hAnsi="Klavika Bd"/>
                <w:color w:val="A32368"/>
                <w:sz w:val="22"/>
                <w:szCs w:val="22"/>
              </w:rPr>
              <w:t>SERVICIOS INCLUÍ</w:t>
            </w:r>
            <w:r w:rsidR="007808FB" w:rsidRPr="00921934">
              <w:rPr>
                <w:rFonts w:ascii="Klavika Bd" w:hAnsi="Klavika Bd"/>
                <w:color w:val="A32368"/>
                <w:sz w:val="22"/>
                <w:szCs w:val="22"/>
              </w:rPr>
              <w:t>DOS:</w:t>
            </w:r>
          </w:p>
          <w:p w14:paraId="3EF6D2D4" w14:textId="77777777" w:rsidR="00690B79" w:rsidRPr="00690B79" w:rsidRDefault="00690B79" w:rsidP="008D364B">
            <w:pPr>
              <w:rPr>
                <w:rFonts w:ascii="Klavika Bd" w:hAnsi="Klavika Bd"/>
                <w:color w:val="A32368"/>
                <w:sz w:val="16"/>
                <w:szCs w:val="16"/>
              </w:rPr>
            </w:pPr>
          </w:p>
        </w:tc>
      </w:tr>
      <w:tr w:rsidR="006C22AF" w:rsidRPr="00451404" w14:paraId="1B6D95F8" w14:textId="77777777" w:rsidTr="00233411">
        <w:trPr>
          <w:trHeight w:val="7024"/>
        </w:trPr>
        <w:tc>
          <w:tcPr>
            <w:tcW w:w="4820" w:type="dxa"/>
            <w:shd w:val="clear" w:color="auto" w:fill="auto"/>
          </w:tcPr>
          <w:p w14:paraId="727216CB" w14:textId="62090AB2" w:rsidR="002E6973" w:rsidRPr="00CE23E7" w:rsidRDefault="00CD539B" w:rsidP="00120950">
            <w:pPr>
              <w:pStyle w:val="Prrafodelista"/>
              <w:numPr>
                <w:ilvl w:val="0"/>
                <w:numId w:val="43"/>
              </w:numPr>
              <w:ind w:left="563" w:right="159" w:hanging="440"/>
              <w:jc w:val="both"/>
              <w:rPr>
                <w:rFonts w:asciiTheme="minorHAnsi" w:hAnsiTheme="minorHAnsi"/>
                <w:sz w:val="18"/>
                <w:szCs w:val="18"/>
              </w:rPr>
            </w:pPr>
            <w:r>
              <w:rPr>
                <w:rFonts w:asciiTheme="minorHAnsi" w:hAnsiTheme="minorHAnsi"/>
                <w:sz w:val="18"/>
                <w:szCs w:val="18"/>
              </w:rPr>
              <w:t>5</w:t>
            </w:r>
            <w:r w:rsidR="00D403EA" w:rsidRPr="00CE23E7">
              <w:rPr>
                <w:rFonts w:asciiTheme="minorHAnsi" w:hAnsiTheme="minorHAnsi"/>
                <w:sz w:val="18"/>
                <w:szCs w:val="18"/>
              </w:rPr>
              <w:t xml:space="preserve"> noches</w:t>
            </w:r>
            <w:r w:rsidR="006C22AF" w:rsidRPr="00CE23E7">
              <w:rPr>
                <w:rFonts w:asciiTheme="minorHAnsi" w:hAnsiTheme="minorHAnsi"/>
                <w:sz w:val="18"/>
                <w:szCs w:val="18"/>
              </w:rPr>
              <w:t xml:space="preserve"> </w:t>
            </w:r>
            <w:r w:rsidR="000D17BF" w:rsidRPr="00CE23E7">
              <w:rPr>
                <w:rFonts w:asciiTheme="minorHAnsi" w:hAnsiTheme="minorHAnsi"/>
                <w:sz w:val="18"/>
                <w:szCs w:val="18"/>
              </w:rPr>
              <w:t xml:space="preserve">en hoteles de primera clase, </w:t>
            </w:r>
            <w:r w:rsidR="002E6973" w:rsidRPr="00CE23E7">
              <w:rPr>
                <w:rFonts w:asciiTheme="minorHAnsi" w:hAnsiTheme="minorHAnsi"/>
                <w:sz w:val="18"/>
                <w:szCs w:val="18"/>
              </w:rPr>
              <w:t xml:space="preserve">en </w:t>
            </w:r>
            <w:r w:rsidR="000D17BF" w:rsidRPr="00CE23E7">
              <w:rPr>
                <w:rFonts w:asciiTheme="minorHAnsi" w:hAnsiTheme="minorHAnsi"/>
                <w:sz w:val="18"/>
                <w:szCs w:val="18"/>
              </w:rPr>
              <w:t>base a habitación</w:t>
            </w:r>
            <w:r w:rsidR="002E6973" w:rsidRPr="00CE23E7">
              <w:rPr>
                <w:rFonts w:asciiTheme="minorHAnsi" w:hAnsiTheme="minorHAnsi"/>
                <w:sz w:val="18"/>
                <w:szCs w:val="18"/>
              </w:rPr>
              <w:t xml:space="preserve"> doble /</w:t>
            </w:r>
            <w:proofErr w:type="spellStart"/>
            <w:r w:rsidR="002E6973" w:rsidRPr="00CE23E7">
              <w:rPr>
                <w:rFonts w:asciiTheme="minorHAnsi" w:hAnsiTheme="minorHAnsi"/>
                <w:sz w:val="18"/>
                <w:szCs w:val="18"/>
              </w:rPr>
              <w:t>twin</w:t>
            </w:r>
            <w:proofErr w:type="spellEnd"/>
            <w:r w:rsidR="002E6973" w:rsidRPr="00CE23E7">
              <w:rPr>
                <w:rFonts w:asciiTheme="minorHAnsi" w:hAnsiTheme="minorHAnsi"/>
                <w:sz w:val="18"/>
                <w:szCs w:val="18"/>
              </w:rPr>
              <w:t xml:space="preserve"> standard con baño privado </w:t>
            </w:r>
          </w:p>
          <w:p w14:paraId="1DE16A8D" w14:textId="719B7161" w:rsidR="006C22AF" w:rsidRPr="00CE23E7" w:rsidRDefault="00CD539B" w:rsidP="00120950">
            <w:pPr>
              <w:pStyle w:val="Prrafodelista"/>
              <w:numPr>
                <w:ilvl w:val="0"/>
                <w:numId w:val="43"/>
              </w:numPr>
              <w:ind w:left="563" w:right="159" w:hanging="440"/>
              <w:jc w:val="both"/>
              <w:rPr>
                <w:rFonts w:asciiTheme="minorHAnsi" w:hAnsiTheme="minorHAnsi"/>
                <w:sz w:val="18"/>
                <w:szCs w:val="18"/>
              </w:rPr>
            </w:pPr>
            <w:r>
              <w:rPr>
                <w:rFonts w:asciiTheme="minorHAnsi" w:hAnsiTheme="minorHAnsi"/>
                <w:sz w:val="18"/>
                <w:szCs w:val="18"/>
              </w:rPr>
              <w:t>5</w:t>
            </w:r>
            <w:r w:rsidR="002E6973" w:rsidRPr="00CE23E7">
              <w:rPr>
                <w:rFonts w:asciiTheme="minorHAnsi" w:hAnsiTheme="minorHAnsi"/>
                <w:sz w:val="18"/>
                <w:szCs w:val="18"/>
              </w:rPr>
              <w:t xml:space="preserve"> </w:t>
            </w:r>
            <w:r w:rsidR="002E6973" w:rsidRPr="00CE23E7">
              <w:rPr>
                <w:rFonts w:ascii="Calibri" w:hAnsi="Calibri"/>
                <w:sz w:val="18"/>
                <w:szCs w:val="18"/>
              </w:rPr>
              <w:t>desayunos - estilo buffet</w:t>
            </w:r>
          </w:p>
          <w:p w14:paraId="6BC15FFD" w14:textId="4F9B03B0" w:rsidR="00F511EE" w:rsidRPr="00CE23E7" w:rsidRDefault="00CD539B" w:rsidP="00120950">
            <w:pPr>
              <w:pStyle w:val="Prrafodelista"/>
              <w:numPr>
                <w:ilvl w:val="0"/>
                <w:numId w:val="43"/>
              </w:numPr>
              <w:ind w:left="563" w:right="159" w:hanging="440"/>
              <w:jc w:val="both"/>
              <w:rPr>
                <w:rFonts w:ascii="Calibri" w:hAnsi="Calibri"/>
                <w:sz w:val="18"/>
                <w:szCs w:val="18"/>
              </w:rPr>
            </w:pPr>
            <w:r>
              <w:rPr>
                <w:rFonts w:asciiTheme="minorHAnsi" w:hAnsiTheme="minorHAnsi"/>
                <w:sz w:val="18"/>
                <w:szCs w:val="18"/>
              </w:rPr>
              <w:t>2</w:t>
            </w:r>
            <w:r w:rsidR="002E6973" w:rsidRPr="00CE23E7">
              <w:rPr>
                <w:rFonts w:asciiTheme="minorHAnsi" w:hAnsiTheme="minorHAnsi"/>
                <w:sz w:val="18"/>
                <w:szCs w:val="18"/>
              </w:rPr>
              <w:t xml:space="preserve"> almuerzos</w:t>
            </w:r>
            <w:r w:rsidR="00CE23E7" w:rsidRPr="00CE23E7">
              <w:rPr>
                <w:rFonts w:asciiTheme="minorHAnsi" w:hAnsiTheme="minorHAnsi"/>
                <w:sz w:val="18"/>
                <w:szCs w:val="18"/>
              </w:rPr>
              <w:t xml:space="preserve"> &amp; </w:t>
            </w:r>
            <w:r>
              <w:rPr>
                <w:rFonts w:asciiTheme="minorHAnsi" w:hAnsiTheme="minorHAnsi"/>
                <w:sz w:val="18"/>
                <w:szCs w:val="18"/>
              </w:rPr>
              <w:t>3</w:t>
            </w:r>
            <w:r w:rsidR="00CE23E7" w:rsidRPr="00CE23E7">
              <w:rPr>
                <w:rFonts w:asciiTheme="minorHAnsi" w:hAnsiTheme="minorHAnsi"/>
                <w:sz w:val="18"/>
                <w:szCs w:val="18"/>
              </w:rPr>
              <w:t xml:space="preserve"> cenas</w:t>
            </w:r>
            <w:r w:rsidR="00255F81" w:rsidRPr="00CE23E7">
              <w:rPr>
                <w:rFonts w:ascii="Calibri" w:hAnsi="Calibri"/>
                <w:sz w:val="18"/>
                <w:szCs w:val="18"/>
              </w:rPr>
              <w:t xml:space="preserve"> </w:t>
            </w:r>
            <w:r w:rsidR="002E6973" w:rsidRPr="00CE23E7">
              <w:rPr>
                <w:rFonts w:ascii="Calibri" w:hAnsi="Calibri"/>
                <w:sz w:val="18"/>
                <w:szCs w:val="18"/>
              </w:rPr>
              <w:t>según mencionado en el programa</w:t>
            </w:r>
            <w:r w:rsidR="003F05A2" w:rsidRPr="00CE23E7">
              <w:rPr>
                <w:rFonts w:asciiTheme="minorHAnsi" w:hAnsiTheme="minorHAnsi" w:cstheme="minorHAnsi"/>
                <w:sz w:val="18"/>
                <w:szCs w:val="18"/>
              </w:rPr>
              <w:t xml:space="preserve"> (todos los almuerzos y cenas son de 3 platos o estilo buffet incluyendo caf</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w:t>
            </w:r>
            <w:r w:rsidR="009A4066" w:rsidRPr="00CE23E7">
              <w:rPr>
                <w:rFonts w:asciiTheme="minorHAnsi" w:hAnsiTheme="minorHAnsi" w:cstheme="minorHAnsi"/>
                <w:sz w:val="18"/>
                <w:szCs w:val="18"/>
              </w:rPr>
              <w:t>al</w:t>
            </w:r>
            <w:r w:rsidR="003F05A2" w:rsidRPr="00CE23E7">
              <w:rPr>
                <w:rFonts w:asciiTheme="minorHAnsi" w:hAnsiTheme="minorHAnsi" w:cstheme="minorHAnsi"/>
                <w:sz w:val="18"/>
                <w:szCs w:val="18"/>
              </w:rPr>
              <w:t xml:space="preserve"> no ser que est</w:t>
            </w:r>
            <w:r w:rsidR="003F05A2" w:rsidRPr="00CE23E7">
              <w:rPr>
                <w:rFonts w:ascii="Calibri" w:hAnsi="Calibri" w:cs="Calibri"/>
                <w:sz w:val="18"/>
                <w:szCs w:val="18"/>
              </w:rPr>
              <w:t>é</w:t>
            </w:r>
            <w:r w:rsidR="003F05A2" w:rsidRPr="00CE23E7">
              <w:rPr>
                <w:rFonts w:asciiTheme="minorHAnsi" w:hAnsiTheme="minorHAnsi" w:cstheme="minorHAnsi"/>
                <w:sz w:val="18"/>
                <w:szCs w:val="18"/>
              </w:rPr>
              <w:t xml:space="preserve"> especificado de una manera diferente)</w:t>
            </w:r>
          </w:p>
          <w:p w14:paraId="464C1102" w14:textId="21E23522" w:rsidR="000A1F8D" w:rsidRPr="00CE23E7" w:rsidRDefault="002E6973"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rPr>
              <w:t>Guía a</w:t>
            </w:r>
            <w:r w:rsidR="000A1F8D" w:rsidRPr="00CE23E7">
              <w:rPr>
                <w:rFonts w:ascii="Calibri" w:hAnsi="Calibri"/>
                <w:sz w:val="18"/>
                <w:szCs w:val="18"/>
              </w:rPr>
              <w:t xml:space="preserve">compañante bilingüe del día </w:t>
            </w:r>
            <w:r w:rsidR="006236EF">
              <w:rPr>
                <w:rFonts w:ascii="Calibri" w:hAnsi="Calibri"/>
                <w:sz w:val="18"/>
                <w:szCs w:val="18"/>
              </w:rPr>
              <w:t>1</w:t>
            </w:r>
            <w:r w:rsidR="000A1F8D" w:rsidRPr="00CE23E7">
              <w:rPr>
                <w:rFonts w:ascii="Calibri" w:hAnsi="Calibri"/>
                <w:sz w:val="18"/>
                <w:szCs w:val="18"/>
              </w:rPr>
              <w:t xml:space="preserve"> al </w:t>
            </w:r>
            <w:r w:rsidR="00896668" w:rsidRPr="00CE23E7">
              <w:rPr>
                <w:rFonts w:ascii="Calibri" w:hAnsi="Calibri"/>
                <w:sz w:val="18"/>
                <w:szCs w:val="18"/>
              </w:rPr>
              <w:t>día</w:t>
            </w:r>
            <w:r w:rsidRPr="00CE23E7">
              <w:rPr>
                <w:rFonts w:ascii="Calibri" w:hAnsi="Calibri"/>
                <w:sz w:val="18"/>
                <w:szCs w:val="18"/>
              </w:rPr>
              <w:t xml:space="preserve"> </w:t>
            </w:r>
            <w:r w:rsidR="00CD539B">
              <w:rPr>
                <w:rFonts w:ascii="Calibri" w:hAnsi="Calibri"/>
                <w:sz w:val="18"/>
                <w:szCs w:val="18"/>
              </w:rPr>
              <w:t>5</w:t>
            </w:r>
            <w:r w:rsidR="000D17BF" w:rsidRPr="00CE23E7">
              <w:rPr>
                <w:rFonts w:ascii="Calibri" w:hAnsi="Calibri"/>
                <w:sz w:val="18"/>
                <w:szCs w:val="18"/>
              </w:rPr>
              <w:t xml:space="preserve"> </w:t>
            </w:r>
          </w:p>
          <w:p w14:paraId="6F355E0E" w14:textId="77777777" w:rsidR="00896668" w:rsidRPr="00CE23E7" w:rsidRDefault="002E6973" w:rsidP="00120950">
            <w:pPr>
              <w:pStyle w:val="Prrafodelista"/>
              <w:ind w:left="563" w:right="159"/>
              <w:jc w:val="both"/>
              <w:rPr>
                <w:rFonts w:ascii="Calibri" w:hAnsi="Calibri"/>
                <w:sz w:val="18"/>
                <w:szCs w:val="18"/>
              </w:rPr>
            </w:pPr>
            <w:r w:rsidRPr="00CE23E7">
              <w:rPr>
                <w:rFonts w:ascii="Calibri" w:hAnsi="Calibri"/>
                <w:sz w:val="18"/>
                <w:szCs w:val="18"/>
              </w:rPr>
              <w:t>(castellano &amp; inglés o portugués)</w:t>
            </w:r>
          </w:p>
          <w:p w14:paraId="6D66213D" w14:textId="2C1206BB" w:rsidR="00896668" w:rsidRPr="000B386B" w:rsidRDefault="00896668" w:rsidP="00120950">
            <w:pPr>
              <w:pStyle w:val="Prrafodelista"/>
              <w:numPr>
                <w:ilvl w:val="0"/>
                <w:numId w:val="43"/>
              </w:numPr>
              <w:ind w:left="563" w:right="159" w:hanging="440"/>
              <w:jc w:val="both"/>
              <w:rPr>
                <w:rFonts w:ascii="Calibri" w:hAnsi="Calibri"/>
                <w:sz w:val="18"/>
                <w:szCs w:val="18"/>
              </w:rPr>
            </w:pPr>
            <w:r w:rsidRPr="00CE23E7">
              <w:rPr>
                <w:rFonts w:ascii="Calibri" w:hAnsi="Calibri"/>
                <w:sz w:val="18"/>
                <w:szCs w:val="18"/>
                <w:lang w:val="es-UY"/>
              </w:rPr>
              <w:t xml:space="preserve">El autobús de larga distancia </w:t>
            </w:r>
            <w:r w:rsidR="00D14921" w:rsidRPr="00CE23E7">
              <w:rPr>
                <w:rFonts w:ascii="Calibri" w:hAnsi="Calibri"/>
                <w:sz w:val="18"/>
                <w:szCs w:val="18"/>
                <w:lang w:val="es-UY"/>
              </w:rPr>
              <w:t xml:space="preserve">entre los </w:t>
            </w:r>
            <w:r w:rsidR="00DB3A16" w:rsidRPr="00CE23E7">
              <w:rPr>
                <w:rFonts w:ascii="Calibri" w:hAnsi="Calibri"/>
                <w:sz w:val="18"/>
                <w:szCs w:val="18"/>
                <w:lang w:val="es-UY"/>
              </w:rPr>
              <w:t xml:space="preserve">días </w:t>
            </w:r>
            <w:r w:rsidR="005B3EF2">
              <w:rPr>
                <w:rFonts w:ascii="Calibri" w:hAnsi="Calibri"/>
                <w:sz w:val="18"/>
                <w:szCs w:val="18"/>
                <w:lang w:val="es-UY"/>
              </w:rPr>
              <w:t>2</w:t>
            </w:r>
            <w:r w:rsidRPr="00CE23E7">
              <w:rPr>
                <w:rFonts w:ascii="Calibri" w:hAnsi="Calibri"/>
                <w:sz w:val="18"/>
                <w:szCs w:val="18"/>
                <w:lang w:val="es-UY"/>
              </w:rPr>
              <w:t xml:space="preserve"> – </w:t>
            </w:r>
            <w:r w:rsidR="00CD539B">
              <w:rPr>
                <w:rFonts w:ascii="Calibri" w:hAnsi="Calibri"/>
                <w:sz w:val="18"/>
                <w:szCs w:val="18"/>
                <w:lang w:val="es-UY"/>
              </w:rPr>
              <w:t>5</w:t>
            </w:r>
            <w:r w:rsidRPr="00CE23E7">
              <w:rPr>
                <w:rFonts w:ascii="Calibri" w:hAnsi="Calibri"/>
                <w:sz w:val="18"/>
                <w:szCs w:val="18"/>
                <w:lang w:val="es-UY"/>
              </w:rPr>
              <w:t xml:space="preserve"> ofrece WIFI </w:t>
            </w:r>
          </w:p>
          <w:p w14:paraId="56527566" w14:textId="0FFD13B2" w:rsidR="000B386B" w:rsidRPr="00CE23E7" w:rsidRDefault="000B386B" w:rsidP="000B386B">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 xml:space="preserve">Traslado regular de </w:t>
            </w:r>
            <w:proofErr w:type="spellStart"/>
            <w:r w:rsidR="00B43094">
              <w:rPr>
                <w:rFonts w:asciiTheme="minorHAnsi" w:hAnsiTheme="minorHAnsi"/>
                <w:sz w:val="18"/>
                <w:szCs w:val="18"/>
              </w:rPr>
              <w:t>legada</w:t>
            </w:r>
            <w:proofErr w:type="spellEnd"/>
            <w:r w:rsidRPr="00CE23E7">
              <w:rPr>
                <w:rFonts w:asciiTheme="minorHAnsi" w:hAnsiTheme="minorHAnsi"/>
                <w:sz w:val="18"/>
                <w:szCs w:val="18"/>
              </w:rPr>
              <w:t xml:space="preserve"> </w:t>
            </w:r>
            <w:r w:rsidR="00B43094">
              <w:rPr>
                <w:rFonts w:asciiTheme="minorHAnsi" w:hAnsiTheme="minorHAnsi"/>
                <w:sz w:val="18"/>
                <w:szCs w:val="18"/>
              </w:rPr>
              <w:t>de</w:t>
            </w:r>
            <w:r w:rsidR="004041BC">
              <w:rPr>
                <w:rFonts w:asciiTheme="minorHAnsi" w:hAnsiTheme="minorHAnsi"/>
                <w:sz w:val="18"/>
                <w:szCs w:val="18"/>
              </w:rPr>
              <w:t>sde el</w:t>
            </w:r>
            <w:r w:rsidRPr="00CE23E7">
              <w:rPr>
                <w:rFonts w:asciiTheme="minorHAnsi" w:hAnsiTheme="minorHAnsi"/>
                <w:sz w:val="18"/>
                <w:szCs w:val="18"/>
              </w:rPr>
              <w:t xml:space="preserve"> aeropuerto de </w:t>
            </w:r>
            <w:proofErr w:type="spellStart"/>
            <w:r>
              <w:rPr>
                <w:rFonts w:asciiTheme="minorHAnsi" w:hAnsiTheme="minorHAnsi"/>
                <w:sz w:val="18"/>
                <w:szCs w:val="18"/>
              </w:rPr>
              <w:t>Kittilia</w:t>
            </w:r>
            <w:proofErr w:type="spellEnd"/>
            <w:r>
              <w:rPr>
                <w:rFonts w:asciiTheme="minorHAnsi" w:hAnsiTheme="minorHAnsi"/>
                <w:sz w:val="18"/>
                <w:szCs w:val="18"/>
              </w:rPr>
              <w:t>-Levi</w:t>
            </w:r>
          </w:p>
          <w:p w14:paraId="25C5C1A3" w14:textId="77777777" w:rsidR="006C22AF" w:rsidRPr="00CE23E7" w:rsidRDefault="002E6973" w:rsidP="00120950">
            <w:pPr>
              <w:pStyle w:val="Prrafodelista"/>
              <w:numPr>
                <w:ilvl w:val="0"/>
                <w:numId w:val="43"/>
              </w:numPr>
              <w:ind w:left="563" w:right="159" w:hanging="440"/>
              <w:jc w:val="both"/>
              <w:rPr>
                <w:rFonts w:asciiTheme="minorHAnsi" w:hAnsiTheme="minorHAnsi"/>
                <w:sz w:val="18"/>
                <w:szCs w:val="18"/>
              </w:rPr>
            </w:pPr>
            <w:r w:rsidRPr="00CE23E7">
              <w:rPr>
                <w:rFonts w:asciiTheme="minorHAnsi" w:hAnsiTheme="minorHAnsi"/>
                <w:sz w:val="18"/>
                <w:szCs w:val="18"/>
              </w:rPr>
              <w:t>Traslado regular de salida al aeropuerto de Rovaniemi</w:t>
            </w:r>
          </w:p>
          <w:p w14:paraId="2EA25A64" w14:textId="77777777" w:rsidR="00E52B32" w:rsidRPr="00CE23E7" w:rsidRDefault="00E52B32"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Todos los trayectos según mencion</w:t>
            </w:r>
            <w:r w:rsidR="00CE4ED0" w:rsidRPr="00CE23E7">
              <w:rPr>
                <w:rFonts w:ascii="Calibri" w:hAnsi="Calibri"/>
                <w:sz w:val="18"/>
                <w:szCs w:val="18"/>
              </w:rPr>
              <w:t>ados en el programa con auto</w:t>
            </w:r>
            <w:r w:rsidR="00120950" w:rsidRPr="00CE23E7">
              <w:rPr>
                <w:rFonts w:ascii="Calibri" w:hAnsi="Calibri"/>
                <w:sz w:val="18"/>
                <w:szCs w:val="18"/>
              </w:rPr>
              <w:t>bús</w:t>
            </w:r>
          </w:p>
          <w:p w14:paraId="25728672" w14:textId="77777777" w:rsidR="00921934" w:rsidRPr="00CE23E7" w:rsidRDefault="007808FB" w:rsidP="00120950">
            <w:pPr>
              <w:pStyle w:val="Prrafodelista"/>
              <w:numPr>
                <w:ilvl w:val="0"/>
                <w:numId w:val="43"/>
              </w:numPr>
              <w:ind w:left="563" w:right="159" w:hanging="440"/>
              <w:rPr>
                <w:rFonts w:ascii="Calibri" w:hAnsi="Calibri"/>
                <w:sz w:val="18"/>
                <w:szCs w:val="18"/>
              </w:rPr>
            </w:pPr>
            <w:r w:rsidRPr="00CE23E7">
              <w:rPr>
                <w:rFonts w:ascii="Calibri" w:hAnsi="Calibri"/>
                <w:sz w:val="18"/>
                <w:szCs w:val="18"/>
              </w:rPr>
              <w:t>Visitas, excursiones y entradas según mencionadas en el programa</w:t>
            </w:r>
          </w:p>
          <w:p w14:paraId="359C8E45" w14:textId="77777777" w:rsidR="005B4E63" w:rsidRPr="00CE23E7" w:rsidRDefault="007808FB" w:rsidP="00120950">
            <w:pPr>
              <w:pStyle w:val="Prrafodelista"/>
              <w:numPr>
                <w:ilvl w:val="0"/>
                <w:numId w:val="43"/>
              </w:numPr>
              <w:ind w:left="563" w:right="159" w:hanging="440"/>
              <w:rPr>
                <w:rFonts w:ascii="Calibri" w:hAnsi="Calibri"/>
                <w:sz w:val="18"/>
                <w:szCs w:val="18"/>
              </w:rPr>
            </w:pPr>
            <w:r w:rsidRPr="00CE23E7">
              <w:rPr>
                <w:rFonts w:asciiTheme="minorHAnsi" w:hAnsiTheme="minorHAnsi"/>
                <w:sz w:val="18"/>
                <w:szCs w:val="18"/>
              </w:rPr>
              <w:t>Ropa</w:t>
            </w:r>
            <w:r w:rsidR="000D17BF" w:rsidRPr="00CE23E7">
              <w:rPr>
                <w:rFonts w:asciiTheme="minorHAnsi" w:hAnsiTheme="minorHAnsi"/>
                <w:sz w:val="18"/>
                <w:szCs w:val="18"/>
              </w:rPr>
              <w:t>, equipos térmicos de invierno</w:t>
            </w:r>
            <w:r w:rsidR="00B34D69" w:rsidRPr="00CE23E7">
              <w:rPr>
                <w:rFonts w:asciiTheme="minorHAnsi" w:hAnsiTheme="minorHAnsi"/>
                <w:sz w:val="18"/>
                <w:szCs w:val="18"/>
              </w:rPr>
              <w:t xml:space="preserve"> durante </w:t>
            </w:r>
            <w:r w:rsidR="00DD2631" w:rsidRPr="00CE23E7">
              <w:rPr>
                <w:rFonts w:asciiTheme="minorHAnsi" w:hAnsiTheme="minorHAnsi"/>
                <w:sz w:val="18"/>
                <w:szCs w:val="18"/>
              </w:rPr>
              <w:t>las actividades</w:t>
            </w:r>
            <w:r w:rsidR="00B34D69" w:rsidRPr="00CE23E7">
              <w:rPr>
                <w:rFonts w:asciiTheme="minorHAnsi" w:hAnsiTheme="minorHAnsi"/>
                <w:sz w:val="18"/>
                <w:szCs w:val="18"/>
              </w:rPr>
              <w:t xml:space="preserve"> </w:t>
            </w:r>
            <w:r w:rsidR="00E03390" w:rsidRPr="00CE23E7">
              <w:rPr>
                <w:rFonts w:asciiTheme="minorHAnsi" w:hAnsiTheme="minorHAnsi"/>
                <w:sz w:val="18"/>
                <w:szCs w:val="18"/>
              </w:rPr>
              <w:t>mencionadas en el programa</w:t>
            </w:r>
            <w:r w:rsidR="0052433A" w:rsidRPr="00CE23E7">
              <w:rPr>
                <w:rFonts w:asciiTheme="minorHAnsi" w:hAnsiTheme="minorHAnsi"/>
                <w:sz w:val="18"/>
                <w:szCs w:val="18"/>
              </w:rPr>
              <w:t>. Por más información consulte las condiciones generales</w:t>
            </w:r>
          </w:p>
          <w:p w14:paraId="520AB226" w14:textId="77777777" w:rsidR="005E4A76" w:rsidRPr="005E4A76" w:rsidRDefault="005E4A76" w:rsidP="005E4A76">
            <w:pPr>
              <w:pStyle w:val="Prrafodelista"/>
              <w:numPr>
                <w:ilvl w:val="0"/>
                <w:numId w:val="43"/>
              </w:numPr>
              <w:ind w:left="427" w:hanging="351"/>
              <w:rPr>
                <w:rFonts w:asciiTheme="minorHAnsi" w:hAnsiTheme="minorHAnsi" w:cstheme="minorHAnsi"/>
                <w:sz w:val="18"/>
                <w:szCs w:val="18"/>
                <w:lang w:val="es-UY"/>
              </w:rPr>
            </w:pPr>
            <w:r w:rsidRPr="00CE23E7">
              <w:rPr>
                <w:rFonts w:asciiTheme="minorHAnsi" w:hAnsiTheme="minorHAnsi" w:cstheme="minorHAnsi"/>
                <w:sz w:val="18"/>
                <w:szCs w:val="18"/>
                <w:lang w:val="es-UY"/>
              </w:rPr>
              <w:t xml:space="preserve">   1 maleta &amp; 1 equipaje de mano por persona</w:t>
            </w:r>
            <w:r w:rsidRPr="005E4A76">
              <w:rPr>
                <w:rFonts w:asciiTheme="minorHAnsi" w:hAnsiTheme="minorHAnsi" w:cstheme="minorHAnsi"/>
                <w:sz w:val="18"/>
                <w:szCs w:val="18"/>
                <w:lang w:val="es-UY"/>
              </w:rPr>
              <w:t xml:space="preserve"> </w:t>
            </w:r>
          </w:p>
          <w:p w14:paraId="7F6147C6" w14:textId="77777777" w:rsidR="00C62517" w:rsidRPr="005E4A76" w:rsidRDefault="00657568" w:rsidP="005B4E63">
            <w:pPr>
              <w:pStyle w:val="Prrafodelista"/>
              <w:ind w:left="425" w:right="159"/>
              <w:rPr>
                <w:rFonts w:ascii="Calibri" w:hAnsi="Calibri"/>
                <w:sz w:val="18"/>
                <w:szCs w:val="18"/>
                <w:lang w:val="es-UY"/>
              </w:rPr>
            </w:pPr>
            <w:r w:rsidRPr="005E4A76">
              <w:rPr>
                <w:rFonts w:asciiTheme="minorHAnsi" w:hAnsiTheme="minorHAnsi"/>
                <w:sz w:val="18"/>
                <w:szCs w:val="18"/>
                <w:lang w:val="es-UY"/>
              </w:rPr>
              <w:t xml:space="preserve"> </w:t>
            </w:r>
          </w:p>
          <w:p w14:paraId="520B6D51" w14:textId="77777777" w:rsidR="005B4E63" w:rsidRPr="004B2800" w:rsidRDefault="005B4E63" w:rsidP="004B2800">
            <w:pPr>
              <w:jc w:val="both"/>
              <w:rPr>
                <w:rFonts w:asciiTheme="minorHAnsi" w:hAnsiTheme="minorHAnsi" w:cstheme="minorHAnsi"/>
                <w:i/>
                <w:color w:val="3B3838" w:themeColor="background2" w:themeShade="40"/>
                <w:sz w:val="14"/>
                <w:szCs w:val="14"/>
              </w:rPr>
            </w:pPr>
            <w:r w:rsidRPr="00233411">
              <w:rPr>
                <w:rFonts w:asciiTheme="minorHAnsi" w:hAnsiTheme="minorHAnsi" w:cstheme="minorHAnsi"/>
                <w:i/>
                <w:color w:val="3B3838" w:themeColor="background2" w:themeShade="40"/>
                <w:sz w:val="12"/>
                <w:szCs w:val="12"/>
                <w:lang w:val="es-UY"/>
              </w:rPr>
              <w:t xml:space="preserve"> </w:t>
            </w:r>
            <w:r w:rsidRPr="00233411">
              <w:rPr>
                <w:rFonts w:asciiTheme="minorHAnsi" w:hAnsiTheme="minorHAnsi" w:cstheme="minorHAnsi"/>
                <w:i/>
                <w:color w:val="3B3838" w:themeColor="background2" w:themeShade="40"/>
                <w:sz w:val="12"/>
                <w:szCs w:val="12"/>
              </w:rPr>
              <w:t xml:space="preserve">Llamamos la atención que el traslado de llegada en </w:t>
            </w:r>
            <w:proofErr w:type="spellStart"/>
            <w:r w:rsidRPr="00233411">
              <w:rPr>
                <w:rFonts w:asciiTheme="minorHAnsi" w:hAnsiTheme="minorHAnsi" w:cstheme="minorHAnsi"/>
                <w:i/>
                <w:color w:val="3B3838" w:themeColor="background2" w:themeShade="40"/>
                <w:sz w:val="12"/>
                <w:szCs w:val="12"/>
              </w:rPr>
              <w:t>Tromso</w:t>
            </w:r>
            <w:proofErr w:type="spellEnd"/>
            <w:r w:rsidRPr="00233411">
              <w:rPr>
                <w:rFonts w:asciiTheme="minorHAnsi" w:hAnsiTheme="minorHAnsi" w:cstheme="minorHAnsi"/>
                <w:i/>
                <w:color w:val="3B3838" w:themeColor="background2" w:themeShade="40"/>
                <w:sz w:val="12"/>
                <w:szCs w:val="12"/>
              </w:rPr>
              <w:t xml:space="preserve"> es un servicio regular (público) de </w:t>
            </w:r>
            <w:proofErr w:type="spellStart"/>
            <w:r w:rsidRPr="00233411">
              <w:rPr>
                <w:rFonts w:asciiTheme="minorHAnsi" w:hAnsiTheme="minorHAnsi" w:cstheme="minorHAnsi"/>
                <w:i/>
                <w:color w:val="3B3838" w:themeColor="background2" w:themeShade="40"/>
                <w:sz w:val="12"/>
                <w:szCs w:val="12"/>
              </w:rPr>
              <w:t>Flybussen</w:t>
            </w:r>
            <w:proofErr w:type="spellEnd"/>
            <w:r w:rsidRPr="00233411">
              <w:rPr>
                <w:rFonts w:asciiTheme="minorHAnsi" w:hAnsiTheme="minorHAnsi" w:cstheme="minorHAnsi"/>
                <w:i/>
                <w:color w:val="3B3838" w:themeColor="background2" w:themeShade="40"/>
                <w:sz w:val="12"/>
                <w:szCs w:val="12"/>
              </w:rPr>
              <w:t>. El traslado regular de salida en Rovaniemi de (BDM) incluido en el programa, es válido solamente al aeropuerto de Rovaniemi y exclusivamente para las fechas publicadas de salida del circuito. Los traslados regulares se efectúan por un representante (de habla inglesa) de BDM y son compartidos con otros compañeros de viaje, por lo tanto, puede ocurrir un breve tiempo de espera en los traslados de llegada en el aeropuerto. Para pasajeros que requieran un traslado en privado o que tengan reservadas noches adicionales, será necesario aplicar un suplemento en caso de que se requiera un traslado privado de llegada o salida, o fuera de la fecha de comienzo o final publicada del circuito</w:t>
            </w:r>
            <w:r w:rsidRPr="004B110A">
              <w:rPr>
                <w:rFonts w:asciiTheme="minorHAnsi" w:hAnsiTheme="minorHAnsi" w:cstheme="minorHAnsi"/>
                <w:i/>
                <w:color w:val="3B3838" w:themeColor="background2" w:themeShade="40"/>
                <w:sz w:val="14"/>
                <w:szCs w:val="14"/>
              </w:rPr>
              <w:t>.</w:t>
            </w:r>
          </w:p>
        </w:tc>
      </w:tr>
    </w:tbl>
    <w:p w14:paraId="561F00E4" w14:textId="77777777" w:rsidR="0027783B" w:rsidRPr="00F46528" w:rsidRDefault="0027783B" w:rsidP="008D364B">
      <w:pPr>
        <w:sectPr w:rsidR="0027783B" w:rsidRPr="00F46528" w:rsidSect="00E66375">
          <w:headerReference w:type="default" r:id="rId20"/>
          <w:footerReference w:type="first" r:id="rId21"/>
          <w:type w:val="evenPage"/>
          <w:pgSz w:w="12240" w:h="15840"/>
          <w:pgMar w:top="567" w:right="1134" w:bottom="567" w:left="1134" w:header="284" w:footer="170" w:gutter="0"/>
          <w:cols w:num="2" w:space="234"/>
          <w:docGrid w:linePitch="360"/>
        </w:sectPr>
      </w:pPr>
    </w:p>
    <w:p w14:paraId="7E7214B3" w14:textId="77777777" w:rsidR="005B4E63" w:rsidRDefault="005B4E63" w:rsidP="00CB6386">
      <w:pPr>
        <w:rPr>
          <w:rFonts w:asciiTheme="minorHAnsi" w:hAnsiTheme="minorHAnsi"/>
          <w:b/>
          <w:color w:val="A32368"/>
          <w:sz w:val="28"/>
          <w:szCs w:val="28"/>
        </w:rPr>
      </w:pPr>
    </w:p>
    <w:p w14:paraId="79910A1D" w14:textId="77777777" w:rsidR="00D73DF0" w:rsidRPr="00921934" w:rsidRDefault="00585F9B" w:rsidP="00CB6386">
      <w:pPr>
        <w:rPr>
          <w:rFonts w:asciiTheme="minorHAnsi" w:hAnsiTheme="minorHAnsi"/>
          <w:b/>
          <w:color w:val="A32368"/>
          <w:sz w:val="28"/>
          <w:szCs w:val="28"/>
        </w:rPr>
      </w:pPr>
      <w:r w:rsidRPr="00921934">
        <w:rPr>
          <w:rFonts w:asciiTheme="minorHAnsi" w:hAnsiTheme="minorHAnsi"/>
          <w:b/>
          <w:color w:val="A32368"/>
          <w:sz w:val="28"/>
          <w:szCs w:val="28"/>
        </w:rPr>
        <w:t>ITINERARIO</w:t>
      </w:r>
      <w:r w:rsidR="00EA6AE0" w:rsidRPr="00921934">
        <w:rPr>
          <w:rFonts w:asciiTheme="minorHAnsi" w:hAnsiTheme="minorHAnsi"/>
          <w:b/>
          <w:color w:val="A32368"/>
          <w:sz w:val="28"/>
          <w:szCs w:val="28"/>
        </w:rPr>
        <w:t>:</w:t>
      </w:r>
    </w:p>
    <w:p w14:paraId="2045DF7A" w14:textId="77777777" w:rsidR="00474094" w:rsidRPr="003779FD" w:rsidRDefault="00474094" w:rsidP="005775D5">
      <w:pPr>
        <w:ind w:hanging="142"/>
        <w:jc w:val="both"/>
        <w:rPr>
          <w:rFonts w:asciiTheme="minorHAnsi" w:hAnsiTheme="minorHAnsi"/>
          <w:b/>
          <w:bCs/>
          <w:color w:val="1F3864" w:themeColor="accent5" w:themeShade="80"/>
          <w:sz w:val="22"/>
          <w:szCs w:val="22"/>
          <w:lang w:val="es-AR"/>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446"/>
        <w:gridCol w:w="3275"/>
        <w:gridCol w:w="283"/>
      </w:tblGrid>
      <w:tr w:rsidR="005775D5" w:rsidRPr="001F2F67" w14:paraId="6AAF31FF" w14:textId="77777777" w:rsidTr="0095392E">
        <w:tc>
          <w:tcPr>
            <w:tcW w:w="671" w:type="dxa"/>
            <w:tcBorders>
              <w:top w:val="thinThickSmallGap" w:sz="12" w:space="0" w:color="auto"/>
              <w:bottom w:val="dashed" w:sz="4" w:space="0" w:color="auto"/>
              <w:right w:val="dashed" w:sz="4" w:space="0" w:color="auto"/>
            </w:tcBorders>
            <w:shd w:val="clear" w:color="auto" w:fill="D9D9D9" w:themeFill="background1" w:themeFillShade="D9"/>
          </w:tcPr>
          <w:p w14:paraId="6362A8E3" w14:textId="77777777" w:rsidR="005775D5" w:rsidRPr="00F9236B" w:rsidRDefault="005775D5" w:rsidP="0095392E">
            <w:pPr>
              <w:jc w:val="center"/>
              <w:rPr>
                <w:rFonts w:asciiTheme="minorHAnsi" w:hAnsiTheme="minorHAnsi" w:cstheme="minorHAnsi"/>
                <w:b/>
              </w:rPr>
            </w:pPr>
            <w:bookmarkStart w:id="1" w:name="_Hlk508201497"/>
            <w:bookmarkStart w:id="2" w:name="_Hlk510608589"/>
            <w:bookmarkStart w:id="3" w:name="_Hlk510542444"/>
            <w:bookmarkStart w:id="4" w:name="_Hlk510608619"/>
            <w:r w:rsidRPr="00F9236B">
              <w:rPr>
                <w:rFonts w:asciiTheme="minorHAnsi" w:hAnsiTheme="minorHAnsi" w:cstheme="minorHAnsi"/>
              </w:rPr>
              <w:br w:type="page"/>
            </w:r>
            <w:r w:rsidRPr="00F9236B">
              <w:rPr>
                <w:rFonts w:asciiTheme="minorHAnsi" w:hAnsiTheme="minorHAnsi" w:cstheme="minorHAnsi"/>
                <w:b/>
              </w:rPr>
              <w:t>D</w:t>
            </w:r>
            <w:r>
              <w:rPr>
                <w:rFonts w:asciiTheme="minorHAnsi" w:hAnsiTheme="minorHAnsi" w:cstheme="minorHAnsi"/>
                <w:b/>
              </w:rPr>
              <w:t>ÍA</w:t>
            </w:r>
          </w:p>
          <w:p w14:paraId="5AF6071F" w14:textId="212DC675" w:rsidR="005775D5" w:rsidRPr="00F9236B" w:rsidRDefault="0022752B"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1</w:t>
            </w:r>
          </w:p>
        </w:tc>
        <w:tc>
          <w:tcPr>
            <w:tcW w:w="5596" w:type="dxa"/>
            <w:tcBorders>
              <w:top w:val="thinThickSmallGap" w:sz="12" w:space="0" w:color="auto"/>
              <w:left w:val="dashed" w:sz="4" w:space="0" w:color="auto"/>
              <w:bottom w:val="dashed" w:sz="4" w:space="0" w:color="auto"/>
            </w:tcBorders>
          </w:tcPr>
          <w:p w14:paraId="2B7C175D" w14:textId="77777777" w:rsidR="005775D5" w:rsidRPr="00F9236B" w:rsidRDefault="005775D5" w:rsidP="0095392E">
            <w:pPr>
              <w:jc w:val="both"/>
              <w:rPr>
                <w:rFonts w:asciiTheme="minorHAnsi" w:hAnsiTheme="minorHAnsi" w:cstheme="minorHAnsi"/>
              </w:rPr>
            </w:pPr>
            <w:r>
              <w:rPr>
                <w:rFonts w:asciiTheme="minorHAnsi" w:hAnsiTheme="minorHAnsi" w:cstheme="minorHAnsi"/>
              </w:rPr>
              <w:t>LUNES</w:t>
            </w:r>
          </w:p>
          <w:p w14:paraId="5299223A" w14:textId="5190C07F" w:rsidR="005775D5" w:rsidRPr="00BC0369" w:rsidRDefault="00520A84" w:rsidP="0095392E">
            <w:pPr>
              <w:jc w:val="both"/>
              <w:rPr>
                <w:rFonts w:asciiTheme="minorHAnsi" w:hAnsiTheme="minorHAnsi" w:cstheme="minorHAnsi"/>
                <w:bCs/>
                <w:lang w:val="da-DK"/>
              </w:rPr>
            </w:pPr>
            <w:r>
              <w:rPr>
                <w:rFonts w:asciiTheme="minorHAnsi" w:hAnsiTheme="minorHAnsi" w:cstheme="minorHAnsi"/>
                <w:b/>
              </w:rPr>
              <w:t>LEVI</w:t>
            </w:r>
            <w:r w:rsidR="005775D5" w:rsidRPr="00EA7219">
              <w:rPr>
                <w:rFonts w:asciiTheme="minorHAnsi" w:hAnsiTheme="minorHAnsi" w:cstheme="minorHAnsi"/>
                <w:b/>
              </w:rPr>
              <w:t xml:space="preserve"> </w:t>
            </w:r>
            <w:r w:rsidR="008A08C2">
              <w:rPr>
                <w:rFonts w:asciiTheme="minorHAnsi" w:hAnsiTheme="minorHAnsi" w:cstheme="minorHAnsi"/>
                <w:b/>
              </w:rPr>
              <w:t>-LEGADA</w:t>
            </w:r>
          </w:p>
        </w:tc>
        <w:tc>
          <w:tcPr>
            <w:tcW w:w="3656" w:type="dxa"/>
            <w:gridSpan w:val="2"/>
            <w:tcBorders>
              <w:top w:val="thinThickSmallGap" w:sz="12" w:space="0" w:color="auto"/>
              <w:bottom w:val="dashed" w:sz="4" w:space="0" w:color="auto"/>
            </w:tcBorders>
          </w:tcPr>
          <w:p w14:paraId="57C2E3EF" w14:textId="4E55049D" w:rsidR="005775D5" w:rsidRPr="00F9236B" w:rsidRDefault="005775D5" w:rsidP="0095392E">
            <w:pPr>
              <w:jc w:val="right"/>
              <w:rPr>
                <w:rFonts w:asciiTheme="minorHAnsi" w:hAnsiTheme="minorHAnsi" w:cstheme="minorHAnsi"/>
              </w:rPr>
            </w:pPr>
            <w:r w:rsidRPr="00BC0369">
              <w:rPr>
                <w:rFonts w:asciiTheme="minorHAnsi" w:hAnsiTheme="minorHAnsi" w:cstheme="minorHAnsi"/>
                <w:lang w:val="da-DK"/>
              </w:rPr>
              <w:t xml:space="preserve">   </w:t>
            </w:r>
            <w:r>
              <w:rPr>
                <w:rFonts w:asciiTheme="minorHAnsi" w:hAnsiTheme="minorHAnsi" w:cstheme="minorHAnsi"/>
              </w:rPr>
              <w:t xml:space="preserve"> </w:t>
            </w:r>
            <w:r w:rsidR="00520A84">
              <w:rPr>
                <w:rFonts w:asciiTheme="minorHAnsi" w:hAnsiTheme="minorHAnsi" w:cstheme="minorHAnsi"/>
              </w:rPr>
              <w:t>Cena</w:t>
            </w:r>
          </w:p>
        </w:tc>
      </w:tr>
      <w:tr w:rsidR="005775D5" w:rsidRPr="001F2F67" w14:paraId="200AA7AA" w14:textId="77777777" w:rsidTr="0095392E">
        <w:tc>
          <w:tcPr>
            <w:tcW w:w="671" w:type="dxa"/>
            <w:tcBorders>
              <w:top w:val="dashed" w:sz="4" w:space="0" w:color="auto"/>
              <w:bottom w:val="single" w:sz="4" w:space="0" w:color="auto"/>
              <w:right w:val="dashed" w:sz="4" w:space="0" w:color="auto"/>
            </w:tcBorders>
          </w:tcPr>
          <w:p w14:paraId="5E1DEC3C" w14:textId="0CB090F4" w:rsidR="005775D5" w:rsidRPr="00F9236B" w:rsidRDefault="00520A84" w:rsidP="0095392E">
            <w:pPr>
              <w:jc w:val="both"/>
              <w:rPr>
                <w:rFonts w:asciiTheme="minorHAnsi" w:hAnsiTheme="minorHAnsi" w:cstheme="minorHAnsi"/>
                <w:b/>
              </w:rPr>
            </w:pPr>
            <w:r w:rsidRPr="00747946">
              <w:rPr>
                <w:rFonts w:asciiTheme="minorHAnsi" w:hAnsiTheme="minorHAnsi"/>
                <w:b/>
                <w:noProof/>
                <w:sz w:val="6"/>
                <w:szCs w:val="6"/>
                <w:lang w:val="es-CO" w:eastAsia="es-CO"/>
              </w:rPr>
              <w:drawing>
                <wp:inline distT="0" distB="0" distL="0" distR="0" wp14:anchorId="6CB586A0" wp14:editId="0AFAABDA">
                  <wp:extent cx="446750" cy="274320"/>
                  <wp:effectExtent l="0" t="0" r="0" b="0"/>
                  <wp:docPr id="11" name="Immagine 11"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p w14:paraId="3CFCA984" w14:textId="77777777" w:rsidR="005775D5" w:rsidRPr="00F9236B" w:rsidRDefault="005775D5" w:rsidP="0095392E">
            <w:pPr>
              <w:jc w:val="both"/>
              <w:rPr>
                <w:rFonts w:asciiTheme="minorHAnsi" w:hAnsiTheme="minorHAnsi" w:cstheme="minorHAnsi"/>
                <w:b/>
              </w:rPr>
            </w:pPr>
          </w:p>
        </w:tc>
        <w:tc>
          <w:tcPr>
            <w:tcW w:w="5596" w:type="dxa"/>
            <w:tcBorders>
              <w:top w:val="dashed" w:sz="4" w:space="0" w:color="auto"/>
              <w:left w:val="dashed" w:sz="4" w:space="0" w:color="auto"/>
              <w:bottom w:val="single" w:sz="4" w:space="0" w:color="auto"/>
            </w:tcBorders>
          </w:tcPr>
          <w:p w14:paraId="62710D17" w14:textId="77777777" w:rsidR="00520A84" w:rsidRDefault="00520A84" w:rsidP="00520A84">
            <w:pPr>
              <w:jc w:val="both"/>
              <w:rPr>
                <w:rFonts w:asciiTheme="minorHAnsi" w:hAnsiTheme="minorHAnsi" w:cstheme="minorHAnsi"/>
                <w:bCs/>
              </w:rPr>
            </w:pPr>
            <w:proofErr w:type="spellStart"/>
            <w:r>
              <w:rPr>
                <w:rFonts w:asciiTheme="minorHAnsi" w:hAnsiTheme="minorHAnsi" w:cstheme="minorHAnsi"/>
                <w:bCs/>
              </w:rPr>
              <w:t>Northern</w:t>
            </w:r>
            <w:proofErr w:type="spellEnd"/>
            <w:r>
              <w:rPr>
                <w:rFonts w:asciiTheme="minorHAnsi" w:hAnsiTheme="minorHAnsi" w:cstheme="minorHAnsi"/>
                <w:bCs/>
              </w:rPr>
              <w:t xml:space="preserve"> </w:t>
            </w:r>
            <w:proofErr w:type="spellStart"/>
            <w:r>
              <w:rPr>
                <w:rFonts w:asciiTheme="minorHAnsi" w:hAnsiTheme="minorHAnsi" w:cstheme="minorHAnsi"/>
                <w:bCs/>
              </w:rPr>
              <w:t>Lights</w:t>
            </w:r>
            <w:proofErr w:type="spellEnd"/>
            <w:r>
              <w:rPr>
                <w:rFonts w:asciiTheme="minorHAnsi" w:hAnsiTheme="minorHAnsi" w:cstheme="minorHAnsi"/>
                <w:bCs/>
              </w:rPr>
              <w:t xml:space="preserve"> </w:t>
            </w:r>
            <w:proofErr w:type="spellStart"/>
            <w:r>
              <w:rPr>
                <w:rFonts w:asciiTheme="minorHAnsi" w:hAnsiTheme="minorHAnsi" w:cstheme="minorHAnsi"/>
                <w:bCs/>
              </w:rPr>
              <w:t>Village</w:t>
            </w:r>
            <w:proofErr w:type="spellEnd"/>
            <w:r>
              <w:rPr>
                <w:rFonts w:asciiTheme="minorHAnsi" w:hAnsiTheme="minorHAnsi" w:cstheme="minorHAnsi"/>
                <w:bCs/>
              </w:rPr>
              <w:t xml:space="preserve"> Levi</w:t>
            </w:r>
          </w:p>
          <w:p w14:paraId="4F1196ED" w14:textId="77777777" w:rsidR="005775D5" w:rsidRPr="00FD72E0" w:rsidRDefault="005775D5" w:rsidP="0095392E">
            <w:pPr>
              <w:rPr>
                <w:rFonts w:asciiTheme="minorHAnsi" w:hAnsiTheme="minorHAnsi" w:cstheme="minorHAnsi"/>
              </w:rPr>
            </w:pPr>
            <w:r>
              <w:rPr>
                <w:rFonts w:asciiTheme="minorHAnsi" w:hAnsiTheme="minorHAnsi" w:cstheme="minorHAnsi"/>
              </w:rPr>
              <w:t>****</w:t>
            </w:r>
          </w:p>
        </w:tc>
        <w:tc>
          <w:tcPr>
            <w:tcW w:w="3372" w:type="dxa"/>
            <w:tcBorders>
              <w:top w:val="dashed" w:sz="4" w:space="0" w:color="auto"/>
              <w:bottom w:val="single" w:sz="4" w:space="0" w:color="auto"/>
            </w:tcBorders>
          </w:tcPr>
          <w:p w14:paraId="70D7F0FD" w14:textId="77777777" w:rsidR="005775D5" w:rsidRPr="00F9236B" w:rsidRDefault="005775D5" w:rsidP="0095392E">
            <w:pPr>
              <w:jc w:val="both"/>
              <w:rPr>
                <w:rFonts w:asciiTheme="minorHAnsi" w:hAnsiTheme="minorHAnsi" w:cstheme="minorHAnsi"/>
              </w:rPr>
            </w:pPr>
          </w:p>
        </w:tc>
        <w:tc>
          <w:tcPr>
            <w:tcW w:w="284" w:type="dxa"/>
            <w:tcBorders>
              <w:top w:val="dashed" w:sz="4" w:space="0" w:color="auto"/>
              <w:bottom w:val="single" w:sz="4" w:space="0" w:color="auto"/>
            </w:tcBorders>
          </w:tcPr>
          <w:p w14:paraId="27451385" w14:textId="77777777" w:rsidR="005775D5" w:rsidRPr="001F2F67" w:rsidRDefault="005775D5" w:rsidP="0095392E">
            <w:pPr>
              <w:jc w:val="both"/>
              <w:rPr>
                <w:rFonts w:asciiTheme="minorHAnsi" w:hAnsiTheme="minorHAnsi" w:cstheme="minorHAnsi"/>
              </w:rPr>
            </w:pPr>
          </w:p>
        </w:tc>
      </w:tr>
      <w:bookmarkEnd w:id="1"/>
      <w:bookmarkEnd w:id="2"/>
    </w:tbl>
    <w:p w14:paraId="37B24575" w14:textId="5C698798" w:rsidR="005775D5" w:rsidRDefault="005775D5" w:rsidP="005775D5">
      <w:pPr>
        <w:jc w:val="both"/>
        <w:rPr>
          <w:rFonts w:asciiTheme="minorHAnsi" w:hAnsiTheme="minorHAnsi" w:cstheme="minorHAnsi"/>
          <w:sz w:val="8"/>
          <w:szCs w:val="20"/>
        </w:rPr>
      </w:pPr>
    </w:p>
    <w:p w14:paraId="5783BEA4" w14:textId="74356D0C" w:rsidR="00520A84" w:rsidRDefault="00520A84" w:rsidP="005775D5">
      <w:pPr>
        <w:jc w:val="both"/>
        <w:rPr>
          <w:rFonts w:asciiTheme="minorHAnsi" w:hAnsiTheme="minorHAnsi" w:cstheme="minorHAnsi"/>
          <w:sz w:val="8"/>
          <w:szCs w:val="20"/>
        </w:rPr>
      </w:pPr>
    </w:p>
    <w:p w14:paraId="40A54C89" w14:textId="20760242" w:rsidR="00520A84" w:rsidRDefault="00520A84" w:rsidP="005775D5">
      <w:pPr>
        <w:jc w:val="both"/>
        <w:rPr>
          <w:rFonts w:asciiTheme="minorHAnsi" w:hAnsiTheme="minorHAnsi" w:cstheme="minorHAnsi"/>
          <w:sz w:val="8"/>
          <w:szCs w:val="20"/>
        </w:rPr>
      </w:pPr>
    </w:p>
    <w:p w14:paraId="4B25D75D" w14:textId="512C9460" w:rsidR="00AF3CD5" w:rsidRPr="00AF3CD5" w:rsidRDefault="00AF3CD5" w:rsidP="00AF3CD5">
      <w:pPr>
        <w:jc w:val="both"/>
        <w:rPr>
          <w:rFonts w:asciiTheme="minorHAnsi" w:hAnsiTheme="minorHAnsi" w:cstheme="minorHAnsi"/>
        </w:rPr>
      </w:pPr>
      <w:bookmarkStart w:id="5" w:name="_Hlk132196609"/>
      <w:bookmarkStart w:id="6" w:name="_Hlk132201279"/>
      <w:r w:rsidRPr="001D27E5">
        <w:rPr>
          <w:noProof/>
          <w:lang w:val="es-CO" w:eastAsia="es-CO"/>
        </w:rPr>
        <w:drawing>
          <wp:anchor distT="0" distB="0" distL="114300" distR="114300" simplePos="0" relativeHeight="252050432" behindDoc="0" locked="0" layoutInCell="1" allowOverlap="1" wp14:anchorId="574CDD5A" wp14:editId="3AD499FE">
            <wp:simplePos x="0" y="0"/>
            <wp:positionH relativeFrom="margin">
              <wp:posOffset>4291827</wp:posOffset>
            </wp:positionH>
            <wp:positionV relativeFrom="paragraph">
              <wp:posOffset>270261</wp:posOffset>
            </wp:positionV>
            <wp:extent cx="2036445" cy="1337310"/>
            <wp:effectExtent l="0" t="0" r="1905" b="0"/>
            <wp:wrapSquare wrapText="bothSides"/>
            <wp:docPr id="817826933" name="Picture 817826933" descr="NORTHERN LIGHTS VILLAGE SAARISELKÄ (Saariselka, Finland) - Hotel -  anmeldelser - sammenligning af prise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THERN LIGHTS VILLAGE SAARISELKÄ (Saariselka, Finland) - Hotel -  anmeldelser - sammenligning af priser - Tripadvi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6445"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
      <w:bookmarkEnd w:id="6"/>
      <w:r w:rsidRPr="00AF3CD5">
        <w:rPr>
          <w:rFonts w:asciiTheme="minorHAnsi" w:hAnsiTheme="minorHAnsi" w:cstheme="minorHAnsi"/>
        </w:rPr>
        <w:t xml:space="preserve">Bienvenido a Finlandia Levi, un paraíso invernal como ningún otro. Ubicado en el corazón de Laponia, Levi ofrece impresionantes paisajes, emocionantes actividades al aire libre y un ambiente cálido y acogedor. Ubicado en </w:t>
      </w:r>
      <w:proofErr w:type="spellStart"/>
      <w:r w:rsidRPr="00AF3CD5">
        <w:rPr>
          <w:rFonts w:asciiTheme="minorHAnsi" w:hAnsiTheme="minorHAnsi" w:cstheme="minorHAnsi"/>
        </w:rPr>
        <w:t>Sirkka</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Village</w:t>
      </w:r>
      <w:proofErr w:type="spellEnd"/>
      <w:r w:rsidRPr="00AF3CD5">
        <w:rPr>
          <w:rFonts w:asciiTheme="minorHAnsi" w:hAnsiTheme="minorHAnsi" w:cstheme="minorHAnsi"/>
        </w:rPr>
        <w:t xml:space="preserve">, aproximadamente 170 al norte del Círculo Polar Ártico, su entorno natural está garantizado para impresionar. Durante las próximas dos noches, su alojamiento será </w:t>
      </w:r>
      <w:proofErr w:type="spellStart"/>
      <w:r w:rsidRPr="00AF3CD5">
        <w:rPr>
          <w:rFonts w:asciiTheme="minorHAnsi" w:hAnsiTheme="minorHAnsi" w:cstheme="minorHAnsi"/>
        </w:rPr>
        <w:t>The</w:t>
      </w:r>
      <w:proofErr w:type="spellEnd"/>
      <w:r w:rsidRPr="00AF3CD5">
        <w:rPr>
          <w:rFonts w:asciiTheme="minorHAnsi" w:hAnsiTheme="minorHAnsi" w:cstheme="minorHAnsi"/>
        </w:rPr>
        <w:t xml:space="preserve"> Aurora </w:t>
      </w:r>
      <w:proofErr w:type="spellStart"/>
      <w:r w:rsidRPr="00AF3CD5">
        <w:rPr>
          <w:rFonts w:asciiTheme="minorHAnsi" w:hAnsiTheme="minorHAnsi" w:cstheme="minorHAnsi"/>
        </w:rPr>
        <w:t>Igloo</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Cabin</w:t>
      </w:r>
      <w:proofErr w:type="spellEnd"/>
      <w:r w:rsidRPr="00AF3CD5">
        <w:rPr>
          <w:rFonts w:asciiTheme="minorHAnsi" w:hAnsiTheme="minorHAnsi" w:cstheme="minorHAnsi"/>
        </w:rPr>
        <w:t xml:space="preserve">, mitad iglú, mitad cabaña en el </w:t>
      </w:r>
      <w:proofErr w:type="spellStart"/>
      <w:r w:rsidRPr="00AF3CD5">
        <w:rPr>
          <w:rFonts w:asciiTheme="minorHAnsi" w:hAnsiTheme="minorHAnsi" w:cstheme="minorHAnsi"/>
        </w:rPr>
        <w:t>Northern</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Lights</w:t>
      </w:r>
      <w:proofErr w:type="spellEnd"/>
      <w:r w:rsidRPr="00AF3CD5">
        <w:rPr>
          <w:rFonts w:asciiTheme="minorHAnsi" w:hAnsiTheme="minorHAnsi" w:cstheme="minorHAnsi"/>
        </w:rPr>
        <w:t xml:space="preserve"> </w:t>
      </w:r>
      <w:proofErr w:type="spellStart"/>
      <w:r w:rsidRPr="00AF3CD5">
        <w:rPr>
          <w:rFonts w:asciiTheme="minorHAnsi" w:hAnsiTheme="minorHAnsi" w:cstheme="minorHAnsi"/>
        </w:rPr>
        <w:t>Village</w:t>
      </w:r>
      <w:proofErr w:type="spellEnd"/>
      <w:r w:rsidRPr="00AF3CD5">
        <w:rPr>
          <w:rFonts w:asciiTheme="minorHAnsi" w:hAnsiTheme="minorHAnsi" w:cstheme="minorHAnsi"/>
        </w:rPr>
        <w:t xml:space="preserve"> Resort, una forma mágica de experimentar el cielo invernal lleno de estrellas y, con suerte, la danza de la aurora boreal, mientras se acuesta cómodamente en la cama caliente. Disfrute de una cena local en el restaurante y disfrute de la experiencia opcional de esta noche.</w:t>
      </w:r>
    </w:p>
    <w:p w14:paraId="50F53685" w14:textId="05C3DF89" w:rsidR="00520A84" w:rsidRDefault="00AF3CD5" w:rsidP="00AF3CD5">
      <w:pPr>
        <w:jc w:val="both"/>
        <w:rPr>
          <w:rFonts w:asciiTheme="minorHAnsi" w:hAnsiTheme="minorHAnsi" w:cstheme="minorHAnsi"/>
        </w:rPr>
      </w:pPr>
      <w:r w:rsidRPr="00AF3CD5">
        <w:rPr>
          <w:rFonts w:asciiTheme="minorHAnsi" w:hAnsiTheme="minorHAnsi" w:cstheme="minorHAnsi"/>
        </w:rPr>
        <w:t>Recuerda adelantar una hora tu reloj.</w:t>
      </w:r>
    </w:p>
    <w:p w14:paraId="754DAE35" w14:textId="77777777" w:rsidR="00AF3CD5" w:rsidRDefault="00AF3CD5" w:rsidP="00AF3CD5">
      <w:pPr>
        <w:jc w:val="both"/>
        <w:rPr>
          <w:rFonts w:asciiTheme="minorHAnsi" w:hAnsiTheme="minorHAnsi" w:cstheme="minorHAnsi"/>
        </w:rPr>
      </w:pPr>
    </w:p>
    <w:p w14:paraId="6A415353" w14:textId="67267D94" w:rsidR="00520A84" w:rsidRPr="00AF3CD5" w:rsidRDefault="00520A84" w:rsidP="005775D5">
      <w:pPr>
        <w:jc w:val="both"/>
        <w:rPr>
          <w:rFonts w:asciiTheme="minorHAnsi" w:hAnsiTheme="minorHAnsi" w:cstheme="minorHAnsi"/>
          <w:sz w:val="8"/>
          <w:szCs w:val="20"/>
        </w:rPr>
      </w:pPr>
    </w:p>
    <w:p w14:paraId="4AAC7C38" w14:textId="562647EF" w:rsidR="00520A84" w:rsidRPr="00AF3CD5" w:rsidRDefault="00520A84" w:rsidP="005775D5">
      <w:pPr>
        <w:jc w:val="both"/>
        <w:rPr>
          <w:rFonts w:asciiTheme="minorHAnsi" w:hAnsiTheme="minorHAnsi" w:cstheme="minorHAnsi"/>
          <w:sz w:val="8"/>
          <w:szCs w:val="20"/>
        </w:rPr>
      </w:pPr>
    </w:p>
    <w:p w14:paraId="15A282A1" w14:textId="167A160F" w:rsidR="00520A84" w:rsidRPr="00AF3CD5" w:rsidRDefault="00520A84" w:rsidP="005775D5">
      <w:pPr>
        <w:jc w:val="both"/>
        <w:rPr>
          <w:rFonts w:asciiTheme="minorHAnsi" w:hAnsiTheme="minorHAnsi" w:cstheme="minorHAnsi"/>
          <w:sz w:val="8"/>
          <w:szCs w:val="20"/>
        </w:rPr>
      </w:pPr>
    </w:p>
    <w:p w14:paraId="64AD006F" w14:textId="5BF68AFF" w:rsidR="00520A84" w:rsidRPr="00AF3CD5" w:rsidRDefault="00520A84" w:rsidP="005775D5">
      <w:pPr>
        <w:jc w:val="both"/>
        <w:rPr>
          <w:rFonts w:asciiTheme="minorHAnsi" w:hAnsiTheme="minorHAnsi" w:cstheme="minorHAnsi"/>
          <w:sz w:val="8"/>
          <w:szCs w:val="20"/>
        </w:rPr>
      </w:pPr>
    </w:p>
    <w:p w14:paraId="1C3F4F53" w14:textId="43D2F234" w:rsidR="00520A84" w:rsidRPr="00AF3CD5" w:rsidRDefault="00520A84" w:rsidP="005775D5">
      <w:pPr>
        <w:jc w:val="both"/>
        <w:rPr>
          <w:rFonts w:asciiTheme="minorHAnsi" w:hAnsiTheme="minorHAnsi" w:cstheme="minorHAnsi"/>
          <w:sz w:val="8"/>
          <w:szCs w:val="20"/>
        </w:rPr>
      </w:pPr>
    </w:p>
    <w:p w14:paraId="0EA28092" w14:textId="230E1596" w:rsidR="00520A84" w:rsidRPr="00AF3CD5" w:rsidRDefault="00520A84" w:rsidP="005775D5">
      <w:pPr>
        <w:jc w:val="both"/>
        <w:rPr>
          <w:rFonts w:asciiTheme="minorHAnsi" w:hAnsiTheme="minorHAnsi" w:cstheme="minorHAnsi"/>
          <w:sz w:val="8"/>
          <w:szCs w:val="20"/>
        </w:rPr>
      </w:pPr>
    </w:p>
    <w:p w14:paraId="7497DECB" w14:textId="77777777" w:rsidR="00520A84" w:rsidRPr="00AF3CD5"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4A56AF" w14:paraId="17AA0768" w14:textId="77777777" w:rsidTr="00C009B6">
        <w:tc>
          <w:tcPr>
            <w:tcW w:w="6804" w:type="dxa"/>
            <w:tcBorders>
              <w:top w:val="single" w:sz="18" w:space="0" w:color="A32368"/>
              <w:left w:val="nil"/>
              <w:bottom w:val="single" w:sz="8" w:space="0" w:color="A32368"/>
              <w:right w:val="nil"/>
            </w:tcBorders>
          </w:tcPr>
          <w:p w14:paraId="387243A6" w14:textId="6D9CC0EE" w:rsidR="00520A84" w:rsidRPr="009638A3" w:rsidRDefault="009638A3"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9638A3">
              <w:rPr>
                <w:rFonts w:asciiTheme="minorHAnsi" w:hAnsiTheme="minorHAnsi" w:cstheme="minorHAnsi"/>
                <w:b/>
                <w:color w:val="A32368"/>
              </w:rPr>
              <w:t>OPCIONAL: Caza de Auroras en trineo calefaccionado</w:t>
            </w:r>
          </w:p>
        </w:tc>
        <w:tc>
          <w:tcPr>
            <w:tcW w:w="3261" w:type="dxa"/>
            <w:tcBorders>
              <w:top w:val="single" w:sz="18" w:space="0" w:color="A32368"/>
              <w:left w:val="nil"/>
              <w:bottom w:val="single" w:sz="8" w:space="0" w:color="A32368"/>
              <w:right w:val="nil"/>
            </w:tcBorders>
            <w:hideMark/>
          </w:tcPr>
          <w:p w14:paraId="30DF2E0E" w14:textId="14EC3ACA"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9638A3">
              <w:rPr>
                <w:rFonts w:asciiTheme="minorHAnsi" w:hAnsiTheme="minorHAnsi" w:cstheme="minorHAnsi"/>
                <w:color w:val="A32368"/>
                <w:sz w:val="20"/>
                <w:szCs w:val="20"/>
                <w:lang w:val="fr-FR" w:eastAsia="fi-FI"/>
              </w:rPr>
              <w:t xml:space="preserve">PRECIO : </w:t>
            </w:r>
            <w:r w:rsidR="00574A8C">
              <w:rPr>
                <w:rFonts w:asciiTheme="minorHAnsi" w:hAnsiTheme="minorHAnsi" w:cstheme="minorHAnsi"/>
                <w:color w:val="A32368"/>
                <w:sz w:val="20"/>
                <w:szCs w:val="20"/>
                <w:lang w:val="fr-FR" w:eastAsia="fi-FI"/>
              </w:rPr>
              <w:t>205</w:t>
            </w:r>
            <w:r w:rsidRPr="009638A3">
              <w:rPr>
                <w:rFonts w:asciiTheme="minorHAnsi" w:hAnsiTheme="minorHAnsi" w:cstheme="minorHAnsi"/>
                <w:color w:val="A32368"/>
                <w:sz w:val="20"/>
                <w:szCs w:val="20"/>
                <w:lang w:val="fr-FR" w:eastAsia="fi-FI"/>
              </w:rPr>
              <w:t xml:space="preserve"> EUR/PERSONA</w:t>
            </w:r>
          </w:p>
          <w:p w14:paraId="7CF6A626" w14:textId="75F4D975" w:rsidR="009638A3" w:rsidRPr="009638A3" w:rsidRDefault="009638A3" w:rsidP="009638A3">
            <w:pPr>
              <w:tabs>
                <w:tab w:val="left" w:pos="3686"/>
                <w:tab w:val="left" w:pos="5529"/>
                <w:tab w:val="left" w:pos="8931"/>
              </w:tabs>
              <w:ind w:left="-613"/>
              <w:jc w:val="right"/>
              <w:rPr>
                <w:rFonts w:asciiTheme="minorHAnsi" w:hAnsiTheme="minorHAnsi" w:cstheme="minorHAnsi"/>
                <w:color w:val="A32368"/>
                <w:sz w:val="20"/>
                <w:szCs w:val="20"/>
                <w:lang w:val="fr-FR" w:eastAsia="fi-FI"/>
              </w:rPr>
            </w:pPr>
            <w:proofErr w:type="spellStart"/>
            <w:r w:rsidRPr="009638A3">
              <w:rPr>
                <w:rFonts w:asciiTheme="minorHAnsi" w:hAnsiTheme="minorHAnsi" w:cstheme="minorHAnsi"/>
                <w:color w:val="A32368"/>
                <w:sz w:val="20"/>
                <w:szCs w:val="20"/>
                <w:lang w:val="fr-FR" w:eastAsia="fi-FI"/>
              </w:rPr>
              <w:t>Niños</w:t>
            </w:r>
            <w:proofErr w:type="spellEnd"/>
            <w:r w:rsidRPr="009638A3">
              <w:rPr>
                <w:rFonts w:asciiTheme="minorHAnsi" w:hAnsiTheme="minorHAnsi" w:cstheme="minorHAnsi"/>
                <w:color w:val="A32368"/>
                <w:sz w:val="20"/>
                <w:szCs w:val="20"/>
                <w:lang w:val="fr-FR" w:eastAsia="fi-FI"/>
              </w:rPr>
              <w:t xml:space="preserve"> de 4 </w:t>
            </w:r>
            <w:proofErr w:type="spellStart"/>
            <w:r w:rsidRPr="009638A3">
              <w:rPr>
                <w:rFonts w:asciiTheme="minorHAnsi" w:hAnsiTheme="minorHAnsi" w:cstheme="minorHAnsi"/>
                <w:color w:val="A32368"/>
                <w:sz w:val="20"/>
                <w:szCs w:val="20"/>
                <w:lang w:val="fr-FR" w:eastAsia="fi-FI"/>
              </w:rPr>
              <w:t>a</w:t>
            </w:r>
            <w:proofErr w:type="spellEnd"/>
            <w:r w:rsidRPr="009638A3">
              <w:rPr>
                <w:rFonts w:asciiTheme="minorHAnsi" w:hAnsiTheme="minorHAnsi" w:cstheme="minorHAnsi"/>
                <w:color w:val="A32368"/>
                <w:sz w:val="20"/>
                <w:szCs w:val="20"/>
                <w:lang w:val="fr-FR" w:eastAsia="fi-FI"/>
              </w:rPr>
              <w:t xml:space="preserve"> 14 </w:t>
            </w:r>
            <w:proofErr w:type="spellStart"/>
            <w:r w:rsidRPr="009638A3">
              <w:rPr>
                <w:rFonts w:asciiTheme="minorHAnsi" w:hAnsiTheme="minorHAnsi" w:cstheme="minorHAnsi"/>
                <w:color w:val="A32368"/>
                <w:sz w:val="20"/>
                <w:szCs w:val="20"/>
                <w:lang w:val="fr-FR" w:eastAsia="fi-FI"/>
              </w:rPr>
              <w:t>años</w:t>
            </w:r>
            <w:proofErr w:type="spellEnd"/>
            <w:r w:rsidRPr="009638A3">
              <w:rPr>
                <w:rFonts w:asciiTheme="minorHAnsi" w:hAnsiTheme="minorHAnsi" w:cstheme="minorHAnsi"/>
                <w:color w:val="A32368"/>
                <w:sz w:val="20"/>
                <w:szCs w:val="20"/>
                <w:lang w:val="fr-FR" w:eastAsia="fi-FI"/>
              </w:rPr>
              <w:t xml:space="preserve">: </w:t>
            </w:r>
            <w:r w:rsidR="00574A8C">
              <w:rPr>
                <w:rFonts w:asciiTheme="minorHAnsi" w:hAnsiTheme="minorHAnsi" w:cstheme="minorHAnsi"/>
                <w:color w:val="A32368"/>
                <w:sz w:val="20"/>
                <w:szCs w:val="20"/>
                <w:lang w:val="fr-FR" w:eastAsia="fi-FI"/>
              </w:rPr>
              <w:t>122</w:t>
            </w:r>
            <w:r w:rsidRPr="009638A3">
              <w:rPr>
                <w:rFonts w:asciiTheme="minorHAnsi" w:hAnsiTheme="minorHAnsi" w:cstheme="minorHAnsi"/>
                <w:color w:val="A32368"/>
                <w:sz w:val="20"/>
                <w:szCs w:val="20"/>
                <w:lang w:val="fr-FR" w:eastAsia="fi-FI"/>
              </w:rPr>
              <w:t xml:space="preserve"> EUR</w:t>
            </w:r>
          </w:p>
          <w:p w14:paraId="7431056C" w14:textId="118C1393" w:rsidR="00520A84" w:rsidRPr="00780FDA" w:rsidRDefault="009638A3" w:rsidP="009638A3">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9638A3">
              <w:rPr>
                <w:rFonts w:asciiTheme="minorHAnsi" w:hAnsiTheme="minorHAnsi" w:cstheme="minorHAnsi"/>
                <w:color w:val="A32368"/>
                <w:sz w:val="20"/>
                <w:szCs w:val="20"/>
                <w:lang w:val="fr-FR" w:eastAsia="fi-FI"/>
              </w:rPr>
              <w:t>Suplemento</w:t>
            </w:r>
            <w:proofErr w:type="spellEnd"/>
            <w:r w:rsidRPr="009638A3">
              <w:rPr>
                <w:rFonts w:asciiTheme="minorHAnsi" w:hAnsiTheme="minorHAnsi" w:cstheme="minorHAnsi"/>
                <w:color w:val="A32368"/>
                <w:sz w:val="20"/>
                <w:szCs w:val="20"/>
                <w:lang w:val="fr-FR" w:eastAsia="fi-FI"/>
              </w:rPr>
              <w:t xml:space="preserve"> </w:t>
            </w:r>
            <w:proofErr w:type="spellStart"/>
            <w:r w:rsidRPr="009638A3">
              <w:rPr>
                <w:rFonts w:asciiTheme="minorHAnsi" w:hAnsiTheme="minorHAnsi" w:cstheme="minorHAnsi"/>
                <w:color w:val="A32368"/>
                <w:sz w:val="20"/>
                <w:szCs w:val="20"/>
                <w:lang w:val="fr-FR" w:eastAsia="fi-FI"/>
              </w:rPr>
              <w:t>individual</w:t>
            </w:r>
            <w:proofErr w:type="spellEnd"/>
            <w:r w:rsidRPr="009638A3">
              <w:rPr>
                <w:rFonts w:asciiTheme="minorHAnsi" w:hAnsiTheme="minorHAnsi" w:cstheme="minorHAnsi"/>
                <w:color w:val="A32368"/>
                <w:sz w:val="20"/>
                <w:szCs w:val="20"/>
                <w:lang w:val="fr-FR" w:eastAsia="fi-FI"/>
              </w:rPr>
              <w:t xml:space="preserve">: </w:t>
            </w:r>
            <w:r w:rsidR="00574A8C">
              <w:rPr>
                <w:rFonts w:asciiTheme="minorHAnsi" w:hAnsiTheme="minorHAnsi" w:cstheme="minorHAnsi"/>
                <w:color w:val="A32368"/>
                <w:sz w:val="20"/>
                <w:szCs w:val="20"/>
                <w:lang w:val="fr-FR" w:eastAsia="fi-FI"/>
              </w:rPr>
              <w:t>107</w:t>
            </w:r>
            <w:r w:rsidRPr="009638A3">
              <w:rPr>
                <w:rFonts w:asciiTheme="minorHAnsi" w:hAnsiTheme="minorHAnsi" w:cstheme="minorHAnsi"/>
                <w:color w:val="A32368"/>
                <w:sz w:val="20"/>
                <w:szCs w:val="20"/>
                <w:lang w:val="fr-FR" w:eastAsia="fi-FI"/>
              </w:rPr>
              <w:t xml:space="preserve"> EUR</w:t>
            </w:r>
          </w:p>
        </w:tc>
      </w:tr>
      <w:tr w:rsidR="00520A84" w:rsidRPr="00520A84" w14:paraId="03E69EB9" w14:textId="77777777" w:rsidTr="00C009B6">
        <w:tc>
          <w:tcPr>
            <w:tcW w:w="6804" w:type="dxa"/>
            <w:tcBorders>
              <w:top w:val="single" w:sz="8" w:space="0" w:color="A32368"/>
              <w:left w:val="nil"/>
              <w:bottom w:val="single" w:sz="8" w:space="0" w:color="A32368"/>
              <w:right w:val="nil"/>
            </w:tcBorders>
            <w:hideMark/>
          </w:tcPr>
          <w:p w14:paraId="79375F4D"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DURACIÓN: aproximadamente 3 horas (20:30 – 23:30)</w:t>
            </w:r>
          </w:p>
          <w:p w14:paraId="5C500348" w14:textId="77777777" w:rsidR="009638A3" w:rsidRPr="009638A3" w:rsidRDefault="009638A3" w:rsidP="009638A3">
            <w:pPr>
              <w:tabs>
                <w:tab w:val="left" w:pos="3686"/>
                <w:tab w:val="left" w:pos="5529"/>
                <w:tab w:val="left" w:pos="6588"/>
              </w:tabs>
              <w:jc w:val="both"/>
              <w:rPr>
                <w:rFonts w:asciiTheme="minorHAnsi" w:hAnsiTheme="minorHAnsi" w:cstheme="minorHAnsi"/>
                <w:color w:val="A32368"/>
                <w:sz w:val="20"/>
                <w:szCs w:val="20"/>
                <w:lang w:eastAsia="fi-FI"/>
              </w:rPr>
            </w:pPr>
            <w:r w:rsidRPr="009638A3">
              <w:rPr>
                <w:rFonts w:asciiTheme="minorHAnsi" w:hAnsiTheme="minorHAnsi" w:cstheme="minorHAnsi"/>
                <w:color w:val="A32368"/>
                <w:sz w:val="20"/>
                <w:szCs w:val="20"/>
                <w:lang w:eastAsia="fi-FI"/>
              </w:rPr>
              <w:t>HORA DE ENCUENTRO: 20:15 en la recepción del hotel</w:t>
            </w:r>
          </w:p>
          <w:p w14:paraId="6BDFE0CB" w14:textId="1E8163B1" w:rsidR="00520A84" w:rsidRPr="009638A3" w:rsidRDefault="009638A3" w:rsidP="009638A3">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9638A3">
              <w:rPr>
                <w:rFonts w:asciiTheme="minorHAnsi" w:hAnsiTheme="minorHAnsi" w:cstheme="minorHAnsi"/>
                <w:color w:val="A32368"/>
                <w:sz w:val="20"/>
                <w:szCs w:val="20"/>
                <w:lang w:eastAsia="fi-FI"/>
              </w:rPr>
              <w:t>INCLUYE: guía, jugo de bayas tibio, galletas y malvaviscos, ropa</w:t>
            </w:r>
            <w:r>
              <w:rPr>
                <w:rFonts w:asciiTheme="minorHAnsi" w:hAnsiTheme="minorHAnsi" w:cstheme="minorHAnsi"/>
                <w:color w:val="A32368"/>
                <w:sz w:val="20"/>
                <w:szCs w:val="20"/>
                <w:lang w:eastAsia="fi-FI"/>
              </w:rPr>
              <w:t xml:space="preserve"> </w:t>
            </w:r>
            <w:proofErr w:type="spellStart"/>
            <w:r>
              <w:rPr>
                <w:rFonts w:asciiTheme="minorHAnsi" w:hAnsiTheme="minorHAnsi" w:cstheme="minorHAnsi"/>
                <w:color w:val="A32368"/>
                <w:sz w:val="20"/>
                <w:szCs w:val="20"/>
                <w:lang w:eastAsia="fi-FI"/>
              </w:rPr>
              <w:t>termica</w:t>
            </w:r>
            <w:proofErr w:type="spellEnd"/>
          </w:p>
        </w:tc>
        <w:tc>
          <w:tcPr>
            <w:tcW w:w="3261" w:type="dxa"/>
            <w:tcBorders>
              <w:top w:val="single" w:sz="8" w:space="0" w:color="A32368"/>
              <w:left w:val="nil"/>
              <w:bottom w:val="single" w:sz="8" w:space="0" w:color="A32368"/>
              <w:right w:val="nil"/>
            </w:tcBorders>
            <w:hideMark/>
          </w:tcPr>
          <w:p w14:paraId="06BFB746" w14:textId="211450F6" w:rsidR="00520A84" w:rsidRPr="00520A84" w:rsidRDefault="009638A3"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9638A3">
              <w:rPr>
                <w:rFonts w:asciiTheme="minorHAnsi" w:hAnsiTheme="minorHAnsi" w:cstheme="minorHAnsi"/>
                <w:color w:val="A32368"/>
                <w:sz w:val="20"/>
                <w:szCs w:val="20"/>
                <w:lang w:eastAsia="fi-FI"/>
              </w:rPr>
              <w:t>MÍN. 2 PERSONAS</w:t>
            </w:r>
          </w:p>
        </w:tc>
      </w:tr>
    </w:tbl>
    <w:p w14:paraId="4163CBB7" w14:textId="77777777" w:rsidR="00520A84" w:rsidRPr="00520A84" w:rsidRDefault="00520A84" w:rsidP="00520A84">
      <w:pPr>
        <w:jc w:val="both"/>
        <w:rPr>
          <w:rFonts w:asciiTheme="minorHAnsi" w:eastAsiaTheme="minorHAnsi" w:hAnsiTheme="minorHAnsi" w:cstheme="minorHAnsi"/>
          <w:sz w:val="16"/>
          <w:szCs w:val="16"/>
          <w:highlight w:val="yellow"/>
        </w:rPr>
      </w:pPr>
      <w:r w:rsidRPr="00520A84">
        <w:rPr>
          <w:noProof/>
          <w:highlight w:val="yellow"/>
          <w:lang w:val="es-CO" w:eastAsia="es-CO"/>
        </w:rPr>
        <w:drawing>
          <wp:anchor distT="0" distB="0" distL="114300" distR="114300" simplePos="0" relativeHeight="252027904" behindDoc="0" locked="0" layoutInCell="1" allowOverlap="1" wp14:anchorId="6BBCB371" wp14:editId="413CEE29">
            <wp:simplePos x="0" y="0"/>
            <wp:positionH relativeFrom="margin">
              <wp:posOffset>4194810</wp:posOffset>
            </wp:positionH>
            <wp:positionV relativeFrom="paragraph">
              <wp:posOffset>33655</wp:posOffset>
            </wp:positionV>
            <wp:extent cx="2200275" cy="1466850"/>
            <wp:effectExtent l="0" t="0" r="9525" b="0"/>
            <wp:wrapThrough wrapText="bothSides">
              <wp:wrapPolygon edited="0">
                <wp:start x="0" y="0"/>
                <wp:lineTo x="0" y="21319"/>
                <wp:lineTo x="21506" y="21319"/>
                <wp:lineTo x="21506" y="0"/>
                <wp:lineTo x="0" y="0"/>
              </wp:wrapPolygon>
            </wp:wrapThrough>
            <wp:docPr id="146501595" name="Picture 1" descr="A person standing next to a tent in the snow with green lights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1595" name="Picture 1" descr="A person standing next to a tent in the snow with green lights in the sky&#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F7F5E" w14:textId="4B416471" w:rsidR="00520A84" w:rsidRPr="0036576D" w:rsidRDefault="00410504" w:rsidP="00410504">
      <w:pPr>
        <w:jc w:val="both"/>
        <w:rPr>
          <w:rFonts w:asciiTheme="minorHAnsi" w:hAnsiTheme="minorHAnsi" w:cstheme="minorHAnsi"/>
          <w:b/>
          <w:bCs/>
        </w:rPr>
      </w:pPr>
      <w:r>
        <w:rPr>
          <w:rFonts w:asciiTheme="minorHAnsi" w:hAnsiTheme="minorHAnsi" w:cstheme="minorHAnsi"/>
        </w:rPr>
        <w:t>Encontraras un</w:t>
      </w:r>
      <w:r w:rsidRPr="00410504">
        <w:rPr>
          <w:rFonts w:asciiTheme="minorHAnsi" w:hAnsiTheme="minorHAnsi" w:cstheme="minorHAnsi"/>
        </w:rPr>
        <w:t xml:space="preserve"> bosque silencioso y cubierto de nieve</w:t>
      </w:r>
      <w:r>
        <w:rPr>
          <w:rFonts w:asciiTheme="minorHAnsi" w:hAnsiTheme="minorHAnsi" w:cstheme="minorHAnsi"/>
        </w:rPr>
        <w:t xml:space="preserve">, </w:t>
      </w:r>
      <w:r w:rsidR="0036576D">
        <w:rPr>
          <w:rFonts w:asciiTheme="minorHAnsi" w:hAnsiTheme="minorHAnsi" w:cstheme="minorHAnsi"/>
        </w:rPr>
        <w:t xml:space="preserve">si tienes suerte </w:t>
      </w:r>
      <w:r w:rsidRPr="00410504">
        <w:rPr>
          <w:rFonts w:asciiTheme="minorHAnsi" w:hAnsiTheme="minorHAnsi" w:cstheme="minorHAnsi"/>
        </w:rPr>
        <w:t>la mágica aurora boreal sobre ti. ¡Tome asiento en el trineo de aurora con calefacción! Esta es la mejor opción si no desea andar en moto de nieve y prefiere sentarse en la comodidad de un trineo con calefacción tirado por el guía. Su guía remolca el trineo con una moto de nieve a través del paisaje nevado, iluminado por la luna y las estrellas, hasta el bosque, lejos de las áreas residenciales y su contaminación lumínica. Después de llegar, preparamos nuestr</w:t>
      </w:r>
      <w:r w:rsidR="0036576D">
        <w:rPr>
          <w:rFonts w:asciiTheme="minorHAnsi" w:hAnsiTheme="minorHAnsi" w:cstheme="minorHAnsi"/>
        </w:rPr>
        <w:t xml:space="preserve">as </w:t>
      </w:r>
      <w:r w:rsidRPr="00410504">
        <w:rPr>
          <w:rFonts w:asciiTheme="minorHAnsi" w:hAnsiTheme="minorHAnsi" w:cstheme="minorHAnsi"/>
        </w:rPr>
        <w:t>cámaras y tomar</w:t>
      </w:r>
      <w:r w:rsidR="0036576D">
        <w:rPr>
          <w:rFonts w:asciiTheme="minorHAnsi" w:hAnsiTheme="minorHAnsi" w:cstheme="minorHAnsi"/>
        </w:rPr>
        <w:t>emos</w:t>
      </w:r>
      <w:r w:rsidRPr="00410504">
        <w:rPr>
          <w:rFonts w:asciiTheme="minorHAnsi" w:hAnsiTheme="minorHAnsi" w:cstheme="minorHAnsi"/>
        </w:rPr>
        <w:t xml:space="preserve"> fotografías del cielo nocturno del norte. Si la suerte nos acompaña, aparecerá la aurora boreal. Siéntese cómodamente junto al fuego, disfrute de bebidas calientes y escuche cuentos hasta que alguien detecte la primera bengala. Ahora tu imaginación es el único límite: la aurora boreal ondeando en el cielo, las constelaciones y los árboles cubiertos de nieve resplandecientes... ¿Cómo compondrás tus fotos? </w:t>
      </w:r>
      <w:r w:rsidRPr="0036576D">
        <w:rPr>
          <w:rFonts w:asciiTheme="minorHAnsi" w:hAnsiTheme="minorHAnsi" w:cstheme="minorHAnsi"/>
          <w:b/>
          <w:bCs/>
        </w:rPr>
        <w:t>REQUIERE RESERVA PREVIA Y SUJETO A DISPONIBILIDAD.</w:t>
      </w:r>
    </w:p>
    <w:p w14:paraId="529911A0" w14:textId="554606CF" w:rsidR="00520A84" w:rsidRDefault="00520A84" w:rsidP="005775D5">
      <w:pPr>
        <w:jc w:val="both"/>
        <w:rPr>
          <w:rFonts w:asciiTheme="minorHAnsi" w:hAnsiTheme="minorHAnsi" w:cstheme="minorHAnsi"/>
          <w:sz w:val="8"/>
          <w:szCs w:val="20"/>
        </w:rPr>
      </w:pPr>
    </w:p>
    <w:p w14:paraId="7A800B50" w14:textId="1D3EED48" w:rsidR="00520A84" w:rsidRDefault="00520A84" w:rsidP="005775D5">
      <w:pPr>
        <w:jc w:val="both"/>
        <w:rPr>
          <w:rFonts w:asciiTheme="minorHAnsi" w:hAnsiTheme="minorHAnsi" w:cstheme="minorHAnsi"/>
          <w:sz w:val="8"/>
          <w:szCs w:val="20"/>
        </w:rPr>
      </w:pPr>
    </w:p>
    <w:p w14:paraId="1221A851" w14:textId="00D79CC0" w:rsidR="00520A84" w:rsidRDefault="00520A84" w:rsidP="005775D5">
      <w:pPr>
        <w:jc w:val="both"/>
        <w:rPr>
          <w:rFonts w:asciiTheme="minorHAnsi" w:hAnsiTheme="minorHAnsi" w:cstheme="minorHAnsi"/>
          <w:sz w:val="8"/>
          <w:szCs w:val="20"/>
        </w:rPr>
      </w:pPr>
    </w:p>
    <w:p w14:paraId="14310A45" w14:textId="3863AC9E" w:rsidR="00520A84" w:rsidRDefault="00520A84" w:rsidP="005775D5">
      <w:pPr>
        <w:jc w:val="both"/>
        <w:rPr>
          <w:rFonts w:asciiTheme="minorHAnsi" w:hAnsiTheme="minorHAnsi" w:cstheme="minorHAnsi"/>
          <w:sz w:val="8"/>
          <w:szCs w:val="20"/>
        </w:rPr>
      </w:pPr>
    </w:p>
    <w:p w14:paraId="62E20209" w14:textId="13750EE7" w:rsidR="00520A84" w:rsidRDefault="00520A84" w:rsidP="005775D5">
      <w:pPr>
        <w:jc w:val="both"/>
        <w:rPr>
          <w:rFonts w:asciiTheme="minorHAnsi" w:hAnsiTheme="minorHAnsi" w:cstheme="minorHAnsi"/>
          <w:sz w:val="8"/>
          <w:szCs w:val="20"/>
        </w:rPr>
      </w:pPr>
    </w:p>
    <w:p w14:paraId="0CC98285" w14:textId="29A0F08D" w:rsidR="00520A84" w:rsidRDefault="00520A84" w:rsidP="005775D5">
      <w:pPr>
        <w:jc w:val="both"/>
        <w:rPr>
          <w:rFonts w:asciiTheme="minorHAnsi" w:hAnsiTheme="minorHAnsi" w:cstheme="minorHAnsi"/>
          <w:sz w:val="8"/>
          <w:szCs w:val="20"/>
        </w:rPr>
      </w:pPr>
    </w:p>
    <w:p w14:paraId="1E390899" w14:textId="0D0B91FA" w:rsidR="00520A84" w:rsidRDefault="00520A84" w:rsidP="005775D5">
      <w:pPr>
        <w:jc w:val="both"/>
        <w:rPr>
          <w:rFonts w:asciiTheme="minorHAnsi" w:hAnsiTheme="minorHAnsi" w:cstheme="minorHAnsi"/>
          <w:sz w:val="8"/>
          <w:szCs w:val="20"/>
        </w:rPr>
      </w:pPr>
    </w:p>
    <w:p w14:paraId="0FEBE6BC" w14:textId="67FF75A3" w:rsidR="00520A84" w:rsidRDefault="00520A84" w:rsidP="005775D5">
      <w:pPr>
        <w:jc w:val="both"/>
        <w:rPr>
          <w:rFonts w:asciiTheme="minorHAnsi" w:hAnsiTheme="minorHAnsi" w:cstheme="minorHAnsi"/>
          <w:sz w:val="8"/>
          <w:szCs w:val="20"/>
        </w:rPr>
      </w:pPr>
    </w:p>
    <w:p w14:paraId="4E50E906" w14:textId="110859DC" w:rsidR="00520A84" w:rsidRDefault="00520A84" w:rsidP="005775D5">
      <w:pPr>
        <w:jc w:val="both"/>
        <w:rPr>
          <w:rFonts w:asciiTheme="minorHAnsi" w:hAnsiTheme="minorHAnsi" w:cstheme="minorHAnsi"/>
          <w:sz w:val="8"/>
          <w:szCs w:val="20"/>
        </w:rPr>
      </w:pPr>
    </w:p>
    <w:p w14:paraId="4DF76E7C" w14:textId="285670CD" w:rsidR="00520A84" w:rsidRPr="009A3344" w:rsidRDefault="00520A84" w:rsidP="005775D5">
      <w:pPr>
        <w:jc w:val="both"/>
        <w:rPr>
          <w:rFonts w:asciiTheme="minorHAnsi" w:hAnsiTheme="minorHAnsi" w:cstheme="minorHAnsi"/>
          <w:sz w:val="8"/>
          <w:szCs w:val="20"/>
        </w:rPr>
      </w:pPr>
    </w:p>
    <w:p w14:paraId="17323594" w14:textId="7C3E1EB7" w:rsidR="00520A84" w:rsidRPr="009A3344" w:rsidRDefault="00520A84" w:rsidP="005775D5">
      <w:pPr>
        <w:jc w:val="both"/>
        <w:rPr>
          <w:rFonts w:asciiTheme="minorHAnsi" w:hAnsiTheme="minorHAnsi" w:cstheme="minorHAnsi"/>
          <w:sz w:val="8"/>
          <w:szCs w:val="20"/>
        </w:rPr>
      </w:pPr>
    </w:p>
    <w:p w14:paraId="762D5C45" w14:textId="4539C4C4" w:rsidR="00520A84" w:rsidRPr="009A3344" w:rsidRDefault="00520A84" w:rsidP="005775D5">
      <w:pPr>
        <w:jc w:val="both"/>
        <w:rPr>
          <w:rFonts w:asciiTheme="minorHAnsi" w:hAnsiTheme="minorHAnsi" w:cstheme="minorHAnsi"/>
          <w:sz w:val="8"/>
          <w:szCs w:val="20"/>
        </w:rPr>
      </w:pPr>
    </w:p>
    <w:p w14:paraId="543E7D3A" w14:textId="7C56F4BB" w:rsidR="00520A84" w:rsidRPr="009A3344" w:rsidRDefault="00520A84" w:rsidP="005775D5">
      <w:pPr>
        <w:jc w:val="both"/>
        <w:rPr>
          <w:rFonts w:asciiTheme="minorHAnsi" w:hAnsiTheme="minorHAnsi" w:cstheme="minorHAnsi"/>
          <w:sz w:val="8"/>
          <w:szCs w:val="20"/>
        </w:rPr>
      </w:pPr>
    </w:p>
    <w:p w14:paraId="2EF7A1E5" w14:textId="6D0AA0AF" w:rsidR="00520A84" w:rsidRPr="009A3344" w:rsidRDefault="00520A84" w:rsidP="005775D5">
      <w:pPr>
        <w:jc w:val="both"/>
        <w:rPr>
          <w:rFonts w:asciiTheme="minorHAnsi" w:hAnsiTheme="minorHAnsi" w:cstheme="minorHAnsi"/>
          <w:sz w:val="8"/>
          <w:szCs w:val="20"/>
        </w:rPr>
      </w:pPr>
    </w:p>
    <w:p w14:paraId="4BC35940" w14:textId="2043D9DF" w:rsidR="00520A84" w:rsidRPr="009A3344" w:rsidRDefault="00520A84" w:rsidP="005775D5">
      <w:pPr>
        <w:jc w:val="both"/>
        <w:rPr>
          <w:rFonts w:asciiTheme="minorHAnsi" w:hAnsiTheme="minorHAnsi" w:cstheme="minorHAnsi"/>
          <w:sz w:val="8"/>
          <w:szCs w:val="20"/>
        </w:rPr>
      </w:pPr>
    </w:p>
    <w:p w14:paraId="660A0FE2" w14:textId="2B104312" w:rsidR="00520A84" w:rsidRPr="009A3344" w:rsidRDefault="00520A84" w:rsidP="005775D5">
      <w:pPr>
        <w:jc w:val="both"/>
        <w:rPr>
          <w:rFonts w:asciiTheme="minorHAnsi" w:hAnsiTheme="minorHAnsi" w:cstheme="minorHAnsi"/>
          <w:sz w:val="8"/>
          <w:szCs w:val="20"/>
        </w:rPr>
      </w:pPr>
    </w:p>
    <w:p w14:paraId="29E9C795" w14:textId="77777777" w:rsidR="00520A84" w:rsidRPr="009A3344" w:rsidRDefault="00520A84" w:rsidP="005775D5">
      <w:pPr>
        <w:jc w:val="both"/>
        <w:rPr>
          <w:rFonts w:asciiTheme="minorHAnsi" w:hAnsiTheme="minorHAnsi" w:cstheme="minorHAnsi"/>
          <w:sz w:val="8"/>
          <w:szCs w:val="2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123"/>
        <w:gridCol w:w="3881"/>
      </w:tblGrid>
      <w:tr w:rsidR="005775D5" w:rsidRPr="001F2F67" w14:paraId="6CFC357F"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D1F5A64" w14:textId="77777777" w:rsidR="005775D5" w:rsidRPr="00024164" w:rsidRDefault="005775D5" w:rsidP="0095392E">
            <w:pPr>
              <w:jc w:val="center"/>
              <w:rPr>
                <w:rFonts w:asciiTheme="minorHAnsi" w:hAnsiTheme="minorHAnsi" w:cstheme="minorHAnsi"/>
                <w:b/>
              </w:rPr>
            </w:pPr>
            <w:r w:rsidRPr="00024164">
              <w:rPr>
                <w:rFonts w:asciiTheme="minorHAnsi" w:hAnsiTheme="minorHAnsi" w:cstheme="minorHAnsi"/>
                <w:b/>
              </w:rPr>
              <w:t>D</w:t>
            </w:r>
            <w:r>
              <w:rPr>
                <w:rFonts w:asciiTheme="minorHAnsi" w:hAnsiTheme="minorHAnsi" w:cstheme="minorHAnsi"/>
                <w:b/>
              </w:rPr>
              <w:t>ÍA</w:t>
            </w:r>
          </w:p>
          <w:p w14:paraId="46DB93B5" w14:textId="0C765A46" w:rsidR="005775D5" w:rsidRPr="00024164" w:rsidRDefault="008A08C2" w:rsidP="0095392E">
            <w:pPr>
              <w:jc w:val="center"/>
              <w:rPr>
                <w:rFonts w:asciiTheme="minorHAnsi" w:hAnsiTheme="minorHAnsi" w:cstheme="minorHAnsi"/>
                <w:sz w:val="40"/>
                <w:szCs w:val="40"/>
              </w:rPr>
            </w:pPr>
            <w:r>
              <w:rPr>
                <w:rFonts w:asciiTheme="minorHAnsi" w:hAnsiTheme="minorHAnsi" w:cstheme="minorHAnsi"/>
                <w:b/>
                <w:bCs/>
                <w:color w:val="A32368"/>
                <w:sz w:val="40"/>
                <w:szCs w:val="40"/>
              </w:rPr>
              <w:t>2</w:t>
            </w:r>
          </w:p>
        </w:tc>
        <w:tc>
          <w:tcPr>
            <w:tcW w:w="5250" w:type="dxa"/>
            <w:tcBorders>
              <w:top w:val="thinThickSmallGap" w:sz="12" w:space="0" w:color="auto"/>
              <w:left w:val="dashed" w:sz="4" w:space="0" w:color="auto"/>
              <w:bottom w:val="dashed" w:sz="4" w:space="0" w:color="auto"/>
            </w:tcBorders>
          </w:tcPr>
          <w:p w14:paraId="70BE5760" w14:textId="77777777" w:rsidR="005775D5" w:rsidRDefault="005775D5" w:rsidP="0095392E">
            <w:pPr>
              <w:jc w:val="both"/>
              <w:rPr>
                <w:rFonts w:asciiTheme="minorHAnsi" w:hAnsiTheme="minorHAnsi" w:cstheme="minorHAnsi"/>
              </w:rPr>
            </w:pPr>
            <w:r>
              <w:rPr>
                <w:rFonts w:asciiTheme="minorHAnsi" w:hAnsiTheme="minorHAnsi" w:cstheme="minorHAnsi"/>
              </w:rPr>
              <w:t>MARTES</w:t>
            </w:r>
          </w:p>
          <w:p w14:paraId="512AE8CC" w14:textId="0E34A7A0" w:rsidR="005775D5" w:rsidRPr="0022102B" w:rsidRDefault="00520A84" w:rsidP="0095392E">
            <w:pPr>
              <w:jc w:val="both"/>
              <w:rPr>
                <w:rFonts w:asciiTheme="minorHAnsi" w:hAnsiTheme="minorHAnsi" w:cstheme="minorHAnsi"/>
                <w:b/>
              </w:rPr>
            </w:pPr>
            <w:r>
              <w:rPr>
                <w:rFonts w:asciiTheme="minorHAnsi" w:hAnsiTheme="minorHAnsi" w:cstheme="minorHAnsi"/>
                <w:b/>
              </w:rPr>
              <w:t>LEVI</w:t>
            </w:r>
          </w:p>
        </w:tc>
        <w:tc>
          <w:tcPr>
            <w:tcW w:w="3969" w:type="dxa"/>
            <w:tcBorders>
              <w:top w:val="thinThickSmallGap" w:sz="12" w:space="0" w:color="auto"/>
              <w:bottom w:val="dashed" w:sz="4" w:space="0" w:color="auto"/>
            </w:tcBorders>
          </w:tcPr>
          <w:p w14:paraId="7631BBBD" w14:textId="0AAE3632" w:rsidR="005775D5" w:rsidRPr="00024164" w:rsidRDefault="005775D5" w:rsidP="0095392E">
            <w:pPr>
              <w:ind w:left="-104" w:right="-107" w:hanging="283"/>
              <w:jc w:val="right"/>
              <w:rPr>
                <w:rFonts w:asciiTheme="minorHAnsi" w:hAnsiTheme="minorHAnsi" w:cstheme="minorHAnsi"/>
              </w:rPr>
            </w:pPr>
            <w:r>
              <w:rPr>
                <w:rFonts w:asciiTheme="minorHAnsi" w:hAnsiTheme="minorHAnsi" w:cstheme="minorHAnsi"/>
              </w:rPr>
              <w:t>Desayuno</w:t>
            </w:r>
            <w:r w:rsidR="00520A84">
              <w:rPr>
                <w:rFonts w:asciiTheme="minorHAnsi" w:hAnsiTheme="minorHAnsi" w:cstheme="minorHAnsi"/>
              </w:rPr>
              <w:t>, Almuerzo, Cena</w:t>
            </w:r>
            <w:r>
              <w:rPr>
                <w:rFonts w:asciiTheme="minorHAnsi" w:hAnsiTheme="minorHAnsi" w:cstheme="minorHAnsi"/>
              </w:rPr>
              <w:t xml:space="preserve"> </w:t>
            </w:r>
          </w:p>
        </w:tc>
      </w:tr>
      <w:tr w:rsidR="005775D5" w:rsidRPr="00401760" w14:paraId="4B1E1A0E" w14:textId="77777777" w:rsidTr="0095392E">
        <w:tc>
          <w:tcPr>
            <w:tcW w:w="704" w:type="dxa"/>
            <w:tcBorders>
              <w:top w:val="dashed" w:sz="4" w:space="0" w:color="auto"/>
              <w:bottom w:val="single" w:sz="4" w:space="0" w:color="auto"/>
              <w:right w:val="dashed" w:sz="4" w:space="0" w:color="auto"/>
            </w:tcBorders>
          </w:tcPr>
          <w:p w14:paraId="229D4273" w14:textId="56FF7770" w:rsidR="005775D5" w:rsidRPr="00024164" w:rsidRDefault="00520A84" w:rsidP="0095392E">
            <w:pPr>
              <w:jc w:val="both"/>
              <w:rPr>
                <w:rFonts w:asciiTheme="minorHAnsi" w:hAnsiTheme="minorHAnsi" w:cstheme="minorHAnsi"/>
                <w:b/>
                <w:sz w:val="8"/>
                <w:szCs w:val="8"/>
                <w:highlight w:val="yellow"/>
              </w:rPr>
            </w:pPr>
            <w:r w:rsidRPr="00747946">
              <w:rPr>
                <w:rFonts w:asciiTheme="minorHAnsi" w:hAnsiTheme="minorHAnsi"/>
                <w:b/>
                <w:noProof/>
                <w:sz w:val="6"/>
                <w:szCs w:val="6"/>
                <w:lang w:val="es-CO" w:eastAsia="es-CO"/>
              </w:rPr>
              <w:drawing>
                <wp:inline distT="0" distB="0" distL="0" distR="0" wp14:anchorId="2195E3D3" wp14:editId="0E51CADB">
                  <wp:extent cx="446750" cy="274320"/>
                  <wp:effectExtent l="0" t="0" r="0" b="0"/>
                  <wp:docPr id="14" name="Immagine 14" descr="C:\Users\henriette.waskiel\AppData\Local\Microsoft\Windows\Temporary Internet Files\Content.Outlook\CGKXWBTT\note_glass_igloo_classica_1l_ticker_small (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iette.waskiel\AppData\Local\Microsoft\Windows\Temporary Internet Files\Content.Outlook\CGKXWBTT\note_glass_igloo_classica_1l_ticker_small (00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799" cy="312420"/>
                          </a:xfrm>
                          <a:prstGeom prst="rect">
                            <a:avLst/>
                          </a:prstGeom>
                          <a:noFill/>
                          <a:ln>
                            <a:noFill/>
                          </a:ln>
                        </pic:spPr>
                      </pic:pic>
                    </a:graphicData>
                  </a:graphic>
                </wp:inline>
              </w:drawing>
            </w:r>
          </w:p>
        </w:tc>
        <w:tc>
          <w:tcPr>
            <w:tcW w:w="5250" w:type="dxa"/>
            <w:tcBorders>
              <w:top w:val="dashed" w:sz="4" w:space="0" w:color="auto"/>
              <w:left w:val="dashed" w:sz="4" w:space="0" w:color="auto"/>
              <w:bottom w:val="single" w:sz="4" w:space="0" w:color="auto"/>
            </w:tcBorders>
          </w:tcPr>
          <w:p w14:paraId="3F344DDC" w14:textId="77777777" w:rsidR="00520A84" w:rsidRPr="00401760" w:rsidRDefault="00520A84" w:rsidP="00520A84">
            <w:pPr>
              <w:jc w:val="both"/>
              <w:rPr>
                <w:rFonts w:asciiTheme="minorHAnsi" w:hAnsiTheme="minorHAnsi" w:cstheme="minorHAnsi"/>
                <w:sz w:val="16"/>
                <w:szCs w:val="16"/>
              </w:rPr>
            </w:pPr>
            <w:proofErr w:type="spellStart"/>
            <w:r>
              <w:rPr>
                <w:rFonts w:asciiTheme="minorHAnsi" w:hAnsiTheme="minorHAnsi" w:cstheme="minorHAnsi"/>
              </w:rPr>
              <w:t>Northern</w:t>
            </w:r>
            <w:proofErr w:type="spellEnd"/>
            <w:r>
              <w:rPr>
                <w:rFonts w:asciiTheme="minorHAnsi" w:hAnsiTheme="minorHAnsi" w:cstheme="minorHAnsi"/>
              </w:rPr>
              <w:t xml:space="preserve"> </w:t>
            </w:r>
            <w:proofErr w:type="spellStart"/>
            <w:r>
              <w:rPr>
                <w:rFonts w:asciiTheme="minorHAnsi" w:hAnsiTheme="minorHAnsi" w:cstheme="minorHAnsi"/>
              </w:rPr>
              <w:t>Lights</w:t>
            </w:r>
            <w:proofErr w:type="spellEnd"/>
            <w:r>
              <w:rPr>
                <w:rFonts w:asciiTheme="minorHAnsi" w:hAnsiTheme="minorHAnsi" w:cstheme="minorHAnsi"/>
              </w:rPr>
              <w:t xml:space="preserve"> </w:t>
            </w:r>
            <w:proofErr w:type="spellStart"/>
            <w:r>
              <w:rPr>
                <w:rFonts w:asciiTheme="minorHAnsi" w:hAnsiTheme="minorHAnsi" w:cstheme="minorHAnsi"/>
              </w:rPr>
              <w:t>Village</w:t>
            </w:r>
            <w:proofErr w:type="spellEnd"/>
            <w:r>
              <w:rPr>
                <w:rFonts w:asciiTheme="minorHAnsi" w:hAnsiTheme="minorHAnsi" w:cstheme="minorHAnsi"/>
              </w:rPr>
              <w:t xml:space="preserve"> Levi</w:t>
            </w:r>
          </w:p>
          <w:p w14:paraId="6C162F1C" w14:textId="77777777" w:rsidR="005775D5" w:rsidRPr="00401760" w:rsidRDefault="005775D5" w:rsidP="0095392E">
            <w:pPr>
              <w:jc w:val="both"/>
              <w:rPr>
                <w:rFonts w:asciiTheme="minorHAnsi" w:hAnsiTheme="minorHAnsi" w:cstheme="minorHAnsi"/>
              </w:rPr>
            </w:pPr>
            <w:r w:rsidRPr="00401760">
              <w:rPr>
                <w:rFonts w:asciiTheme="minorHAnsi" w:hAnsiTheme="minorHAnsi" w:cstheme="minorHAnsi"/>
              </w:rPr>
              <w:t>****</w:t>
            </w:r>
          </w:p>
        </w:tc>
        <w:tc>
          <w:tcPr>
            <w:tcW w:w="3969" w:type="dxa"/>
            <w:tcBorders>
              <w:top w:val="dashed" w:sz="4" w:space="0" w:color="auto"/>
              <w:bottom w:val="single" w:sz="4" w:space="0" w:color="auto"/>
            </w:tcBorders>
          </w:tcPr>
          <w:p w14:paraId="2A1A398A" w14:textId="77777777" w:rsidR="005775D5" w:rsidRPr="00401760" w:rsidRDefault="005775D5" w:rsidP="0095392E">
            <w:pPr>
              <w:jc w:val="both"/>
              <w:rPr>
                <w:rFonts w:asciiTheme="minorHAnsi" w:hAnsiTheme="minorHAnsi" w:cstheme="minorHAnsi"/>
              </w:rPr>
            </w:pPr>
          </w:p>
        </w:tc>
      </w:tr>
    </w:tbl>
    <w:p w14:paraId="5CDA6A65" w14:textId="77777777" w:rsidR="005775D5" w:rsidRPr="00401760" w:rsidRDefault="005775D5" w:rsidP="005775D5">
      <w:pPr>
        <w:jc w:val="both"/>
        <w:rPr>
          <w:rFonts w:asciiTheme="minorHAnsi" w:hAnsiTheme="minorHAnsi" w:cstheme="minorHAnsi"/>
          <w:sz w:val="16"/>
          <w:szCs w:val="16"/>
        </w:rPr>
      </w:pPr>
    </w:p>
    <w:p w14:paraId="4051279B" w14:textId="3C1828C3" w:rsidR="00520A84" w:rsidRDefault="0036576D" w:rsidP="00520A84">
      <w:pPr>
        <w:jc w:val="both"/>
        <w:rPr>
          <w:rFonts w:asciiTheme="minorHAnsi" w:hAnsiTheme="minorHAnsi" w:cstheme="minorHAnsi"/>
          <w:lang w:val="en-US" w:eastAsia="fi-FI"/>
        </w:rPr>
      </w:pPr>
      <w:bookmarkStart w:id="7" w:name="_Hlk959052"/>
      <w:r w:rsidRPr="0036576D">
        <w:rPr>
          <w:rFonts w:asciiTheme="minorHAnsi" w:hAnsiTheme="minorHAnsi" w:cstheme="minorHAnsi"/>
          <w:lang w:eastAsia="fi-FI"/>
        </w:rPr>
        <w:t xml:space="preserve">Por la mañana, después del desayuno en el hotel, tendrá la oportunidad de familiarizarse con los animales lapones y la vida de los lugareños. </w:t>
      </w:r>
      <w:proofErr w:type="spellStart"/>
      <w:r w:rsidRPr="0036576D">
        <w:rPr>
          <w:rFonts w:asciiTheme="minorHAnsi" w:hAnsiTheme="minorHAnsi" w:cstheme="minorHAnsi"/>
          <w:lang w:val="en-US" w:eastAsia="fi-FI"/>
        </w:rPr>
        <w:t>Disfruta</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mágica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tranquilidad</w:t>
      </w:r>
      <w:proofErr w:type="spellEnd"/>
      <w:r w:rsidRPr="0036576D">
        <w:rPr>
          <w:rFonts w:asciiTheme="minorHAnsi" w:hAnsiTheme="minorHAnsi" w:cstheme="minorHAnsi"/>
          <w:lang w:val="en-US" w:eastAsia="fi-FI"/>
        </w:rPr>
        <w:t xml:space="preserve"> de la </w:t>
      </w:r>
      <w:proofErr w:type="spellStart"/>
      <w:r w:rsidRPr="0036576D">
        <w:rPr>
          <w:rFonts w:asciiTheme="minorHAnsi" w:hAnsiTheme="minorHAnsi" w:cstheme="minorHAnsi"/>
          <w:lang w:val="en-US" w:eastAsia="fi-FI"/>
        </w:rPr>
        <w:t>naturaleza</w:t>
      </w:r>
      <w:proofErr w:type="spellEnd"/>
      <w:r w:rsidRPr="0036576D">
        <w:rPr>
          <w:rFonts w:asciiTheme="minorHAnsi" w:hAnsiTheme="minorHAnsi" w:cstheme="minorHAnsi"/>
          <w:lang w:val="en-US" w:eastAsia="fi-FI"/>
        </w:rPr>
        <w:t xml:space="preserve"> </w:t>
      </w:r>
      <w:proofErr w:type="spellStart"/>
      <w:r w:rsidRPr="0036576D">
        <w:rPr>
          <w:rFonts w:asciiTheme="minorHAnsi" w:hAnsiTheme="minorHAnsi" w:cstheme="minorHAnsi"/>
          <w:lang w:val="en-US" w:eastAsia="fi-FI"/>
        </w:rPr>
        <w:t>ártica</w:t>
      </w:r>
      <w:proofErr w:type="spellEnd"/>
      <w:r w:rsidRPr="0036576D">
        <w:rPr>
          <w:rFonts w:asciiTheme="minorHAnsi" w:hAnsiTheme="minorHAnsi" w:cstheme="minorHAnsi"/>
          <w:lang w:val="en-US" w:eastAsia="fi-FI"/>
        </w:rPr>
        <w:t>.</w:t>
      </w:r>
    </w:p>
    <w:p w14:paraId="525E2091" w14:textId="77777777" w:rsidR="0036576D" w:rsidRPr="00520A84" w:rsidRDefault="0036576D" w:rsidP="00520A84">
      <w:pPr>
        <w:jc w:val="both"/>
        <w:rPr>
          <w:rFonts w:asciiTheme="minorHAnsi" w:hAnsiTheme="minorHAnsi" w:cstheme="minorHAnsi"/>
          <w:highlight w:val="yellow"/>
          <w:lang w:val="en-GB"/>
        </w:rPr>
      </w:pPr>
    </w:p>
    <w:tbl>
      <w:tblPr>
        <w:tblStyle w:val="TableGrid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20A84" w:rsidRPr="00520A84" w14:paraId="1BE934CE" w14:textId="77777777" w:rsidTr="00C009B6">
        <w:tc>
          <w:tcPr>
            <w:tcW w:w="5949" w:type="dxa"/>
            <w:tcBorders>
              <w:top w:val="single" w:sz="18" w:space="0" w:color="auto"/>
              <w:left w:val="nil"/>
              <w:bottom w:val="single" w:sz="8" w:space="0" w:color="auto"/>
              <w:right w:val="nil"/>
            </w:tcBorders>
            <w:hideMark/>
          </w:tcPr>
          <w:p w14:paraId="04693FFA" w14:textId="5D53505C" w:rsidR="00520A84" w:rsidRPr="00520A84" w:rsidRDefault="005A178F" w:rsidP="00C009B6">
            <w:pPr>
              <w:tabs>
                <w:tab w:val="left" w:pos="540"/>
              </w:tabs>
              <w:autoSpaceDE w:val="0"/>
              <w:autoSpaceDN w:val="0"/>
              <w:adjustRightInd w:val="0"/>
              <w:jc w:val="both"/>
              <w:rPr>
                <w:rFonts w:asciiTheme="minorHAnsi" w:hAnsiTheme="minorHAnsi" w:cs="Calibri"/>
                <w:b/>
                <w:highlight w:val="yellow"/>
              </w:rPr>
            </w:pPr>
            <w:r w:rsidRPr="005A178F">
              <w:rPr>
                <w:rFonts w:asciiTheme="minorHAnsi" w:hAnsiTheme="minorHAnsi" w:cs="Calibri"/>
                <w:b/>
              </w:rPr>
              <w:t>GRANJA DE RENOS Y PASEO EN TRINEO</w:t>
            </w:r>
          </w:p>
        </w:tc>
        <w:tc>
          <w:tcPr>
            <w:tcW w:w="3969" w:type="dxa"/>
            <w:tcBorders>
              <w:top w:val="single" w:sz="18" w:space="0" w:color="auto"/>
              <w:left w:val="nil"/>
              <w:bottom w:val="single" w:sz="8" w:space="0" w:color="auto"/>
              <w:right w:val="nil"/>
            </w:tcBorders>
            <w:hideMark/>
          </w:tcPr>
          <w:p w14:paraId="54C81C0E" w14:textId="0C866149" w:rsidR="00520A84" w:rsidRPr="00520A84" w:rsidRDefault="005A178F" w:rsidP="00C009B6">
            <w:pPr>
              <w:tabs>
                <w:tab w:val="left" w:pos="3686"/>
                <w:tab w:val="left" w:pos="5529"/>
                <w:tab w:val="left" w:pos="8931"/>
              </w:tabs>
              <w:jc w:val="right"/>
              <w:rPr>
                <w:rFonts w:asciiTheme="minorHAnsi" w:hAnsiTheme="minorHAnsi"/>
                <w:b/>
                <w:bCs/>
                <w:sz w:val="22"/>
                <w:szCs w:val="22"/>
                <w:highlight w:val="yellow"/>
                <w:lang w:eastAsia="fi-FI"/>
              </w:rPr>
            </w:pPr>
            <w:r w:rsidRPr="005A178F">
              <w:rPr>
                <w:rFonts w:asciiTheme="minorHAnsi" w:hAnsiTheme="minorHAnsi"/>
                <w:b/>
                <w:bCs/>
                <w:sz w:val="22"/>
                <w:szCs w:val="22"/>
                <w:lang w:eastAsia="fi-FI"/>
              </w:rPr>
              <w:t>INCLUIDO</w:t>
            </w:r>
            <w:r w:rsidR="00520A84" w:rsidRPr="00520A84">
              <w:rPr>
                <w:rFonts w:asciiTheme="minorHAnsi" w:hAnsiTheme="minorHAnsi"/>
                <w:b/>
                <w:bCs/>
                <w:sz w:val="22"/>
                <w:szCs w:val="22"/>
                <w:highlight w:val="yellow"/>
                <w:lang w:eastAsia="fi-FI"/>
              </w:rPr>
              <w:t xml:space="preserve">  </w:t>
            </w:r>
            <w:r w:rsidR="00520A84" w:rsidRPr="00520A84">
              <w:rPr>
                <w:rFonts w:asciiTheme="minorHAnsi" w:hAnsiTheme="minorHAnsi"/>
                <w:b/>
                <w:bCs/>
                <w:color w:val="A32368"/>
                <w:sz w:val="22"/>
                <w:szCs w:val="22"/>
                <w:highlight w:val="yellow"/>
                <w:lang w:eastAsia="fi-FI"/>
              </w:rPr>
              <w:t xml:space="preserve"> </w:t>
            </w:r>
          </w:p>
        </w:tc>
      </w:tr>
      <w:tr w:rsidR="00520A84" w:rsidRPr="005A178F" w14:paraId="50AD90EF" w14:textId="77777777" w:rsidTr="00C009B6">
        <w:tc>
          <w:tcPr>
            <w:tcW w:w="5949" w:type="dxa"/>
            <w:tcBorders>
              <w:top w:val="single" w:sz="8" w:space="0" w:color="auto"/>
              <w:left w:val="nil"/>
              <w:bottom w:val="single" w:sz="8" w:space="0" w:color="auto"/>
              <w:right w:val="nil"/>
            </w:tcBorders>
            <w:shd w:val="clear" w:color="auto" w:fill="auto"/>
            <w:hideMark/>
          </w:tcPr>
          <w:p w14:paraId="6AA6E4C6" w14:textId="77777777" w:rsidR="005A178F" w:rsidRPr="005A178F" w:rsidRDefault="005A178F" w:rsidP="005A178F">
            <w:pPr>
              <w:tabs>
                <w:tab w:val="left" w:pos="3686"/>
                <w:tab w:val="left" w:pos="5529"/>
                <w:tab w:val="left" w:pos="8931"/>
              </w:tabs>
              <w:jc w:val="both"/>
              <w:rPr>
                <w:rFonts w:asciiTheme="minorHAnsi" w:hAnsiTheme="minorHAnsi"/>
                <w:b/>
                <w:sz w:val="20"/>
                <w:szCs w:val="20"/>
                <w:lang w:eastAsia="fi-FI"/>
              </w:rPr>
            </w:pPr>
            <w:r w:rsidRPr="005A178F">
              <w:rPr>
                <w:rFonts w:asciiTheme="minorHAnsi" w:hAnsiTheme="minorHAnsi"/>
                <w:b/>
                <w:sz w:val="20"/>
                <w:szCs w:val="20"/>
                <w:lang w:eastAsia="fi-FI"/>
              </w:rPr>
              <w:t>DURACIÓN: aproximadamente 3 horas (10:00-13:00)</w:t>
            </w:r>
          </w:p>
          <w:p w14:paraId="57D69607" w14:textId="2C44C8C6" w:rsidR="00520A84" w:rsidRPr="005A178F" w:rsidRDefault="005A178F" w:rsidP="005A178F">
            <w:pPr>
              <w:tabs>
                <w:tab w:val="left" w:pos="3686"/>
                <w:tab w:val="left" w:pos="5529"/>
                <w:tab w:val="left" w:pos="8931"/>
              </w:tabs>
              <w:jc w:val="both"/>
              <w:rPr>
                <w:rFonts w:asciiTheme="minorHAnsi" w:hAnsiTheme="minorHAnsi"/>
                <w:b/>
                <w:sz w:val="22"/>
                <w:szCs w:val="22"/>
                <w:highlight w:val="yellow"/>
                <w:lang w:eastAsia="fi-FI"/>
              </w:rPr>
            </w:pPr>
            <w:r w:rsidRPr="005A178F">
              <w:rPr>
                <w:rFonts w:asciiTheme="minorHAnsi" w:hAnsiTheme="minorHAnsi"/>
                <w:b/>
                <w:sz w:val="20"/>
                <w:szCs w:val="20"/>
                <w:lang w:eastAsia="fi-FI"/>
              </w:rPr>
              <w:t xml:space="preserve">INCLUYE: guía en inglés, equipo termal, traslados, visita a la finca, paseo en trineo de 1 km, comida de 3 </w:t>
            </w:r>
            <w:r>
              <w:rPr>
                <w:rFonts w:asciiTheme="minorHAnsi" w:hAnsiTheme="minorHAnsi"/>
                <w:b/>
                <w:sz w:val="20"/>
                <w:szCs w:val="20"/>
                <w:lang w:eastAsia="fi-FI"/>
              </w:rPr>
              <w:t>platos</w:t>
            </w:r>
          </w:p>
        </w:tc>
        <w:tc>
          <w:tcPr>
            <w:tcW w:w="3969" w:type="dxa"/>
            <w:tcBorders>
              <w:top w:val="single" w:sz="8" w:space="0" w:color="auto"/>
              <w:left w:val="nil"/>
              <w:bottom w:val="single" w:sz="8" w:space="0" w:color="auto"/>
              <w:right w:val="nil"/>
            </w:tcBorders>
          </w:tcPr>
          <w:p w14:paraId="5E46796F" w14:textId="77777777" w:rsidR="00520A84" w:rsidRPr="005A178F" w:rsidRDefault="00520A84" w:rsidP="00C009B6">
            <w:pPr>
              <w:tabs>
                <w:tab w:val="left" w:pos="3686"/>
                <w:tab w:val="left" w:pos="5529"/>
                <w:tab w:val="left" w:pos="8931"/>
              </w:tabs>
              <w:jc w:val="right"/>
              <w:rPr>
                <w:rFonts w:asciiTheme="minorHAnsi" w:hAnsiTheme="minorHAnsi"/>
                <w:color w:val="A32368"/>
                <w:sz w:val="20"/>
                <w:szCs w:val="20"/>
                <w:highlight w:val="yellow"/>
                <w:lang w:eastAsia="fi-FI"/>
              </w:rPr>
            </w:pPr>
          </w:p>
        </w:tc>
      </w:tr>
    </w:tbl>
    <w:p w14:paraId="2D9DF319" w14:textId="77777777" w:rsidR="00520A84" w:rsidRPr="005A178F" w:rsidRDefault="00520A84" w:rsidP="00520A84">
      <w:pPr>
        <w:tabs>
          <w:tab w:val="left" w:pos="540"/>
        </w:tabs>
        <w:autoSpaceDE w:val="0"/>
        <w:autoSpaceDN w:val="0"/>
        <w:adjustRightInd w:val="0"/>
        <w:jc w:val="both"/>
        <w:rPr>
          <w:rFonts w:asciiTheme="minorHAnsi" w:hAnsiTheme="minorHAnsi" w:cs="Calibri"/>
          <w:i/>
          <w:sz w:val="16"/>
          <w:szCs w:val="16"/>
          <w:highlight w:val="yellow"/>
        </w:rPr>
      </w:pPr>
    </w:p>
    <w:p w14:paraId="05C553A3" w14:textId="33977173" w:rsidR="000E7B3C" w:rsidRPr="000E7B3C" w:rsidRDefault="000E7B3C" w:rsidP="000E7B3C">
      <w:pPr>
        <w:ind w:right="95"/>
        <w:jc w:val="both"/>
        <w:rPr>
          <w:rFonts w:asciiTheme="minorHAnsi" w:hAnsiTheme="minorHAnsi" w:cs="Arial"/>
        </w:rPr>
      </w:pPr>
      <w:bookmarkStart w:id="8" w:name="_Hlk132196675"/>
      <w:bookmarkEnd w:id="7"/>
      <w:r w:rsidRPr="001D27E5">
        <w:rPr>
          <w:rFonts w:asciiTheme="minorHAnsi" w:hAnsiTheme="minorHAnsi" w:cs="Arial"/>
          <w:noProof/>
          <w:lang w:val="es-CO" w:eastAsia="es-CO"/>
        </w:rPr>
        <w:drawing>
          <wp:anchor distT="0" distB="0" distL="114300" distR="114300" simplePos="0" relativeHeight="252053504" behindDoc="0" locked="0" layoutInCell="1" allowOverlap="1" wp14:anchorId="06F93114" wp14:editId="20DC715B">
            <wp:simplePos x="0" y="0"/>
            <wp:positionH relativeFrom="margin">
              <wp:posOffset>4128135</wp:posOffset>
            </wp:positionH>
            <wp:positionV relativeFrom="paragraph">
              <wp:posOffset>8255</wp:posOffset>
            </wp:positionV>
            <wp:extent cx="2190750" cy="1524000"/>
            <wp:effectExtent l="0" t="0" r="0" b="0"/>
            <wp:wrapSquare wrapText="bothSides"/>
            <wp:docPr id="567245371" name="Picture 567245371" descr="Miessi 1 km aj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ssi 1 km ajel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r w:rsidRPr="000E7B3C">
        <w:rPr>
          <w:rFonts w:asciiTheme="minorHAnsi" w:hAnsiTheme="minorHAnsi" w:cs="Arial"/>
        </w:rPr>
        <w:t xml:space="preserve">Conozca a los criadores de renos que le hablarán sobre los renos y su importancia para la cultura Sami. Sentado en un trineo biplaza, tirado por tus renos, experimentarás un paseo corto en esta tradicional y tranquila forma de moverte por el paisaje blanco donde el único sonido que escucharás será la melodía de los cencerros de los renos. </w:t>
      </w:r>
      <w:r>
        <w:rPr>
          <w:rFonts w:asciiTheme="minorHAnsi" w:hAnsiTheme="minorHAnsi" w:cs="Arial"/>
        </w:rPr>
        <w:t xml:space="preserve">Los </w:t>
      </w:r>
      <w:r w:rsidRPr="000E7B3C">
        <w:rPr>
          <w:rFonts w:asciiTheme="minorHAnsi" w:hAnsiTheme="minorHAnsi" w:cs="Arial"/>
        </w:rPr>
        <w:t>Sami y su familia llevan viviendo en la finca más de 300 años. Visite la cafetería, el museo y disfrute de un típico almuerzo casero de tres platos.</w:t>
      </w:r>
    </w:p>
    <w:p w14:paraId="7E264BF5" w14:textId="77777777" w:rsidR="000E7B3C" w:rsidRPr="000E7B3C" w:rsidRDefault="000E7B3C" w:rsidP="000E7B3C">
      <w:pPr>
        <w:ind w:right="95"/>
        <w:jc w:val="both"/>
        <w:rPr>
          <w:rFonts w:asciiTheme="minorHAnsi" w:hAnsiTheme="minorHAnsi" w:cs="Arial"/>
        </w:rPr>
      </w:pPr>
    </w:p>
    <w:p w14:paraId="1E3CFB9A" w14:textId="77777777" w:rsidR="000E7B3C" w:rsidRPr="000E7B3C" w:rsidRDefault="000E7B3C" w:rsidP="000E7B3C">
      <w:pPr>
        <w:ind w:right="95"/>
        <w:jc w:val="both"/>
        <w:rPr>
          <w:rFonts w:asciiTheme="minorHAnsi" w:hAnsiTheme="minorHAnsi" w:cs="Arial"/>
        </w:rPr>
      </w:pPr>
      <w:r w:rsidRPr="000E7B3C">
        <w:rPr>
          <w:rFonts w:asciiTheme="minorHAnsi" w:hAnsiTheme="minorHAnsi" w:cs="Arial"/>
        </w:rPr>
        <w:t xml:space="preserve">Tarde libre </w:t>
      </w:r>
      <w:proofErr w:type="spellStart"/>
      <w:r w:rsidRPr="000E7B3C">
        <w:rPr>
          <w:rFonts w:asciiTheme="minorHAnsi" w:hAnsiTheme="minorHAnsi" w:cs="Arial"/>
        </w:rPr>
        <w:t>libre</w:t>
      </w:r>
      <w:proofErr w:type="spellEnd"/>
      <w:r w:rsidRPr="000E7B3C">
        <w:rPr>
          <w:rFonts w:asciiTheme="minorHAnsi" w:hAnsiTheme="minorHAnsi" w:cs="Arial"/>
        </w:rPr>
        <w:t>. Disfrute de la cena en su hotel.</w:t>
      </w:r>
    </w:p>
    <w:p w14:paraId="26A0ADC6" w14:textId="248D17B1" w:rsidR="00520A84" w:rsidRPr="000E7B3C" w:rsidRDefault="000E7B3C" w:rsidP="000E7B3C">
      <w:pPr>
        <w:ind w:right="95"/>
        <w:jc w:val="both"/>
        <w:rPr>
          <w:rFonts w:asciiTheme="minorHAnsi" w:hAnsiTheme="minorHAnsi"/>
          <w:b/>
          <w:color w:val="1F4E79" w:themeColor="accent1" w:themeShade="80"/>
          <w:sz w:val="22"/>
          <w:szCs w:val="22"/>
          <w:highlight w:val="yellow"/>
        </w:rPr>
      </w:pPr>
      <w:r w:rsidRPr="000E7B3C">
        <w:rPr>
          <w:rFonts w:asciiTheme="minorHAnsi" w:hAnsiTheme="minorHAnsi" w:cs="Arial"/>
        </w:rPr>
        <w:t>Las siguientes actividades opcionales son las que recomendamos para una auténtica experiencia finlandesa.</w:t>
      </w:r>
    </w:p>
    <w:p w14:paraId="7D373A0D" w14:textId="77777777" w:rsidR="00520A84" w:rsidRPr="000E7B3C"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4E61643B" w14:textId="77777777" w:rsidTr="00C009B6">
        <w:tc>
          <w:tcPr>
            <w:tcW w:w="6804" w:type="dxa"/>
            <w:tcBorders>
              <w:top w:val="single" w:sz="18" w:space="0" w:color="A32368"/>
              <w:left w:val="nil"/>
              <w:bottom w:val="single" w:sz="8" w:space="0" w:color="A32368"/>
              <w:right w:val="nil"/>
            </w:tcBorders>
          </w:tcPr>
          <w:p w14:paraId="4C611443" w14:textId="77777777" w:rsidR="00520A84" w:rsidRDefault="000B33C9" w:rsidP="00C009B6">
            <w:pPr>
              <w:tabs>
                <w:tab w:val="left" w:pos="540"/>
              </w:tabs>
              <w:autoSpaceDE w:val="0"/>
              <w:autoSpaceDN w:val="0"/>
              <w:adjustRightInd w:val="0"/>
              <w:ind w:right="-1530"/>
              <w:jc w:val="both"/>
              <w:rPr>
                <w:rFonts w:asciiTheme="minorHAnsi" w:hAnsiTheme="minorHAnsi" w:cstheme="minorHAnsi"/>
                <w:b/>
                <w:color w:val="A32368"/>
              </w:rPr>
            </w:pPr>
            <w:r w:rsidRPr="000B33C9">
              <w:rPr>
                <w:rFonts w:asciiTheme="minorHAnsi" w:hAnsiTheme="minorHAnsi" w:cstheme="minorHAnsi"/>
                <w:b/>
                <w:color w:val="A32368"/>
              </w:rPr>
              <w:t>OPCIONAL: Sauna finlandesa y jacuzzi</w:t>
            </w:r>
          </w:p>
          <w:p w14:paraId="0279B821" w14:textId="742BB8E5" w:rsidR="000B33C9" w:rsidRPr="00520A84" w:rsidRDefault="000B33C9" w:rsidP="00C009B6">
            <w:pPr>
              <w:tabs>
                <w:tab w:val="left" w:pos="540"/>
              </w:tabs>
              <w:autoSpaceDE w:val="0"/>
              <w:autoSpaceDN w:val="0"/>
              <w:adjustRightInd w:val="0"/>
              <w:ind w:right="-1530"/>
              <w:jc w:val="both"/>
              <w:rPr>
                <w:rFonts w:asciiTheme="minorHAnsi" w:hAnsiTheme="minorHAnsi" w:cstheme="minorHAnsi"/>
                <w:b/>
                <w:color w:val="A32368"/>
                <w:highlight w:val="yellow"/>
              </w:rPr>
            </w:pPr>
          </w:p>
        </w:tc>
        <w:tc>
          <w:tcPr>
            <w:tcW w:w="3261" w:type="dxa"/>
            <w:tcBorders>
              <w:top w:val="single" w:sz="18" w:space="0" w:color="A32368"/>
              <w:left w:val="nil"/>
              <w:bottom w:val="single" w:sz="8" w:space="0" w:color="A32368"/>
              <w:right w:val="nil"/>
            </w:tcBorders>
            <w:hideMark/>
          </w:tcPr>
          <w:p w14:paraId="24EDB5BA" w14:textId="7B789145" w:rsidR="00520A84" w:rsidRPr="00520A84" w:rsidRDefault="000B33C9" w:rsidP="00C009B6">
            <w:pPr>
              <w:tabs>
                <w:tab w:val="left" w:pos="3686"/>
                <w:tab w:val="left" w:pos="5529"/>
                <w:tab w:val="left" w:pos="8931"/>
              </w:tabs>
              <w:ind w:left="-613"/>
              <w:jc w:val="right"/>
              <w:rPr>
                <w:rFonts w:asciiTheme="minorHAnsi" w:hAnsiTheme="minorHAnsi" w:cstheme="minorHAnsi"/>
                <w:color w:val="A32368"/>
                <w:sz w:val="20"/>
                <w:szCs w:val="20"/>
                <w:highlight w:val="yellow"/>
                <w:lang w:eastAsia="fi-FI"/>
              </w:rPr>
            </w:pPr>
            <w:r w:rsidRPr="000B33C9">
              <w:rPr>
                <w:rFonts w:asciiTheme="minorHAnsi" w:hAnsiTheme="minorHAnsi" w:cstheme="minorHAnsi"/>
                <w:color w:val="A32368"/>
                <w:sz w:val="20"/>
                <w:szCs w:val="20"/>
                <w:lang w:eastAsia="fi-FI"/>
              </w:rPr>
              <w:t xml:space="preserve">PRECIO : </w:t>
            </w:r>
            <w:r w:rsidR="00574A8C">
              <w:rPr>
                <w:rFonts w:asciiTheme="minorHAnsi" w:hAnsiTheme="minorHAnsi" w:cstheme="minorHAnsi"/>
                <w:color w:val="A32368"/>
                <w:sz w:val="20"/>
                <w:szCs w:val="20"/>
                <w:lang w:eastAsia="fi-FI"/>
              </w:rPr>
              <w:t>9</w:t>
            </w:r>
            <w:r w:rsidRPr="000B33C9">
              <w:rPr>
                <w:rFonts w:asciiTheme="minorHAnsi" w:hAnsiTheme="minorHAnsi" w:cstheme="minorHAnsi"/>
                <w:color w:val="A32368"/>
                <w:sz w:val="20"/>
                <w:szCs w:val="20"/>
                <w:lang w:eastAsia="fi-FI"/>
              </w:rPr>
              <w:t>5 EUR/ PERSONA</w:t>
            </w:r>
          </w:p>
        </w:tc>
      </w:tr>
      <w:tr w:rsidR="00520A84" w:rsidRPr="00520A84" w14:paraId="05D07834" w14:textId="77777777" w:rsidTr="00C009B6">
        <w:tc>
          <w:tcPr>
            <w:tcW w:w="6804" w:type="dxa"/>
            <w:tcBorders>
              <w:top w:val="single" w:sz="8" w:space="0" w:color="A32368"/>
              <w:left w:val="nil"/>
              <w:bottom w:val="single" w:sz="8" w:space="0" w:color="A32368"/>
              <w:right w:val="nil"/>
            </w:tcBorders>
            <w:hideMark/>
          </w:tcPr>
          <w:p w14:paraId="2D22C7B0" w14:textId="77777777" w:rsidR="000B33C9" w:rsidRPr="000B33C9" w:rsidRDefault="000B33C9" w:rsidP="000B33C9">
            <w:pPr>
              <w:tabs>
                <w:tab w:val="left" w:pos="3686"/>
                <w:tab w:val="left" w:pos="5529"/>
                <w:tab w:val="left" w:pos="6588"/>
              </w:tabs>
              <w:jc w:val="both"/>
              <w:rPr>
                <w:rFonts w:asciiTheme="minorHAnsi" w:hAnsiTheme="minorHAnsi" w:cstheme="minorHAnsi"/>
                <w:color w:val="A32368"/>
                <w:sz w:val="20"/>
                <w:szCs w:val="20"/>
                <w:lang w:eastAsia="fi-FI"/>
              </w:rPr>
            </w:pPr>
            <w:r w:rsidRPr="000B33C9">
              <w:rPr>
                <w:rFonts w:asciiTheme="minorHAnsi" w:hAnsiTheme="minorHAnsi" w:cstheme="minorHAnsi"/>
                <w:color w:val="A32368"/>
                <w:sz w:val="20"/>
                <w:szCs w:val="20"/>
                <w:lang w:eastAsia="fi-FI"/>
              </w:rPr>
              <w:t>DURACIÓN: 1 hora (horario a reservar)</w:t>
            </w:r>
          </w:p>
          <w:p w14:paraId="37A9BEAE" w14:textId="5CA74B2D" w:rsidR="00520A84" w:rsidRPr="000B33C9" w:rsidRDefault="000B33C9" w:rsidP="000B33C9">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0B33C9">
              <w:rPr>
                <w:rFonts w:asciiTheme="minorHAnsi" w:hAnsiTheme="minorHAnsi" w:cstheme="minorHAnsi"/>
                <w:color w:val="A32368"/>
                <w:sz w:val="20"/>
                <w:szCs w:val="20"/>
                <w:lang w:eastAsia="fi-FI"/>
              </w:rPr>
              <w:t xml:space="preserve">INCLUYE: introducción del guía </w:t>
            </w:r>
          </w:p>
        </w:tc>
        <w:tc>
          <w:tcPr>
            <w:tcW w:w="3261" w:type="dxa"/>
            <w:tcBorders>
              <w:top w:val="single" w:sz="8" w:space="0" w:color="A32368"/>
              <w:left w:val="nil"/>
              <w:bottom w:val="single" w:sz="8" w:space="0" w:color="A32368"/>
              <w:right w:val="nil"/>
            </w:tcBorders>
            <w:hideMark/>
          </w:tcPr>
          <w:p w14:paraId="0604EBA3" w14:textId="600DC7C6"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0B33C9">
              <w:rPr>
                <w:rFonts w:asciiTheme="minorHAnsi" w:hAnsiTheme="minorHAnsi" w:cstheme="minorHAnsi"/>
                <w:color w:val="A32368"/>
                <w:sz w:val="20"/>
                <w:szCs w:val="20"/>
                <w:lang w:val="en-GB" w:eastAsia="fi-FI"/>
              </w:rPr>
              <w:t>MIN 2 PERSON</w:t>
            </w:r>
            <w:r w:rsidR="000B33C9" w:rsidRPr="000B33C9">
              <w:rPr>
                <w:rFonts w:asciiTheme="minorHAnsi" w:hAnsiTheme="minorHAnsi" w:cstheme="minorHAnsi"/>
                <w:color w:val="A32368"/>
                <w:sz w:val="20"/>
                <w:szCs w:val="20"/>
                <w:lang w:val="en-GB" w:eastAsia="fi-FI"/>
              </w:rPr>
              <w:t>AS</w:t>
            </w:r>
          </w:p>
        </w:tc>
      </w:tr>
    </w:tbl>
    <w:p w14:paraId="29A007E8" w14:textId="77777777" w:rsidR="00520A84" w:rsidRPr="00520A84" w:rsidRDefault="00520A84" w:rsidP="00520A84">
      <w:pPr>
        <w:rPr>
          <w:rFonts w:asciiTheme="minorHAnsi" w:hAnsiTheme="minorHAnsi" w:cstheme="minorHAnsi"/>
          <w:highlight w:val="yellow"/>
        </w:rPr>
      </w:pPr>
      <w:r w:rsidRPr="00520A84">
        <w:rPr>
          <w:noProof/>
          <w:highlight w:val="yellow"/>
          <w:lang w:val="es-CO" w:eastAsia="es-CO"/>
        </w:rPr>
        <w:drawing>
          <wp:anchor distT="0" distB="0" distL="114300" distR="114300" simplePos="0" relativeHeight="252033024" behindDoc="0" locked="0" layoutInCell="1" allowOverlap="1" wp14:anchorId="5BB888C0" wp14:editId="51630830">
            <wp:simplePos x="0" y="0"/>
            <wp:positionH relativeFrom="margin">
              <wp:posOffset>4274820</wp:posOffset>
            </wp:positionH>
            <wp:positionV relativeFrom="paragraph">
              <wp:posOffset>172720</wp:posOffset>
            </wp:positionV>
            <wp:extent cx="2076450" cy="1452880"/>
            <wp:effectExtent l="0" t="0" r="0" b="0"/>
            <wp:wrapThrough wrapText="bothSides">
              <wp:wrapPolygon edited="0">
                <wp:start x="0" y="0"/>
                <wp:lineTo x="0" y="21241"/>
                <wp:lineTo x="21402" y="21241"/>
                <wp:lineTo x="21402" y="0"/>
                <wp:lineTo x="0" y="0"/>
              </wp:wrapPolygon>
            </wp:wrapThrough>
            <wp:docPr id="1906277904" name="Picture 1906277904" descr="A picture containing floor, indoor, buil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7904" name="Picture 1906277904" descr="A picture containing floor, indoor, building, ceil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C8F7A" w14:textId="77777777" w:rsidR="000B33C9" w:rsidRPr="000B33C9" w:rsidRDefault="000B33C9" w:rsidP="000B33C9">
      <w:pPr>
        <w:tabs>
          <w:tab w:val="left" w:pos="540"/>
        </w:tabs>
        <w:autoSpaceDE w:val="0"/>
        <w:autoSpaceDN w:val="0"/>
        <w:adjustRightInd w:val="0"/>
        <w:jc w:val="both"/>
        <w:rPr>
          <w:rFonts w:asciiTheme="minorHAnsi" w:hAnsiTheme="minorHAnsi" w:cstheme="minorHAnsi"/>
        </w:rPr>
      </w:pPr>
      <w:r w:rsidRPr="000B33C9">
        <w:rPr>
          <w:rFonts w:asciiTheme="minorHAnsi" w:hAnsiTheme="minorHAnsi" w:cstheme="minorHAnsi"/>
        </w:rPr>
        <w:t xml:space="preserve">Un entorno precioso para disfrutar de la sauna finlandesa y, posiblemente, de la aurora boreal. Construido con el mismo estilo que nuestras cabañas Aurora con una gran ventana al cielo, el </w:t>
      </w:r>
      <w:proofErr w:type="spellStart"/>
      <w:r w:rsidRPr="000B33C9">
        <w:rPr>
          <w:rFonts w:asciiTheme="minorHAnsi" w:hAnsiTheme="minorHAnsi" w:cstheme="minorHAnsi"/>
        </w:rPr>
        <w:t>Igloo</w:t>
      </w:r>
      <w:proofErr w:type="spellEnd"/>
      <w:r w:rsidRPr="000B33C9">
        <w:rPr>
          <w:rFonts w:asciiTheme="minorHAnsi" w:hAnsiTheme="minorHAnsi" w:cstheme="minorHAnsi"/>
        </w:rPr>
        <w:t xml:space="preserve"> Sauna ofrece una combinación perfecta de ver el cielo nocturno mientras se calienta en el Sauna y se relaja en un jacuzzi.</w:t>
      </w:r>
    </w:p>
    <w:p w14:paraId="12B8A44E" w14:textId="15D8FD2F" w:rsidR="00520A84" w:rsidRPr="00FB5338" w:rsidRDefault="000B33C9" w:rsidP="000B33C9">
      <w:pPr>
        <w:tabs>
          <w:tab w:val="left" w:pos="540"/>
        </w:tabs>
        <w:autoSpaceDE w:val="0"/>
        <w:autoSpaceDN w:val="0"/>
        <w:adjustRightInd w:val="0"/>
        <w:jc w:val="both"/>
        <w:rPr>
          <w:rFonts w:asciiTheme="minorHAnsi" w:hAnsiTheme="minorHAnsi" w:cstheme="minorHAnsi"/>
          <w:b/>
          <w:bCs/>
          <w:color w:val="1F4E79" w:themeColor="accent1" w:themeShade="80"/>
          <w:sz w:val="20"/>
          <w:szCs w:val="20"/>
          <w:highlight w:val="yellow"/>
        </w:rPr>
      </w:pPr>
      <w:r w:rsidRPr="00FB5338">
        <w:rPr>
          <w:rFonts w:asciiTheme="minorHAnsi" w:hAnsiTheme="minorHAnsi" w:cstheme="minorHAnsi"/>
          <w:b/>
          <w:bCs/>
        </w:rPr>
        <w:t>REQUIERE RESERVA PREVIA Y SUJETO A DISPONIBILIDAD</w:t>
      </w:r>
    </w:p>
    <w:p w14:paraId="50840539" w14:textId="77777777" w:rsidR="00520A84" w:rsidRPr="00FB5338"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73C94115" w14:textId="77777777" w:rsidR="00520A84" w:rsidRPr="00FB5338" w:rsidRDefault="00520A84" w:rsidP="00520A84">
      <w:pPr>
        <w:jc w:val="both"/>
        <w:rPr>
          <w:rFonts w:asciiTheme="minorHAnsi" w:hAnsiTheme="minorHAnsi" w:cstheme="minorHAnsi"/>
          <w:i/>
          <w:iCs/>
          <w:sz w:val="16"/>
          <w:szCs w:val="16"/>
          <w:highlight w:val="yellow"/>
        </w:rPr>
      </w:pPr>
    </w:p>
    <w:p w14:paraId="0AD2B99E" w14:textId="77777777" w:rsidR="00520A84" w:rsidRPr="00FB5338" w:rsidRDefault="00520A84" w:rsidP="00520A84">
      <w:pPr>
        <w:jc w:val="both"/>
        <w:rPr>
          <w:rFonts w:asciiTheme="minorHAnsi" w:hAnsiTheme="minorHAnsi" w:cstheme="minorHAnsi"/>
          <w:i/>
          <w:iCs/>
          <w:sz w:val="16"/>
          <w:szCs w:val="16"/>
          <w:highlight w:val="yellow"/>
        </w:rPr>
      </w:pPr>
    </w:p>
    <w:p w14:paraId="5127A6F5"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p w14:paraId="793CE68F" w14:textId="77777777" w:rsidR="00520A84" w:rsidRPr="00FB5338"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6A06729D" w14:textId="77777777" w:rsidTr="00C009B6">
        <w:tc>
          <w:tcPr>
            <w:tcW w:w="6804" w:type="dxa"/>
            <w:tcBorders>
              <w:top w:val="single" w:sz="18" w:space="0" w:color="A32368"/>
              <w:left w:val="nil"/>
              <w:bottom w:val="single" w:sz="8" w:space="0" w:color="A32368"/>
              <w:right w:val="nil"/>
            </w:tcBorders>
          </w:tcPr>
          <w:p w14:paraId="50A19748" w14:textId="108ED11A" w:rsidR="00520A84" w:rsidRPr="00520A84" w:rsidRDefault="00FB5338"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FB5338">
              <w:rPr>
                <w:rFonts w:asciiTheme="minorHAnsi" w:hAnsiTheme="minorHAnsi" w:cstheme="minorHAnsi"/>
                <w:b/>
                <w:color w:val="A32368"/>
              </w:rPr>
              <w:t>OPCIONAL: Taller de fotografía de auroras</w:t>
            </w:r>
          </w:p>
        </w:tc>
        <w:tc>
          <w:tcPr>
            <w:tcW w:w="3261" w:type="dxa"/>
            <w:tcBorders>
              <w:top w:val="single" w:sz="18" w:space="0" w:color="A32368"/>
              <w:left w:val="nil"/>
              <w:bottom w:val="single" w:sz="8" w:space="0" w:color="A32368"/>
              <w:right w:val="nil"/>
            </w:tcBorders>
            <w:hideMark/>
          </w:tcPr>
          <w:p w14:paraId="194988EA" w14:textId="0D43DC0A" w:rsidR="00FB5338" w:rsidRPr="00FB5338" w:rsidRDefault="00FB5338" w:rsidP="00FB5338">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FB5338">
              <w:rPr>
                <w:rFonts w:asciiTheme="minorHAnsi" w:hAnsiTheme="minorHAnsi" w:cstheme="minorHAnsi"/>
                <w:color w:val="A32368"/>
                <w:sz w:val="20"/>
                <w:szCs w:val="20"/>
                <w:lang w:val="fr-FR" w:eastAsia="fi-FI"/>
              </w:rPr>
              <w:t xml:space="preserve">PRECIO : </w:t>
            </w:r>
            <w:r w:rsidR="00574A8C">
              <w:rPr>
                <w:rFonts w:asciiTheme="minorHAnsi" w:hAnsiTheme="minorHAnsi" w:cstheme="minorHAnsi"/>
                <w:color w:val="A32368"/>
                <w:sz w:val="20"/>
                <w:szCs w:val="20"/>
                <w:lang w:val="fr-FR" w:eastAsia="fi-FI"/>
              </w:rPr>
              <w:t>8</w:t>
            </w:r>
            <w:r w:rsidRPr="00FB5338">
              <w:rPr>
                <w:rFonts w:asciiTheme="minorHAnsi" w:hAnsiTheme="minorHAnsi" w:cstheme="minorHAnsi"/>
                <w:color w:val="A32368"/>
                <w:sz w:val="20"/>
                <w:szCs w:val="20"/>
                <w:lang w:val="fr-FR" w:eastAsia="fi-FI"/>
              </w:rPr>
              <w:t>5 EUR/ PERSONA</w:t>
            </w:r>
          </w:p>
          <w:p w14:paraId="419E1E8A" w14:textId="3584840E" w:rsidR="00520A84" w:rsidRPr="00520A84" w:rsidRDefault="00FB5338" w:rsidP="00FB5338">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FB5338">
              <w:rPr>
                <w:rFonts w:asciiTheme="minorHAnsi" w:hAnsiTheme="minorHAnsi" w:cstheme="minorHAnsi"/>
                <w:color w:val="A32368"/>
                <w:sz w:val="20"/>
                <w:szCs w:val="20"/>
                <w:lang w:val="fr-FR" w:eastAsia="fi-FI"/>
              </w:rPr>
              <w:t>Niños</w:t>
            </w:r>
            <w:proofErr w:type="spellEnd"/>
            <w:r w:rsidRPr="00FB5338">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FB5338">
              <w:rPr>
                <w:rFonts w:asciiTheme="minorHAnsi" w:hAnsiTheme="minorHAnsi" w:cstheme="minorHAnsi"/>
                <w:color w:val="A32368"/>
                <w:sz w:val="20"/>
                <w:szCs w:val="20"/>
                <w:lang w:val="fr-FR" w:eastAsia="fi-FI"/>
              </w:rPr>
              <w:t xml:space="preserve"> 14 </w:t>
            </w:r>
            <w:proofErr w:type="spellStart"/>
            <w:r w:rsidRPr="00FB5338">
              <w:rPr>
                <w:rFonts w:asciiTheme="minorHAnsi" w:hAnsiTheme="minorHAnsi" w:cstheme="minorHAnsi"/>
                <w:color w:val="A32368"/>
                <w:sz w:val="20"/>
                <w:szCs w:val="20"/>
                <w:lang w:val="fr-FR" w:eastAsia="fi-FI"/>
              </w:rPr>
              <w:t>años</w:t>
            </w:r>
            <w:proofErr w:type="spellEnd"/>
            <w:r w:rsidRPr="00FB5338">
              <w:rPr>
                <w:rFonts w:asciiTheme="minorHAnsi" w:hAnsiTheme="minorHAnsi" w:cstheme="minorHAnsi"/>
                <w:color w:val="A32368"/>
                <w:sz w:val="20"/>
                <w:szCs w:val="20"/>
                <w:lang w:val="fr-FR" w:eastAsia="fi-FI"/>
              </w:rPr>
              <w:t xml:space="preserve">: </w:t>
            </w:r>
            <w:r w:rsidR="00574A8C">
              <w:rPr>
                <w:rFonts w:asciiTheme="minorHAnsi" w:hAnsiTheme="minorHAnsi" w:cstheme="minorHAnsi"/>
                <w:color w:val="A32368"/>
                <w:sz w:val="20"/>
                <w:szCs w:val="20"/>
                <w:lang w:val="fr-FR" w:eastAsia="fi-FI"/>
              </w:rPr>
              <w:t>5</w:t>
            </w:r>
            <w:r w:rsidRPr="00FB5338">
              <w:rPr>
                <w:rFonts w:asciiTheme="minorHAnsi" w:hAnsiTheme="minorHAnsi" w:cstheme="minorHAnsi"/>
                <w:color w:val="A32368"/>
                <w:sz w:val="20"/>
                <w:szCs w:val="20"/>
                <w:lang w:val="fr-FR" w:eastAsia="fi-FI"/>
              </w:rPr>
              <w:t>5 EUR</w:t>
            </w:r>
          </w:p>
        </w:tc>
      </w:tr>
      <w:tr w:rsidR="00520A84" w:rsidRPr="00520A84" w14:paraId="3F1A9477" w14:textId="77777777" w:rsidTr="00C009B6">
        <w:tc>
          <w:tcPr>
            <w:tcW w:w="6804" w:type="dxa"/>
            <w:tcBorders>
              <w:top w:val="single" w:sz="8" w:space="0" w:color="A32368"/>
              <w:left w:val="nil"/>
              <w:bottom w:val="single" w:sz="8" w:space="0" w:color="A32368"/>
              <w:right w:val="nil"/>
            </w:tcBorders>
            <w:hideMark/>
          </w:tcPr>
          <w:p w14:paraId="1C709BDD"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DURACIÓN: aproximadamente 1 hora (17:00 – 18:00)</w:t>
            </w:r>
          </w:p>
          <w:p w14:paraId="271836B7" w14:textId="77777777" w:rsidR="00FB5338" w:rsidRPr="00FB5338" w:rsidRDefault="00FB5338" w:rsidP="00FB5338">
            <w:pPr>
              <w:tabs>
                <w:tab w:val="left" w:pos="3686"/>
                <w:tab w:val="left" w:pos="5529"/>
                <w:tab w:val="left" w:pos="6588"/>
              </w:tabs>
              <w:jc w:val="both"/>
              <w:rPr>
                <w:rFonts w:asciiTheme="minorHAnsi" w:hAnsiTheme="minorHAnsi" w:cstheme="minorHAnsi"/>
                <w:color w:val="A32368"/>
                <w:sz w:val="20"/>
                <w:szCs w:val="20"/>
                <w:lang w:eastAsia="fi-FI"/>
              </w:rPr>
            </w:pPr>
            <w:r w:rsidRPr="00FB5338">
              <w:rPr>
                <w:rFonts w:asciiTheme="minorHAnsi" w:hAnsiTheme="minorHAnsi" w:cstheme="minorHAnsi"/>
                <w:color w:val="A32368"/>
                <w:sz w:val="20"/>
                <w:szCs w:val="20"/>
                <w:lang w:eastAsia="fi-FI"/>
              </w:rPr>
              <w:t>HORA DE ENCUENTRO: 16:45 en la recepción del hotel</w:t>
            </w:r>
          </w:p>
          <w:p w14:paraId="0AEE560A" w14:textId="66F7E49E" w:rsidR="00520A84" w:rsidRPr="00FB5338" w:rsidRDefault="00FB5338" w:rsidP="00FB5338">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FB5338">
              <w:rPr>
                <w:rFonts w:asciiTheme="minorHAnsi" w:hAnsiTheme="minorHAnsi" w:cstheme="minorHAnsi"/>
                <w:color w:val="A32368"/>
                <w:sz w:val="20"/>
                <w:szCs w:val="20"/>
                <w:lang w:eastAsia="fi-FI"/>
              </w:rPr>
              <w:t>INCLUYE: introducción del guía MIN 2 PERSONAS</w:t>
            </w:r>
          </w:p>
        </w:tc>
        <w:tc>
          <w:tcPr>
            <w:tcW w:w="3261" w:type="dxa"/>
            <w:tcBorders>
              <w:top w:val="single" w:sz="8" w:space="0" w:color="A32368"/>
              <w:left w:val="nil"/>
              <w:bottom w:val="single" w:sz="8" w:space="0" w:color="A32368"/>
              <w:right w:val="nil"/>
            </w:tcBorders>
            <w:hideMark/>
          </w:tcPr>
          <w:p w14:paraId="74676F02" w14:textId="182C0204" w:rsidR="00520A84" w:rsidRPr="00520A84" w:rsidRDefault="00520A84" w:rsidP="00C009B6">
            <w:pPr>
              <w:tabs>
                <w:tab w:val="left" w:pos="3686"/>
                <w:tab w:val="left" w:pos="5529"/>
                <w:tab w:val="left" w:pos="8931"/>
              </w:tabs>
              <w:jc w:val="right"/>
              <w:rPr>
                <w:rFonts w:asciiTheme="minorHAnsi" w:hAnsiTheme="minorHAnsi" w:cstheme="minorHAnsi"/>
                <w:color w:val="A32368"/>
                <w:sz w:val="20"/>
                <w:szCs w:val="20"/>
                <w:highlight w:val="yellow"/>
                <w:lang w:val="en-GB" w:eastAsia="fi-FI"/>
              </w:rPr>
            </w:pPr>
            <w:r w:rsidRPr="00FB5338">
              <w:rPr>
                <w:rFonts w:asciiTheme="minorHAnsi" w:hAnsiTheme="minorHAnsi" w:cstheme="minorHAnsi"/>
                <w:color w:val="A32368"/>
                <w:sz w:val="20"/>
                <w:szCs w:val="20"/>
                <w:lang w:val="en-GB" w:eastAsia="fi-FI"/>
              </w:rPr>
              <w:t>MIN 2 PERSON</w:t>
            </w:r>
            <w:r w:rsidR="00FB5338" w:rsidRPr="00FB5338">
              <w:rPr>
                <w:rFonts w:asciiTheme="minorHAnsi" w:hAnsiTheme="minorHAnsi" w:cstheme="minorHAnsi"/>
                <w:color w:val="A32368"/>
                <w:sz w:val="20"/>
                <w:szCs w:val="20"/>
                <w:lang w:val="en-GB" w:eastAsia="fi-FI"/>
              </w:rPr>
              <w:t>AS</w:t>
            </w:r>
          </w:p>
        </w:tc>
      </w:tr>
    </w:tbl>
    <w:p w14:paraId="79BE7311" w14:textId="77777777" w:rsidR="00520A84" w:rsidRPr="00520A84" w:rsidRDefault="00520A84" w:rsidP="00520A84">
      <w:pPr>
        <w:jc w:val="both"/>
        <w:rPr>
          <w:rFonts w:asciiTheme="minorHAnsi" w:eastAsiaTheme="minorHAnsi" w:hAnsiTheme="minorHAnsi" w:cstheme="minorHAnsi"/>
          <w:sz w:val="16"/>
          <w:szCs w:val="16"/>
          <w:highlight w:val="yellow"/>
        </w:rPr>
      </w:pPr>
    </w:p>
    <w:p w14:paraId="3BBF3028" w14:textId="4FB67529"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r w:rsidRPr="00520A84">
        <w:rPr>
          <w:noProof/>
          <w:highlight w:val="yellow"/>
          <w:lang w:val="es-CO" w:eastAsia="es-CO"/>
        </w:rPr>
        <w:lastRenderedPageBreak/>
        <w:drawing>
          <wp:anchor distT="0" distB="0" distL="114300" distR="114300" simplePos="0" relativeHeight="252032000" behindDoc="0" locked="0" layoutInCell="1" allowOverlap="1" wp14:anchorId="5F3DFC7E" wp14:editId="680C4C8E">
            <wp:simplePos x="0" y="0"/>
            <wp:positionH relativeFrom="margin">
              <wp:posOffset>4118610</wp:posOffset>
            </wp:positionH>
            <wp:positionV relativeFrom="paragraph">
              <wp:posOffset>10795</wp:posOffset>
            </wp:positionV>
            <wp:extent cx="2266950" cy="1605915"/>
            <wp:effectExtent l="0" t="0" r="0" b="0"/>
            <wp:wrapThrough wrapText="bothSides">
              <wp:wrapPolygon edited="0">
                <wp:start x="0" y="0"/>
                <wp:lineTo x="0" y="21267"/>
                <wp:lineTo x="21418" y="21267"/>
                <wp:lineTo x="21418" y="0"/>
                <wp:lineTo x="0" y="0"/>
              </wp:wrapPolygon>
            </wp:wrapThrough>
            <wp:docPr id="1523753836" name="Picture 4" descr="Immagine che contiene aria aperta, cavalcare, ond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3836" name="Picture 4" descr="Immagine che contiene aria aperta, cavalcare, onda&#10;&#10;Descrizione generat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D71" w:rsidRPr="00B31D71">
        <w:rPr>
          <w:rFonts w:asciiTheme="minorHAnsi" w:hAnsiTheme="minorHAnsi" w:cstheme="minorHAnsi"/>
        </w:rPr>
        <w:t xml:space="preserve">Aprovecha al máximo la oportunidad de fotografiar la aurora boreal. Durante el taller de fotografía aprenderás todos los trucos que necesitas para capturar la aurora boreal y el cielo nocturno de tal manera que tus fotos sean una fiel representación de la realidad. Su instructor tiene un vasto conocimiento y experiencia en fotografiar la aurora boreal. El taller te proporciona los consejos adecuados sobre cómo manejar tu cámara y configurar la exposición y el obturador para poder compartir la magia de la aurora boreal con tus amigos con las mejores fotos posibles. </w:t>
      </w:r>
      <w:r w:rsidR="00B31D71" w:rsidRPr="00B31D71">
        <w:rPr>
          <w:rFonts w:asciiTheme="minorHAnsi" w:hAnsiTheme="minorHAnsi" w:cstheme="minorHAnsi"/>
          <w:b/>
          <w:bCs/>
          <w:lang w:val="en-US"/>
        </w:rPr>
        <w:t>REQUIERE RESERVA PREVIA Y SUJETO A DISPONIBILIDAD.</w:t>
      </w:r>
    </w:p>
    <w:p w14:paraId="30A74AB2" w14:textId="77777777" w:rsidR="00520A84" w:rsidRPr="00520A84"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highlight w:val="yellow"/>
        </w:rPr>
      </w:pPr>
    </w:p>
    <w:p w14:paraId="1CE9522D" w14:textId="77777777" w:rsidR="00520A84" w:rsidRPr="00520A84"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520A84" w14:paraId="50F13298" w14:textId="77777777" w:rsidTr="00C009B6">
        <w:tc>
          <w:tcPr>
            <w:tcW w:w="6804" w:type="dxa"/>
            <w:tcBorders>
              <w:top w:val="single" w:sz="18" w:space="0" w:color="A32368"/>
              <w:left w:val="nil"/>
              <w:bottom w:val="single" w:sz="8" w:space="0" w:color="A32368"/>
              <w:right w:val="nil"/>
            </w:tcBorders>
          </w:tcPr>
          <w:p w14:paraId="7A8693BD" w14:textId="150D43C0" w:rsidR="00520A84" w:rsidRPr="00520A84" w:rsidRDefault="00B31D71"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B31D71">
              <w:rPr>
                <w:rFonts w:asciiTheme="minorHAnsi" w:hAnsiTheme="minorHAnsi" w:cstheme="minorHAnsi"/>
                <w:b/>
                <w:color w:val="A32368"/>
              </w:rPr>
              <w:t>OPCIONAL: Expedición Aurora con Raquetas de Nieve</w:t>
            </w:r>
          </w:p>
        </w:tc>
        <w:tc>
          <w:tcPr>
            <w:tcW w:w="3261" w:type="dxa"/>
            <w:tcBorders>
              <w:top w:val="single" w:sz="18" w:space="0" w:color="A32368"/>
              <w:left w:val="nil"/>
              <w:bottom w:val="single" w:sz="8" w:space="0" w:color="A32368"/>
              <w:right w:val="nil"/>
            </w:tcBorders>
            <w:hideMark/>
          </w:tcPr>
          <w:p w14:paraId="61CFADDA" w14:textId="7E93DD8F" w:rsidR="00B31D71" w:rsidRPr="00B31D71" w:rsidRDefault="00B31D71" w:rsidP="00B31D71">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B31D71">
              <w:rPr>
                <w:rFonts w:asciiTheme="minorHAnsi" w:hAnsiTheme="minorHAnsi" w:cstheme="minorHAnsi"/>
                <w:color w:val="A32368"/>
                <w:sz w:val="20"/>
                <w:szCs w:val="20"/>
                <w:lang w:val="fr-FR" w:eastAsia="fi-FI"/>
              </w:rPr>
              <w:t>PRECIO : 1</w:t>
            </w:r>
            <w:r w:rsidR="00574A8C">
              <w:rPr>
                <w:rFonts w:asciiTheme="minorHAnsi" w:hAnsiTheme="minorHAnsi" w:cstheme="minorHAnsi"/>
                <w:color w:val="A32368"/>
                <w:sz w:val="20"/>
                <w:szCs w:val="20"/>
                <w:lang w:val="fr-FR" w:eastAsia="fi-FI"/>
              </w:rPr>
              <w:t>6</w:t>
            </w:r>
            <w:r w:rsidRPr="00B31D71">
              <w:rPr>
                <w:rFonts w:asciiTheme="minorHAnsi" w:hAnsiTheme="minorHAnsi" w:cstheme="minorHAnsi"/>
                <w:color w:val="A32368"/>
                <w:sz w:val="20"/>
                <w:szCs w:val="20"/>
                <w:lang w:val="fr-FR" w:eastAsia="fi-FI"/>
              </w:rPr>
              <w:t>0 EUR/ PERSONA</w:t>
            </w:r>
          </w:p>
          <w:p w14:paraId="0BDA4E0E" w14:textId="0132F00A" w:rsidR="00520A84" w:rsidRPr="00520A84" w:rsidRDefault="00B31D71" w:rsidP="00B31D71">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B31D71">
              <w:rPr>
                <w:rFonts w:asciiTheme="minorHAnsi" w:hAnsiTheme="minorHAnsi" w:cstheme="minorHAnsi"/>
                <w:color w:val="A32368"/>
                <w:sz w:val="20"/>
                <w:szCs w:val="20"/>
                <w:lang w:val="fr-FR" w:eastAsia="fi-FI"/>
              </w:rPr>
              <w:t>Niños</w:t>
            </w:r>
            <w:proofErr w:type="spellEnd"/>
            <w:r w:rsidRPr="00B31D71">
              <w:rPr>
                <w:rFonts w:asciiTheme="minorHAnsi" w:hAnsiTheme="minorHAnsi" w:cstheme="minorHAnsi"/>
                <w:color w:val="A32368"/>
                <w:sz w:val="20"/>
                <w:szCs w:val="20"/>
                <w:lang w:val="fr-FR" w:eastAsia="fi-FI"/>
              </w:rPr>
              <w:t xml:space="preserve"> de 4 </w:t>
            </w:r>
            <w:r>
              <w:rPr>
                <w:rFonts w:asciiTheme="minorHAnsi" w:hAnsiTheme="minorHAnsi" w:cstheme="minorHAnsi"/>
                <w:color w:val="A32368"/>
                <w:sz w:val="20"/>
                <w:szCs w:val="20"/>
                <w:lang w:val="fr-FR" w:eastAsia="fi-FI"/>
              </w:rPr>
              <w:t>-</w:t>
            </w:r>
            <w:r w:rsidRPr="00B31D71">
              <w:rPr>
                <w:rFonts w:asciiTheme="minorHAnsi" w:hAnsiTheme="minorHAnsi" w:cstheme="minorHAnsi"/>
                <w:color w:val="A32368"/>
                <w:sz w:val="20"/>
                <w:szCs w:val="20"/>
                <w:lang w:val="fr-FR" w:eastAsia="fi-FI"/>
              </w:rPr>
              <w:t xml:space="preserve"> 14 </w:t>
            </w:r>
            <w:proofErr w:type="spellStart"/>
            <w:r w:rsidRPr="00B31D71">
              <w:rPr>
                <w:rFonts w:asciiTheme="minorHAnsi" w:hAnsiTheme="minorHAnsi" w:cstheme="minorHAnsi"/>
                <w:color w:val="A32368"/>
                <w:sz w:val="20"/>
                <w:szCs w:val="20"/>
                <w:lang w:val="fr-FR" w:eastAsia="fi-FI"/>
              </w:rPr>
              <w:t>años</w:t>
            </w:r>
            <w:proofErr w:type="spellEnd"/>
            <w:r w:rsidRPr="00B31D71">
              <w:rPr>
                <w:rFonts w:asciiTheme="minorHAnsi" w:hAnsiTheme="minorHAnsi" w:cstheme="minorHAnsi"/>
                <w:color w:val="A32368"/>
                <w:sz w:val="20"/>
                <w:szCs w:val="20"/>
                <w:lang w:val="fr-FR" w:eastAsia="fi-FI"/>
              </w:rPr>
              <w:t xml:space="preserve">: </w:t>
            </w:r>
            <w:r w:rsidR="00574A8C">
              <w:rPr>
                <w:rFonts w:asciiTheme="minorHAnsi" w:hAnsiTheme="minorHAnsi" w:cstheme="minorHAnsi"/>
                <w:color w:val="A32368"/>
                <w:sz w:val="20"/>
                <w:szCs w:val="20"/>
                <w:lang w:val="fr-FR" w:eastAsia="fi-FI"/>
              </w:rPr>
              <w:t>9</w:t>
            </w:r>
            <w:r w:rsidRPr="00B31D71">
              <w:rPr>
                <w:rFonts w:asciiTheme="minorHAnsi" w:hAnsiTheme="minorHAnsi" w:cstheme="minorHAnsi"/>
                <w:color w:val="A32368"/>
                <w:sz w:val="20"/>
                <w:szCs w:val="20"/>
                <w:lang w:val="fr-FR" w:eastAsia="fi-FI"/>
              </w:rPr>
              <w:t>5 EUR</w:t>
            </w:r>
          </w:p>
        </w:tc>
      </w:tr>
      <w:tr w:rsidR="00520A84" w:rsidRPr="00520A84" w14:paraId="7556A24B" w14:textId="77777777" w:rsidTr="00C009B6">
        <w:tc>
          <w:tcPr>
            <w:tcW w:w="6804" w:type="dxa"/>
            <w:tcBorders>
              <w:top w:val="single" w:sz="8" w:space="0" w:color="A32368"/>
              <w:left w:val="nil"/>
              <w:bottom w:val="single" w:sz="8" w:space="0" w:color="A32368"/>
              <w:right w:val="nil"/>
            </w:tcBorders>
            <w:hideMark/>
          </w:tcPr>
          <w:p w14:paraId="3AFB44BF"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DURACIÓN: aproximadamente 2 horas (20:30 – 23:30)</w:t>
            </w:r>
          </w:p>
          <w:p w14:paraId="54891A91" w14:textId="77777777" w:rsidR="00B31D71" w:rsidRPr="00B31D71" w:rsidRDefault="00B31D71" w:rsidP="00B31D71">
            <w:pPr>
              <w:tabs>
                <w:tab w:val="left" w:pos="3686"/>
                <w:tab w:val="left" w:pos="5529"/>
                <w:tab w:val="left" w:pos="6588"/>
              </w:tabs>
              <w:jc w:val="both"/>
              <w:rPr>
                <w:rFonts w:asciiTheme="minorHAnsi" w:hAnsiTheme="minorHAnsi" w:cstheme="minorHAnsi"/>
                <w:color w:val="A32368"/>
                <w:sz w:val="20"/>
                <w:szCs w:val="20"/>
                <w:lang w:eastAsia="fi-FI"/>
              </w:rPr>
            </w:pPr>
            <w:r w:rsidRPr="00B31D71">
              <w:rPr>
                <w:rFonts w:asciiTheme="minorHAnsi" w:hAnsiTheme="minorHAnsi" w:cstheme="minorHAnsi"/>
                <w:color w:val="A32368"/>
                <w:sz w:val="20"/>
                <w:szCs w:val="20"/>
                <w:lang w:eastAsia="fi-FI"/>
              </w:rPr>
              <w:t>HORA DE ENCUENTRO: 20:15 en la recepción del hotel</w:t>
            </w:r>
          </w:p>
          <w:p w14:paraId="4C5E73CE" w14:textId="71C46B3E" w:rsidR="00520A84" w:rsidRPr="00B31D71" w:rsidRDefault="00B31D71" w:rsidP="00B31D71">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B31D71">
              <w:rPr>
                <w:rFonts w:asciiTheme="minorHAnsi" w:hAnsiTheme="minorHAnsi" w:cstheme="minorHAnsi"/>
                <w:color w:val="A32368"/>
                <w:sz w:val="20"/>
                <w:szCs w:val="20"/>
                <w:lang w:eastAsia="fi-FI"/>
              </w:rPr>
              <w:t xml:space="preserve">INCLUYE: guía, jugo de bayas calientes, galletas, malvaviscos, raquetas de nieve, ropa térmica </w:t>
            </w:r>
          </w:p>
        </w:tc>
        <w:tc>
          <w:tcPr>
            <w:tcW w:w="3261" w:type="dxa"/>
            <w:tcBorders>
              <w:top w:val="single" w:sz="8" w:space="0" w:color="A32368"/>
              <w:left w:val="nil"/>
              <w:bottom w:val="single" w:sz="8" w:space="0" w:color="A32368"/>
              <w:right w:val="nil"/>
            </w:tcBorders>
            <w:hideMark/>
          </w:tcPr>
          <w:p w14:paraId="5E8D7F39" w14:textId="69865825" w:rsidR="00520A84" w:rsidRPr="00520A84" w:rsidRDefault="00B31D71"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B31D71">
              <w:rPr>
                <w:rFonts w:asciiTheme="minorHAnsi" w:hAnsiTheme="minorHAnsi" w:cstheme="minorHAnsi"/>
                <w:color w:val="A32368"/>
                <w:sz w:val="20"/>
                <w:szCs w:val="20"/>
                <w:lang w:val="en-US" w:eastAsia="fi-FI"/>
              </w:rPr>
              <w:t>MIN 2 PERSONAS</w:t>
            </w:r>
          </w:p>
        </w:tc>
      </w:tr>
    </w:tbl>
    <w:p w14:paraId="179D095D" w14:textId="77777777" w:rsidR="00520A84" w:rsidRPr="00520A84" w:rsidRDefault="00520A84" w:rsidP="00520A84">
      <w:pPr>
        <w:jc w:val="both"/>
        <w:rPr>
          <w:rFonts w:asciiTheme="minorHAnsi" w:eastAsiaTheme="minorHAnsi" w:hAnsiTheme="minorHAnsi" w:cstheme="minorHAnsi"/>
          <w:sz w:val="16"/>
          <w:szCs w:val="16"/>
          <w:highlight w:val="yellow"/>
        </w:rPr>
      </w:pPr>
    </w:p>
    <w:p w14:paraId="40376C91" w14:textId="43283794" w:rsidR="00292B47" w:rsidRPr="00292B47" w:rsidRDefault="00520A84" w:rsidP="00292B47">
      <w:pPr>
        <w:pStyle w:val="NormalWeb"/>
        <w:jc w:val="both"/>
        <w:rPr>
          <w:rFonts w:asciiTheme="minorHAnsi" w:hAnsiTheme="minorHAnsi" w:cstheme="minorHAnsi"/>
          <w:lang w:val="es-ES"/>
        </w:rPr>
      </w:pPr>
      <w:r w:rsidRPr="00520A84">
        <w:rPr>
          <w:noProof/>
          <w:highlight w:val="yellow"/>
          <w:lang w:val="es-CO" w:eastAsia="es-CO"/>
        </w:rPr>
        <w:drawing>
          <wp:anchor distT="0" distB="0" distL="114300" distR="114300" simplePos="0" relativeHeight="252030976" behindDoc="0" locked="0" layoutInCell="1" allowOverlap="1" wp14:anchorId="3AE1DB2C" wp14:editId="05A1FCEE">
            <wp:simplePos x="0" y="0"/>
            <wp:positionH relativeFrom="column">
              <wp:posOffset>4051935</wp:posOffset>
            </wp:positionH>
            <wp:positionV relativeFrom="paragraph">
              <wp:posOffset>99695</wp:posOffset>
            </wp:positionV>
            <wp:extent cx="2362200" cy="1574165"/>
            <wp:effectExtent l="0" t="0" r="0" b="6985"/>
            <wp:wrapThrough wrapText="bothSides">
              <wp:wrapPolygon edited="0">
                <wp:start x="0" y="0"/>
                <wp:lineTo x="0" y="21434"/>
                <wp:lineTo x="21426" y="21434"/>
                <wp:lineTo x="21426" y="0"/>
                <wp:lineTo x="0" y="0"/>
              </wp:wrapPolygon>
            </wp:wrapThrough>
            <wp:docPr id="212300545" name="Picture 3" descr="A group of people standing in the snow with a green auror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545" name="Picture 3" descr="A group of people standing in the snow with a green aurora in the background&#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220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lang w:val="es-ES"/>
        </w:rPr>
        <w:t>Las raquetas de nieve son la forma más cercana de experimentar la naturaleza de Laponia. La nieve profunda crujiendo bajo los zapatos, los árboles cubiertos de nieve y el urogallo de sauce blanco nacarado que te observa desde lejos: la naturaleza invernal es un mundo mágico en sí mismo. Caminamos por el bosque con raquetas de nieve hasta un páramo cercano donde haremos una fogata, disfrutaremos de una deliciosa comida al aire libre y disfrutaremos del espectacular paisaje. El guía proporcionará información sobre la naturaleza y los animales de Laponia y, con un poco de suerte, es posible que veamos un arrendajo siberiano, un urogallo o una manada de renos deambulando. Este viaje es especialmente adecuado para los amantes de la naturaleza, que deseen tomar excelentes fotografías y disfrutar del paisaje natural de una manera ecológica.</w:t>
      </w:r>
    </w:p>
    <w:p w14:paraId="40950CC4" w14:textId="294CC74D" w:rsidR="00520A84" w:rsidRPr="00292B47" w:rsidRDefault="00292B47" w:rsidP="00292B47">
      <w:pPr>
        <w:pStyle w:val="NormalWeb"/>
        <w:jc w:val="both"/>
        <w:rPr>
          <w:rFonts w:asciiTheme="minorHAnsi" w:hAnsiTheme="minorHAnsi"/>
          <w:b/>
          <w:bCs/>
          <w:color w:val="1F4E79" w:themeColor="accent1" w:themeShade="80"/>
          <w:sz w:val="22"/>
          <w:szCs w:val="22"/>
          <w:lang w:val="es-ES"/>
        </w:rPr>
      </w:pPr>
      <w:r w:rsidRPr="00292B47">
        <w:rPr>
          <w:rFonts w:asciiTheme="minorHAnsi" w:hAnsiTheme="minorHAnsi" w:cstheme="minorHAnsi"/>
          <w:b/>
          <w:bCs/>
          <w:lang w:val="es-ES"/>
        </w:rPr>
        <w:t>REQUIERE RESERVA PREVIA Y SUJETO A DISPONIBILIDAD.</w:t>
      </w:r>
    </w:p>
    <w:p w14:paraId="04F895DB" w14:textId="4F99B29F"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56666337" w14:textId="30F90C93"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163A53FD" w14:textId="77777777" w:rsidR="00520A84" w:rsidRPr="00292B47" w:rsidRDefault="00520A84" w:rsidP="00520A84">
      <w:pPr>
        <w:tabs>
          <w:tab w:val="left" w:pos="540"/>
        </w:tabs>
        <w:autoSpaceDE w:val="0"/>
        <w:autoSpaceDN w:val="0"/>
        <w:adjustRightInd w:val="0"/>
        <w:jc w:val="both"/>
        <w:rPr>
          <w:rFonts w:asciiTheme="minorHAnsi" w:hAnsiTheme="minorHAnsi"/>
          <w:b/>
          <w:color w:val="1F4E79" w:themeColor="accent1" w:themeShade="80"/>
          <w:sz w:val="22"/>
          <w:szCs w:val="22"/>
        </w:rPr>
      </w:pPr>
    </w:p>
    <w:p w14:paraId="42308054" w14:textId="275B3F7F" w:rsidR="005775D5" w:rsidRPr="00292B47" w:rsidRDefault="005775D5" w:rsidP="005775D5">
      <w:pPr>
        <w:spacing w:line="259" w:lineRule="auto"/>
        <w:jc w:val="both"/>
        <w:rPr>
          <w:rFonts w:asciiTheme="minorHAnsi" w:hAnsiTheme="minorHAnsi"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98"/>
        <w:gridCol w:w="3255"/>
      </w:tblGrid>
      <w:tr w:rsidR="005775D5" w:rsidRPr="00747946" w14:paraId="62CC6395" w14:textId="77777777" w:rsidTr="00134B79">
        <w:tc>
          <w:tcPr>
            <w:tcW w:w="919" w:type="dxa"/>
            <w:tcBorders>
              <w:top w:val="thinThickSmallGap" w:sz="12" w:space="0" w:color="auto"/>
              <w:bottom w:val="dashed" w:sz="4" w:space="0" w:color="auto"/>
              <w:right w:val="dashed" w:sz="4" w:space="0" w:color="auto"/>
            </w:tcBorders>
            <w:shd w:val="clear" w:color="auto" w:fill="D9D9D9" w:themeFill="background1" w:themeFillShade="D9"/>
          </w:tcPr>
          <w:p w14:paraId="1B03AEDD" w14:textId="77777777" w:rsidR="005775D5" w:rsidRPr="00747946" w:rsidRDefault="005775D5" w:rsidP="0095392E">
            <w:pPr>
              <w:jc w:val="center"/>
              <w:rPr>
                <w:rFonts w:asciiTheme="minorHAnsi" w:hAnsiTheme="minorHAnsi"/>
                <w:b/>
              </w:rPr>
            </w:pPr>
            <w:bookmarkStart w:id="9" w:name="_Hlk70066263"/>
            <w:r w:rsidRPr="00747946">
              <w:rPr>
                <w:rFonts w:asciiTheme="minorHAnsi" w:hAnsiTheme="minorHAnsi"/>
                <w:b/>
              </w:rPr>
              <w:t>DÍA</w:t>
            </w:r>
          </w:p>
          <w:p w14:paraId="775808F5" w14:textId="31E9FDAA" w:rsidR="005775D5" w:rsidRPr="00747946" w:rsidRDefault="008A08C2" w:rsidP="0095392E">
            <w:pPr>
              <w:jc w:val="center"/>
              <w:rPr>
                <w:rFonts w:asciiTheme="minorHAnsi" w:hAnsiTheme="minorHAnsi"/>
                <w:sz w:val="40"/>
                <w:szCs w:val="40"/>
              </w:rPr>
            </w:pPr>
            <w:r>
              <w:rPr>
                <w:rFonts w:asciiTheme="minorHAnsi" w:hAnsiTheme="minorHAnsi"/>
                <w:b/>
                <w:color w:val="A32368"/>
                <w:sz w:val="40"/>
                <w:szCs w:val="40"/>
              </w:rPr>
              <w:t>3</w:t>
            </w:r>
          </w:p>
        </w:tc>
        <w:tc>
          <w:tcPr>
            <w:tcW w:w="5798" w:type="dxa"/>
            <w:tcBorders>
              <w:top w:val="thinThickSmallGap" w:sz="12" w:space="0" w:color="auto"/>
              <w:left w:val="dashed" w:sz="4" w:space="0" w:color="auto"/>
              <w:bottom w:val="dashed" w:sz="4" w:space="0" w:color="auto"/>
            </w:tcBorders>
          </w:tcPr>
          <w:p w14:paraId="075C9372" w14:textId="77777777" w:rsidR="005775D5" w:rsidRPr="00747946" w:rsidRDefault="005775D5" w:rsidP="0095392E">
            <w:pPr>
              <w:jc w:val="both"/>
              <w:rPr>
                <w:rFonts w:asciiTheme="minorHAnsi" w:hAnsiTheme="minorHAnsi"/>
              </w:rPr>
            </w:pPr>
            <w:r w:rsidRPr="00747946">
              <w:rPr>
                <w:rFonts w:asciiTheme="minorHAnsi" w:hAnsiTheme="minorHAnsi"/>
              </w:rPr>
              <w:t>MIERCOLES</w:t>
            </w:r>
          </w:p>
          <w:p w14:paraId="05913A62" w14:textId="70CB72F8" w:rsidR="005775D5" w:rsidRPr="00EB2CC5" w:rsidRDefault="00520A84" w:rsidP="0095392E">
            <w:pPr>
              <w:jc w:val="both"/>
              <w:rPr>
                <w:rFonts w:asciiTheme="minorHAnsi" w:hAnsiTheme="minorHAnsi"/>
                <w:bCs/>
              </w:rPr>
            </w:pPr>
            <w:r>
              <w:rPr>
                <w:rFonts w:asciiTheme="minorHAnsi" w:hAnsiTheme="minorHAnsi"/>
                <w:b/>
              </w:rPr>
              <w:t>LEVI</w:t>
            </w:r>
            <w:r w:rsidR="00401443" w:rsidRPr="00DD4706">
              <w:rPr>
                <w:rFonts w:asciiTheme="minorHAnsi" w:hAnsiTheme="minorHAnsi"/>
                <w:b/>
              </w:rPr>
              <w:t xml:space="preserve"> – </w:t>
            </w:r>
            <w:r>
              <w:rPr>
                <w:rFonts w:asciiTheme="minorHAnsi" w:hAnsiTheme="minorHAnsi"/>
                <w:b/>
              </w:rPr>
              <w:t>HAPARANDA</w:t>
            </w:r>
            <w:r w:rsidR="00401443" w:rsidRPr="00DD4706">
              <w:rPr>
                <w:rFonts w:asciiTheme="minorHAnsi" w:hAnsiTheme="minorHAnsi"/>
                <w:b/>
              </w:rPr>
              <w:t xml:space="preserve"> </w:t>
            </w:r>
            <w:r w:rsidR="00401443" w:rsidRPr="00520A84">
              <w:rPr>
                <w:rFonts w:asciiTheme="minorHAnsi" w:hAnsiTheme="minorHAnsi"/>
                <w:bCs/>
              </w:rPr>
              <w:t>(</w:t>
            </w:r>
            <w:r w:rsidR="00401443" w:rsidRPr="00DD4706">
              <w:rPr>
                <w:rFonts w:asciiTheme="minorHAnsi" w:hAnsiTheme="minorHAnsi" w:cstheme="minorHAnsi"/>
                <w:bCs/>
              </w:rPr>
              <w:t>2</w:t>
            </w:r>
            <w:r>
              <w:rPr>
                <w:rFonts w:asciiTheme="minorHAnsi" w:hAnsiTheme="minorHAnsi" w:cstheme="minorHAnsi"/>
                <w:bCs/>
              </w:rPr>
              <w:t>90</w:t>
            </w:r>
            <w:r w:rsidR="00401443" w:rsidRPr="00DD4706">
              <w:rPr>
                <w:rFonts w:asciiTheme="minorHAnsi" w:hAnsiTheme="minorHAnsi" w:cstheme="minorHAnsi"/>
                <w:bCs/>
              </w:rPr>
              <w:t xml:space="preserve"> km)</w:t>
            </w:r>
          </w:p>
        </w:tc>
        <w:tc>
          <w:tcPr>
            <w:tcW w:w="3255" w:type="dxa"/>
            <w:tcBorders>
              <w:top w:val="thinThickSmallGap" w:sz="12" w:space="0" w:color="auto"/>
              <w:bottom w:val="dashed" w:sz="4" w:space="0" w:color="auto"/>
            </w:tcBorders>
          </w:tcPr>
          <w:p w14:paraId="2F797D65" w14:textId="24616BF2" w:rsidR="005775D5" w:rsidRPr="00747946" w:rsidRDefault="005775D5" w:rsidP="0095392E">
            <w:pPr>
              <w:jc w:val="right"/>
              <w:rPr>
                <w:rFonts w:asciiTheme="minorHAnsi" w:hAnsiTheme="minorHAnsi"/>
              </w:rPr>
            </w:pPr>
            <w:r w:rsidRPr="00747946">
              <w:rPr>
                <w:rFonts w:asciiTheme="minorHAnsi" w:hAnsiTheme="minorHAnsi"/>
              </w:rPr>
              <w:t>Desayuno</w:t>
            </w:r>
            <w:r w:rsidR="00D55F1C">
              <w:rPr>
                <w:rFonts w:asciiTheme="minorHAnsi" w:hAnsiTheme="minorHAnsi"/>
              </w:rPr>
              <w:t xml:space="preserve"> &amp; </w:t>
            </w:r>
            <w:r w:rsidR="00520A84">
              <w:rPr>
                <w:rFonts w:asciiTheme="minorHAnsi" w:hAnsiTheme="minorHAnsi"/>
              </w:rPr>
              <w:t>Cena</w:t>
            </w:r>
            <w:r w:rsidRPr="00747946">
              <w:rPr>
                <w:rFonts w:asciiTheme="minorHAnsi" w:hAnsiTheme="minorHAnsi"/>
              </w:rPr>
              <w:t xml:space="preserve"> </w:t>
            </w:r>
          </w:p>
        </w:tc>
      </w:tr>
      <w:tr w:rsidR="005775D5" w:rsidRPr="00B63DC1" w14:paraId="0EB70B23" w14:textId="77777777" w:rsidTr="00134B79">
        <w:tc>
          <w:tcPr>
            <w:tcW w:w="919" w:type="dxa"/>
            <w:tcBorders>
              <w:top w:val="dashed" w:sz="4" w:space="0" w:color="auto"/>
              <w:bottom w:val="single" w:sz="4" w:space="0" w:color="auto"/>
              <w:right w:val="dashed" w:sz="4" w:space="0" w:color="auto"/>
            </w:tcBorders>
          </w:tcPr>
          <w:p w14:paraId="56152771" w14:textId="61A97F90" w:rsidR="005775D5" w:rsidRPr="00747946" w:rsidRDefault="00520A84" w:rsidP="0095392E">
            <w:pPr>
              <w:jc w:val="both"/>
              <w:rPr>
                <w:rFonts w:asciiTheme="minorHAnsi" w:hAnsiTheme="minorHAnsi"/>
                <w:b/>
              </w:rPr>
            </w:pPr>
            <w:r w:rsidRPr="00F9236B">
              <w:rPr>
                <w:rFonts w:asciiTheme="minorHAnsi" w:hAnsiTheme="minorHAnsi" w:cstheme="minorHAnsi"/>
                <w:noProof/>
                <w:lang w:val="es-CO" w:eastAsia="es-CO"/>
              </w:rPr>
              <w:drawing>
                <wp:anchor distT="0" distB="0" distL="114300" distR="114300" simplePos="0" relativeHeight="252035072" behindDoc="0" locked="0" layoutInCell="1" allowOverlap="1" wp14:anchorId="3E8FA947" wp14:editId="285DED33">
                  <wp:simplePos x="0" y="0"/>
                  <wp:positionH relativeFrom="column">
                    <wp:posOffset>0</wp:posOffset>
                  </wp:positionH>
                  <wp:positionV relativeFrom="paragraph">
                    <wp:posOffset>6985</wp:posOffset>
                  </wp:positionV>
                  <wp:extent cx="311785" cy="192506"/>
                  <wp:effectExtent l="0" t="0" r="0" b="0"/>
                  <wp:wrapNone/>
                  <wp:docPr id="26" name="Immagine 2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98" w:type="dxa"/>
            <w:tcBorders>
              <w:top w:val="dashed" w:sz="4" w:space="0" w:color="auto"/>
              <w:left w:val="dashed" w:sz="4" w:space="0" w:color="auto"/>
              <w:bottom w:val="single" w:sz="4" w:space="0" w:color="auto"/>
            </w:tcBorders>
          </w:tcPr>
          <w:p w14:paraId="14A6833C" w14:textId="5AE4E3AD" w:rsidR="00520A84" w:rsidRPr="00401760" w:rsidRDefault="00520A84" w:rsidP="00520A84">
            <w:pPr>
              <w:jc w:val="both"/>
              <w:rPr>
                <w:rFonts w:asciiTheme="minorHAnsi" w:hAnsiTheme="minorHAnsi" w:cstheme="minorHAnsi"/>
                <w:sz w:val="16"/>
                <w:szCs w:val="16"/>
              </w:rPr>
            </w:pPr>
            <w:proofErr w:type="spellStart"/>
            <w:r>
              <w:rPr>
                <w:rFonts w:asciiTheme="minorHAnsi" w:hAnsiTheme="minorHAnsi" w:cstheme="minorHAnsi"/>
              </w:rPr>
              <w:t>Haparanda</w:t>
            </w:r>
            <w:proofErr w:type="spellEnd"/>
            <w:r>
              <w:rPr>
                <w:rFonts w:asciiTheme="minorHAnsi" w:hAnsiTheme="minorHAnsi" w:cstheme="minorHAnsi"/>
              </w:rPr>
              <w:t xml:space="preserve"> </w:t>
            </w:r>
            <w:proofErr w:type="spellStart"/>
            <w:r>
              <w:rPr>
                <w:rFonts w:asciiTheme="minorHAnsi" w:hAnsiTheme="minorHAnsi" w:cstheme="minorHAnsi"/>
              </w:rPr>
              <w:t>Stadshotell</w:t>
            </w:r>
            <w:proofErr w:type="spellEnd"/>
            <w:r>
              <w:rPr>
                <w:rFonts w:asciiTheme="minorHAnsi" w:hAnsiTheme="minorHAnsi" w:cstheme="minorHAnsi"/>
              </w:rPr>
              <w:t xml:space="preserve"> </w:t>
            </w:r>
          </w:p>
          <w:p w14:paraId="0496EB80" w14:textId="530560B3" w:rsidR="005775D5" w:rsidRPr="00747946" w:rsidRDefault="00520A84" w:rsidP="00520A84">
            <w:pPr>
              <w:jc w:val="both"/>
              <w:rPr>
                <w:rFonts w:asciiTheme="minorHAnsi" w:hAnsiTheme="minorHAnsi" w:cs="Arial"/>
                <w:lang w:val="en-US"/>
              </w:rPr>
            </w:pPr>
            <w:r w:rsidRPr="00401760">
              <w:rPr>
                <w:rFonts w:asciiTheme="minorHAnsi" w:hAnsiTheme="minorHAnsi" w:cstheme="minorHAnsi"/>
              </w:rPr>
              <w:t>****</w:t>
            </w:r>
          </w:p>
        </w:tc>
        <w:tc>
          <w:tcPr>
            <w:tcW w:w="3255" w:type="dxa"/>
            <w:tcBorders>
              <w:top w:val="dashed" w:sz="4" w:space="0" w:color="auto"/>
              <w:bottom w:val="single" w:sz="4" w:space="0" w:color="auto"/>
            </w:tcBorders>
          </w:tcPr>
          <w:p w14:paraId="2CD551FC" w14:textId="77777777" w:rsidR="005775D5" w:rsidRPr="00747946" w:rsidRDefault="005775D5" w:rsidP="0095392E">
            <w:pPr>
              <w:jc w:val="both"/>
              <w:rPr>
                <w:rFonts w:asciiTheme="minorHAnsi" w:hAnsiTheme="minorHAnsi"/>
                <w:lang w:val="en-US"/>
              </w:rPr>
            </w:pPr>
          </w:p>
        </w:tc>
      </w:tr>
    </w:tbl>
    <w:p w14:paraId="1F330859" w14:textId="77777777" w:rsidR="005775D5" w:rsidRPr="005F23AE" w:rsidRDefault="005775D5" w:rsidP="005775D5">
      <w:pPr>
        <w:spacing w:line="259" w:lineRule="auto"/>
        <w:jc w:val="both"/>
        <w:rPr>
          <w:rFonts w:asciiTheme="minorHAnsi" w:hAnsiTheme="minorHAnsi"/>
          <w:sz w:val="16"/>
          <w:szCs w:val="16"/>
          <w:lang w:val="en-US"/>
        </w:rPr>
      </w:pPr>
    </w:p>
    <w:bookmarkEnd w:id="9"/>
    <w:p w14:paraId="798BBE45" w14:textId="5B91B8A5" w:rsidR="00292B47" w:rsidRPr="00292B47" w:rsidRDefault="00520A84" w:rsidP="00292B47">
      <w:pPr>
        <w:tabs>
          <w:tab w:val="left" w:pos="540"/>
        </w:tabs>
        <w:autoSpaceDE w:val="0"/>
        <w:autoSpaceDN w:val="0"/>
        <w:adjustRightInd w:val="0"/>
        <w:jc w:val="both"/>
        <w:rPr>
          <w:rFonts w:asciiTheme="minorHAnsi" w:hAnsiTheme="minorHAnsi" w:cstheme="minorHAnsi"/>
        </w:rPr>
      </w:pPr>
      <w:r w:rsidRPr="00520A84">
        <w:rPr>
          <w:noProof/>
          <w:highlight w:val="yellow"/>
          <w:lang w:val="es-CO" w:eastAsia="es-CO"/>
        </w:rPr>
        <w:drawing>
          <wp:anchor distT="0" distB="0" distL="114300" distR="114300" simplePos="0" relativeHeight="252037120" behindDoc="0" locked="0" layoutInCell="1" allowOverlap="1" wp14:anchorId="214E26F0" wp14:editId="00410451">
            <wp:simplePos x="0" y="0"/>
            <wp:positionH relativeFrom="margin">
              <wp:posOffset>3940810</wp:posOffset>
            </wp:positionH>
            <wp:positionV relativeFrom="paragraph">
              <wp:posOffset>97790</wp:posOffset>
            </wp:positionV>
            <wp:extent cx="2384425" cy="1428750"/>
            <wp:effectExtent l="0" t="0" r="0" b="0"/>
            <wp:wrapSquare wrapText="bothSides"/>
            <wp:docPr id="29" name="Immagine 29" descr="HaparandaTornio propone experiencias inolvidables en Laponia | 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arandaTornio propone experiencias inolvidables en Laponia | Expres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442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rPr>
        <w:t>Desayuno en el hotel</w:t>
      </w:r>
      <w:r w:rsidR="00292B47">
        <w:rPr>
          <w:rFonts w:asciiTheme="minorHAnsi" w:hAnsiTheme="minorHAnsi" w:cstheme="minorHAnsi"/>
        </w:rPr>
        <w:t xml:space="preserve">. </w:t>
      </w:r>
      <w:r w:rsidR="00292B47" w:rsidRPr="00292B47">
        <w:rPr>
          <w:rFonts w:asciiTheme="minorHAnsi" w:hAnsiTheme="minorHAnsi" w:cstheme="minorHAnsi"/>
        </w:rPr>
        <w:t xml:space="preserve">La ruta entre Levi y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es </w:t>
      </w:r>
      <w:r w:rsidR="00292B47">
        <w:rPr>
          <w:rFonts w:asciiTheme="minorHAnsi" w:hAnsiTheme="minorHAnsi" w:cstheme="minorHAnsi"/>
        </w:rPr>
        <w:t xml:space="preserve">muy </w:t>
      </w:r>
      <w:r w:rsidR="00292B47" w:rsidRPr="00292B47">
        <w:rPr>
          <w:rFonts w:asciiTheme="minorHAnsi" w:hAnsiTheme="minorHAnsi" w:cstheme="minorHAnsi"/>
        </w:rPr>
        <w:t xml:space="preserve">pintoresca, especialmente durante los meses de invierno cuando el paisaje está cubierto de nieve. Mientras viaja hacia el este desde Levi hacia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pasará por los bosques y colinas de la Laponia finlandesa, que están salpicados de pequeños pueblos y aldeas. Al acercarse a la frontera entre Finlandia y Suecia, cruzará el río </w:t>
      </w:r>
      <w:proofErr w:type="spellStart"/>
      <w:r w:rsidR="00292B47" w:rsidRPr="00292B47">
        <w:rPr>
          <w:rFonts w:asciiTheme="minorHAnsi" w:hAnsiTheme="minorHAnsi" w:cstheme="minorHAnsi"/>
        </w:rPr>
        <w:t>Muonio</w:t>
      </w:r>
      <w:proofErr w:type="spellEnd"/>
      <w:r w:rsidR="00292B47" w:rsidRPr="00292B47">
        <w:rPr>
          <w:rFonts w:asciiTheme="minorHAnsi" w:hAnsiTheme="minorHAnsi" w:cstheme="minorHAnsi"/>
        </w:rPr>
        <w:t xml:space="preserve">, que forma la frontera entre los dos países. El río es bastante ancho y se congela en </w:t>
      </w:r>
      <w:r w:rsidR="00292B47" w:rsidRPr="00292B47">
        <w:rPr>
          <w:rFonts w:asciiTheme="minorHAnsi" w:hAnsiTheme="minorHAnsi" w:cstheme="minorHAnsi"/>
        </w:rPr>
        <w:lastRenderedPageBreak/>
        <w:t xml:space="preserve">el invierno, y es posible que pueda ver gente </w:t>
      </w:r>
      <w:r w:rsidR="00D44347" w:rsidRPr="00520A84">
        <w:rPr>
          <w:noProof/>
          <w:highlight w:val="yellow"/>
          <w:lang w:val="es-CO" w:eastAsia="es-CO"/>
        </w:rPr>
        <w:drawing>
          <wp:anchor distT="0" distB="0" distL="114300" distR="114300" simplePos="0" relativeHeight="252038144" behindDoc="0" locked="0" layoutInCell="1" allowOverlap="1" wp14:anchorId="6BEC3037" wp14:editId="5668FFAB">
            <wp:simplePos x="0" y="0"/>
            <wp:positionH relativeFrom="margin">
              <wp:posOffset>3876675</wp:posOffset>
            </wp:positionH>
            <wp:positionV relativeFrom="paragraph">
              <wp:posOffset>0</wp:posOffset>
            </wp:positionV>
            <wp:extent cx="2369820" cy="1421765"/>
            <wp:effectExtent l="0" t="0" r="0" b="6985"/>
            <wp:wrapSquare wrapText="bothSides"/>
            <wp:docPr id="30" name="Immagine 30" descr="6 reasons to explore the winter landscapes of Levi, Finland | Wand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reasons to explore the winter landscapes of Levi, Finland | Wanderlu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982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B47" w:rsidRPr="00292B47">
        <w:rPr>
          <w:rFonts w:asciiTheme="minorHAnsi" w:hAnsiTheme="minorHAnsi" w:cstheme="minorHAnsi"/>
        </w:rPr>
        <w:t xml:space="preserve">pescando en el hielo o esquiando en el río. Una vez que cruces a Suecia, notarás un cambio en el paisaje, ya que el terreno se vuelve más plano y los bosques dan paso a campos abiertos.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se encuentra en la costa del Golfo de </w:t>
      </w:r>
      <w:proofErr w:type="spellStart"/>
      <w:r w:rsidR="00292B47" w:rsidRPr="00292B47">
        <w:rPr>
          <w:rFonts w:asciiTheme="minorHAnsi" w:hAnsiTheme="minorHAnsi" w:cstheme="minorHAnsi"/>
        </w:rPr>
        <w:t>Botnia</w:t>
      </w:r>
      <w:proofErr w:type="spellEnd"/>
      <w:r w:rsidR="00292B47" w:rsidRPr="00292B47">
        <w:rPr>
          <w:rFonts w:asciiTheme="minorHAnsi" w:hAnsiTheme="minorHAnsi" w:cstheme="minorHAnsi"/>
        </w:rPr>
        <w:t xml:space="preserve">, por lo que es posible que pueda vislumbrar el mar a medida que se acerca a la ciudad. En general, el viaje entre Levi y </w:t>
      </w:r>
      <w:proofErr w:type="spellStart"/>
      <w:r w:rsidR="00292B47" w:rsidRPr="00292B47">
        <w:rPr>
          <w:rFonts w:asciiTheme="minorHAnsi" w:hAnsiTheme="minorHAnsi" w:cstheme="minorHAnsi"/>
        </w:rPr>
        <w:t>Haparanda</w:t>
      </w:r>
      <w:proofErr w:type="spellEnd"/>
      <w:r w:rsidR="00292B47" w:rsidRPr="00292B47">
        <w:rPr>
          <w:rFonts w:asciiTheme="minorHAnsi" w:hAnsiTheme="minorHAnsi" w:cstheme="minorHAnsi"/>
        </w:rPr>
        <w:t xml:space="preserve"> es un hermoso viaje a través del paraíso invernal de Laponia, con muchas oportunidades para apreciar la belleza natural de la región.</w:t>
      </w:r>
    </w:p>
    <w:p w14:paraId="010F5495"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442C80D1" w14:textId="77777777" w:rsidR="00292B47" w:rsidRPr="00292B47" w:rsidRDefault="00292B47" w:rsidP="00292B47">
      <w:pPr>
        <w:tabs>
          <w:tab w:val="left" w:pos="540"/>
        </w:tabs>
        <w:autoSpaceDE w:val="0"/>
        <w:autoSpaceDN w:val="0"/>
        <w:adjustRightInd w:val="0"/>
        <w:jc w:val="both"/>
        <w:rPr>
          <w:rFonts w:asciiTheme="minorHAnsi" w:hAnsiTheme="minorHAnsi" w:cstheme="minorHAnsi"/>
        </w:rPr>
      </w:pPr>
    </w:p>
    <w:p w14:paraId="6BCE52EE" w14:textId="7AC4F884" w:rsidR="00520A84" w:rsidRPr="00292B47" w:rsidRDefault="00292B47" w:rsidP="00292B47">
      <w:pPr>
        <w:tabs>
          <w:tab w:val="left" w:pos="540"/>
        </w:tabs>
        <w:autoSpaceDE w:val="0"/>
        <w:autoSpaceDN w:val="0"/>
        <w:adjustRightInd w:val="0"/>
        <w:jc w:val="both"/>
        <w:rPr>
          <w:rFonts w:asciiTheme="minorHAnsi" w:hAnsiTheme="minorHAnsi"/>
          <w:highlight w:val="yellow"/>
        </w:rPr>
      </w:pPr>
      <w:r w:rsidRPr="00292B47">
        <w:rPr>
          <w:rFonts w:asciiTheme="minorHAnsi" w:hAnsiTheme="minorHAnsi" w:cstheme="minorHAnsi"/>
        </w:rPr>
        <w:t xml:space="preserve">Después de llegar a </w:t>
      </w:r>
      <w:proofErr w:type="spellStart"/>
      <w:r w:rsidRPr="00292B47">
        <w:rPr>
          <w:rFonts w:asciiTheme="minorHAnsi" w:hAnsiTheme="minorHAnsi" w:cstheme="minorHAnsi"/>
        </w:rPr>
        <w:t>Haparanda</w:t>
      </w:r>
      <w:proofErr w:type="spellEnd"/>
      <w:r w:rsidRPr="00292B47">
        <w:rPr>
          <w:rFonts w:asciiTheme="minorHAnsi" w:hAnsiTheme="minorHAnsi" w:cstheme="minorHAnsi"/>
        </w:rPr>
        <w:t>, tendrá la oportunidad de probar formas únicas de pesca como opcional.</w:t>
      </w:r>
    </w:p>
    <w:p w14:paraId="65507436" w14:textId="77777777" w:rsidR="00520A84" w:rsidRPr="00292B47" w:rsidRDefault="00520A84" w:rsidP="00520A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95"/>
        <w:jc w:val="both"/>
        <w:rPr>
          <w:rFonts w:asciiTheme="minorHAnsi" w:hAnsiTheme="minorHAnsi" w:cstheme="minorHAnsi"/>
          <w:sz w:val="10"/>
          <w:szCs w:val="20"/>
          <w:highlight w:val="yellow"/>
        </w:rPr>
      </w:pPr>
    </w:p>
    <w:tbl>
      <w:tblPr>
        <w:tblStyle w:val="Tablaconcuadrcula"/>
        <w:tblW w:w="10065"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804"/>
        <w:gridCol w:w="3261"/>
      </w:tblGrid>
      <w:tr w:rsidR="00520A84" w:rsidRPr="00292B47" w14:paraId="69B44EE6" w14:textId="77777777" w:rsidTr="00C009B6">
        <w:tc>
          <w:tcPr>
            <w:tcW w:w="6804" w:type="dxa"/>
            <w:tcBorders>
              <w:top w:val="single" w:sz="18" w:space="0" w:color="A32368"/>
              <w:left w:val="nil"/>
              <w:bottom w:val="single" w:sz="8" w:space="0" w:color="A32368"/>
              <w:right w:val="nil"/>
            </w:tcBorders>
          </w:tcPr>
          <w:p w14:paraId="0F540CE1" w14:textId="260EC423" w:rsidR="00520A84" w:rsidRPr="00292B47" w:rsidRDefault="00292B47" w:rsidP="00C009B6">
            <w:pPr>
              <w:tabs>
                <w:tab w:val="left" w:pos="540"/>
              </w:tabs>
              <w:autoSpaceDE w:val="0"/>
              <w:autoSpaceDN w:val="0"/>
              <w:adjustRightInd w:val="0"/>
              <w:ind w:right="-1530"/>
              <w:jc w:val="both"/>
              <w:rPr>
                <w:rFonts w:asciiTheme="minorHAnsi" w:hAnsiTheme="minorHAnsi" w:cstheme="minorHAnsi"/>
                <w:b/>
                <w:color w:val="A32368"/>
                <w:highlight w:val="yellow"/>
              </w:rPr>
            </w:pPr>
            <w:r w:rsidRPr="00292B47">
              <w:rPr>
                <w:rFonts w:asciiTheme="minorHAnsi" w:hAnsiTheme="minorHAnsi" w:cstheme="minorHAnsi"/>
                <w:b/>
                <w:color w:val="A32368"/>
              </w:rPr>
              <w:t xml:space="preserve">OPCIONAL: Prueba de redes </w:t>
            </w:r>
            <w:proofErr w:type="spellStart"/>
            <w:r w:rsidRPr="00292B47">
              <w:rPr>
                <w:rFonts w:asciiTheme="minorHAnsi" w:hAnsiTheme="minorHAnsi" w:cstheme="minorHAnsi"/>
                <w:b/>
                <w:color w:val="A32368"/>
              </w:rPr>
              <w:t>burbut</w:t>
            </w:r>
            <w:proofErr w:type="spellEnd"/>
            <w:r w:rsidRPr="00292B47">
              <w:rPr>
                <w:rFonts w:asciiTheme="minorHAnsi" w:hAnsiTheme="minorHAnsi" w:cstheme="minorHAnsi"/>
                <w:b/>
                <w:color w:val="A32368"/>
              </w:rPr>
              <w:t xml:space="preserve"> y pesca en hielo</w:t>
            </w:r>
          </w:p>
        </w:tc>
        <w:tc>
          <w:tcPr>
            <w:tcW w:w="3261" w:type="dxa"/>
            <w:tcBorders>
              <w:top w:val="single" w:sz="18" w:space="0" w:color="A32368"/>
              <w:left w:val="nil"/>
              <w:bottom w:val="single" w:sz="8" w:space="0" w:color="A32368"/>
              <w:right w:val="nil"/>
            </w:tcBorders>
            <w:hideMark/>
          </w:tcPr>
          <w:p w14:paraId="625E59FB" w14:textId="2952BFD1" w:rsidR="00292B47" w:rsidRPr="00292B47" w:rsidRDefault="00292B47" w:rsidP="00292B47">
            <w:pPr>
              <w:tabs>
                <w:tab w:val="left" w:pos="3686"/>
                <w:tab w:val="left" w:pos="5529"/>
                <w:tab w:val="left" w:pos="8931"/>
              </w:tabs>
              <w:ind w:left="-613"/>
              <w:jc w:val="right"/>
              <w:rPr>
                <w:rFonts w:asciiTheme="minorHAnsi" w:hAnsiTheme="minorHAnsi" w:cstheme="minorHAnsi"/>
                <w:color w:val="A32368"/>
                <w:sz w:val="20"/>
                <w:szCs w:val="20"/>
                <w:lang w:val="fr-FR" w:eastAsia="fi-FI"/>
              </w:rPr>
            </w:pPr>
            <w:r w:rsidRPr="00292B47">
              <w:rPr>
                <w:rFonts w:asciiTheme="minorHAnsi" w:hAnsiTheme="minorHAnsi" w:cstheme="minorHAnsi"/>
                <w:color w:val="A32368"/>
                <w:sz w:val="20"/>
                <w:szCs w:val="20"/>
                <w:lang w:val="fr-FR" w:eastAsia="fi-FI"/>
              </w:rPr>
              <w:t>PRECIO : 1</w:t>
            </w:r>
            <w:r w:rsidR="00574A8C">
              <w:rPr>
                <w:rFonts w:asciiTheme="minorHAnsi" w:hAnsiTheme="minorHAnsi" w:cstheme="minorHAnsi"/>
                <w:color w:val="A32368"/>
                <w:sz w:val="20"/>
                <w:szCs w:val="20"/>
                <w:lang w:val="fr-FR" w:eastAsia="fi-FI"/>
              </w:rPr>
              <w:t>5</w:t>
            </w:r>
            <w:r w:rsidRPr="00292B47">
              <w:rPr>
                <w:rFonts w:asciiTheme="minorHAnsi" w:hAnsiTheme="minorHAnsi" w:cstheme="minorHAnsi"/>
                <w:color w:val="A32368"/>
                <w:sz w:val="20"/>
                <w:szCs w:val="20"/>
                <w:lang w:val="fr-FR" w:eastAsia="fi-FI"/>
              </w:rPr>
              <w:t>8 EUR/ PERSONA</w:t>
            </w:r>
          </w:p>
          <w:p w14:paraId="084C1452" w14:textId="58AEEE7D" w:rsidR="00520A84" w:rsidRPr="00292B47" w:rsidRDefault="00292B47" w:rsidP="00292B47">
            <w:pPr>
              <w:tabs>
                <w:tab w:val="left" w:pos="3686"/>
                <w:tab w:val="left" w:pos="5529"/>
                <w:tab w:val="left" w:pos="8931"/>
              </w:tabs>
              <w:jc w:val="right"/>
              <w:rPr>
                <w:rFonts w:asciiTheme="minorHAnsi" w:hAnsiTheme="minorHAnsi" w:cstheme="minorHAnsi"/>
                <w:color w:val="A32368"/>
                <w:sz w:val="20"/>
                <w:szCs w:val="20"/>
                <w:highlight w:val="yellow"/>
                <w:lang w:eastAsia="fi-FI"/>
              </w:rPr>
            </w:pPr>
            <w:proofErr w:type="spellStart"/>
            <w:r w:rsidRPr="00292B47">
              <w:rPr>
                <w:rFonts w:asciiTheme="minorHAnsi" w:hAnsiTheme="minorHAnsi" w:cstheme="minorHAnsi"/>
                <w:color w:val="A32368"/>
                <w:sz w:val="20"/>
                <w:szCs w:val="20"/>
                <w:lang w:val="fr-FR" w:eastAsia="fi-FI"/>
              </w:rPr>
              <w:t>Niños</w:t>
            </w:r>
            <w:proofErr w:type="spellEnd"/>
            <w:r w:rsidRPr="00292B47">
              <w:rPr>
                <w:rFonts w:asciiTheme="minorHAnsi" w:hAnsiTheme="minorHAnsi" w:cstheme="minorHAnsi"/>
                <w:color w:val="A32368"/>
                <w:sz w:val="20"/>
                <w:szCs w:val="20"/>
                <w:lang w:val="fr-FR" w:eastAsia="fi-FI"/>
              </w:rPr>
              <w:t xml:space="preserve"> 4-14 </w:t>
            </w:r>
            <w:proofErr w:type="spellStart"/>
            <w:r w:rsidRPr="00292B47">
              <w:rPr>
                <w:rFonts w:asciiTheme="minorHAnsi" w:hAnsiTheme="minorHAnsi" w:cstheme="minorHAnsi"/>
                <w:color w:val="A32368"/>
                <w:sz w:val="20"/>
                <w:szCs w:val="20"/>
                <w:lang w:val="fr-FR" w:eastAsia="fi-FI"/>
              </w:rPr>
              <w:t>años</w:t>
            </w:r>
            <w:proofErr w:type="spellEnd"/>
            <w:r w:rsidRPr="00292B47">
              <w:rPr>
                <w:rFonts w:asciiTheme="minorHAnsi" w:hAnsiTheme="minorHAnsi" w:cstheme="minorHAnsi"/>
                <w:color w:val="A32368"/>
                <w:sz w:val="20"/>
                <w:szCs w:val="20"/>
                <w:lang w:val="fr-FR" w:eastAsia="fi-FI"/>
              </w:rPr>
              <w:t xml:space="preserve"> : 118 EUR</w:t>
            </w:r>
          </w:p>
        </w:tc>
      </w:tr>
      <w:tr w:rsidR="00520A84" w:rsidRPr="00520A84" w14:paraId="3215E1EE" w14:textId="77777777" w:rsidTr="00C009B6">
        <w:tc>
          <w:tcPr>
            <w:tcW w:w="6804" w:type="dxa"/>
            <w:tcBorders>
              <w:top w:val="single" w:sz="8" w:space="0" w:color="A32368"/>
              <w:left w:val="nil"/>
              <w:bottom w:val="single" w:sz="8" w:space="0" w:color="A32368"/>
              <w:right w:val="nil"/>
            </w:tcBorders>
            <w:shd w:val="clear" w:color="auto" w:fill="auto"/>
            <w:hideMark/>
          </w:tcPr>
          <w:p w14:paraId="69FAA518" w14:textId="77777777" w:rsidR="0062009B" w:rsidRPr="0062009B" w:rsidRDefault="0062009B" w:rsidP="0062009B">
            <w:pPr>
              <w:tabs>
                <w:tab w:val="left" w:pos="3686"/>
                <w:tab w:val="left" w:pos="5529"/>
                <w:tab w:val="left" w:pos="8931"/>
              </w:tabs>
              <w:jc w:val="both"/>
              <w:rPr>
                <w:rFonts w:asciiTheme="minorHAnsi" w:hAnsiTheme="minorHAnsi" w:cstheme="minorHAnsi"/>
                <w:color w:val="A32368"/>
                <w:sz w:val="20"/>
                <w:szCs w:val="20"/>
                <w:lang w:eastAsia="fi-FI"/>
              </w:rPr>
            </w:pPr>
            <w:r w:rsidRPr="0062009B">
              <w:rPr>
                <w:rFonts w:asciiTheme="minorHAnsi" w:hAnsiTheme="minorHAnsi" w:cstheme="minorHAnsi"/>
                <w:color w:val="A32368"/>
                <w:sz w:val="20"/>
                <w:szCs w:val="20"/>
                <w:lang w:eastAsia="fi-FI"/>
              </w:rPr>
              <w:t>DURACIÓN: aproximadamente 2-3 h (16:00-18:30)</w:t>
            </w:r>
          </w:p>
          <w:p w14:paraId="4F9C7A56" w14:textId="77777777" w:rsidR="0062009B" w:rsidRPr="0062009B" w:rsidRDefault="0062009B" w:rsidP="0062009B">
            <w:pPr>
              <w:tabs>
                <w:tab w:val="left" w:pos="3686"/>
                <w:tab w:val="left" w:pos="5529"/>
                <w:tab w:val="left" w:pos="8931"/>
              </w:tabs>
              <w:jc w:val="both"/>
              <w:rPr>
                <w:rFonts w:asciiTheme="minorHAnsi" w:hAnsiTheme="minorHAnsi" w:cstheme="minorHAnsi"/>
                <w:color w:val="A32368"/>
                <w:sz w:val="20"/>
                <w:szCs w:val="20"/>
                <w:lang w:eastAsia="fi-FI"/>
              </w:rPr>
            </w:pPr>
            <w:r w:rsidRPr="0062009B">
              <w:rPr>
                <w:rFonts w:asciiTheme="minorHAnsi" w:hAnsiTheme="minorHAnsi" w:cstheme="minorHAnsi"/>
                <w:color w:val="A32368"/>
                <w:sz w:val="20"/>
                <w:szCs w:val="20"/>
                <w:lang w:eastAsia="fi-FI"/>
              </w:rPr>
              <w:t>HORA DE ENCUENTRO: 15:30 en la recepción del hotel</w:t>
            </w:r>
          </w:p>
          <w:p w14:paraId="0CFCA6D6" w14:textId="3F7F2309" w:rsidR="00520A84" w:rsidRPr="0062009B" w:rsidRDefault="0062009B" w:rsidP="0062009B">
            <w:pPr>
              <w:tabs>
                <w:tab w:val="left" w:pos="3686"/>
                <w:tab w:val="left" w:pos="5529"/>
                <w:tab w:val="left" w:pos="8931"/>
              </w:tabs>
              <w:jc w:val="both"/>
              <w:rPr>
                <w:rFonts w:asciiTheme="minorHAnsi" w:hAnsiTheme="minorHAnsi" w:cstheme="minorHAnsi"/>
                <w:color w:val="A32368"/>
                <w:sz w:val="22"/>
                <w:szCs w:val="22"/>
                <w:highlight w:val="yellow"/>
                <w:lang w:eastAsia="fi-FI"/>
              </w:rPr>
            </w:pPr>
            <w:r w:rsidRPr="0062009B">
              <w:rPr>
                <w:rFonts w:asciiTheme="minorHAnsi" w:hAnsiTheme="minorHAnsi" w:cstheme="minorHAnsi"/>
                <w:color w:val="A32368"/>
                <w:sz w:val="20"/>
                <w:szCs w:val="20"/>
                <w:lang w:eastAsia="fi-FI"/>
              </w:rPr>
              <w:t>INCLUYE: guía, jugo de bayas calientes, herramientas para pescar en hielo, ropa térmica</w:t>
            </w:r>
            <w:r w:rsidR="00292B47" w:rsidRPr="0062009B">
              <w:rPr>
                <w:rFonts w:asciiTheme="minorHAnsi" w:hAnsiTheme="minorHAnsi" w:cstheme="minorHAnsi"/>
                <w:color w:val="A32368"/>
                <w:sz w:val="20"/>
                <w:szCs w:val="20"/>
                <w:lang w:eastAsia="fi-FI"/>
              </w:rPr>
              <w:tab/>
            </w:r>
          </w:p>
        </w:tc>
        <w:tc>
          <w:tcPr>
            <w:tcW w:w="3261" w:type="dxa"/>
            <w:tcBorders>
              <w:top w:val="single" w:sz="8" w:space="0" w:color="A32368"/>
              <w:left w:val="nil"/>
              <w:bottom w:val="single" w:sz="8" w:space="0" w:color="A32368"/>
              <w:right w:val="nil"/>
            </w:tcBorders>
            <w:hideMark/>
          </w:tcPr>
          <w:p w14:paraId="5399105F" w14:textId="5DE297F3" w:rsidR="00520A84" w:rsidRPr="00520A84" w:rsidRDefault="0062009B" w:rsidP="00C009B6">
            <w:pPr>
              <w:tabs>
                <w:tab w:val="left" w:pos="3686"/>
                <w:tab w:val="left" w:pos="5529"/>
                <w:tab w:val="left" w:pos="8931"/>
              </w:tabs>
              <w:jc w:val="right"/>
              <w:rPr>
                <w:rFonts w:asciiTheme="minorHAnsi" w:hAnsiTheme="minorHAnsi" w:cstheme="minorHAnsi"/>
                <w:color w:val="A32368"/>
                <w:sz w:val="22"/>
                <w:szCs w:val="22"/>
                <w:highlight w:val="yellow"/>
                <w:lang w:val="en-GB" w:eastAsia="fi-FI"/>
              </w:rPr>
            </w:pPr>
            <w:r w:rsidRPr="0062009B">
              <w:rPr>
                <w:rFonts w:asciiTheme="minorHAnsi" w:hAnsiTheme="minorHAnsi" w:cstheme="minorHAnsi"/>
                <w:color w:val="A32368"/>
                <w:sz w:val="20"/>
                <w:szCs w:val="20"/>
                <w:lang w:eastAsia="fi-FI"/>
              </w:rPr>
              <w:t>MÍN. 2 PERSONAS</w:t>
            </w:r>
          </w:p>
        </w:tc>
      </w:tr>
    </w:tbl>
    <w:p w14:paraId="0C894400" w14:textId="77777777" w:rsidR="00520A84" w:rsidRPr="00520A84" w:rsidRDefault="00520A84" w:rsidP="00520A84">
      <w:pPr>
        <w:jc w:val="both"/>
        <w:rPr>
          <w:rFonts w:asciiTheme="minorHAnsi" w:eastAsiaTheme="minorHAnsi" w:hAnsiTheme="minorHAnsi" w:cstheme="minorHAnsi"/>
          <w:sz w:val="16"/>
          <w:szCs w:val="16"/>
          <w:highlight w:val="yellow"/>
        </w:rPr>
      </w:pPr>
    </w:p>
    <w:p w14:paraId="61E3D44F" w14:textId="57E194FA" w:rsidR="0062009B" w:rsidRPr="0062009B" w:rsidRDefault="00520A84" w:rsidP="0062009B">
      <w:pPr>
        <w:pStyle w:val="NormalWeb"/>
        <w:jc w:val="both"/>
        <w:rPr>
          <w:rFonts w:asciiTheme="minorHAnsi" w:hAnsiTheme="minorHAnsi" w:cstheme="minorHAnsi"/>
          <w:lang w:val="es-ES"/>
        </w:rPr>
      </w:pPr>
      <w:r w:rsidRPr="00520A84">
        <w:rPr>
          <w:noProof/>
          <w:highlight w:val="yellow"/>
          <w:lang w:val="es-CO" w:eastAsia="es-CO"/>
        </w:rPr>
        <w:drawing>
          <wp:anchor distT="0" distB="0" distL="114300" distR="114300" simplePos="0" relativeHeight="252039168" behindDoc="0" locked="0" layoutInCell="1" allowOverlap="1" wp14:anchorId="01B6774C" wp14:editId="500B3D7B">
            <wp:simplePos x="0" y="0"/>
            <wp:positionH relativeFrom="margin">
              <wp:posOffset>4098925</wp:posOffset>
            </wp:positionH>
            <wp:positionV relativeFrom="paragraph">
              <wp:posOffset>64770</wp:posOffset>
            </wp:positionV>
            <wp:extent cx="2314575" cy="1522095"/>
            <wp:effectExtent l="0" t="0" r="9525" b="1905"/>
            <wp:wrapThrough wrapText="bothSides">
              <wp:wrapPolygon edited="0">
                <wp:start x="0" y="0"/>
                <wp:lineTo x="0" y="21357"/>
                <wp:lineTo x="21511" y="21357"/>
                <wp:lineTo x="21511" y="0"/>
                <wp:lineTo x="0" y="0"/>
              </wp:wrapPolygon>
            </wp:wrapThrough>
            <wp:docPr id="772826307" name="Picture 5" descr="FINLAND-ICE-FISHING-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LAND-ICE-FISHING-FEATUR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31457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09B" w:rsidRPr="0062009B">
        <w:rPr>
          <w:rFonts w:asciiTheme="minorHAnsi" w:hAnsiTheme="minorHAnsi" w:cstheme="minorHAnsi"/>
          <w:lang w:val="es-ES"/>
        </w:rPr>
        <w:t xml:space="preserve">El río </w:t>
      </w:r>
      <w:proofErr w:type="spellStart"/>
      <w:r w:rsidR="0062009B" w:rsidRPr="0062009B">
        <w:rPr>
          <w:rFonts w:asciiTheme="minorHAnsi" w:hAnsiTheme="minorHAnsi" w:cstheme="minorHAnsi"/>
          <w:lang w:val="es-ES"/>
        </w:rPr>
        <w:t>Tornionjoki</w:t>
      </w:r>
      <w:proofErr w:type="spellEnd"/>
      <w:r w:rsidR="0062009B" w:rsidRPr="0062009B">
        <w:rPr>
          <w:rFonts w:asciiTheme="minorHAnsi" w:hAnsiTheme="minorHAnsi" w:cstheme="minorHAnsi"/>
          <w:lang w:val="es-ES"/>
        </w:rPr>
        <w:t xml:space="preserve"> es el río de flujo libre más grande de Europa en el que desovan el pescado blanco y el salmón. Los rápidos de </w:t>
      </w:r>
      <w:proofErr w:type="spellStart"/>
      <w:r w:rsidR="0062009B" w:rsidRPr="0062009B">
        <w:rPr>
          <w:rFonts w:asciiTheme="minorHAnsi" w:hAnsiTheme="minorHAnsi" w:cstheme="minorHAnsi"/>
          <w:lang w:val="es-ES"/>
        </w:rPr>
        <w:t>Kukkolankoski</w:t>
      </w:r>
      <w:proofErr w:type="spellEnd"/>
      <w:r w:rsidR="0062009B" w:rsidRPr="0062009B">
        <w:rPr>
          <w:rFonts w:asciiTheme="minorHAnsi" w:hAnsiTheme="minorHAnsi" w:cstheme="minorHAnsi"/>
          <w:lang w:val="es-ES"/>
        </w:rPr>
        <w:t xml:space="preserve"> son la joya de la corona del río </w:t>
      </w:r>
      <w:proofErr w:type="spellStart"/>
      <w:r w:rsidR="0062009B" w:rsidRPr="0062009B">
        <w:rPr>
          <w:rFonts w:asciiTheme="minorHAnsi" w:hAnsiTheme="minorHAnsi" w:cstheme="minorHAnsi"/>
          <w:lang w:val="es-ES"/>
        </w:rPr>
        <w:t>Tornionjoki</w:t>
      </w:r>
      <w:proofErr w:type="spellEnd"/>
      <w:r w:rsidR="0062009B" w:rsidRPr="0062009B">
        <w:rPr>
          <w:rFonts w:asciiTheme="minorHAnsi" w:hAnsiTheme="minorHAnsi" w:cstheme="minorHAnsi"/>
          <w:lang w:val="es-ES"/>
        </w:rPr>
        <w:t>. Fluye sin obstrucciones incluso en invierno.</w:t>
      </w:r>
    </w:p>
    <w:p w14:paraId="7C54D5CE" w14:textId="77777777" w:rsidR="0062009B" w:rsidRPr="0062009B" w:rsidRDefault="0062009B" w:rsidP="0062009B">
      <w:pPr>
        <w:pStyle w:val="NormalWeb"/>
        <w:jc w:val="both"/>
        <w:rPr>
          <w:rFonts w:asciiTheme="minorHAnsi" w:hAnsiTheme="minorHAnsi" w:cstheme="minorHAnsi"/>
          <w:lang w:val="es-ES"/>
        </w:rPr>
      </w:pPr>
      <w:r w:rsidRPr="0062009B">
        <w:rPr>
          <w:rFonts w:asciiTheme="minorHAnsi" w:hAnsiTheme="minorHAnsi" w:cstheme="minorHAnsi"/>
          <w:lang w:val="es-ES"/>
        </w:rPr>
        <w:t>¿Te gustaría probar suerte en la pesca en hielo? La pesca en hielo es la actividad de capturar peces con líneas y anzuelos. Nuestro guía le enseñará cómo perforar un agujero en el hielo y preparar la caña de pescar en hielo y los cebos. Entonces es hora de poner a prueba tus habilidades.</w:t>
      </w:r>
    </w:p>
    <w:p w14:paraId="0C66E2D9" w14:textId="5D9B2A62" w:rsidR="00520A84" w:rsidRPr="0062009B" w:rsidRDefault="0062009B" w:rsidP="0062009B">
      <w:pPr>
        <w:pStyle w:val="NormalWeb"/>
        <w:jc w:val="both"/>
        <w:rPr>
          <w:b/>
          <w:bCs/>
          <w:sz w:val="20"/>
          <w:szCs w:val="20"/>
          <w:highlight w:val="yellow"/>
          <w:lang w:val="es-ES"/>
        </w:rPr>
      </w:pPr>
      <w:r w:rsidRPr="0062009B">
        <w:rPr>
          <w:rFonts w:asciiTheme="minorHAnsi" w:hAnsiTheme="minorHAnsi" w:cstheme="minorHAnsi"/>
          <w:b/>
          <w:bCs/>
          <w:lang w:val="es-ES"/>
        </w:rPr>
        <w:t>REQUIERE RESERVA PREVIA Y SUJETO A DISPONIBILIDAD.</w:t>
      </w:r>
    </w:p>
    <w:p w14:paraId="62195DEB"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0234FE54" w14:textId="77777777" w:rsidR="00520A84" w:rsidRPr="0062009B" w:rsidRDefault="00520A84" w:rsidP="00520A84">
      <w:pPr>
        <w:tabs>
          <w:tab w:val="left" w:pos="540"/>
        </w:tabs>
        <w:autoSpaceDE w:val="0"/>
        <w:autoSpaceDN w:val="0"/>
        <w:adjustRightInd w:val="0"/>
        <w:jc w:val="both"/>
        <w:rPr>
          <w:rFonts w:asciiTheme="minorHAnsi" w:hAnsiTheme="minorHAnsi" w:cstheme="minorHAnsi"/>
          <w:highlight w:val="yellow"/>
        </w:rPr>
      </w:pPr>
    </w:p>
    <w:p w14:paraId="5429EC44" w14:textId="1BA20444" w:rsidR="0062009B" w:rsidRPr="0062009B" w:rsidRDefault="00476A5F" w:rsidP="0062009B">
      <w:pPr>
        <w:spacing w:line="259" w:lineRule="auto"/>
        <w:jc w:val="both"/>
        <w:rPr>
          <w:rFonts w:asciiTheme="minorHAnsi" w:hAnsiTheme="minorHAnsi" w:cstheme="minorHAnsi"/>
        </w:rPr>
      </w:pPr>
      <w:r>
        <w:rPr>
          <w:noProof/>
          <w:lang w:val="es-CO" w:eastAsia="es-CO"/>
        </w:rPr>
        <w:drawing>
          <wp:anchor distT="0" distB="0" distL="114300" distR="114300" simplePos="0" relativeHeight="252056576" behindDoc="0" locked="0" layoutInCell="1" allowOverlap="1" wp14:anchorId="70E72A88" wp14:editId="353F8BEF">
            <wp:simplePos x="0" y="0"/>
            <wp:positionH relativeFrom="column">
              <wp:posOffset>4114800</wp:posOffset>
            </wp:positionH>
            <wp:positionV relativeFrom="paragraph">
              <wp:posOffset>161157</wp:posOffset>
            </wp:positionV>
            <wp:extent cx="2190115" cy="2190115"/>
            <wp:effectExtent l="0" t="0" r="635" b="635"/>
            <wp:wrapSquare wrapText="bothSides"/>
            <wp:docPr id="1379049798" name="Picture 1379049798"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hay ninguna descripción de la foto disponi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115" cy="219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09B" w:rsidRPr="0062009B">
        <w:rPr>
          <w:rFonts w:asciiTheme="minorHAnsi" w:hAnsiTheme="minorHAnsi" w:cstheme="minorHAnsi"/>
        </w:rPr>
        <w:t xml:space="preserve">Esta noche, se hospedará en uno de los hoteles de principios de siglo más famosos de Suecia, restaurado a su antigua gloria, con el carácter auténtico del establecimiento número uno de la ciudad: felpa roja, candelabros de cristal, estuco. </w:t>
      </w:r>
      <w:proofErr w:type="spellStart"/>
      <w:r w:rsidR="0062009B" w:rsidRPr="0062009B">
        <w:rPr>
          <w:rFonts w:asciiTheme="minorHAnsi" w:hAnsiTheme="minorHAnsi" w:cstheme="minorHAnsi"/>
        </w:rPr>
        <w:t>Haparanda</w:t>
      </w:r>
      <w:proofErr w:type="spellEnd"/>
      <w:r w:rsidR="0062009B" w:rsidRPr="0062009B">
        <w:rPr>
          <w:rFonts w:asciiTheme="minorHAnsi" w:hAnsiTheme="minorHAnsi" w:cstheme="minorHAnsi"/>
        </w:rPr>
        <w:t xml:space="preserve">, con </w:t>
      </w:r>
      <w:proofErr w:type="spellStart"/>
      <w:r w:rsidR="0062009B" w:rsidRPr="0062009B">
        <w:rPr>
          <w:rFonts w:asciiTheme="minorHAnsi" w:hAnsiTheme="minorHAnsi" w:cstheme="minorHAnsi"/>
        </w:rPr>
        <w:t>Stadshotellet</w:t>
      </w:r>
      <w:proofErr w:type="spellEnd"/>
      <w:r w:rsidR="0062009B" w:rsidRPr="0062009B">
        <w:rPr>
          <w:rFonts w:asciiTheme="minorHAnsi" w:hAnsiTheme="minorHAnsi" w:cstheme="minorHAnsi"/>
        </w:rPr>
        <w:t xml:space="preserve"> en su centro, en períodos ha sido la ciudad europea con el pulso más rápido.</w:t>
      </w:r>
    </w:p>
    <w:p w14:paraId="6759DFB7" w14:textId="170A7624" w:rsidR="0062009B" w:rsidRPr="0062009B" w:rsidRDefault="0062009B" w:rsidP="0062009B">
      <w:pPr>
        <w:spacing w:line="259" w:lineRule="auto"/>
        <w:jc w:val="both"/>
        <w:rPr>
          <w:rFonts w:asciiTheme="minorHAnsi" w:hAnsiTheme="minorHAnsi" w:cstheme="minorHAnsi"/>
        </w:rPr>
      </w:pPr>
      <w:r w:rsidRPr="0062009B">
        <w:rPr>
          <w:rFonts w:asciiTheme="minorHAnsi" w:hAnsiTheme="minorHAnsi" w:cstheme="minorHAnsi"/>
        </w:rPr>
        <w:t xml:space="preserve">El edificio fue diseñado por los arquitectos Fritz </w:t>
      </w:r>
      <w:proofErr w:type="spellStart"/>
      <w:r w:rsidRPr="0062009B">
        <w:rPr>
          <w:rFonts w:asciiTheme="minorHAnsi" w:hAnsiTheme="minorHAnsi" w:cstheme="minorHAnsi"/>
        </w:rPr>
        <w:t>Ullrich</w:t>
      </w:r>
      <w:proofErr w:type="spellEnd"/>
      <w:r w:rsidRPr="0062009B">
        <w:rPr>
          <w:rFonts w:asciiTheme="minorHAnsi" w:hAnsiTheme="minorHAnsi" w:cstheme="minorHAnsi"/>
        </w:rPr>
        <w:t xml:space="preserve"> y </w:t>
      </w:r>
      <w:proofErr w:type="spellStart"/>
      <w:r w:rsidRPr="0062009B">
        <w:rPr>
          <w:rFonts w:asciiTheme="minorHAnsi" w:hAnsiTheme="minorHAnsi" w:cstheme="minorHAnsi"/>
        </w:rPr>
        <w:t>Eduard</w:t>
      </w:r>
      <w:proofErr w:type="spellEnd"/>
      <w:r w:rsidRPr="0062009B">
        <w:rPr>
          <w:rFonts w:asciiTheme="minorHAnsi" w:hAnsiTheme="minorHAnsi" w:cstheme="minorHAnsi"/>
        </w:rPr>
        <w:t xml:space="preserve"> </w:t>
      </w:r>
      <w:proofErr w:type="spellStart"/>
      <w:r w:rsidRPr="0062009B">
        <w:rPr>
          <w:rFonts w:asciiTheme="minorHAnsi" w:hAnsiTheme="minorHAnsi" w:cstheme="minorHAnsi"/>
        </w:rPr>
        <w:t>Hallqvist</w:t>
      </w:r>
      <w:proofErr w:type="spellEnd"/>
      <w:r w:rsidRPr="0062009B">
        <w:rPr>
          <w:rFonts w:asciiTheme="minorHAnsi" w:hAnsiTheme="minorHAnsi" w:cstheme="minorHAnsi"/>
        </w:rPr>
        <w:t xml:space="preserve"> de Estocolmo. El hotel fue construido en estilo clásico, el maestro de obras y los carpinteros procedían de </w:t>
      </w:r>
      <w:proofErr w:type="spellStart"/>
      <w:r w:rsidRPr="0062009B">
        <w:rPr>
          <w:rFonts w:asciiTheme="minorHAnsi" w:hAnsiTheme="minorHAnsi" w:cstheme="minorHAnsi"/>
        </w:rPr>
        <w:t>Sundsvall</w:t>
      </w:r>
      <w:proofErr w:type="spellEnd"/>
      <w:r w:rsidRPr="0062009B">
        <w:rPr>
          <w:rFonts w:asciiTheme="minorHAnsi" w:hAnsiTheme="minorHAnsi" w:cstheme="minorHAnsi"/>
        </w:rPr>
        <w:t>, Suecia, los estucadores procedían de Italia, gran parte del material de construcción procedía de Silesia, etc.</w:t>
      </w:r>
    </w:p>
    <w:p w14:paraId="05853FD3" w14:textId="4C98C3F2" w:rsidR="00520A84" w:rsidRDefault="0062009B" w:rsidP="0062009B">
      <w:pPr>
        <w:spacing w:line="259" w:lineRule="auto"/>
        <w:jc w:val="both"/>
        <w:rPr>
          <w:noProof/>
        </w:rPr>
      </w:pPr>
      <w:r w:rsidRPr="0062009B">
        <w:rPr>
          <w:rFonts w:asciiTheme="minorHAnsi" w:hAnsiTheme="minorHAnsi" w:cstheme="minorHAnsi"/>
        </w:rPr>
        <w:t xml:space="preserve">Tarde libre </w:t>
      </w:r>
      <w:proofErr w:type="spellStart"/>
      <w:r w:rsidRPr="0062009B">
        <w:rPr>
          <w:rFonts w:asciiTheme="minorHAnsi" w:hAnsiTheme="minorHAnsi" w:cstheme="minorHAnsi"/>
        </w:rPr>
        <w:t>libre</w:t>
      </w:r>
      <w:proofErr w:type="spellEnd"/>
      <w:r w:rsidRPr="0062009B">
        <w:rPr>
          <w:rFonts w:asciiTheme="minorHAnsi" w:hAnsiTheme="minorHAnsi" w:cstheme="minorHAnsi"/>
        </w:rPr>
        <w:t>. Disfrute de la cena en su hotel.</w:t>
      </w:r>
      <w:r w:rsidR="00476A5F" w:rsidRPr="00476A5F">
        <w:rPr>
          <w:noProof/>
        </w:rPr>
        <w:t xml:space="preserve"> </w:t>
      </w:r>
    </w:p>
    <w:p w14:paraId="5DCD35B9" w14:textId="77777777" w:rsidR="004E5154" w:rsidRDefault="004E5154" w:rsidP="0062009B">
      <w:pPr>
        <w:spacing w:line="259" w:lineRule="auto"/>
        <w:jc w:val="both"/>
        <w:rPr>
          <w:noProof/>
        </w:rPr>
      </w:pPr>
    </w:p>
    <w:p w14:paraId="313F3220" w14:textId="77777777" w:rsidR="004E5154" w:rsidRDefault="004E5154" w:rsidP="0062009B">
      <w:pPr>
        <w:spacing w:line="259" w:lineRule="auto"/>
        <w:jc w:val="both"/>
        <w:rPr>
          <w:noProof/>
        </w:rPr>
      </w:pPr>
    </w:p>
    <w:p w14:paraId="2E4348C7" w14:textId="77777777" w:rsidR="004E5154" w:rsidRDefault="004E5154" w:rsidP="0062009B">
      <w:pPr>
        <w:spacing w:line="259" w:lineRule="auto"/>
        <w:jc w:val="both"/>
        <w:rPr>
          <w:noProof/>
        </w:rPr>
      </w:pPr>
    </w:p>
    <w:p w14:paraId="024D399C" w14:textId="77777777" w:rsidR="004E5154" w:rsidRDefault="004E5154" w:rsidP="0062009B">
      <w:pPr>
        <w:spacing w:line="259" w:lineRule="auto"/>
        <w:jc w:val="both"/>
        <w:rPr>
          <w:noProof/>
        </w:rPr>
      </w:pPr>
    </w:p>
    <w:p w14:paraId="2BF35BF0" w14:textId="77777777" w:rsidR="004E5154" w:rsidRDefault="004E5154" w:rsidP="0062009B">
      <w:pPr>
        <w:spacing w:line="259" w:lineRule="auto"/>
        <w:jc w:val="both"/>
        <w:rPr>
          <w:noProof/>
        </w:rPr>
      </w:pPr>
    </w:p>
    <w:p w14:paraId="4748B54F" w14:textId="77777777" w:rsidR="004E5154" w:rsidRPr="0062009B" w:rsidRDefault="004E5154" w:rsidP="0062009B">
      <w:pPr>
        <w:spacing w:line="259" w:lineRule="auto"/>
        <w:jc w:val="both"/>
        <w:rPr>
          <w:rFonts w:asciiTheme="minorHAnsi" w:hAnsiTheme="minorHAnsi"/>
        </w:rPr>
      </w:pPr>
    </w:p>
    <w:p w14:paraId="4414802E" w14:textId="77777777" w:rsidR="00520A84" w:rsidRPr="0062009B" w:rsidRDefault="00520A84" w:rsidP="005E385B">
      <w:pPr>
        <w:spacing w:line="259" w:lineRule="auto"/>
        <w:jc w:val="both"/>
        <w:rPr>
          <w:rFonts w:asciiTheme="minorHAnsi" w:hAnsiTheme="minorHAnsi"/>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E385B" w:rsidRPr="005E385B" w14:paraId="3AE71E7B" w14:textId="77777777" w:rsidTr="00EF728C">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7D56A89C" w14:textId="77777777" w:rsidR="005E385B" w:rsidRPr="005E385B" w:rsidRDefault="005E385B" w:rsidP="005E385B">
            <w:pPr>
              <w:jc w:val="center"/>
              <w:rPr>
                <w:rFonts w:asciiTheme="minorHAnsi" w:hAnsiTheme="minorHAnsi"/>
                <w:b/>
              </w:rPr>
            </w:pPr>
            <w:r w:rsidRPr="005E385B">
              <w:rPr>
                <w:rFonts w:asciiTheme="minorHAnsi" w:hAnsiTheme="minorHAnsi"/>
                <w:b/>
              </w:rPr>
              <w:t>DÍA</w:t>
            </w:r>
          </w:p>
          <w:p w14:paraId="008F5FD0" w14:textId="75E1EEA0" w:rsidR="005E385B" w:rsidRPr="005E385B" w:rsidRDefault="009D33D1" w:rsidP="005E385B">
            <w:pPr>
              <w:jc w:val="center"/>
              <w:rPr>
                <w:rFonts w:asciiTheme="minorHAnsi" w:hAnsiTheme="minorHAnsi"/>
                <w:sz w:val="40"/>
                <w:szCs w:val="40"/>
              </w:rPr>
            </w:pPr>
            <w:r>
              <w:rPr>
                <w:rFonts w:asciiTheme="minorHAnsi" w:hAnsiTheme="minorHAnsi"/>
                <w:b/>
                <w:color w:val="A32368"/>
                <w:sz w:val="40"/>
                <w:szCs w:val="40"/>
              </w:rPr>
              <w:t>4</w:t>
            </w:r>
          </w:p>
        </w:tc>
        <w:tc>
          <w:tcPr>
            <w:tcW w:w="5533" w:type="dxa"/>
            <w:tcBorders>
              <w:top w:val="thinThickSmallGap" w:sz="12" w:space="0" w:color="auto"/>
              <w:left w:val="dashed" w:sz="4" w:space="0" w:color="auto"/>
              <w:bottom w:val="dashed" w:sz="4" w:space="0" w:color="auto"/>
            </w:tcBorders>
          </w:tcPr>
          <w:p w14:paraId="175B5AD9" w14:textId="77777777" w:rsidR="005E385B" w:rsidRPr="005E385B" w:rsidRDefault="005E385B" w:rsidP="005E385B">
            <w:pPr>
              <w:jc w:val="both"/>
              <w:rPr>
                <w:rFonts w:asciiTheme="minorHAnsi" w:hAnsiTheme="minorHAnsi"/>
                <w:lang w:val="fr-FR"/>
              </w:rPr>
            </w:pPr>
            <w:r w:rsidRPr="005E385B">
              <w:rPr>
                <w:rFonts w:asciiTheme="minorHAnsi" w:hAnsiTheme="minorHAnsi"/>
                <w:lang w:val="fr-FR"/>
              </w:rPr>
              <w:t>JUEVES</w:t>
            </w:r>
          </w:p>
          <w:p w14:paraId="26B8F7B9" w14:textId="1840E7CF" w:rsidR="005E385B" w:rsidRPr="005E385B" w:rsidRDefault="00520A84" w:rsidP="005E385B">
            <w:pPr>
              <w:jc w:val="both"/>
              <w:rPr>
                <w:rFonts w:asciiTheme="minorHAnsi" w:hAnsiTheme="minorHAnsi"/>
                <w:lang w:val="fr-FR"/>
              </w:rPr>
            </w:pPr>
            <w:r w:rsidRPr="004A56AF">
              <w:rPr>
                <w:rFonts w:asciiTheme="minorHAnsi" w:hAnsiTheme="minorHAnsi"/>
                <w:b/>
                <w:lang w:val="it-IT"/>
              </w:rPr>
              <w:t>HAPARANDA-KEMI-ROVANIEMI (</w:t>
            </w:r>
            <w:r w:rsidRPr="004A56AF">
              <w:rPr>
                <w:rFonts w:asciiTheme="minorHAnsi" w:hAnsiTheme="minorHAnsi" w:cstheme="minorHAnsi"/>
                <w:bCs/>
                <w:lang w:val="it-IT"/>
              </w:rPr>
              <w:t>153 km)</w:t>
            </w:r>
          </w:p>
        </w:tc>
        <w:tc>
          <w:tcPr>
            <w:tcW w:w="3686" w:type="dxa"/>
            <w:tcBorders>
              <w:top w:val="thinThickSmallGap" w:sz="12" w:space="0" w:color="auto"/>
              <w:bottom w:val="dashed" w:sz="4" w:space="0" w:color="auto"/>
            </w:tcBorders>
          </w:tcPr>
          <w:p w14:paraId="21043EBA" w14:textId="47A529EE" w:rsidR="005E385B" w:rsidRPr="005E385B" w:rsidRDefault="005E385B" w:rsidP="005E385B">
            <w:pPr>
              <w:jc w:val="right"/>
              <w:rPr>
                <w:rFonts w:asciiTheme="minorHAnsi" w:hAnsiTheme="minorHAnsi"/>
              </w:rPr>
            </w:pPr>
            <w:r w:rsidRPr="005E385B">
              <w:rPr>
                <w:rFonts w:asciiTheme="minorHAnsi" w:hAnsiTheme="minorHAnsi"/>
              </w:rPr>
              <w:t>Desayuno</w:t>
            </w:r>
            <w:r w:rsidR="00520A84">
              <w:rPr>
                <w:rFonts w:asciiTheme="minorHAnsi" w:hAnsiTheme="minorHAnsi"/>
              </w:rPr>
              <w:t xml:space="preserve"> &amp; Almuerzo</w:t>
            </w:r>
            <w:r w:rsidRPr="005E385B">
              <w:rPr>
                <w:rFonts w:asciiTheme="minorHAnsi" w:hAnsiTheme="minorHAnsi"/>
              </w:rPr>
              <w:t xml:space="preserve"> </w:t>
            </w:r>
          </w:p>
        </w:tc>
      </w:tr>
      <w:tr w:rsidR="005E385B" w:rsidRPr="005E385B" w14:paraId="22AB114D" w14:textId="77777777" w:rsidTr="00EF728C">
        <w:tc>
          <w:tcPr>
            <w:tcW w:w="704" w:type="dxa"/>
            <w:tcBorders>
              <w:top w:val="dashed" w:sz="4" w:space="0" w:color="auto"/>
              <w:bottom w:val="single" w:sz="4" w:space="0" w:color="auto"/>
              <w:right w:val="dashed" w:sz="4" w:space="0" w:color="auto"/>
            </w:tcBorders>
          </w:tcPr>
          <w:p w14:paraId="4F8919A8" w14:textId="77777777" w:rsidR="005E385B" w:rsidRPr="005E385B" w:rsidRDefault="005E385B" w:rsidP="005E385B">
            <w:pPr>
              <w:jc w:val="both"/>
              <w:rPr>
                <w:rFonts w:asciiTheme="minorHAnsi" w:hAnsiTheme="minorHAnsi"/>
                <w:b/>
              </w:rPr>
            </w:pPr>
            <w:r w:rsidRPr="005E385B">
              <w:rPr>
                <w:noProof/>
                <w:lang w:val="es-CO" w:eastAsia="es-CO"/>
              </w:rPr>
              <w:drawing>
                <wp:anchor distT="0" distB="0" distL="114300" distR="114300" simplePos="0" relativeHeight="252012544" behindDoc="0" locked="0" layoutInCell="1" allowOverlap="1" wp14:anchorId="5809C871" wp14:editId="0A5B8E31">
                  <wp:simplePos x="0" y="0"/>
                  <wp:positionH relativeFrom="column">
                    <wp:posOffset>29845</wp:posOffset>
                  </wp:positionH>
                  <wp:positionV relativeFrom="paragraph">
                    <wp:posOffset>90722</wp:posOffset>
                  </wp:positionV>
                  <wp:extent cx="311785" cy="192506"/>
                  <wp:effectExtent l="0" t="0" r="0" b="0"/>
                  <wp:wrapNone/>
                  <wp:docPr id="21" name="Picture 21"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A1068" w14:textId="77777777" w:rsidR="005E385B" w:rsidRPr="005E385B" w:rsidRDefault="005E385B" w:rsidP="005E385B">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1E202146" w14:textId="77777777" w:rsidR="00520A84" w:rsidRPr="007B0689" w:rsidRDefault="00520A84" w:rsidP="00520A84">
            <w:pPr>
              <w:jc w:val="both"/>
              <w:rPr>
                <w:rFonts w:asciiTheme="minorHAnsi" w:hAnsiTheme="minorHAnsi" w:cstheme="minorHAnsi"/>
                <w:lang w:val="pt-BR"/>
              </w:rPr>
            </w:pPr>
            <w:proofErr w:type="spellStart"/>
            <w:r w:rsidRPr="007B0689">
              <w:rPr>
                <w:rFonts w:asciiTheme="minorHAnsi" w:hAnsiTheme="minorHAnsi" w:cstheme="minorHAnsi"/>
                <w:lang w:val="pt-BR"/>
              </w:rPr>
              <w:t>Santa’s</w:t>
            </w:r>
            <w:proofErr w:type="spellEnd"/>
            <w:r w:rsidRPr="007B0689">
              <w:rPr>
                <w:rFonts w:asciiTheme="minorHAnsi" w:hAnsiTheme="minorHAnsi" w:cstheme="minorHAnsi"/>
                <w:lang w:val="pt-BR"/>
              </w:rPr>
              <w:t xml:space="preserve"> Hotel Santa </w:t>
            </w:r>
            <w:proofErr w:type="spellStart"/>
            <w:r w:rsidRPr="007B0689">
              <w:rPr>
                <w:rFonts w:asciiTheme="minorHAnsi" w:hAnsiTheme="minorHAnsi" w:cstheme="minorHAnsi"/>
                <w:lang w:val="pt-BR"/>
              </w:rPr>
              <w:t>Claus</w:t>
            </w:r>
            <w:proofErr w:type="spellEnd"/>
            <w:r w:rsidRPr="007B0689">
              <w:rPr>
                <w:rFonts w:asciiTheme="minorHAnsi" w:hAnsiTheme="minorHAnsi" w:cstheme="minorHAnsi"/>
                <w:lang w:val="pt-BR"/>
              </w:rPr>
              <w:t xml:space="preserve"> </w:t>
            </w:r>
          </w:p>
          <w:p w14:paraId="51A934B9" w14:textId="77777777" w:rsidR="00520A84" w:rsidRDefault="00520A84" w:rsidP="00520A84">
            <w:pPr>
              <w:jc w:val="both"/>
              <w:rPr>
                <w:rFonts w:asciiTheme="minorHAnsi" w:hAnsiTheme="minorHAnsi" w:cs="Arial"/>
              </w:rPr>
            </w:pPr>
            <w:r>
              <w:rPr>
                <w:rFonts w:asciiTheme="minorHAnsi" w:hAnsiTheme="minorHAnsi" w:cstheme="minorHAnsi"/>
                <w:b/>
                <w:lang w:val="pt-BR"/>
              </w:rPr>
              <w:t>****</w:t>
            </w:r>
          </w:p>
          <w:p w14:paraId="1143C8B2" w14:textId="72BB58C7" w:rsidR="005E385B" w:rsidRPr="005E385B" w:rsidRDefault="005E385B" w:rsidP="005E385B">
            <w:pPr>
              <w:jc w:val="both"/>
              <w:rPr>
                <w:rFonts w:asciiTheme="minorHAnsi" w:hAnsiTheme="minorHAnsi" w:cs="Arial"/>
              </w:rPr>
            </w:pPr>
          </w:p>
        </w:tc>
        <w:tc>
          <w:tcPr>
            <w:tcW w:w="3686" w:type="dxa"/>
            <w:tcBorders>
              <w:top w:val="dashed" w:sz="4" w:space="0" w:color="auto"/>
              <w:bottom w:val="single" w:sz="4" w:space="0" w:color="auto"/>
            </w:tcBorders>
          </w:tcPr>
          <w:p w14:paraId="70770FEE" w14:textId="77777777" w:rsidR="005E385B" w:rsidRPr="005E385B" w:rsidRDefault="005E385B" w:rsidP="005E385B">
            <w:pPr>
              <w:jc w:val="both"/>
              <w:rPr>
                <w:rFonts w:asciiTheme="minorHAnsi" w:hAnsiTheme="minorHAnsi"/>
              </w:rPr>
            </w:pPr>
          </w:p>
        </w:tc>
      </w:tr>
    </w:tbl>
    <w:p w14:paraId="17C389EC" w14:textId="77777777" w:rsidR="005E385B" w:rsidRPr="005E385B" w:rsidRDefault="005E385B" w:rsidP="005E385B">
      <w:pPr>
        <w:spacing w:line="259" w:lineRule="auto"/>
        <w:jc w:val="both"/>
        <w:rPr>
          <w:rFonts w:asciiTheme="minorHAnsi" w:hAnsiTheme="minorHAnsi"/>
          <w:sz w:val="16"/>
          <w:szCs w:val="16"/>
        </w:rPr>
      </w:pPr>
    </w:p>
    <w:p w14:paraId="68BA9A40" w14:textId="1A84F2D3" w:rsidR="0062009B" w:rsidRPr="0062009B" w:rsidRDefault="0062009B" w:rsidP="0062009B">
      <w:pPr>
        <w:jc w:val="both"/>
        <w:rPr>
          <w:rFonts w:asciiTheme="minorHAnsi" w:hAnsiTheme="minorHAnsi" w:cstheme="minorHAnsi"/>
        </w:rPr>
      </w:pPr>
      <w:r w:rsidRPr="0062009B">
        <w:rPr>
          <w:rFonts w:asciiTheme="minorHAnsi" w:hAnsiTheme="minorHAnsi" w:cstheme="minorHAnsi"/>
        </w:rPr>
        <w:t xml:space="preserve">Desayuno en el Hotel. </w:t>
      </w:r>
      <w:r>
        <w:rPr>
          <w:rFonts w:asciiTheme="minorHAnsi" w:hAnsiTheme="minorHAnsi" w:cstheme="minorHAnsi"/>
        </w:rPr>
        <w:t xml:space="preserve">Hoy nos dirigirás </w:t>
      </w:r>
      <w:r w:rsidRPr="0062009B">
        <w:rPr>
          <w:rFonts w:asciiTheme="minorHAnsi" w:hAnsiTheme="minorHAnsi" w:cstheme="minorHAnsi"/>
        </w:rPr>
        <w:t xml:space="preserve">a la ciudad de </w:t>
      </w:r>
      <w:proofErr w:type="spellStart"/>
      <w:r w:rsidRPr="0062009B">
        <w:rPr>
          <w:rFonts w:asciiTheme="minorHAnsi" w:hAnsiTheme="minorHAnsi" w:cstheme="minorHAnsi"/>
        </w:rPr>
        <w:t>Kemi</w:t>
      </w:r>
      <w:proofErr w:type="spellEnd"/>
      <w:r w:rsidRPr="0062009B">
        <w:rPr>
          <w:rFonts w:asciiTheme="minorHAnsi" w:hAnsiTheme="minorHAnsi" w:cstheme="minorHAnsi"/>
        </w:rPr>
        <w:t xml:space="preserve"> para un día completo de actividades. Primero, una visita al Winter Park con sus toboganes de nieve especiales disfrute de las esculturas de nieve y el complejo </w:t>
      </w:r>
      <w:r w:rsidRPr="0062009B">
        <w:rPr>
          <w:rFonts w:asciiTheme="minorHAnsi" w:hAnsiTheme="minorHAnsi" w:cstheme="minorHAnsi"/>
          <w:b/>
          <w:bCs/>
        </w:rPr>
        <w:t>SnowExperience365,</w:t>
      </w:r>
      <w:r w:rsidRPr="0062009B">
        <w:rPr>
          <w:rFonts w:asciiTheme="minorHAnsi" w:hAnsiTheme="minorHAnsi" w:cstheme="minorHAnsi"/>
        </w:rPr>
        <w:t xml:space="preserve"> seguido de un almuerzo buffet </w:t>
      </w:r>
      <w:r w:rsidR="00476A5F">
        <w:rPr>
          <w:rFonts w:asciiTheme="minorHAnsi" w:hAnsiTheme="minorHAnsi" w:cstheme="minorHAnsi"/>
        </w:rPr>
        <w:t>o</w:t>
      </w:r>
      <w:r w:rsidRPr="0062009B">
        <w:rPr>
          <w:rFonts w:asciiTheme="minorHAnsi" w:hAnsiTheme="minorHAnsi" w:cstheme="minorHAnsi"/>
        </w:rPr>
        <w:t xml:space="preserve"> 3 platos en el restaurante </w:t>
      </w:r>
      <w:proofErr w:type="spellStart"/>
      <w:r w:rsidRPr="0062009B">
        <w:rPr>
          <w:rFonts w:asciiTheme="minorHAnsi" w:hAnsiTheme="minorHAnsi" w:cstheme="minorHAnsi"/>
        </w:rPr>
        <w:t>Seaview</w:t>
      </w:r>
      <w:proofErr w:type="spellEnd"/>
      <w:r w:rsidRPr="0062009B">
        <w:rPr>
          <w:rFonts w:asciiTheme="minorHAnsi" w:hAnsiTheme="minorHAnsi" w:cstheme="minorHAnsi"/>
        </w:rPr>
        <w:t xml:space="preserve">. Corto viaje al puerto donde se embarca el impresionante barco SAMPO ICEBREAKER para un crucero a través del hielo del norte del Golfo de </w:t>
      </w:r>
      <w:proofErr w:type="spellStart"/>
      <w:r w:rsidRPr="0062009B">
        <w:rPr>
          <w:rFonts w:asciiTheme="minorHAnsi" w:hAnsiTheme="minorHAnsi" w:cstheme="minorHAnsi"/>
        </w:rPr>
        <w:t>Botnia</w:t>
      </w:r>
      <w:proofErr w:type="spellEnd"/>
      <w:r w:rsidRPr="0062009B">
        <w:rPr>
          <w:rFonts w:asciiTheme="minorHAnsi" w:hAnsiTheme="minorHAnsi" w:cstheme="minorHAnsi"/>
        </w:rPr>
        <w:t xml:space="preserve"> para que su aventura sea inolvidable.</w:t>
      </w:r>
    </w:p>
    <w:p w14:paraId="0569A1BA" w14:textId="59BC88DA" w:rsidR="00253525" w:rsidRDefault="0062009B" w:rsidP="0062009B">
      <w:pPr>
        <w:jc w:val="both"/>
        <w:rPr>
          <w:rFonts w:asciiTheme="minorHAnsi" w:hAnsiTheme="minorHAnsi" w:cstheme="minorHAnsi"/>
        </w:rPr>
      </w:pPr>
      <w:r w:rsidRPr="0062009B">
        <w:rPr>
          <w:rFonts w:asciiTheme="minorHAnsi" w:hAnsiTheme="minorHAnsi" w:cstheme="minorHAnsi"/>
        </w:rPr>
        <w:t>*Tenga en cuenta que la construcción del Winter Park depende de las condiciones climáticas y, por lo tanto, no se garantiza que esté abierto durante enero</w:t>
      </w:r>
    </w:p>
    <w:p w14:paraId="3E8FF7F9" w14:textId="77777777" w:rsidR="0062009B" w:rsidRPr="0062009B" w:rsidRDefault="0062009B" w:rsidP="0062009B">
      <w:pPr>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253525" w:rsidRPr="005E385B" w14:paraId="72FDD172" w14:textId="77777777" w:rsidTr="00C009B6">
        <w:tc>
          <w:tcPr>
            <w:tcW w:w="5949" w:type="dxa"/>
            <w:tcBorders>
              <w:top w:val="single" w:sz="18" w:space="0" w:color="auto"/>
              <w:bottom w:val="single" w:sz="8" w:space="0" w:color="auto"/>
            </w:tcBorders>
          </w:tcPr>
          <w:p w14:paraId="406E0867" w14:textId="77777777" w:rsidR="00253525" w:rsidRPr="005E385B" w:rsidRDefault="00253525" w:rsidP="00C009B6">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t>ROMPEHIELO SAMPO &amp; NATACIÓN EN MAR HELADO</w:t>
            </w:r>
          </w:p>
        </w:tc>
        <w:tc>
          <w:tcPr>
            <w:tcW w:w="3969" w:type="dxa"/>
            <w:tcBorders>
              <w:top w:val="single" w:sz="18" w:space="0" w:color="auto"/>
              <w:bottom w:val="single" w:sz="8" w:space="0" w:color="auto"/>
            </w:tcBorders>
          </w:tcPr>
          <w:p w14:paraId="58453B39" w14:textId="77777777" w:rsidR="00253525" w:rsidRPr="00253525" w:rsidRDefault="00253525" w:rsidP="00C009B6">
            <w:pPr>
              <w:tabs>
                <w:tab w:val="left" w:pos="3686"/>
                <w:tab w:val="left" w:pos="5529"/>
                <w:tab w:val="left" w:pos="8931"/>
              </w:tabs>
              <w:jc w:val="right"/>
              <w:rPr>
                <w:rFonts w:asciiTheme="minorHAnsi" w:hAnsiTheme="minorHAnsi"/>
                <w:b/>
                <w:bCs/>
                <w:sz w:val="22"/>
                <w:szCs w:val="22"/>
                <w:lang w:eastAsia="fi-FI"/>
              </w:rPr>
            </w:pPr>
            <w:r w:rsidRPr="00253525">
              <w:rPr>
                <w:rFonts w:asciiTheme="minorHAnsi" w:hAnsiTheme="minorHAnsi"/>
                <w:b/>
                <w:bCs/>
                <w:sz w:val="22"/>
                <w:szCs w:val="22"/>
                <w:lang w:eastAsia="fi-FI"/>
              </w:rPr>
              <w:t>INCLUIDO</w:t>
            </w:r>
          </w:p>
        </w:tc>
      </w:tr>
      <w:tr w:rsidR="00253525" w:rsidRPr="005E385B" w14:paraId="1C209D72" w14:textId="77777777" w:rsidTr="00C009B6">
        <w:tc>
          <w:tcPr>
            <w:tcW w:w="5949" w:type="dxa"/>
            <w:tcBorders>
              <w:top w:val="single" w:sz="8" w:space="0" w:color="auto"/>
              <w:bottom w:val="single" w:sz="8" w:space="0" w:color="auto"/>
            </w:tcBorders>
          </w:tcPr>
          <w:p w14:paraId="0E58F728" w14:textId="590E00CE" w:rsidR="00253525" w:rsidRPr="00253525" w:rsidRDefault="00253525" w:rsidP="00C009B6">
            <w:pPr>
              <w:tabs>
                <w:tab w:val="left" w:pos="3686"/>
                <w:tab w:val="left" w:pos="5529"/>
                <w:tab w:val="left" w:pos="8931"/>
              </w:tabs>
              <w:jc w:val="both"/>
              <w:rPr>
                <w:rFonts w:asciiTheme="minorHAnsi" w:hAnsiTheme="minorHAnsi"/>
                <w:sz w:val="20"/>
                <w:szCs w:val="20"/>
                <w:lang w:eastAsia="fi-FI"/>
              </w:rPr>
            </w:pPr>
            <w:r w:rsidRPr="00253525">
              <w:rPr>
                <w:rFonts w:asciiTheme="minorHAnsi" w:hAnsiTheme="minorHAnsi"/>
                <w:sz w:val="20"/>
                <w:szCs w:val="20"/>
                <w:lang w:eastAsia="fi-FI"/>
              </w:rPr>
              <w:t>DURACIÓN:  3,5 horas (13:00-16:30)</w:t>
            </w:r>
          </w:p>
          <w:p w14:paraId="060E6D03" w14:textId="77777777" w:rsidR="00253525" w:rsidRPr="005E385B" w:rsidRDefault="00253525" w:rsidP="00C009B6">
            <w:pPr>
              <w:tabs>
                <w:tab w:val="left" w:pos="3686"/>
                <w:tab w:val="left" w:pos="5529"/>
                <w:tab w:val="left" w:pos="8931"/>
              </w:tabs>
              <w:jc w:val="both"/>
              <w:rPr>
                <w:rFonts w:asciiTheme="minorHAnsi" w:hAnsiTheme="minorHAnsi"/>
                <w:sz w:val="22"/>
                <w:szCs w:val="22"/>
                <w:lang w:eastAsia="fi-FI"/>
              </w:rPr>
            </w:pPr>
            <w:r w:rsidRPr="00253525">
              <w:rPr>
                <w:rFonts w:asciiTheme="minorHAnsi" w:hAnsiTheme="minorHAnsi"/>
                <w:sz w:val="20"/>
                <w:szCs w:val="20"/>
                <w:lang w:eastAsia="fi-FI"/>
              </w:rPr>
              <w:t>INCLUYE: visita guiada del rompehielos, la experiencia de flotar en el mar helado, almuerzo buffet de 3 platos</w:t>
            </w:r>
          </w:p>
        </w:tc>
        <w:tc>
          <w:tcPr>
            <w:tcW w:w="3969" w:type="dxa"/>
            <w:tcBorders>
              <w:top w:val="single" w:sz="8" w:space="0" w:color="auto"/>
              <w:bottom w:val="single" w:sz="8" w:space="0" w:color="auto"/>
            </w:tcBorders>
          </w:tcPr>
          <w:p w14:paraId="7278B765" w14:textId="77777777" w:rsidR="00253525" w:rsidRPr="005E385B" w:rsidRDefault="00253525" w:rsidP="00C009B6">
            <w:pPr>
              <w:tabs>
                <w:tab w:val="left" w:pos="3686"/>
                <w:tab w:val="left" w:pos="5529"/>
                <w:tab w:val="left" w:pos="8931"/>
              </w:tabs>
              <w:jc w:val="right"/>
              <w:rPr>
                <w:rFonts w:asciiTheme="minorHAnsi" w:hAnsiTheme="minorHAnsi"/>
                <w:sz w:val="22"/>
                <w:szCs w:val="22"/>
                <w:lang w:eastAsia="fi-FI"/>
              </w:rPr>
            </w:pPr>
          </w:p>
        </w:tc>
      </w:tr>
    </w:tbl>
    <w:p w14:paraId="2A44ECB7" w14:textId="77777777" w:rsidR="00253525" w:rsidRPr="005E385B" w:rsidRDefault="00253525" w:rsidP="00253525">
      <w:pPr>
        <w:jc w:val="both"/>
        <w:rPr>
          <w:rFonts w:asciiTheme="minorHAnsi" w:hAnsiTheme="minorHAnsi" w:cs="Mangal"/>
          <w:sz w:val="16"/>
          <w:szCs w:val="16"/>
        </w:rPr>
      </w:pPr>
    </w:p>
    <w:p w14:paraId="229022A0" w14:textId="77777777" w:rsidR="0062009B" w:rsidRDefault="00253525" w:rsidP="0062009B">
      <w:pPr>
        <w:pStyle w:val="NormalWeb"/>
        <w:jc w:val="both"/>
        <w:rPr>
          <w:rFonts w:asciiTheme="minorHAnsi" w:eastAsiaTheme="minorEastAsia" w:hAnsiTheme="minorHAnsi" w:cstheme="minorHAnsi"/>
          <w:lang w:val="es-ES"/>
        </w:rPr>
      </w:pPr>
      <w:bookmarkStart w:id="10" w:name="_Hlk508793711"/>
      <w:r w:rsidRPr="00253525">
        <w:rPr>
          <w:noProof/>
          <w:highlight w:val="yellow"/>
          <w:lang w:val="es-CO" w:eastAsia="es-CO"/>
        </w:rPr>
        <w:drawing>
          <wp:anchor distT="0" distB="0" distL="114300" distR="114300" simplePos="0" relativeHeight="252044288" behindDoc="1" locked="0" layoutInCell="1" allowOverlap="1" wp14:anchorId="750E80C4" wp14:editId="486EE77F">
            <wp:simplePos x="0" y="0"/>
            <wp:positionH relativeFrom="column">
              <wp:posOffset>4118610</wp:posOffset>
            </wp:positionH>
            <wp:positionV relativeFrom="paragraph">
              <wp:posOffset>54610</wp:posOffset>
            </wp:positionV>
            <wp:extent cx="2190115" cy="1554480"/>
            <wp:effectExtent l="0" t="0" r="635" b="7620"/>
            <wp:wrapTight wrapText="bothSides">
              <wp:wrapPolygon edited="0">
                <wp:start x="0" y="0"/>
                <wp:lineTo x="0" y="21441"/>
                <wp:lineTo x="21418" y="21441"/>
                <wp:lineTo x="21418" y="0"/>
                <wp:lineTo x="0" y="0"/>
              </wp:wrapPolygon>
            </wp:wrapTight>
            <wp:docPr id="73" name="Picture 73" descr="https://scontent-arn2-1.xx.fbcdn.net/t31.0-8/12748015_10153350899980779_663311489580168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content-arn2-1.xx.fbcdn.net/t31.0-8/12748015_10153350899980779_6633114895801688560_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115" cy="1554480"/>
                    </a:xfrm>
                    <a:prstGeom prst="rect">
                      <a:avLst/>
                    </a:prstGeom>
                    <a:noFill/>
                  </pic:spPr>
                </pic:pic>
              </a:graphicData>
            </a:graphic>
            <wp14:sizeRelH relativeFrom="page">
              <wp14:pctWidth>0</wp14:pctWidth>
            </wp14:sizeRelH>
            <wp14:sizeRelV relativeFrom="page">
              <wp14:pctHeight>0</wp14:pctHeight>
            </wp14:sizeRelV>
          </wp:anchor>
        </w:drawing>
      </w:r>
      <w:bookmarkEnd w:id="10"/>
      <w:r w:rsidR="0062009B" w:rsidRPr="0062009B">
        <w:rPr>
          <w:rFonts w:asciiTheme="minorHAnsi" w:eastAsiaTheme="minorEastAsia" w:hAnsiTheme="minorHAnsi" w:cstheme="minorHAnsi"/>
          <w:lang w:val="es-ES"/>
        </w:rPr>
        <w:t xml:space="preserve">Sea </w:t>
      </w:r>
      <w:proofErr w:type="spellStart"/>
      <w:r w:rsidR="0062009B" w:rsidRPr="0062009B">
        <w:rPr>
          <w:rFonts w:asciiTheme="minorHAnsi" w:eastAsiaTheme="minorEastAsia" w:hAnsiTheme="minorHAnsi" w:cstheme="minorHAnsi"/>
          <w:lang w:val="es-ES"/>
        </w:rPr>
        <w:t>Lapland</w:t>
      </w:r>
      <w:proofErr w:type="spellEnd"/>
      <w:r w:rsidR="0062009B" w:rsidRPr="0062009B">
        <w:rPr>
          <w:rFonts w:asciiTheme="minorHAnsi" w:eastAsiaTheme="minorEastAsia" w:hAnsiTheme="minorHAnsi" w:cstheme="minorHAnsi"/>
          <w:lang w:val="es-ES"/>
        </w:rPr>
        <w:t xml:space="preserve"> es uno de los pocos lugares extraordinarios donde el mar se congela por completo en invierno. Disfruta de una aventura inolvidable en el mar, la nieve y el hielo en un crucero por el golfo helado de </w:t>
      </w:r>
      <w:proofErr w:type="spellStart"/>
      <w:r w:rsidR="0062009B" w:rsidRPr="0062009B">
        <w:rPr>
          <w:rFonts w:asciiTheme="minorHAnsi" w:eastAsiaTheme="minorEastAsia" w:hAnsiTheme="minorHAnsi" w:cstheme="minorHAnsi"/>
          <w:lang w:val="es-ES"/>
        </w:rPr>
        <w:t>Botnia</w:t>
      </w:r>
      <w:proofErr w:type="spellEnd"/>
      <w:r w:rsidR="0062009B" w:rsidRPr="0062009B">
        <w:rPr>
          <w:rFonts w:asciiTheme="minorHAnsi" w:eastAsiaTheme="minorEastAsia" w:hAnsiTheme="minorHAnsi" w:cstheme="minorHAnsi"/>
          <w:lang w:val="es-ES"/>
        </w:rPr>
        <w:t xml:space="preserve">. Deja que los momentos mágicos en la naturaleza ártica te sorprendan. La tripulación hace una presentación de este barco histórico y ofrece una visita guiada por el barco desde el puente del Capitán hasta las salas de máquinas. Sienta la libertad ártica en la cubierta o relájese en el cálido interior tomando bebidas calientes en el </w:t>
      </w:r>
      <w:proofErr w:type="spellStart"/>
      <w:r w:rsidR="0062009B" w:rsidRPr="0062009B">
        <w:rPr>
          <w:rFonts w:asciiTheme="minorHAnsi" w:eastAsiaTheme="minorEastAsia" w:hAnsiTheme="minorHAnsi" w:cstheme="minorHAnsi"/>
          <w:lang w:val="es-ES"/>
        </w:rPr>
        <w:t>Icebreaker</w:t>
      </w:r>
      <w:proofErr w:type="spellEnd"/>
      <w:r w:rsidR="0062009B" w:rsidRPr="0062009B">
        <w:rPr>
          <w:rFonts w:asciiTheme="minorHAnsi" w:eastAsiaTheme="minorEastAsia" w:hAnsiTheme="minorHAnsi" w:cstheme="minorHAnsi"/>
          <w:lang w:val="es-ES"/>
        </w:rPr>
        <w:t xml:space="preserve"> Bar. Antes de regresar al puerto, el barco hará una parada de una hora para que cada visitante pueda participar en el evento de flotación en hielo: en medio del campo de hielo más grande de Europa</w:t>
      </w:r>
      <w:r w:rsidR="0062009B">
        <w:rPr>
          <w:rFonts w:asciiTheme="minorHAnsi" w:eastAsiaTheme="minorEastAsia" w:hAnsiTheme="minorHAnsi" w:cstheme="minorHAnsi"/>
          <w:lang w:val="es-ES"/>
        </w:rPr>
        <w:t>.</w:t>
      </w:r>
    </w:p>
    <w:p w14:paraId="65A30638" w14:textId="69815B15" w:rsidR="0062009B" w:rsidRPr="0062009B" w:rsidRDefault="0062009B" w:rsidP="0062009B">
      <w:pPr>
        <w:pStyle w:val="NormalWeb"/>
        <w:jc w:val="both"/>
        <w:rPr>
          <w:rFonts w:asciiTheme="minorHAnsi" w:eastAsiaTheme="minorEastAsia" w:hAnsiTheme="minorHAnsi" w:cstheme="minorHAnsi"/>
          <w:lang w:val="es-ES"/>
        </w:rPr>
      </w:pPr>
      <w:r w:rsidRPr="0062009B">
        <w:rPr>
          <w:rFonts w:asciiTheme="minorHAnsi" w:eastAsiaTheme="minorEastAsia" w:hAnsiTheme="minorHAnsi" w:cstheme="minorHAnsi"/>
          <w:lang w:val="es-ES"/>
        </w:rPr>
        <w:t>¡</w:t>
      </w:r>
      <w:proofErr w:type="gramStart"/>
      <w:r w:rsidRPr="0062009B">
        <w:rPr>
          <w:rFonts w:asciiTheme="minorHAnsi" w:eastAsiaTheme="minorEastAsia" w:hAnsiTheme="minorHAnsi" w:cstheme="minorHAnsi"/>
          <w:lang w:val="es-ES"/>
        </w:rPr>
        <w:t>tienes</w:t>
      </w:r>
      <w:proofErr w:type="gramEnd"/>
      <w:r w:rsidRPr="0062009B">
        <w:rPr>
          <w:rFonts w:asciiTheme="minorHAnsi" w:eastAsiaTheme="minorEastAsia" w:hAnsiTheme="minorHAnsi" w:cstheme="minorHAnsi"/>
          <w:lang w:val="es-ES"/>
        </w:rPr>
        <w:t xml:space="preserve"> la oportunidad de saltar al mar y flotar! Eso sí, cómodamente vestidos con trajes de supervivencia.</w:t>
      </w:r>
    </w:p>
    <w:p w14:paraId="3A327267" w14:textId="77777777" w:rsidR="0062009B" w:rsidRPr="0062009B" w:rsidRDefault="0062009B" w:rsidP="0062009B">
      <w:pPr>
        <w:pStyle w:val="NormalWeb"/>
        <w:jc w:val="both"/>
        <w:rPr>
          <w:rFonts w:asciiTheme="minorHAnsi" w:eastAsiaTheme="minorEastAsia" w:hAnsiTheme="minorHAnsi" w:cstheme="minorHAnsi"/>
          <w:lang w:val="es-ES"/>
        </w:rPr>
      </w:pPr>
    </w:p>
    <w:p w14:paraId="3C5BAE03" w14:textId="77777777" w:rsidR="0062009B" w:rsidRPr="0062009B" w:rsidRDefault="0062009B" w:rsidP="0062009B">
      <w:pPr>
        <w:pStyle w:val="NormalWeb"/>
        <w:jc w:val="both"/>
        <w:rPr>
          <w:rFonts w:asciiTheme="minorHAnsi" w:eastAsiaTheme="minorEastAsia" w:hAnsiTheme="minorHAnsi" w:cstheme="minorHAnsi"/>
          <w:lang w:val="es-ES"/>
        </w:rPr>
      </w:pPr>
      <w:r w:rsidRPr="0062009B">
        <w:rPr>
          <w:rFonts w:asciiTheme="minorHAnsi" w:eastAsiaTheme="minorEastAsia" w:hAnsiTheme="minorHAnsi" w:cstheme="minorHAnsi"/>
          <w:lang w:val="es-ES"/>
        </w:rPr>
        <w:t>*Tenga en cuenta que la experiencia de flotación en hielo requiere una altura mínima de 130 cm por razones de seguridad</w:t>
      </w:r>
    </w:p>
    <w:p w14:paraId="242F85B4" w14:textId="77777777" w:rsidR="0062009B" w:rsidRPr="0062009B" w:rsidRDefault="0062009B" w:rsidP="0062009B">
      <w:pPr>
        <w:pStyle w:val="NormalWeb"/>
        <w:jc w:val="both"/>
        <w:rPr>
          <w:rFonts w:asciiTheme="minorHAnsi" w:eastAsiaTheme="minorEastAsia" w:hAnsiTheme="minorHAnsi" w:cstheme="minorHAnsi"/>
          <w:lang w:val="es-ES"/>
        </w:rPr>
      </w:pPr>
    </w:p>
    <w:p w14:paraId="4E291159" w14:textId="77777777" w:rsidR="0062009B" w:rsidRPr="0062009B" w:rsidRDefault="0062009B" w:rsidP="0062009B">
      <w:pPr>
        <w:pStyle w:val="NormalWeb"/>
        <w:jc w:val="both"/>
        <w:rPr>
          <w:rFonts w:asciiTheme="minorHAnsi" w:eastAsiaTheme="minorEastAsia" w:hAnsiTheme="minorHAnsi" w:cstheme="minorHAnsi"/>
          <w:lang w:val="es-ES"/>
        </w:rPr>
      </w:pPr>
    </w:p>
    <w:p w14:paraId="26127735" w14:textId="188B5DB3" w:rsidR="00253525" w:rsidRDefault="0062009B" w:rsidP="0062009B">
      <w:pPr>
        <w:pStyle w:val="NormalWeb"/>
        <w:jc w:val="both"/>
        <w:rPr>
          <w:rFonts w:asciiTheme="minorHAnsi" w:hAnsiTheme="minorHAnsi"/>
        </w:rPr>
      </w:pPr>
      <w:r w:rsidRPr="0062009B">
        <w:rPr>
          <w:rFonts w:asciiTheme="minorHAnsi" w:eastAsiaTheme="minorEastAsia" w:hAnsiTheme="minorHAnsi" w:cstheme="minorHAnsi"/>
          <w:lang w:val="es-ES"/>
        </w:rPr>
        <w:t xml:space="preserve">La aventura continúa, mientras te diriges a Rovaniemi, ubicado justo en el Círculo Polar Ártico. Rovaniemi capital de la Laponia finlandesa, hogar de Papá Noel cuenta con más de 60.000 habitantes. </w:t>
      </w:r>
      <w:r w:rsidRPr="0062009B">
        <w:rPr>
          <w:rFonts w:asciiTheme="minorHAnsi" w:eastAsiaTheme="minorEastAsia" w:hAnsiTheme="minorHAnsi" w:cstheme="minorHAnsi"/>
          <w:lang w:val="en-GB"/>
        </w:rPr>
        <w:t xml:space="preserve">Tarde </w:t>
      </w:r>
      <w:proofErr w:type="spellStart"/>
      <w:r w:rsidRPr="0062009B">
        <w:rPr>
          <w:rFonts w:asciiTheme="minorHAnsi" w:eastAsiaTheme="minorEastAsia" w:hAnsiTheme="minorHAnsi" w:cstheme="minorHAnsi"/>
          <w:lang w:val="en-GB"/>
        </w:rPr>
        <w:t>libre</w:t>
      </w:r>
      <w:proofErr w:type="spellEnd"/>
      <w:r w:rsidRPr="0062009B">
        <w:rPr>
          <w:rFonts w:asciiTheme="minorHAnsi" w:eastAsiaTheme="minorEastAsia" w:hAnsiTheme="minorHAnsi" w:cstheme="minorHAnsi"/>
          <w:lang w:val="en-GB"/>
        </w:rPr>
        <w:t>.</w:t>
      </w:r>
    </w:p>
    <w:p w14:paraId="2D73E580" w14:textId="77777777" w:rsidR="00253525" w:rsidRDefault="00253525" w:rsidP="00253525">
      <w:pPr>
        <w:spacing w:after="160" w:line="259" w:lineRule="auto"/>
        <w:rPr>
          <w:rFonts w:asciiTheme="minorHAnsi" w:hAnsiTheme="minorHAnsi"/>
        </w:rPr>
      </w:pPr>
    </w:p>
    <w:p w14:paraId="4C809D5C" w14:textId="77777777" w:rsidR="004E5154" w:rsidRDefault="004E5154" w:rsidP="00253525">
      <w:pPr>
        <w:spacing w:after="160" w:line="259" w:lineRule="auto"/>
        <w:rPr>
          <w:rFonts w:asciiTheme="minorHAnsi" w:hAnsiTheme="minorHAnsi"/>
        </w:rPr>
      </w:pPr>
    </w:p>
    <w:p w14:paraId="0E592958" w14:textId="77777777" w:rsidR="004E5154" w:rsidRDefault="004E5154" w:rsidP="00253525">
      <w:pPr>
        <w:spacing w:after="160" w:line="259" w:lineRule="auto"/>
        <w:rPr>
          <w:rFonts w:asciiTheme="minorHAnsi" w:hAnsiTheme="minorHAnsi"/>
        </w:rPr>
      </w:pPr>
    </w:p>
    <w:p w14:paraId="7BB0F5BC" w14:textId="77777777" w:rsidR="004E5154" w:rsidRDefault="004E5154" w:rsidP="00253525">
      <w:pPr>
        <w:spacing w:after="160" w:line="259" w:lineRule="auto"/>
        <w:rPr>
          <w:rFonts w:asciiTheme="minorHAnsi" w:hAnsiTheme="minorHAnsi"/>
        </w:rPr>
      </w:pPr>
    </w:p>
    <w:p w14:paraId="230C9DA5" w14:textId="77777777" w:rsidR="004E5154" w:rsidRPr="005E385B" w:rsidRDefault="004E5154" w:rsidP="00253525">
      <w:pPr>
        <w:spacing w:after="160" w:line="259" w:lineRule="auto"/>
        <w:rPr>
          <w:rFonts w:asciiTheme="minorHAnsi" w:hAnsiTheme="minorHAnsi"/>
        </w:rPr>
      </w:pPr>
    </w:p>
    <w:p w14:paraId="7D0F7652" w14:textId="553B26CB" w:rsidR="00253525" w:rsidRDefault="00253525" w:rsidP="00253525">
      <w:pPr>
        <w:jc w:val="both"/>
        <w:rPr>
          <w:rFonts w:asciiTheme="minorHAnsi" w:hAnsiTheme="minorHAnsi"/>
        </w:rPr>
      </w:pPr>
    </w:p>
    <w:p w14:paraId="24F25BF9" w14:textId="77777777" w:rsidR="00253525" w:rsidRPr="005E385B" w:rsidRDefault="00253525" w:rsidP="00253525">
      <w:pPr>
        <w:rPr>
          <w:rFonts w:asciiTheme="minorHAnsi" w:hAnsiTheme="minorHAnsi"/>
          <w:color w:val="000000"/>
          <w:sz w:val="16"/>
          <w:szCs w:val="16"/>
        </w:rPr>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253525" w:rsidRPr="005E385B" w14:paraId="354640C3" w14:textId="77777777" w:rsidTr="00C009B6">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00BF145C" w14:textId="77777777" w:rsidR="00253525" w:rsidRPr="005E385B" w:rsidRDefault="00253525" w:rsidP="00C009B6">
            <w:pPr>
              <w:jc w:val="center"/>
              <w:rPr>
                <w:rFonts w:asciiTheme="minorHAnsi" w:hAnsiTheme="minorHAnsi"/>
                <w:b/>
              </w:rPr>
            </w:pPr>
            <w:r w:rsidRPr="005E385B">
              <w:rPr>
                <w:rFonts w:asciiTheme="minorHAnsi" w:hAnsiTheme="minorHAnsi"/>
                <w:b/>
              </w:rPr>
              <w:t>DÍA</w:t>
            </w:r>
          </w:p>
          <w:p w14:paraId="3D7CCA0A" w14:textId="5F9ED0C7" w:rsidR="00253525" w:rsidRPr="005E385B" w:rsidRDefault="009D33D1" w:rsidP="00C009B6">
            <w:pPr>
              <w:jc w:val="center"/>
              <w:rPr>
                <w:rFonts w:asciiTheme="minorHAnsi" w:hAnsiTheme="minorHAnsi"/>
                <w:sz w:val="40"/>
                <w:szCs w:val="40"/>
              </w:rPr>
            </w:pPr>
            <w:r>
              <w:rPr>
                <w:rFonts w:asciiTheme="minorHAnsi" w:hAnsiTheme="minorHAnsi"/>
                <w:b/>
                <w:color w:val="A32368"/>
                <w:sz w:val="40"/>
                <w:szCs w:val="40"/>
              </w:rPr>
              <w:t>5</w:t>
            </w:r>
          </w:p>
        </w:tc>
        <w:tc>
          <w:tcPr>
            <w:tcW w:w="5533" w:type="dxa"/>
            <w:tcBorders>
              <w:top w:val="thinThickSmallGap" w:sz="12" w:space="0" w:color="auto"/>
              <w:left w:val="dashed" w:sz="4" w:space="0" w:color="auto"/>
              <w:bottom w:val="dashed" w:sz="4" w:space="0" w:color="auto"/>
            </w:tcBorders>
          </w:tcPr>
          <w:p w14:paraId="775FB972" w14:textId="77777777" w:rsidR="00253525" w:rsidRPr="005E385B" w:rsidRDefault="00253525" w:rsidP="00C009B6">
            <w:pPr>
              <w:jc w:val="both"/>
              <w:rPr>
                <w:rFonts w:asciiTheme="minorHAnsi" w:hAnsiTheme="minorHAnsi"/>
                <w:lang w:val="it-IT"/>
              </w:rPr>
            </w:pPr>
            <w:r w:rsidRPr="005E385B">
              <w:rPr>
                <w:rFonts w:asciiTheme="minorHAnsi" w:hAnsiTheme="minorHAnsi"/>
                <w:lang w:val="it-IT"/>
              </w:rPr>
              <w:t>VIERNES</w:t>
            </w:r>
          </w:p>
          <w:p w14:paraId="2E5A5196" w14:textId="2FAAAB9A" w:rsidR="00253525" w:rsidRPr="005E385B" w:rsidRDefault="00253525" w:rsidP="00C009B6">
            <w:pPr>
              <w:rPr>
                <w:rFonts w:asciiTheme="minorHAnsi" w:hAnsiTheme="minorHAnsi"/>
                <w:lang w:val="it-IT"/>
              </w:rPr>
            </w:pPr>
            <w:r w:rsidRPr="005E385B">
              <w:rPr>
                <w:rFonts w:asciiTheme="minorHAnsi" w:hAnsiTheme="minorHAnsi"/>
                <w:b/>
                <w:lang w:val="it-IT"/>
              </w:rPr>
              <w:t>ROVANIEMI–</w:t>
            </w:r>
            <w:r>
              <w:rPr>
                <w:rFonts w:asciiTheme="minorHAnsi" w:hAnsiTheme="minorHAnsi"/>
                <w:b/>
                <w:lang w:val="it-IT"/>
              </w:rPr>
              <w:t xml:space="preserve">SANTA CLAUS VILLAGE- </w:t>
            </w:r>
            <w:r w:rsidRPr="005E385B">
              <w:rPr>
                <w:rFonts w:asciiTheme="minorHAnsi" w:hAnsiTheme="minorHAnsi"/>
                <w:b/>
                <w:lang w:val="it-IT"/>
              </w:rPr>
              <w:t xml:space="preserve">ROVANIEMI </w:t>
            </w:r>
          </w:p>
        </w:tc>
        <w:tc>
          <w:tcPr>
            <w:tcW w:w="3686" w:type="dxa"/>
            <w:tcBorders>
              <w:top w:val="thinThickSmallGap" w:sz="12" w:space="0" w:color="auto"/>
              <w:bottom w:val="dashed" w:sz="4" w:space="0" w:color="auto"/>
            </w:tcBorders>
          </w:tcPr>
          <w:p w14:paraId="59F8B50B" w14:textId="38F985E8" w:rsidR="00253525" w:rsidRPr="005E385B" w:rsidRDefault="00253525" w:rsidP="00C009B6">
            <w:pPr>
              <w:jc w:val="right"/>
              <w:rPr>
                <w:rFonts w:asciiTheme="minorHAnsi" w:hAnsiTheme="minorHAnsi"/>
              </w:rPr>
            </w:pPr>
            <w:r w:rsidRPr="005E385B">
              <w:rPr>
                <w:rFonts w:asciiTheme="minorHAnsi" w:hAnsiTheme="minorHAnsi"/>
              </w:rPr>
              <w:t xml:space="preserve">Desayuno </w:t>
            </w:r>
          </w:p>
        </w:tc>
      </w:tr>
      <w:tr w:rsidR="00253525" w:rsidRPr="005E385B" w14:paraId="30767D11" w14:textId="77777777" w:rsidTr="00C009B6">
        <w:tc>
          <w:tcPr>
            <w:tcW w:w="704" w:type="dxa"/>
            <w:tcBorders>
              <w:top w:val="dashed" w:sz="4" w:space="0" w:color="auto"/>
              <w:bottom w:val="single" w:sz="4" w:space="0" w:color="auto"/>
              <w:right w:val="dashed" w:sz="4" w:space="0" w:color="auto"/>
            </w:tcBorders>
          </w:tcPr>
          <w:p w14:paraId="632F438B" w14:textId="77777777" w:rsidR="00253525" w:rsidRPr="005E385B" w:rsidRDefault="00253525" w:rsidP="00C009B6">
            <w:pPr>
              <w:jc w:val="both"/>
              <w:rPr>
                <w:rFonts w:asciiTheme="minorHAnsi" w:hAnsiTheme="minorHAnsi"/>
                <w:b/>
              </w:rPr>
            </w:pPr>
            <w:r w:rsidRPr="005E385B">
              <w:rPr>
                <w:noProof/>
                <w:lang w:val="es-CO" w:eastAsia="es-CO"/>
              </w:rPr>
              <w:drawing>
                <wp:anchor distT="0" distB="0" distL="114300" distR="114300" simplePos="0" relativeHeight="252048384" behindDoc="0" locked="0" layoutInCell="1" allowOverlap="1" wp14:anchorId="570D90E5" wp14:editId="3E7C82FA">
                  <wp:simplePos x="0" y="0"/>
                  <wp:positionH relativeFrom="column">
                    <wp:posOffset>29845</wp:posOffset>
                  </wp:positionH>
                  <wp:positionV relativeFrom="paragraph">
                    <wp:posOffset>90722</wp:posOffset>
                  </wp:positionV>
                  <wp:extent cx="311785" cy="192506"/>
                  <wp:effectExtent l="0" t="0" r="0" b="0"/>
                  <wp:wrapNone/>
                  <wp:docPr id="37" name="Picture 37"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F0902" w14:textId="77777777" w:rsidR="00253525" w:rsidRPr="005E385B" w:rsidRDefault="00253525" w:rsidP="00C009B6">
            <w:pPr>
              <w:jc w:val="both"/>
              <w:rPr>
                <w:rFonts w:asciiTheme="minorHAnsi" w:hAnsiTheme="minorHAnsi"/>
                <w:b/>
              </w:rPr>
            </w:pPr>
          </w:p>
        </w:tc>
        <w:tc>
          <w:tcPr>
            <w:tcW w:w="5533" w:type="dxa"/>
            <w:tcBorders>
              <w:top w:val="dashed" w:sz="4" w:space="0" w:color="auto"/>
              <w:left w:val="dashed" w:sz="4" w:space="0" w:color="auto"/>
              <w:bottom w:val="single" w:sz="4" w:space="0" w:color="auto"/>
            </w:tcBorders>
          </w:tcPr>
          <w:p w14:paraId="38495F94" w14:textId="77777777" w:rsidR="00253525" w:rsidRPr="005E385B" w:rsidRDefault="00253525" w:rsidP="00C009B6">
            <w:pPr>
              <w:jc w:val="both"/>
              <w:rPr>
                <w:rFonts w:asciiTheme="minorHAnsi" w:hAnsiTheme="minorHAnsi" w:cs="Arial"/>
              </w:rPr>
            </w:pPr>
            <w:proofErr w:type="spellStart"/>
            <w:r w:rsidRPr="005E385B">
              <w:rPr>
                <w:rFonts w:asciiTheme="minorHAnsi" w:hAnsiTheme="minorHAnsi" w:cs="Arial"/>
              </w:rPr>
              <w:t>Santa’s</w:t>
            </w:r>
            <w:proofErr w:type="spellEnd"/>
            <w:r w:rsidRPr="005E385B">
              <w:rPr>
                <w:rFonts w:asciiTheme="minorHAnsi" w:hAnsiTheme="minorHAnsi" w:cs="Arial"/>
              </w:rPr>
              <w:t xml:space="preserve"> Hotel Santa Claus </w:t>
            </w:r>
          </w:p>
          <w:p w14:paraId="71E48009" w14:textId="77777777" w:rsidR="00253525" w:rsidRPr="005E385B" w:rsidRDefault="00253525" w:rsidP="00C009B6">
            <w:pPr>
              <w:jc w:val="both"/>
              <w:rPr>
                <w:rFonts w:asciiTheme="minorHAnsi" w:hAnsiTheme="minorHAnsi" w:cs="Arial"/>
              </w:rPr>
            </w:pPr>
            <w:r w:rsidRPr="005E385B">
              <w:rPr>
                <w:rFonts w:asciiTheme="minorHAnsi" w:hAnsiTheme="minorHAnsi" w:cs="Arial"/>
              </w:rPr>
              <w:t>****</w:t>
            </w:r>
          </w:p>
        </w:tc>
        <w:tc>
          <w:tcPr>
            <w:tcW w:w="3686" w:type="dxa"/>
            <w:tcBorders>
              <w:top w:val="dashed" w:sz="4" w:space="0" w:color="auto"/>
              <w:bottom w:val="single" w:sz="4" w:space="0" w:color="auto"/>
            </w:tcBorders>
          </w:tcPr>
          <w:p w14:paraId="6610E037" w14:textId="77777777" w:rsidR="00253525" w:rsidRPr="005E385B" w:rsidRDefault="00253525" w:rsidP="00C009B6">
            <w:pPr>
              <w:jc w:val="both"/>
              <w:rPr>
                <w:rFonts w:asciiTheme="minorHAnsi" w:hAnsiTheme="minorHAnsi"/>
              </w:rPr>
            </w:pPr>
          </w:p>
        </w:tc>
      </w:tr>
    </w:tbl>
    <w:p w14:paraId="4CA8BBE8" w14:textId="77777777" w:rsidR="00253525" w:rsidRPr="005E385B" w:rsidRDefault="00253525" w:rsidP="00253525">
      <w:pPr>
        <w:jc w:val="both"/>
        <w:rPr>
          <w:rFonts w:asciiTheme="minorHAnsi" w:hAnsiTheme="minorHAnsi"/>
          <w:sz w:val="16"/>
          <w:szCs w:val="16"/>
        </w:rPr>
      </w:pPr>
    </w:p>
    <w:p w14:paraId="079D4464" w14:textId="762A8127" w:rsidR="00253525" w:rsidRPr="0062009B" w:rsidRDefault="0062009B" w:rsidP="00253525">
      <w:pPr>
        <w:jc w:val="both"/>
        <w:rPr>
          <w:rFonts w:asciiTheme="minorHAnsi" w:hAnsiTheme="minorHAnsi"/>
        </w:rPr>
      </w:pPr>
      <w:r w:rsidRPr="0062009B">
        <w:rPr>
          <w:rFonts w:asciiTheme="minorHAnsi" w:hAnsiTheme="minorHAnsi" w:cstheme="minorHAnsi"/>
          <w:lang w:eastAsia="fi-FI"/>
        </w:rPr>
        <w:t>Desayuno en el hotel y salida para el siguiente paso en la aventura invernal.</w:t>
      </w:r>
    </w:p>
    <w:p w14:paraId="0224BD03" w14:textId="77777777" w:rsidR="005E385B" w:rsidRPr="0062009B" w:rsidRDefault="005E385B" w:rsidP="005E385B">
      <w:pPr>
        <w:spacing w:line="259" w:lineRule="auto"/>
        <w:jc w:val="both"/>
        <w:rPr>
          <w:rFonts w:asciiTheme="minorHAnsi" w:hAnsiTheme="minorHAnsi"/>
          <w:sz w:val="16"/>
          <w:szCs w:val="16"/>
        </w:rPr>
      </w:pPr>
    </w:p>
    <w:tbl>
      <w:tblPr>
        <w:tblStyle w:val="TableGrid13"/>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969"/>
      </w:tblGrid>
      <w:tr w:rsidR="005E385B" w:rsidRPr="005E385B" w14:paraId="2430355A" w14:textId="77777777" w:rsidTr="00EF728C">
        <w:tc>
          <w:tcPr>
            <w:tcW w:w="5949" w:type="dxa"/>
            <w:tcBorders>
              <w:top w:val="single" w:sz="18" w:space="0" w:color="auto"/>
              <w:bottom w:val="single" w:sz="8" w:space="0" w:color="auto"/>
            </w:tcBorders>
          </w:tcPr>
          <w:p w14:paraId="5673D290" w14:textId="77777777" w:rsidR="005E385B" w:rsidRPr="005E385B" w:rsidRDefault="005E385B" w:rsidP="005E385B">
            <w:pPr>
              <w:tabs>
                <w:tab w:val="left" w:pos="540"/>
              </w:tabs>
              <w:autoSpaceDE w:val="0"/>
              <w:autoSpaceDN w:val="0"/>
              <w:adjustRightInd w:val="0"/>
              <w:jc w:val="both"/>
              <w:rPr>
                <w:rFonts w:asciiTheme="minorHAnsi" w:hAnsiTheme="minorHAnsi"/>
                <w:sz w:val="22"/>
                <w:szCs w:val="22"/>
                <w:lang w:eastAsia="fi-FI"/>
              </w:rPr>
            </w:pPr>
            <w:r w:rsidRPr="005E385B">
              <w:rPr>
                <w:rFonts w:asciiTheme="minorHAnsi" w:hAnsiTheme="minorHAnsi"/>
                <w:b/>
                <w:lang w:eastAsia="fi-FI"/>
              </w:rPr>
              <w:t>GRANJA DE HUSKY</w:t>
            </w:r>
            <w:r w:rsidRPr="005E385B">
              <w:rPr>
                <w:rFonts w:asciiTheme="minorHAnsi" w:hAnsiTheme="minorHAnsi" w:cs="Arial"/>
                <w:b/>
              </w:rPr>
              <w:t xml:space="preserve"> &amp; SAFARI</w:t>
            </w:r>
          </w:p>
        </w:tc>
        <w:tc>
          <w:tcPr>
            <w:tcW w:w="3969" w:type="dxa"/>
            <w:tcBorders>
              <w:top w:val="single" w:sz="18" w:space="0" w:color="auto"/>
              <w:bottom w:val="single" w:sz="8" w:space="0" w:color="auto"/>
            </w:tcBorders>
          </w:tcPr>
          <w:p w14:paraId="3461BA2E" w14:textId="77777777" w:rsidR="005E385B" w:rsidRPr="005E385B" w:rsidRDefault="005E385B" w:rsidP="005E385B">
            <w:pPr>
              <w:tabs>
                <w:tab w:val="left" w:pos="3686"/>
                <w:tab w:val="left" w:pos="5529"/>
                <w:tab w:val="left" w:pos="8931"/>
              </w:tabs>
              <w:jc w:val="right"/>
              <w:rPr>
                <w:rFonts w:asciiTheme="minorHAnsi" w:hAnsiTheme="minorHAnsi"/>
                <w:sz w:val="20"/>
                <w:szCs w:val="20"/>
                <w:lang w:eastAsia="fi-FI"/>
              </w:rPr>
            </w:pPr>
            <w:r w:rsidRPr="005E385B">
              <w:rPr>
                <w:rFonts w:asciiTheme="minorHAnsi" w:hAnsiTheme="minorHAnsi" w:cstheme="minorHAnsi"/>
                <w:sz w:val="20"/>
                <w:szCs w:val="20"/>
                <w:lang w:eastAsia="fi-FI"/>
              </w:rPr>
              <w:t>INCLUIDO</w:t>
            </w:r>
          </w:p>
        </w:tc>
      </w:tr>
      <w:tr w:rsidR="005E385B" w:rsidRPr="005E385B" w14:paraId="3D133481" w14:textId="77777777" w:rsidTr="00EF728C">
        <w:tc>
          <w:tcPr>
            <w:tcW w:w="5949" w:type="dxa"/>
            <w:tcBorders>
              <w:top w:val="single" w:sz="8" w:space="0" w:color="auto"/>
              <w:bottom w:val="single" w:sz="8" w:space="0" w:color="auto"/>
            </w:tcBorders>
          </w:tcPr>
          <w:p w14:paraId="687B91D6" w14:textId="77777777"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DURACIÓN: aproximadamente 2 horas </w:t>
            </w:r>
          </w:p>
          <w:p w14:paraId="6796BE45" w14:textId="68A1B2B6" w:rsidR="005E385B" w:rsidRPr="005E385B" w:rsidRDefault="005E385B" w:rsidP="005E385B">
            <w:pPr>
              <w:tabs>
                <w:tab w:val="left" w:pos="3686"/>
                <w:tab w:val="left" w:pos="5529"/>
                <w:tab w:val="left" w:pos="8931"/>
              </w:tabs>
              <w:jc w:val="both"/>
              <w:rPr>
                <w:rFonts w:asciiTheme="minorHAnsi" w:hAnsiTheme="minorHAnsi"/>
                <w:sz w:val="22"/>
                <w:szCs w:val="22"/>
                <w:lang w:eastAsia="fi-FI"/>
              </w:rPr>
            </w:pPr>
            <w:r w:rsidRPr="005E385B">
              <w:rPr>
                <w:rFonts w:asciiTheme="minorHAnsi" w:hAnsiTheme="minorHAnsi"/>
                <w:sz w:val="22"/>
                <w:szCs w:val="22"/>
                <w:lang w:eastAsia="fi-FI"/>
              </w:rPr>
              <w:t xml:space="preserve">INCLUYE: </w:t>
            </w:r>
            <w:r w:rsidR="0062009B" w:rsidRPr="0062009B">
              <w:rPr>
                <w:rFonts w:asciiTheme="minorHAnsi" w:hAnsiTheme="minorHAnsi" w:cstheme="minorHAnsi"/>
                <w:sz w:val="20"/>
                <w:szCs w:val="20"/>
                <w:lang w:eastAsia="fi-FI"/>
              </w:rPr>
              <w:t xml:space="preserve">guía, paseo en </w:t>
            </w:r>
            <w:proofErr w:type="spellStart"/>
            <w:r w:rsidR="0062009B" w:rsidRPr="0062009B">
              <w:rPr>
                <w:rFonts w:asciiTheme="minorHAnsi" w:hAnsiTheme="minorHAnsi" w:cstheme="minorHAnsi"/>
                <w:sz w:val="20"/>
                <w:szCs w:val="20"/>
                <w:lang w:eastAsia="fi-FI"/>
              </w:rPr>
              <w:t>husky</w:t>
            </w:r>
            <w:proofErr w:type="spellEnd"/>
            <w:r w:rsidR="0062009B" w:rsidRPr="0062009B">
              <w:rPr>
                <w:rFonts w:asciiTheme="minorHAnsi" w:hAnsiTheme="minorHAnsi" w:cstheme="minorHAnsi"/>
                <w:sz w:val="20"/>
                <w:szCs w:val="20"/>
                <w:lang w:eastAsia="fi-FI"/>
              </w:rPr>
              <w:t xml:space="preserve"> 3-5 km, jugo de bayas calientes, ropa térmica</w:t>
            </w:r>
          </w:p>
        </w:tc>
        <w:tc>
          <w:tcPr>
            <w:tcW w:w="3969" w:type="dxa"/>
            <w:tcBorders>
              <w:top w:val="single" w:sz="8" w:space="0" w:color="auto"/>
              <w:bottom w:val="single" w:sz="8" w:space="0" w:color="auto"/>
            </w:tcBorders>
          </w:tcPr>
          <w:p w14:paraId="1D0E3CC1" w14:textId="77777777" w:rsidR="005E385B" w:rsidRPr="00253525" w:rsidRDefault="005E385B" w:rsidP="005E385B">
            <w:pPr>
              <w:tabs>
                <w:tab w:val="left" w:pos="3686"/>
                <w:tab w:val="left" w:pos="5529"/>
                <w:tab w:val="left" w:pos="8931"/>
              </w:tabs>
              <w:jc w:val="right"/>
              <w:rPr>
                <w:rFonts w:asciiTheme="minorHAnsi" w:hAnsiTheme="minorHAnsi"/>
                <w:sz w:val="20"/>
                <w:szCs w:val="20"/>
                <w:lang w:eastAsia="fi-FI"/>
              </w:rPr>
            </w:pPr>
            <w:r w:rsidRPr="00253525">
              <w:rPr>
                <w:rFonts w:asciiTheme="minorHAnsi" w:hAnsiTheme="minorHAnsi"/>
                <w:sz w:val="20"/>
                <w:szCs w:val="20"/>
                <w:lang w:eastAsia="fi-FI"/>
              </w:rPr>
              <w:t xml:space="preserve">2 personas por trineo </w:t>
            </w:r>
          </w:p>
          <w:p w14:paraId="463D69DE" w14:textId="77777777" w:rsidR="005E385B" w:rsidRPr="005E385B" w:rsidRDefault="005E385B" w:rsidP="005E385B">
            <w:pPr>
              <w:tabs>
                <w:tab w:val="left" w:pos="3686"/>
                <w:tab w:val="left" w:pos="5529"/>
                <w:tab w:val="left" w:pos="8931"/>
              </w:tabs>
              <w:jc w:val="right"/>
              <w:rPr>
                <w:rFonts w:asciiTheme="minorHAnsi" w:hAnsiTheme="minorHAnsi"/>
                <w:sz w:val="22"/>
                <w:szCs w:val="22"/>
                <w:lang w:eastAsia="fi-FI"/>
              </w:rPr>
            </w:pPr>
            <w:r w:rsidRPr="00253525">
              <w:rPr>
                <w:rFonts w:asciiTheme="minorHAnsi" w:hAnsiTheme="minorHAnsi"/>
                <w:sz w:val="20"/>
                <w:szCs w:val="20"/>
                <w:lang w:eastAsia="fi-FI"/>
              </w:rPr>
              <w:t>(los pasajeros conducen el trineo</w:t>
            </w:r>
            <w:r w:rsidRPr="005E385B">
              <w:rPr>
                <w:rFonts w:asciiTheme="minorHAnsi" w:hAnsiTheme="minorHAnsi"/>
                <w:sz w:val="22"/>
                <w:szCs w:val="22"/>
                <w:lang w:eastAsia="fi-FI"/>
              </w:rPr>
              <w:t>)</w:t>
            </w:r>
          </w:p>
        </w:tc>
      </w:tr>
    </w:tbl>
    <w:p w14:paraId="24D1FDF3" w14:textId="77777777" w:rsidR="005E385B" w:rsidRPr="005E385B" w:rsidRDefault="005E385B" w:rsidP="005E385B">
      <w:pPr>
        <w:spacing w:line="259" w:lineRule="auto"/>
        <w:jc w:val="both"/>
        <w:rPr>
          <w:rFonts w:asciiTheme="minorHAnsi" w:hAnsiTheme="minorHAnsi"/>
          <w:sz w:val="16"/>
          <w:szCs w:val="16"/>
        </w:rPr>
      </w:pPr>
    </w:p>
    <w:p w14:paraId="270818E3" w14:textId="6099985B" w:rsidR="005E385B" w:rsidRDefault="005E385B" w:rsidP="005E385B">
      <w:pPr>
        <w:spacing w:line="259" w:lineRule="auto"/>
        <w:jc w:val="both"/>
        <w:rPr>
          <w:rFonts w:asciiTheme="minorHAnsi" w:hAnsiTheme="minorHAnsi"/>
        </w:rPr>
      </w:pPr>
      <w:r w:rsidRPr="005E385B">
        <w:rPr>
          <w:rFonts w:asciiTheme="minorHAnsi" w:hAnsiTheme="minorHAnsi" w:cstheme="minorHAnsi"/>
          <w:noProof/>
          <w:lang w:val="es-CO" w:eastAsia="es-CO"/>
        </w:rPr>
        <w:drawing>
          <wp:anchor distT="0" distB="0" distL="114300" distR="114300" simplePos="0" relativeHeight="252018688" behindDoc="0" locked="0" layoutInCell="1" allowOverlap="1" wp14:anchorId="756A99EE" wp14:editId="15A03F24">
            <wp:simplePos x="0" y="0"/>
            <wp:positionH relativeFrom="margin">
              <wp:posOffset>4099389</wp:posOffset>
            </wp:positionH>
            <wp:positionV relativeFrom="paragraph">
              <wp:posOffset>107</wp:posOffset>
            </wp:positionV>
            <wp:extent cx="2219960" cy="1747520"/>
            <wp:effectExtent l="0" t="0" r="8890" b="5080"/>
            <wp:wrapSquare wrapText="bothSides"/>
            <wp:docPr id="96" name="Picture 96" descr="A group of dogs on a snowy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group of dogs on a snowy road&#10;&#10;Description automatically generated with low confidence"/>
                    <pic:cNvPicPr/>
                  </pic:nvPicPr>
                  <pic:blipFill rotWithShape="1">
                    <a:blip r:embed="rId36" cstate="print">
                      <a:extLst>
                        <a:ext uri="{28A0092B-C50C-407E-A947-70E740481C1C}">
                          <a14:useLocalDpi xmlns:a14="http://schemas.microsoft.com/office/drawing/2010/main" val="0"/>
                        </a:ext>
                      </a:extLst>
                    </a:blip>
                    <a:srcRect l="-3" r="13358"/>
                    <a:stretch/>
                  </pic:blipFill>
                  <pic:spPr bwMode="auto">
                    <a:xfrm>
                      <a:off x="0" y="0"/>
                      <a:ext cx="221996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E385B">
        <w:rPr>
          <w:rFonts w:asciiTheme="minorHAnsi" w:hAnsiTheme="minorHAnsi"/>
        </w:rPr>
        <w:t xml:space="preserve">El ladrido de los perros </w:t>
      </w:r>
      <w:proofErr w:type="spellStart"/>
      <w:r w:rsidRPr="005E385B">
        <w:rPr>
          <w:rFonts w:asciiTheme="minorHAnsi" w:hAnsiTheme="minorHAnsi"/>
        </w:rPr>
        <w:t>huskys</w:t>
      </w:r>
      <w:proofErr w:type="spellEnd"/>
      <w:r w:rsidRPr="005E385B">
        <w:rPr>
          <w:rFonts w:asciiTheme="minorHAnsi" w:hAnsiTheme="minorHAnsi"/>
        </w:rPr>
        <w:t xml:space="preserve"> le dará la bienvenida. El </w:t>
      </w:r>
      <w:proofErr w:type="spellStart"/>
      <w:r w:rsidRPr="005E385B">
        <w:rPr>
          <w:rFonts w:asciiTheme="minorHAnsi" w:hAnsiTheme="minorHAnsi"/>
        </w:rPr>
        <w:t>musher</w:t>
      </w:r>
      <w:proofErr w:type="spellEnd"/>
      <w:r w:rsidRPr="005E385B">
        <w:rPr>
          <w:rFonts w:asciiTheme="minorHAnsi" w:hAnsiTheme="minorHAnsi"/>
        </w:rPr>
        <w:t xml:space="preserve"> jefe le hablará sobre la vida y la formación de estos animales del Ártico. También tendrá la oportunidad de tomar bellísimas fotos con éstos cariñosos animales. Después de una breve instrucción podrá conducir su propio trineo de </w:t>
      </w:r>
      <w:proofErr w:type="spellStart"/>
      <w:r w:rsidRPr="005E385B">
        <w:rPr>
          <w:rFonts w:asciiTheme="minorHAnsi" w:hAnsiTheme="minorHAnsi"/>
        </w:rPr>
        <w:t>huskys</w:t>
      </w:r>
      <w:proofErr w:type="spellEnd"/>
      <w:r w:rsidRPr="005E385B">
        <w:rPr>
          <w:rFonts w:asciiTheme="minorHAnsi" w:hAnsiTheme="minorHAnsi"/>
        </w:rPr>
        <w:t xml:space="preserve"> </w:t>
      </w:r>
      <w:r w:rsidR="00253525">
        <w:rPr>
          <w:rFonts w:asciiTheme="minorHAnsi" w:hAnsiTheme="minorHAnsi"/>
        </w:rPr>
        <w:t>(3-5 km).</w:t>
      </w:r>
    </w:p>
    <w:p w14:paraId="7F76C59A" w14:textId="0A87B064" w:rsidR="00253525" w:rsidRDefault="00253525" w:rsidP="005E385B">
      <w:pPr>
        <w:spacing w:line="259" w:lineRule="auto"/>
        <w:jc w:val="both"/>
        <w:rPr>
          <w:rFonts w:asciiTheme="minorHAnsi" w:hAnsiTheme="minorHAnsi"/>
        </w:rPr>
      </w:pPr>
    </w:p>
    <w:p w14:paraId="1286A128" w14:textId="51E1312E" w:rsidR="00253525" w:rsidRDefault="00253525" w:rsidP="005E385B">
      <w:pPr>
        <w:spacing w:line="259" w:lineRule="auto"/>
        <w:jc w:val="both"/>
        <w:rPr>
          <w:rFonts w:asciiTheme="minorHAnsi" w:hAnsiTheme="minorHAnsi"/>
        </w:rPr>
      </w:pPr>
    </w:p>
    <w:p w14:paraId="47288DA6" w14:textId="79CEEE45" w:rsidR="00253525" w:rsidRDefault="00253525" w:rsidP="005E385B">
      <w:pPr>
        <w:spacing w:line="259" w:lineRule="auto"/>
        <w:jc w:val="both"/>
        <w:rPr>
          <w:rFonts w:asciiTheme="minorHAnsi" w:hAnsiTheme="minorHAnsi"/>
        </w:rPr>
      </w:pPr>
    </w:p>
    <w:p w14:paraId="1297CC86" w14:textId="77777777" w:rsidR="00253525" w:rsidRPr="005E385B" w:rsidRDefault="00253525" w:rsidP="005E385B">
      <w:pPr>
        <w:spacing w:line="259" w:lineRule="auto"/>
        <w:jc w:val="both"/>
        <w:rPr>
          <w:rFonts w:asciiTheme="minorHAnsi" w:hAnsiTheme="minorHAnsi"/>
        </w:rPr>
      </w:pPr>
    </w:p>
    <w:p w14:paraId="7CAF8C7C" w14:textId="77777777" w:rsidR="005E385B" w:rsidRPr="005E385B" w:rsidRDefault="005E385B" w:rsidP="005E385B">
      <w:pPr>
        <w:spacing w:line="259" w:lineRule="auto"/>
        <w:jc w:val="both"/>
        <w:rPr>
          <w:rFonts w:asciiTheme="minorHAnsi" w:hAnsiTheme="minorHAnsi"/>
          <w:sz w:val="10"/>
          <w:szCs w:val="10"/>
        </w:rPr>
      </w:pPr>
      <w:r w:rsidRPr="005E385B">
        <w:rPr>
          <w:noProof/>
          <w:lang w:val="es-CO" w:eastAsia="es-CO"/>
        </w:rPr>
        <w:drawing>
          <wp:anchor distT="0" distB="0" distL="114300" distR="114300" simplePos="0" relativeHeight="252013568" behindDoc="0" locked="0" layoutInCell="1" allowOverlap="1" wp14:anchorId="3FA30F56" wp14:editId="6D90261D">
            <wp:simplePos x="0" y="0"/>
            <wp:positionH relativeFrom="margin">
              <wp:posOffset>4103370</wp:posOffset>
            </wp:positionH>
            <wp:positionV relativeFrom="paragraph">
              <wp:posOffset>78740</wp:posOffset>
            </wp:positionV>
            <wp:extent cx="2190750" cy="1643380"/>
            <wp:effectExtent l="0" t="0" r="0" b="0"/>
            <wp:wrapSquare wrapText="bothSides"/>
            <wp:docPr id="23" name="Picture 23" descr="C:\Users\German\Desktop\marce papa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Desktop\marce papa noe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70F2" w14:textId="77777777" w:rsidR="005E385B" w:rsidRPr="005E385B" w:rsidRDefault="005E385B" w:rsidP="005E385B">
      <w:pPr>
        <w:spacing w:line="259" w:lineRule="auto"/>
        <w:jc w:val="both"/>
        <w:rPr>
          <w:rFonts w:asciiTheme="minorHAnsi" w:hAnsiTheme="minorHAnsi"/>
        </w:rPr>
      </w:pPr>
      <w:r w:rsidRPr="005E385B">
        <w:rPr>
          <w:rFonts w:asciiTheme="minorHAnsi" w:hAnsiTheme="minorHAnsi"/>
        </w:rPr>
        <w:t>El día continúa con una visita al mundialmente famoso Pueblo de Santa Claus, construido justo sobre el Círculo Ártico. Visite la casa de Santa Claus donde él mismo le dará la bienvenida. Ninguna palabra puede describir los sentimientos provocados durante éste momento de cuentos de hadas</w:t>
      </w:r>
      <w:proofErr w:type="gramStart"/>
      <w:r w:rsidRPr="005E385B">
        <w:rPr>
          <w:rFonts w:asciiTheme="minorHAnsi" w:hAnsiTheme="minorHAnsi"/>
        </w:rPr>
        <w:t>!!</w:t>
      </w:r>
      <w:proofErr w:type="gramEnd"/>
      <w:r w:rsidRPr="005E385B">
        <w:rPr>
          <w:rFonts w:asciiTheme="minorHAnsi" w:hAnsiTheme="minorHAnsi"/>
        </w:rPr>
        <w:t xml:space="preserve"> Pero si le garantizamos que quedará grabado en su memoria para siempre. Durante la visita podrá también enviar una carta a sus seres queridos que llegue en navidad con un saludo de Santa Claus. </w:t>
      </w:r>
    </w:p>
    <w:p w14:paraId="19D2F684" w14:textId="77777777" w:rsidR="005E385B" w:rsidRPr="005E385B" w:rsidRDefault="005E385B" w:rsidP="005E385B">
      <w:pPr>
        <w:spacing w:after="160" w:line="259" w:lineRule="auto"/>
        <w:rPr>
          <w:rFonts w:asciiTheme="minorHAnsi" w:hAnsiTheme="minorHAnsi"/>
          <w:sz w:val="6"/>
          <w:szCs w:val="6"/>
        </w:rPr>
      </w:pPr>
    </w:p>
    <w:p w14:paraId="3A085EDF" w14:textId="143CA5D4" w:rsidR="005E385B" w:rsidRPr="00CD539B" w:rsidRDefault="005E385B" w:rsidP="005E385B">
      <w:pPr>
        <w:rPr>
          <w:rFonts w:asciiTheme="minorHAnsi" w:hAnsiTheme="minorHAnsi" w:cstheme="minorHAnsi"/>
          <w:lang w:eastAsia="fi-FI"/>
        </w:rPr>
      </w:pPr>
      <w:bookmarkStart w:id="11" w:name="_Hlk1547800"/>
      <w:r w:rsidRPr="005E385B">
        <w:rPr>
          <w:rFonts w:asciiTheme="minorHAnsi" w:hAnsiTheme="minorHAnsi" w:cstheme="minorHAnsi"/>
          <w:lang w:eastAsia="fi-FI"/>
        </w:rPr>
        <w:t xml:space="preserve">Luego de la visita a la casa de Santa Claus, disfrutara de unos 15 minutos en nuestro autobús hacia Rovaniemi. </w:t>
      </w:r>
      <w:r w:rsidRPr="00CD539B">
        <w:rPr>
          <w:rFonts w:asciiTheme="minorHAnsi" w:hAnsiTheme="minorHAnsi" w:cstheme="minorHAnsi"/>
          <w:lang w:eastAsia="fi-FI"/>
        </w:rPr>
        <w:t>Resto de la tarde libre.</w:t>
      </w:r>
      <w:bookmarkEnd w:id="11"/>
    </w:p>
    <w:p w14:paraId="7BEF87A6" w14:textId="77777777" w:rsidR="00520A84" w:rsidRDefault="00520A84" w:rsidP="00520A84">
      <w:pPr>
        <w:spacing w:line="259" w:lineRule="auto"/>
        <w:jc w:val="both"/>
        <w:rPr>
          <w:rFonts w:asciiTheme="minorHAnsi" w:hAnsiTheme="minorHAnsi"/>
        </w:rPr>
      </w:pPr>
    </w:p>
    <w:p w14:paraId="2F33D508" w14:textId="77777777" w:rsidR="00520A84" w:rsidRDefault="00520A84" w:rsidP="00520A84">
      <w:pPr>
        <w:spacing w:line="259" w:lineRule="auto"/>
        <w:jc w:val="both"/>
        <w:rPr>
          <w:rFonts w:asciiTheme="minorHAnsi" w:hAnsiTheme="minorHAnsi"/>
        </w:rPr>
      </w:pPr>
    </w:p>
    <w:p w14:paraId="728052C5" w14:textId="77777777" w:rsidR="00520A84" w:rsidRDefault="00520A84" w:rsidP="00520A84">
      <w:pPr>
        <w:spacing w:line="259" w:lineRule="auto"/>
        <w:jc w:val="both"/>
        <w:rPr>
          <w:rFonts w:asciiTheme="minorHAnsi" w:hAnsiTheme="minorHAnsi"/>
        </w:rPr>
      </w:pPr>
    </w:p>
    <w:p w14:paraId="3FF4389E" w14:textId="77777777" w:rsidR="00520A84" w:rsidRPr="007B3C1B" w:rsidRDefault="00520A84" w:rsidP="00520A84">
      <w:pPr>
        <w:spacing w:line="259" w:lineRule="auto"/>
        <w:jc w:val="both"/>
        <w:rPr>
          <w:rFonts w:asciiTheme="minorHAnsi" w:hAnsiTheme="minorHAnsi"/>
          <w:sz w:val="16"/>
          <w:szCs w:val="16"/>
        </w:rPr>
      </w:pPr>
    </w:p>
    <w:tbl>
      <w:tblPr>
        <w:tblStyle w:val="TableGrid6"/>
        <w:tblW w:w="9918" w:type="dxa"/>
        <w:tblBorders>
          <w:top w:val="single" w:sz="18" w:space="0" w:color="A32368"/>
          <w:left w:val="none" w:sz="0" w:space="0" w:color="auto"/>
          <w:bottom w:val="single" w:sz="8" w:space="0" w:color="A32368"/>
          <w:right w:val="none" w:sz="0" w:space="0" w:color="auto"/>
          <w:insideH w:val="single" w:sz="8" w:space="0" w:color="A32368"/>
          <w:insideV w:val="none" w:sz="0" w:space="0" w:color="auto"/>
        </w:tblBorders>
        <w:tblLook w:val="04A0" w:firstRow="1" w:lastRow="0" w:firstColumn="1" w:lastColumn="0" w:noHBand="0" w:noVBand="1"/>
      </w:tblPr>
      <w:tblGrid>
        <w:gridCol w:w="6521"/>
        <w:gridCol w:w="3397"/>
      </w:tblGrid>
      <w:tr w:rsidR="00520A84" w:rsidRPr="00D55F1C" w14:paraId="63D76708" w14:textId="77777777" w:rsidTr="00C009B6">
        <w:tc>
          <w:tcPr>
            <w:tcW w:w="6521" w:type="dxa"/>
          </w:tcPr>
          <w:p w14:paraId="172CD25A" w14:textId="77777777" w:rsidR="00520A84" w:rsidRPr="00D55F1C" w:rsidRDefault="00520A84" w:rsidP="00C009B6">
            <w:pPr>
              <w:tabs>
                <w:tab w:val="left" w:pos="540"/>
              </w:tabs>
              <w:autoSpaceDE w:val="0"/>
              <w:autoSpaceDN w:val="0"/>
              <w:adjustRightInd w:val="0"/>
              <w:jc w:val="both"/>
              <w:rPr>
                <w:rFonts w:asciiTheme="minorHAnsi" w:hAnsiTheme="minorHAnsi"/>
                <w:color w:val="A32368"/>
                <w:sz w:val="22"/>
                <w:szCs w:val="22"/>
                <w:lang w:val="es-419" w:eastAsia="fi-FI"/>
              </w:rPr>
            </w:pPr>
            <w:r w:rsidRPr="00D55F1C">
              <w:rPr>
                <w:rFonts w:asciiTheme="minorHAnsi" w:hAnsiTheme="minorHAnsi" w:cs="Calibri"/>
                <w:b/>
                <w:color w:val="A32368"/>
              </w:rPr>
              <w:t>OPCIONAL: EXCURSION AURORA BOREALIS EN MOTO DE NIEVE</w:t>
            </w:r>
          </w:p>
        </w:tc>
        <w:tc>
          <w:tcPr>
            <w:tcW w:w="3397" w:type="dxa"/>
          </w:tcPr>
          <w:p w14:paraId="2D8E8F14" w14:textId="1C2C65E0" w:rsidR="00520A84" w:rsidRPr="00D55F1C" w:rsidRDefault="00520A84" w:rsidP="00C009B6">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 xml:space="preserve">PRECIO: </w:t>
            </w:r>
            <w:r w:rsidR="00574A8C">
              <w:rPr>
                <w:rFonts w:asciiTheme="minorHAnsi" w:hAnsiTheme="minorHAnsi"/>
                <w:color w:val="A32368"/>
                <w:sz w:val="20"/>
                <w:szCs w:val="20"/>
                <w:lang w:eastAsia="fi-FI"/>
              </w:rPr>
              <w:t>204</w:t>
            </w:r>
            <w:r w:rsidR="00253525">
              <w:rPr>
                <w:rFonts w:asciiTheme="minorHAnsi" w:hAnsiTheme="minorHAnsi"/>
                <w:color w:val="A32368"/>
                <w:sz w:val="20"/>
                <w:szCs w:val="20"/>
                <w:lang w:eastAsia="fi-FI"/>
              </w:rPr>
              <w:t xml:space="preserve"> </w:t>
            </w:r>
            <w:r w:rsidRPr="00D55F1C">
              <w:rPr>
                <w:rFonts w:asciiTheme="minorHAnsi" w:hAnsiTheme="minorHAnsi"/>
                <w:color w:val="A32368"/>
                <w:sz w:val="20"/>
                <w:szCs w:val="20"/>
                <w:lang w:eastAsia="fi-FI"/>
              </w:rPr>
              <w:t>EUR /PERSONA</w:t>
            </w:r>
          </w:p>
          <w:p w14:paraId="5113B793" w14:textId="19D999DC" w:rsidR="00520A84" w:rsidRPr="00D55F1C" w:rsidRDefault="00520A84" w:rsidP="00C009B6">
            <w:pPr>
              <w:tabs>
                <w:tab w:val="left" w:pos="3686"/>
                <w:tab w:val="left" w:pos="5529"/>
                <w:tab w:val="left" w:pos="8931"/>
              </w:tabs>
              <w:jc w:val="right"/>
              <w:rPr>
                <w:rFonts w:asciiTheme="minorHAnsi" w:hAnsiTheme="minorHAnsi"/>
                <w:color w:val="A32368"/>
                <w:sz w:val="20"/>
                <w:szCs w:val="20"/>
                <w:lang w:eastAsia="fi-FI"/>
              </w:rPr>
            </w:pPr>
            <w:r w:rsidRPr="00D55F1C">
              <w:rPr>
                <w:rFonts w:asciiTheme="minorHAnsi" w:hAnsiTheme="minorHAnsi"/>
                <w:color w:val="A32368"/>
                <w:sz w:val="20"/>
                <w:szCs w:val="20"/>
                <w:lang w:eastAsia="fi-FI"/>
              </w:rPr>
              <w:t xml:space="preserve">Suplemento de uso individual: </w:t>
            </w:r>
            <w:r w:rsidR="00574A8C">
              <w:rPr>
                <w:rFonts w:asciiTheme="minorHAnsi" w:hAnsiTheme="minorHAnsi"/>
                <w:color w:val="A32368"/>
                <w:sz w:val="20"/>
                <w:szCs w:val="20"/>
                <w:lang w:eastAsia="fi-FI"/>
              </w:rPr>
              <w:t>8</w:t>
            </w:r>
            <w:r w:rsidR="00253525">
              <w:rPr>
                <w:rFonts w:asciiTheme="minorHAnsi" w:hAnsiTheme="minorHAnsi"/>
                <w:color w:val="A32368"/>
                <w:sz w:val="20"/>
                <w:szCs w:val="20"/>
                <w:lang w:eastAsia="fi-FI"/>
              </w:rPr>
              <w:t>8</w:t>
            </w:r>
            <w:r w:rsidRPr="00D55F1C">
              <w:rPr>
                <w:rFonts w:asciiTheme="minorHAnsi" w:hAnsiTheme="minorHAnsi"/>
                <w:color w:val="A32368"/>
                <w:sz w:val="20"/>
                <w:szCs w:val="20"/>
                <w:lang w:eastAsia="fi-FI"/>
              </w:rPr>
              <w:t xml:space="preserve"> EUR</w:t>
            </w:r>
          </w:p>
          <w:p w14:paraId="7C765CEA" w14:textId="597E46D7" w:rsidR="00520A84" w:rsidRPr="00D55F1C" w:rsidRDefault="00520A84" w:rsidP="00C009B6">
            <w:pPr>
              <w:tabs>
                <w:tab w:val="left" w:pos="3686"/>
                <w:tab w:val="left" w:pos="5529"/>
                <w:tab w:val="left" w:pos="8931"/>
              </w:tabs>
              <w:jc w:val="right"/>
              <w:rPr>
                <w:rFonts w:asciiTheme="minorHAnsi" w:hAnsiTheme="minorHAnsi"/>
                <w:color w:val="A32368"/>
                <w:sz w:val="20"/>
                <w:szCs w:val="20"/>
                <w:lang w:val="es-419" w:eastAsia="fi-FI"/>
              </w:rPr>
            </w:pPr>
            <w:r w:rsidRPr="00D55F1C">
              <w:rPr>
                <w:rFonts w:asciiTheme="minorHAnsi" w:hAnsiTheme="minorHAnsi"/>
                <w:color w:val="A32368"/>
                <w:sz w:val="20"/>
                <w:szCs w:val="20"/>
                <w:lang w:eastAsia="fi-FI"/>
              </w:rPr>
              <w:t xml:space="preserve">Niños 4-14 años: </w:t>
            </w:r>
            <w:r w:rsidR="00574A8C">
              <w:rPr>
                <w:rFonts w:asciiTheme="minorHAnsi" w:hAnsiTheme="minorHAnsi"/>
                <w:color w:val="A32368"/>
                <w:sz w:val="20"/>
                <w:szCs w:val="20"/>
                <w:lang w:eastAsia="fi-FI"/>
              </w:rPr>
              <w:t>107</w:t>
            </w:r>
            <w:r w:rsidRPr="00D55F1C">
              <w:rPr>
                <w:rFonts w:asciiTheme="minorHAnsi" w:hAnsiTheme="minorHAnsi"/>
                <w:color w:val="A32368"/>
                <w:sz w:val="20"/>
                <w:szCs w:val="20"/>
                <w:lang w:eastAsia="fi-FI"/>
              </w:rPr>
              <w:t xml:space="preserve"> EUR</w:t>
            </w:r>
          </w:p>
        </w:tc>
      </w:tr>
      <w:tr w:rsidR="00520A84" w:rsidRPr="00D55F1C" w14:paraId="2CE60310" w14:textId="77777777" w:rsidTr="00C009B6">
        <w:tc>
          <w:tcPr>
            <w:tcW w:w="6521" w:type="dxa"/>
          </w:tcPr>
          <w:p w14:paraId="599878A5" w14:textId="77777777"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DURACIÓN: aproximadamente 3 horas (18:00-21:00)</w:t>
            </w:r>
          </w:p>
          <w:p w14:paraId="49592A82" w14:textId="77777777"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HORA DE ENCUENTRO: 17:20 en la recepción del hotel</w:t>
            </w:r>
          </w:p>
          <w:p w14:paraId="7CC08B86" w14:textId="66C4984D" w:rsidR="00520A84" w:rsidRPr="00D55F1C" w:rsidRDefault="00520A84" w:rsidP="00C009B6">
            <w:pPr>
              <w:tabs>
                <w:tab w:val="left" w:pos="3686"/>
                <w:tab w:val="left" w:pos="5529"/>
                <w:tab w:val="left" w:pos="8931"/>
              </w:tabs>
              <w:jc w:val="both"/>
              <w:rPr>
                <w:rFonts w:asciiTheme="minorHAnsi" w:hAnsiTheme="minorHAnsi"/>
                <w:color w:val="A32368"/>
                <w:sz w:val="20"/>
                <w:szCs w:val="20"/>
                <w:lang w:eastAsia="fi-FI"/>
              </w:rPr>
            </w:pPr>
            <w:r w:rsidRPr="00D55F1C">
              <w:rPr>
                <w:rFonts w:asciiTheme="minorHAnsi" w:hAnsiTheme="minorHAnsi"/>
                <w:color w:val="A32368"/>
                <w:sz w:val="20"/>
                <w:szCs w:val="20"/>
                <w:lang w:eastAsia="fi-FI"/>
              </w:rPr>
              <w:t>INCLUYE: transporte, ropa térmica, guía</w:t>
            </w:r>
            <w:r w:rsidR="00253525" w:rsidRPr="0062009B">
              <w:rPr>
                <w:rFonts w:asciiTheme="minorHAnsi" w:hAnsiTheme="minorHAnsi"/>
                <w:color w:val="A32368"/>
                <w:sz w:val="20"/>
                <w:szCs w:val="20"/>
                <w:lang w:eastAsia="fi-FI"/>
              </w:rPr>
              <w:t xml:space="preserve">, snack, </w:t>
            </w:r>
            <w:r w:rsidR="0062009B" w:rsidRPr="0062009B">
              <w:rPr>
                <w:rFonts w:asciiTheme="minorHAnsi" w:hAnsiTheme="minorHAnsi"/>
                <w:color w:val="A32368"/>
                <w:sz w:val="20"/>
                <w:szCs w:val="20"/>
                <w:lang w:eastAsia="fi-FI"/>
              </w:rPr>
              <w:t>bebida caliente</w:t>
            </w:r>
          </w:p>
        </w:tc>
        <w:tc>
          <w:tcPr>
            <w:tcW w:w="3397" w:type="dxa"/>
          </w:tcPr>
          <w:p w14:paraId="01B58CC5" w14:textId="7C20CFDD" w:rsidR="00520A84" w:rsidRPr="00D55F1C" w:rsidRDefault="00253525" w:rsidP="00C009B6">
            <w:pPr>
              <w:tabs>
                <w:tab w:val="left" w:pos="3686"/>
                <w:tab w:val="left" w:pos="5529"/>
                <w:tab w:val="left" w:pos="8931"/>
              </w:tabs>
              <w:jc w:val="right"/>
              <w:rPr>
                <w:rFonts w:asciiTheme="minorHAnsi" w:hAnsiTheme="minorHAnsi"/>
                <w:color w:val="A32368"/>
                <w:sz w:val="20"/>
                <w:szCs w:val="20"/>
                <w:lang w:eastAsia="fi-FI"/>
              </w:rPr>
            </w:pPr>
            <w:r>
              <w:rPr>
                <w:rFonts w:asciiTheme="minorHAnsi" w:hAnsiTheme="minorHAnsi"/>
                <w:color w:val="A32368"/>
                <w:sz w:val="20"/>
                <w:szCs w:val="20"/>
                <w:lang w:eastAsia="fi-FI"/>
              </w:rPr>
              <w:t xml:space="preserve">Min 2 personas </w:t>
            </w:r>
          </w:p>
        </w:tc>
      </w:tr>
    </w:tbl>
    <w:p w14:paraId="0F1037B6" w14:textId="77777777" w:rsidR="00520A84" w:rsidRPr="00D55F1C" w:rsidRDefault="00520A84" w:rsidP="00520A84">
      <w:pPr>
        <w:spacing w:line="259" w:lineRule="auto"/>
        <w:jc w:val="both"/>
        <w:rPr>
          <w:rFonts w:asciiTheme="minorHAnsi" w:hAnsiTheme="minorHAnsi"/>
          <w:sz w:val="16"/>
          <w:szCs w:val="16"/>
        </w:rPr>
      </w:pPr>
    </w:p>
    <w:p w14:paraId="7C3602C0" w14:textId="77777777" w:rsidR="00520A84" w:rsidRPr="00D55F1C" w:rsidRDefault="00520A84" w:rsidP="00520A84">
      <w:pPr>
        <w:spacing w:line="259" w:lineRule="auto"/>
        <w:jc w:val="both"/>
        <w:rPr>
          <w:rFonts w:asciiTheme="minorHAnsi" w:hAnsiTheme="minorHAnsi"/>
        </w:rPr>
      </w:pPr>
      <w:r w:rsidRPr="00D55F1C">
        <w:rPr>
          <w:noProof/>
          <w:sz w:val="16"/>
          <w:szCs w:val="16"/>
          <w:lang w:val="es-CO" w:eastAsia="es-CO"/>
        </w:rPr>
        <w:lastRenderedPageBreak/>
        <w:drawing>
          <wp:anchor distT="0" distB="0" distL="114300" distR="114300" simplePos="0" relativeHeight="252041216" behindDoc="1" locked="0" layoutInCell="1" allowOverlap="1" wp14:anchorId="3BBE1FA7" wp14:editId="07D11340">
            <wp:simplePos x="0" y="0"/>
            <wp:positionH relativeFrom="column">
              <wp:posOffset>4095750</wp:posOffset>
            </wp:positionH>
            <wp:positionV relativeFrom="paragraph">
              <wp:posOffset>8255</wp:posOffset>
            </wp:positionV>
            <wp:extent cx="2184400" cy="1405890"/>
            <wp:effectExtent l="0" t="0" r="6350" b="3810"/>
            <wp:wrapTight wrapText="bothSides">
              <wp:wrapPolygon edited="0">
                <wp:start x="0" y="0"/>
                <wp:lineTo x="0" y="21366"/>
                <wp:lineTo x="21474" y="21366"/>
                <wp:lineTo x="21474" y="0"/>
                <wp:lineTo x="0" y="0"/>
              </wp:wrapPolygon>
            </wp:wrapTight>
            <wp:docPr id="24" name="Picture 24" descr="https://www.extremeiceland.is/images/Photos/northernlightsiceland/northern%20lights%20and%20a%20snow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xtremeiceland.is/images/Photos/northernlightsiceland/northern%20lights%20and%20a%20snowmobil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440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F1C">
        <w:rPr>
          <w:rFonts w:asciiTheme="minorHAnsi" w:hAnsiTheme="minorHAnsi"/>
        </w:rPr>
        <w:t xml:space="preserve">Conduzca por la naturaleza salvaje y descubra los fenómenos del cielo ártico en nuestro campamento de las Luces del Norte. Podrá experimentar la noche ártica mientras conduce por el bosque nevado y el río congelado, hasta llegar al campamento de la Aurora Boreal. En el campamento hay un teatro, donde se le mostrará una película sobre los mitos y realidades de este fenómeno natural. También tendrá tiempo para recorrer los alrededores de la localidad, disfrutar de un corto paseo en trineo o descansar en el observatorio de nieve al lado de una hoguera, admirando los cielos del Norte. Con un poco de suerte y si el cielo </w:t>
      </w:r>
      <w:proofErr w:type="spellStart"/>
      <w:r w:rsidRPr="00D55F1C">
        <w:rPr>
          <w:rFonts w:asciiTheme="minorHAnsi" w:hAnsiTheme="minorHAnsi"/>
        </w:rPr>
        <w:t>esta</w:t>
      </w:r>
      <w:proofErr w:type="spellEnd"/>
      <w:r w:rsidRPr="00D55F1C">
        <w:rPr>
          <w:rFonts w:asciiTheme="minorHAnsi" w:hAnsiTheme="minorHAnsi"/>
        </w:rPr>
        <w:t xml:space="preserve"> despejado, podría tener la posibilidad de ver la Aurora Boreal. Antes de regresar a la ciudad se le servirá una deliciosa hamburguesa de reno. </w:t>
      </w:r>
      <w:r w:rsidRPr="00D55F1C">
        <w:rPr>
          <w:rFonts w:ascii="Calibri" w:eastAsiaTheme="minorHAnsi" w:hAnsi="Calibri" w:cs="Calibri"/>
          <w:b/>
          <w:bCs/>
          <w:color w:val="1F3864" w:themeColor="accent5" w:themeShade="80"/>
          <w:sz w:val="22"/>
          <w:szCs w:val="22"/>
          <w:lang w:bidi="th-TH"/>
        </w:rPr>
        <w:t>REQUIERE PRE-RESERVA</w:t>
      </w:r>
    </w:p>
    <w:p w14:paraId="3F148473" w14:textId="77777777" w:rsidR="00520A84" w:rsidRPr="00D55F1C" w:rsidRDefault="00520A84" w:rsidP="00520A84">
      <w:pPr>
        <w:rPr>
          <w:rFonts w:asciiTheme="minorHAnsi" w:hAnsiTheme="minorHAnsi"/>
          <w:color w:val="000000"/>
          <w:sz w:val="16"/>
        </w:rPr>
      </w:pPr>
      <w:r w:rsidRPr="00D55F1C">
        <w:rPr>
          <w:rFonts w:asciiTheme="minorHAnsi" w:hAnsiTheme="minorHAnsi"/>
          <w:color w:val="000000"/>
          <w:sz w:val="16"/>
        </w:rPr>
        <w:t xml:space="preserve">*Nota importante: para poder conducir una moto de nieve en Finlandia es necesario tener un carnet de conducir válido de uno de los países que ha firmado la Convención de Génova sobre tráfico. </w:t>
      </w:r>
      <w:proofErr w:type="spellStart"/>
      <w:r w:rsidRPr="00D55F1C">
        <w:rPr>
          <w:rFonts w:asciiTheme="minorHAnsi" w:hAnsiTheme="minorHAnsi"/>
          <w:color w:val="000000"/>
          <w:sz w:val="16"/>
        </w:rPr>
        <w:t>Via</w:t>
      </w:r>
      <w:proofErr w:type="spellEnd"/>
      <w:r w:rsidRPr="00D55F1C">
        <w:rPr>
          <w:rFonts w:asciiTheme="minorHAnsi" w:hAnsiTheme="minorHAnsi"/>
          <w:color w:val="000000"/>
          <w:sz w:val="16"/>
        </w:rPr>
        <w:t xml:space="preserve"> Hansa &amp; </w:t>
      </w:r>
      <w:proofErr w:type="spellStart"/>
      <w:r w:rsidRPr="00D55F1C">
        <w:rPr>
          <w:rFonts w:asciiTheme="minorHAnsi" w:hAnsiTheme="minorHAnsi"/>
          <w:color w:val="000000"/>
          <w:sz w:val="16"/>
        </w:rPr>
        <w:t>Borealis</w:t>
      </w:r>
      <w:proofErr w:type="spellEnd"/>
      <w:r w:rsidRPr="00D55F1C">
        <w:rPr>
          <w:rFonts w:asciiTheme="minorHAnsi" w:hAnsiTheme="minorHAnsi"/>
          <w:color w:val="000000"/>
          <w:sz w:val="16"/>
        </w:rPr>
        <w:t xml:space="preserve"> no puede asumir la responsabilidad por los carnets de conducir que no sean aceptados. Por favor, compruebe esta información en caso de duda.</w:t>
      </w:r>
    </w:p>
    <w:p w14:paraId="1129FDA2" w14:textId="77777777" w:rsidR="00520A84" w:rsidRPr="005E385B" w:rsidRDefault="00520A84" w:rsidP="00520A84">
      <w:pPr>
        <w:autoSpaceDE w:val="0"/>
        <w:autoSpaceDN w:val="0"/>
        <w:jc w:val="both"/>
        <w:rPr>
          <w:rFonts w:ascii="Calibri" w:eastAsia="Calibri" w:hAnsi="Calibri"/>
          <w:szCs w:val="22"/>
        </w:rPr>
      </w:pPr>
    </w:p>
    <w:p w14:paraId="12F3D8C4" w14:textId="77777777" w:rsidR="00520A84" w:rsidRPr="005E385B" w:rsidRDefault="00520A84" w:rsidP="00520A84">
      <w:pPr>
        <w:rPr>
          <w:rFonts w:asciiTheme="minorHAnsi" w:hAnsiTheme="minorHAnsi" w:cs="Arial"/>
          <w:sz w:val="16"/>
          <w:szCs w:val="16"/>
        </w:rPr>
      </w:pPr>
    </w:p>
    <w:p w14:paraId="094FDE24" w14:textId="77777777" w:rsidR="005E385B" w:rsidRPr="005E385B" w:rsidRDefault="005E385B" w:rsidP="005E385B">
      <w:pPr>
        <w:widowControl w:val="0"/>
        <w:suppressAutoHyphens/>
        <w:autoSpaceDN w:val="0"/>
        <w:rPr>
          <w:rFonts w:asciiTheme="minorHAnsi" w:eastAsia="Arial Unicode MS" w:hAnsiTheme="minorHAnsi" w:cstheme="minorHAnsi"/>
          <w:b/>
          <w:bCs/>
          <w:i/>
          <w:iCs/>
          <w:kern w:val="3"/>
          <w:sz w:val="22"/>
          <w:szCs w:val="22"/>
          <w:lang w:eastAsia="zh-CN" w:bidi="hi-IN"/>
        </w:rPr>
      </w:pPr>
    </w:p>
    <w:p w14:paraId="549224F2" w14:textId="77777777" w:rsidR="00515C43" w:rsidRPr="007D15C6" w:rsidRDefault="00515C43" w:rsidP="005775D5">
      <w:pPr>
        <w:pStyle w:val="Standard"/>
        <w:textAlignment w:val="auto"/>
        <w:rPr>
          <w:rFonts w:asciiTheme="minorHAnsi" w:hAnsiTheme="minorHAnsi" w:cstheme="minorHAnsi"/>
          <w:b/>
          <w:bCs/>
          <w:i/>
          <w:iCs/>
          <w:sz w:val="22"/>
          <w:szCs w:val="22"/>
        </w:rPr>
      </w:pPr>
    </w:p>
    <w:p w14:paraId="05A02E76" w14:textId="77777777" w:rsidR="00515C43" w:rsidRPr="007D15C6" w:rsidRDefault="00515C43" w:rsidP="005775D5">
      <w:pPr>
        <w:pStyle w:val="Standard"/>
        <w:textAlignment w:val="auto"/>
        <w:rPr>
          <w:rFonts w:asciiTheme="minorHAnsi" w:hAnsiTheme="minorHAnsi" w:cstheme="minorHAnsi"/>
          <w:b/>
          <w:bCs/>
          <w:i/>
          <w:i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533"/>
        <w:gridCol w:w="3686"/>
      </w:tblGrid>
      <w:tr w:rsidR="005775D5" w:rsidRPr="00467DBB" w14:paraId="747FC806" w14:textId="77777777" w:rsidTr="0095392E">
        <w:tc>
          <w:tcPr>
            <w:tcW w:w="704" w:type="dxa"/>
            <w:tcBorders>
              <w:top w:val="thinThickSmallGap" w:sz="12" w:space="0" w:color="auto"/>
              <w:bottom w:val="dashed" w:sz="4" w:space="0" w:color="auto"/>
              <w:right w:val="dashed" w:sz="4" w:space="0" w:color="auto"/>
            </w:tcBorders>
            <w:shd w:val="clear" w:color="auto" w:fill="D9D9D9" w:themeFill="background1" w:themeFillShade="D9"/>
          </w:tcPr>
          <w:p w14:paraId="4FB699E9" w14:textId="77777777" w:rsidR="005775D5" w:rsidRPr="005C5ADB" w:rsidRDefault="005775D5" w:rsidP="0095392E">
            <w:pPr>
              <w:jc w:val="center"/>
              <w:rPr>
                <w:rFonts w:asciiTheme="minorHAnsi" w:hAnsiTheme="minorHAnsi"/>
                <w:b/>
              </w:rPr>
            </w:pPr>
            <w:r w:rsidRPr="005C5ADB">
              <w:rPr>
                <w:rFonts w:asciiTheme="minorHAnsi" w:hAnsiTheme="minorHAnsi"/>
                <w:b/>
              </w:rPr>
              <w:t>DÍA</w:t>
            </w:r>
          </w:p>
          <w:p w14:paraId="2B3B6C98" w14:textId="5FCDD8D5" w:rsidR="005775D5" w:rsidRPr="005C5ADB" w:rsidRDefault="009D33D1" w:rsidP="0095392E">
            <w:pPr>
              <w:jc w:val="center"/>
              <w:rPr>
                <w:rFonts w:asciiTheme="minorHAnsi" w:hAnsiTheme="minorHAnsi"/>
                <w:sz w:val="40"/>
                <w:szCs w:val="40"/>
              </w:rPr>
            </w:pPr>
            <w:r>
              <w:rPr>
                <w:rFonts w:asciiTheme="minorHAnsi" w:hAnsiTheme="minorHAnsi"/>
                <w:b/>
                <w:color w:val="A32368"/>
                <w:sz w:val="40"/>
                <w:szCs w:val="40"/>
              </w:rPr>
              <w:t>6</w:t>
            </w:r>
          </w:p>
        </w:tc>
        <w:tc>
          <w:tcPr>
            <w:tcW w:w="5533" w:type="dxa"/>
            <w:tcBorders>
              <w:top w:val="thinThickSmallGap" w:sz="12" w:space="0" w:color="auto"/>
              <w:left w:val="dashed" w:sz="4" w:space="0" w:color="auto"/>
              <w:bottom w:val="dashed" w:sz="4" w:space="0" w:color="auto"/>
            </w:tcBorders>
          </w:tcPr>
          <w:p w14:paraId="21C1BABE" w14:textId="77777777" w:rsidR="005775D5" w:rsidRPr="005C5ADB" w:rsidRDefault="005775D5" w:rsidP="0095392E">
            <w:pPr>
              <w:jc w:val="both"/>
              <w:rPr>
                <w:rFonts w:asciiTheme="minorHAnsi" w:hAnsiTheme="minorHAnsi"/>
              </w:rPr>
            </w:pPr>
            <w:r w:rsidRPr="005C5ADB">
              <w:rPr>
                <w:rFonts w:asciiTheme="minorHAnsi" w:hAnsiTheme="minorHAnsi"/>
              </w:rPr>
              <w:t>SÁBADO</w:t>
            </w:r>
          </w:p>
          <w:p w14:paraId="2025D55B" w14:textId="53A802CE" w:rsidR="005775D5" w:rsidRPr="005C5ADB" w:rsidRDefault="00DD415E" w:rsidP="0095392E">
            <w:pPr>
              <w:jc w:val="both"/>
              <w:rPr>
                <w:rFonts w:asciiTheme="minorHAnsi" w:hAnsiTheme="minorHAnsi"/>
              </w:rPr>
            </w:pPr>
            <w:r>
              <w:rPr>
                <w:rFonts w:asciiTheme="minorHAnsi" w:hAnsiTheme="minorHAnsi"/>
                <w:b/>
              </w:rPr>
              <w:t>ROVANIEMI</w:t>
            </w:r>
            <w:r w:rsidR="005775D5">
              <w:rPr>
                <w:rFonts w:asciiTheme="minorHAnsi" w:hAnsiTheme="minorHAnsi"/>
                <w:b/>
              </w:rPr>
              <w:t>-SALIDA</w:t>
            </w:r>
          </w:p>
        </w:tc>
        <w:tc>
          <w:tcPr>
            <w:tcW w:w="3686" w:type="dxa"/>
            <w:tcBorders>
              <w:top w:val="thinThickSmallGap" w:sz="12" w:space="0" w:color="auto"/>
              <w:bottom w:val="dashed" w:sz="4" w:space="0" w:color="auto"/>
            </w:tcBorders>
          </w:tcPr>
          <w:p w14:paraId="6676BEBA" w14:textId="77777777" w:rsidR="005775D5" w:rsidRPr="005C5ADB" w:rsidRDefault="005775D5" w:rsidP="0095392E">
            <w:pPr>
              <w:jc w:val="right"/>
              <w:rPr>
                <w:rFonts w:asciiTheme="minorHAnsi" w:hAnsiTheme="minorHAnsi"/>
              </w:rPr>
            </w:pPr>
            <w:r w:rsidRPr="005C5ADB">
              <w:rPr>
                <w:rFonts w:asciiTheme="minorHAnsi" w:hAnsiTheme="minorHAnsi"/>
              </w:rPr>
              <w:t xml:space="preserve">Desayuno </w:t>
            </w:r>
          </w:p>
        </w:tc>
      </w:tr>
    </w:tbl>
    <w:p w14:paraId="652981F1" w14:textId="77777777" w:rsidR="005775D5" w:rsidRDefault="005775D5" w:rsidP="005775D5">
      <w:pPr>
        <w:spacing w:line="259" w:lineRule="auto"/>
        <w:jc w:val="both"/>
        <w:rPr>
          <w:rFonts w:asciiTheme="minorHAnsi" w:hAnsiTheme="minorHAnsi"/>
          <w:sz w:val="16"/>
          <w:szCs w:val="16"/>
        </w:rPr>
      </w:pPr>
    </w:p>
    <w:p w14:paraId="150BE7D8" w14:textId="3CA9A12E" w:rsidR="003833D7" w:rsidRPr="00A93E7F" w:rsidRDefault="00A93E7F" w:rsidP="00FD2F0E">
      <w:pPr>
        <w:spacing w:after="160" w:line="259" w:lineRule="auto"/>
        <w:rPr>
          <w:rFonts w:asciiTheme="minorHAnsi" w:hAnsiTheme="minorHAnsi"/>
          <w:sz w:val="16"/>
          <w:szCs w:val="16"/>
        </w:rPr>
      </w:pPr>
      <w:bookmarkStart w:id="12" w:name="_Hlk510608746"/>
      <w:bookmarkStart w:id="13" w:name="_Hlk508200498"/>
      <w:bookmarkEnd w:id="3"/>
      <w:bookmarkEnd w:id="4"/>
      <w:r w:rsidRPr="00A93E7F">
        <w:rPr>
          <w:rFonts w:asciiTheme="minorHAnsi" w:hAnsiTheme="minorHAnsi"/>
        </w:rPr>
        <w:t>Desayuno y resto del día libre hasta su traslado regular al aeropuerto de Rovaniemi a tiempo para su vuelo de salida.</w:t>
      </w:r>
    </w:p>
    <w:p w14:paraId="2B33B85E" w14:textId="77777777" w:rsidR="003833D7" w:rsidRPr="00A93E7F" w:rsidRDefault="003833D7" w:rsidP="00467DBB">
      <w:pPr>
        <w:spacing w:line="259" w:lineRule="auto"/>
        <w:jc w:val="both"/>
        <w:rPr>
          <w:rFonts w:asciiTheme="minorHAnsi" w:hAnsiTheme="minorHAnsi"/>
        </w:rPr>
      </w:pPr>
    </w:p>
    <w:bookmarkEnd w:id="12"/>
    <w:p w14:paraId="7A34AA8A" w14:textId="77777777" w:rsidR="00BA0D97" w:rsidRPr="00A93E7F" w:rsidRDefault="00BA0D97" w:rsidP="00467DBB">
      <w:pPr>
        <w:spacing w:line="259" w:lineRule="auto"/>
        <w:jc w:val="both"/>
        <w:rPr>
          <w:rFonts w:asciiTheme="minorHAnsi" w:hAnsiTheme="minorHAnsi"/>
        </w:rPr>
      </w:pPr>
    </w:p>
    <w:p w14:paraId="517F5968" w14:textId="1F2DC453" w:rsidR="00467DBB" w:rsidRPr="00780FDA" w:rsidRDefault="00467DBB" w:rsidP="00467DBB">
      <w:pPr>
        <w:spacing w:line="259" w:lineRule="auto"/>
        <w:jc w:val="center"/>
        <w:rPr>
          <w:rFonts w:asciiTheme="minorHAnsi" w:hAnsiTheme="minorHAnsi"/>
          <w:b/>
          <w:color w:val="808080" w:themeColor="background1" w:themeShade="80"/>
        </w:rPr>
      </w:pPr>
      <w:r w:rsidRPr="00A93E7F">
        <w:rPr>
          <w:rFonts w:asciiTheme="minorHAnsi" w:hAnsiTheme="minorHAnsi"/>
          <w:b/>
          <w:color w:val="808080" w:themeColor="background1" w:themeShade="80"/>
          <w:sz w:val="10"/>
          <w:szCs w:val="10"/>
        </w:rPr>
        <w:t xml:space="preserve"> </w:t>
      </w:r>
      <w:r w:rsidRPr="00780FDA">
        <w:rPr>
          <w:rFonts w:asciiTheme="minorHAnsi" w:hAnsiTheme="minorHAnsi"/>
          <w:b/>
          <w:color w:val="808080" w:themeColor="background1" w:themeShade="80"/>
        </w:rPr>
        <w:t>FIN DE LOS SERVICIOS</w:t>
      </w:r>
    </w:p>
    <w:p w14:paraId="39D16424" w14:textId="77777777" w:rsidR="00B404DB" w:rsidRPr="00780FDA" w:rsidRDefault="00B404DB" w:rsidP="00467DBB">
      <w:pPr>
        <w:spacing w:line="259" w:lineRule="auto"/>
        <w:jc w:val="center"/>
        <w:rPr>
          <w:rFonts w:asciiTheme="minorHAnsi" w:hAnsiTheme="minorHAnsi"/>
          <w:b/>
          <w:color w:val="808080" w:themeColor="background1" w:themeShade="80"/>
        </w:rPr>
      </w:pPr>
    </w:p>
    <w:p w14:paraId="1D95CC91" w14:textId="77777777" w:rsidR="000D33C6" w:rsidRPr="00451404" w:rsidRDefault="00467DBB" w:rsidP="00662442">
      <w:pPr>
        <w:spacing w:line="259" w:lineRule="auto"/>
        <w:jc w:val="center"/>
        <w:rPr>
          <w:rFonts w:asciiTheme="minorHAnsi" w:hAnsiTheme="minorHAnsi"/>
        </w:rPr>
      </w:pPr>
      <w:r w:rsidRPr="005C5ADB">
        <w:rPr>
          <w:rFonts w:asciiTheme="minorHAnsi" w:hAnsiTheme="minorHAnsi"/>
          <w:b/>
          <w:color w:val="808080" w:themeColor="background1" w:themeShade="80"/>
        </w:rPr>
        <w:t>GRACIAS POR VIAJAR CON</w:t>
      </w:r>
      <w:r w:rsidR="003836BF" w:rsidRPr="005C5ADB">
        <w:rPr>
          <w:rFonts w:asciiTheme="minorHAnsi" w:hAnsiTheme="minorHAnsi"/>
          <w:b/>
          <w:color w:val="808080" w:themeColor="background1" w:themeShade="80"/>
        </w:rPr>
        <w:t xml:space="preserve"> VIA HANSA &amp;</w:t>
      </w:r>
      <w:r w:rsidRPr="005C5ADB">
        <w:rPr>
          <w:rFonts w:asciiTheme="minorHAnsi" w:hAnsiTheme="minorHAnsi"/>
          <w:b/>
          <w:color w:val="808080" w:themeColor="background1" w:themeShade="80"/>
        </w:rPr>
        <w:t xml:space="preserve"> BOREALIS</w:t>
      </w:r>
      <w:r w:rsidRPr="00451404">
        <w:rPr>
          <w:rFonts w:asciiTheme="minorHAnsi" w:hAnsiTheme="minorHAnsi"/>
        </w:rPr>
        <w:br w:type="page"/>
      </w:r>
      <w:bookmarkEnd w:id="13"/>
    </w:p>
    <w:p w14:paraId="16D58BBA" w14:textId="77777777" w:rsidR="002440DA" w:rsidRPr="002440DA" w:rsidRDefault="002440DA" w:rsidP="00B3044F">
      <w:pPr>
        <w:jc w:val="both"/>
        <w:rPr>
          <w:rFonts w:asciiTheme="minorHAnsi" w:hAnsiTheme="minorHAnsi" w:cs="Mangal"/>
          <w:b/>
          <w:color w:val="A32368"/>
          <w:sz w:val="16"/>
          <w:szCs w:val="16"/>
        </w:rPr>
      </w:pPr>
    </w:p>
    <w:p w14:paraId="195E2920" w14:textId="53CA2B15" w:rsidR="009345FD" w:rsidRPr="00780FDA" w:rsidRDefault="009D33D1" w:rsidP="00B3044F">
      <w:pPr>
        <w:jc w:val="both"/>
        <w:rPr>
          <w:rFonts w:asciiTheme="minorHAnsi" w:hAnsiTheme="minorHAnsi" w:cs="Mangal"/>
          <w:b/>
          <w:color w:val="A32368"/>
          <w:lang w:val="en-US"/>
        </w:rPr>
      </w:pPr>
      <w:r w:rsidRPr="00780FDA">
        <w:rPr>
          <w:rFonts w:asciiTheme="minorHAnsi" w:hAnsiTheme="minorHAnsi" w:cs="Mangal"/>
          <w:b/>
          <w:color w:val="A32368"/>
          <w:lang w:val="en-US"/>
        </w:rPr>
        <w:t>FABULOUS LAPLAND LEVI, HAPARANDA, ROVANIEMI</w:t>
      </w:r>
      <w:r w:rsidR="00A225EE" w:rsidRPr="00780FDA">
        <w:rPr>
          <w:rFonts w:asciiTheme="minorHAnsi" w:hAnsiTheme="minorHAnsi" w:cs="Mangal"/>
          <w:b/>
          <w:color w:val="A32368"/>
          <w:lang w:val="en-US"/>
        </w:rPr>
        <w:t xml:space="preserve"> </w:t>
      </w:r>
      <w:r w:rsidR="003B6674" w:rsidRPr="00780FDA">
        <w:rPr>
          <w:rFonts w:asciiTheme="minorHAnsi" w:hAnsiTheme="minorHAnsi" w:cs="Mangal"/>
          <w:b/>
          <w:color w:val="A32368"/>
          <w:lang w:val="en-US"/>
        </w:rPr>
        <w:t>202</w:t>
      </w:r>
      <w:r w:rsidR="00496EC2">
        <w:rPr>
          <w:rFonts w:asciiTheme="minorHAnsi" w:hAnsiTheme="minorHAnsi" w:cs="Mangal"/>
          <w:b/>
          <w:color w:val="A32368"/>
          <w:lang w:val="en-US"/>
        </w:rPr>
        <w:t>5</w:t>
      </w:r>
    </w:p>
    <w:p w14:paraId="4C5C8033" w14:textId="27CBDA32" w:rsidR="00EA6AE0" w:rsidRPr="005C5ADB" w:rsidRDefault="009D33D1" w:rsidP="00B3044F">
      <w:pPr>
        <w:jc w:val="both"/>
        <w:rPr>
          <w:rFonts w:asciiTheme="minorHAnsi" w:hAnsiTheme="minorHAnsi"/>
          <w:i/>
          <w:color w:val="808080" w:themeColor="background1" w:themeShade="80"/>
        </w:rPr>
      </w:pPr>
      <w:r>
        <w:rPr>
          <w:rFonts w:asciiTheme="minorHAnsi" w:hAnsiTheme="minorHAnsi"/>
          <w:i/>
          <w:color w:val="808080" w:themeColor="background1" w:themeShade="80"/>
        </w:rPr>
        <w:t>6</w:t>
      </w:r>
      <w:r w:rsidR="00EC1A4B" w:rsidRPr="005C5ADB">
        <w:rPr>
          <w:rFonts w:asciiTheme="minorHAnsi" w:hAnsiTheme="minorHAnsi"/>
          <w:i/>
          <w:color w:val="808080" w:themeColor="background1" w:themeShade="80"/>
        </w:rPr>
        <w:t xml:space="preserve"> días/</w:t>
      </w:r>
      <w:r w:rsidR="00F738FB">
        <w:rPr>
          <w:rFonts w:asciiTheme="minorHAnsi" w:hAnsiTheme="minorHAnsi"/>
          <w:i/>
          <w:color w:val="808080" w:themeColor="background1" w:themeShade="80"/>
        </w:rPr>
        <w:t xml:space="preserve"> </w:t>
      </w:r>
      <w:r>
        <w:rPr>
          <w:rFonts w:asciiTheme="minorHAnsi" w:hAnsiTheme="minorHAnsi"/>
          <w:i/>
          <w:color w:val="808080" w:themeColor="background1" w:themeShade="80"/>
        </w:rPr>
        <w:t>5</w:t>
      </w:r>
      <w:r w:rsidR="00E1126F" w:rsidRPr="005C5ADB">
        <w:rPr>
          <w:rFonts w:asciiTheme="minorHAnsi" w:hAnsiTheme="minorHAnsi"/>
          <w:i/>
          <w:color w:val="808080" w:themeColor="background1" w:themeShade="80"/>
        </w:rPr>
        <w:t xml:space="preserve"> noches</w:t>
      </w:r>
      <w:r w:rsidR="009345FD" w:rsidRPr="005C5ADB">
        <w:rPr>
          <w:rFonts w:asciiTheme="minorHAnsi" w:hAnsiTheme="minorHAnsi"/>
          <w:i/>
          <w:color w:val="808080" w:themeColor="background1" w:themeShade="80"/>
        </w:rPr>
        <w:t xml:space="preserve"> </w:t>
      </w:r>
    </w:p>
    <w:p w14:paraId="4A44EB61" w14:textId="77777777" w:rsidR="0029346D" w:rsidRPr="00451404" w:rsidRDefault="0029346D" w:rsidP="00B3044F">
      <w:pPr>
        <w:jc w:val="both"/>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874"/>
      </w:tblGrid>
      <w:tr w:rsidR="00DC63DA" w:rsidRPr="005C5ADB" w14:paraId="181A8F9E" w14:textId="77777777" w:rsidTr="00DB65AB">
        <w:tc>
          <w:tcPr>
            <w:tcW w:w="7088" w:type="dxa"/>
            <w:tcBorders>
              <w:top w:val="thinThickSmallGap" w:sz="12" w:space="0" w:color="auto"/>
              <w:bottom w:val="single" w:sz="2" w:space="0" w:color="auto"/>
            </w:tcBorders>
            <w:shd w:val="clear" w:color="auto" w:fill="D9D9D9" w:themeFill="background1" w:themeFillShade="D9"/>
          </w:tcPr>
          <w:p w14:paraId="5106D1D0" w14:textId="77777777" w:rsidR="00DC63DA" w:rsidRPr="005C5ADB" w:rsidRDefault="00DB4DAD" w:rsidP="00DB4DAD">
            <w:pPr>
              <w:jc w:val="both"/>
              <w:rPr>
                <w:rFonts w:asciiTheme="minorHAnsi" w:hAnsiTheme="minorHAnsi" w:cs="Mangal"/>
              </w:rPr>
            </w:pPr>
            <w:r w:rsidRPr="005C5ADB">
              <w:rPr>
                <w:rFonts w:asciiTheme="minorHAnsi" w:hAnsiTheme="minorHAnsi" w:cs="Mangal"/>
              </w:rPr>
              <w:t>LOS PRECIOS NO INCLUYEN</w:t>
            </w:r>
            <w:r w:rsidR="00DC63DA" w:rsidRPr="005C5ADB">
              <w:rPr>
                <w:rFonts w:asciiTheme="minorHAnsi" w:hAnsiTheme="minorHAnsi" w:cs="Mangal"/>
              </w:rPr>
              <w:t>:</w:t>
            </w:r>
          </w:p>
        </w:tc>
        <w:tc>
          <w:tcPr>
            <w:tcW w:w="2874" w:type="dxa"/>
            <w:tcBorders>
              <w:top w:val="thinThickSmallGap" w:sz="12" w:space="0" w:color="auto"/>
              <w:bottom w:val="single" w:sz="2" w:space="0" w:color="auto"/>
            </w:tcBorders>
            <w:shd w:val="clear" w:color="auto" w:fill="D9D9D9" w:themeFill="background1" w:themeFillShade="D9"/>
          </w:tcPr>
          <w:p w14:paraId="0DABEFC8" w14:textId="77777777" w:rsidR="00DC63DA" w:rsidRPr="005C5ADB" w:rsidRDefault="00DC63DA" w:rsidP="00DB65AB">
            <w:pPr>
              <w:jc w:val="both"/>
              <w:rPr>
                <w:rFonts w:asciiTheme="minorHAnsi" w:hAnsiTheme="minorHAnsi" w:cs="Mangal"/>
              </w:rPr>
            </w:pPr>
          </w:p>
        </w:tc>
      </w:tr>
      <w:tr w:rsidR="00DC63DA" w:rsidRPr="005C5ADB" w14:paraId="389F33E0" w14:textId="77777777" w:rsidTr="00DB65AB">
        <w:tc>
          <w:tcPr>
            <w:tcW w:w="7088" w:type="dxa"/>
            <w:tcBorders>
              <w:top w:val="single" w:sz="2" w:space="0" w:color="auto"/>
            </w:tcBorders>
          </w:tcPr>
          <w:p w14:paraId="4E04709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Bebidas o extras</w:t>
            </w:r>
          </w:p>
        </w:tc>
        <w:tc>
          <w:tcPr>
            <w:tcW w:w="2874" w:type="dxa"/>
            <w:tcBorders>
              <w:top w:val="single" w:sz="2" w:space="0" w:color="auto"/>
            </w:tcBorders>
          </w:tcPr>
          <w:p w14:paraId="1B5F7885" w14:textId="77777777" w:rsidR="00DC63DA" w:rsidRPr="005C5ADB" w:rsidRDefault="00DC63DA" w:rsidP="00DB65AB">
            <w:pPr>
              <w:jc w:val="both"/>
              <w:rPr>
                <w:rFonts w:asciiTheme="minorHAnsi" w:hAnsiTheme="minorHAnsi" w:cs="Mangal"/>
              </w:rPr>
            </w:pPr>
          </w:p>
        </w:tc>
      </w:tr>
      <w:tr w:rsidR="00DC63DA" w:rsidRPr="005C5ADB" w14:paraId="7834348B" w14:textId="77777777" w:rsidTr="00DB65AB">
        <w:tc>
          <w:tcPr>
            <w:tcW w:w="7088" w:type="dxa"/>
          </w:tcPr>
          <w:p w14:paraId="4E95DCA2" w14:textId="77777777" w:rsidR="00DC63DA" w:rsidRPr="005C5ADB" w:rsidRDefault="00DB4DAD" w:rsidP="00DB4DAD">
            <w:pPr>
              <w:numPr>
                <w:ilvl w:val="0"/>
                <w:numId w:val="32"/>
              </w:numPr>
              <w:rPr>
                <w:rFonts w:asciiTheme="minorHAnsi" w:hAnsiTheme="minorHAnsi" w:cs="Arial"/>
              </w:rPr>
            </w:pPr>
            <w:r w:rsidRPr="005C5ADB">
              <w:rPr>
                <w:rFonts w:asciiTheme="minorHAnsi" w:hAnsiTheme="minorHAnsi" w:cs="Arial"/>
              </w:rPr>
              <w:t>Servicios de maleteros</w:t>
            </w:r>
          </w:p>
        </w:tc>
        <w:tc>
          <w:tcPr>
            <w:tcW w:w="2874" w:type="dxa"/>
          </w:tcPr>
          <w:p w14:paraId="663E1EE5" w14:textId="77777777" w:rsidR="00DC63DA" w:rsidRPr="005C5ADB" w:rsidRDefault="00DC63DA" w:rsidP="00DB65AB">
            <w:pPr>
              <w:jc w:val="both"/>
              <w:rPr>
                <w:rFonts w:asciiTheme="minorHAnsi" w:hAnsiTheme="minorHAnsi" w:cs="Mangal"/>
              </w:rPr>
            </w:pPr>
          </w:p>
        </w:tc>
      </w:tr>
      <w:tr w:rsidR="00DC63DA" w:rsidRPr="005C5ADB" w14:paraId="616450DE" w14:textId="77777777" w:rsidTr="00DB65AB">
        <w:tc>
          <w:tcPr>
            <w:tcW w:w="7088" w:type="dxa"/>
          </w:tcPr>
          <w:p w14:paraId="05D0B448" w14:textId="77777777" w:rsidR="00B3108D" w:rsidRPr="005C5ADB" w:rsidRDefault="00DB4DAD" w:rsidP="00DB4DAD">
            <w:pPr>
              <w:numPr>
                <w:ilvl w:val="0"/>
                <w:numId w:val="32"/>
              </w:numPr>
              <w:rPr>
                <w:rFonts w:asciiTheme="minorHAnsi" w:hAnsiTheme="minorHAnsi" w:cs="Mangal"/>
              </w:rPr>
            </w:pPr>
            <w:r w:rsidRPr="005C5ADB">
              <w:rPr>
                <w:rFonts w:asciiTheme="minorHAnsi" w:hAnsiTheme="minorHAnsi" w:cs="Arial"/>
              </w:rPr>
              <w:t>Servicios no mencionados en el programa</w:t>
            </w:r>
          </w:p>
        </w:tc>
        <w:tc>
          <w:tcPr>
            <w:tcW w:w="2874" w:type="dxa"/>
          </w:tcPr>
          <w:p w14:paraId="32A0E455" w14:textId="77777777" w:rsidR="00DC63DA" w:rsidRPr="005C5ADB" w:rsidRDefault="00DC63DA" w:rsidP="00DB65AB">
            <w:pPr>
              <w:jc w:val="both"/>
              <w:rPr>
                <w:rFonts w:asciiTheme="minorHAnsi" w:hAnsiTheme="minorHAnsi" w:cs="Mangal"/>
              </w:rPr>
            </w:pPr>
          </w:p>
        </w:tc>
      </w:tr>
    </w:tbl>
    <w:p w14:paraId="607F3322" w14:textId="77777777" w:rsidR="003833D7" w:rsidRDefault="003833D7" w:rsidP="00B3044F">
      <w:pPr>
        <w:jc w:val="both"/>
        <w:rPr>
          <w:rFonts w:asciiTheme="minorHAnsi" w:hAnsiTheme="minorHAnsi"/>
        </w:rPr>
      </w:pPr>
    </w:p>
    <w:p w14:paraId="1739B5A2" w14:textId="4EA0BFFA" w:rsidR="00100F4A" w:rsidRPr="005C5ADB" w:rsidRDefault="00100F4A" w:rsidP="007D6CB1">
      <w:pPr>
        <w:jc w:val="both"/>
        <w:rPr>
          <w:rFonts w:asciiTheme="minorHAnsi" w:hAnsiTheme="minorHAnsi" w:cs="Arial"/>
        </w:rPr>
      </w:pPr>
      <w:r w:rsidRPr="005C5ADB">
        <w:rPr>
          <w:rFonts w:asciiTheme="minorHAnsi" w:hAnsiTheme="minorHAnsi" w:cs="Arial"/>
        </w:rPr>
        <w:br w:type="page"/>
      </w:r>
    </w:p>
    <w:p w14:paraId="1BF9C3CC" w14:textId="77777777" w:rsidR="00100F4A" w:rsidRPr="005C5ADB" w:rsidRDefault="00100F4A" w:rsidP="00100F4A">
      <w:pPr>
        <w:jc w:val="center"/>
        <w:rPr>
          <w:rFonts w:asciiTheme="minorHAnsi" w:hAnsiTheme="minorHAnsi"/>
          <w:b/>
          <w:color w:val="808080"/>
          <w:sz w:val="28"/>
          <w:szCs w:val="28"/>
        </w:rPr>
        <w:sectPr w:rsidR="00100F4A" w:rsidRPr="005C5ADB" w:rsidSect="00E66375">
          <w:headerReference w:type="even" r:id="rId39"/>
          <w:type w:val="continuous"/>
          <w:pgSz w:w="12240" w:h="15840"/>
          <w:pgMar w:top="851" w:right="1134" w:bottom="567" w:left="1134" w:header="283" w:footer="115" w:gutter="0"/>
          <w:cols w:space="708"/>
          <w:docGrid w:linePitch="360"/>
        </w:sectPr>
      </w:pPr>
    </w:p>
    <w:p w14:paraId="2294444C" w14:textId="07E2690E" w:rsidR="004E5154" w:rsidRPr="0086173E" w:rsidRDefault="0086173E" w:rsidP="004E5154">
      <w:pPr>
        <w:ind w:left="1304"/>
        <w:rPr>
          <w:rFonts w:ascii="Helvetica" w:hAnsi="Helvetica" w:cs="Helvetica"/>
          <w:color w:val="FFFFFF"/>
          <w:sz w:val="2"/>
          <w:szCs w:val="2"/>
          <w:shd w:val="clear" w:color="auto" w:fill="FFFFFF"/>
        </w:rPr>
      </w:pPr>
      <w:bookmarkStart w:id="14" w:name="_Hlk132196918"/>
      <w:r>
        <w:rPr>
          <w:rFonts w:asciiTheme="minorHAnsi" w:hAnsiTheme="minorHAnsi"/>
          <w:b/>
          <w:color w:val="808080" w:themeColor="background1" w:themeShade="80"/>
          <w:sz w:val="28"/>
          <w:szCs w:val="28"/>
        </w:rPr>
        <w:lastRenderedPageBreak/>
        <w:t xml:space="preserve">      </w:t>
      </w:r>
      <w:bookmarkEnd w:id="14"/>
      <w:r w:rsidR="004E5154" w:rsidRPr="00B9019B">
        <w:rPr>
          <w:rFonts w:asciiTheme="minorHAnsi" w:hAnsiTheme="minorHAnsi"/>
          <w:b/>
          <w:color w:val="808080" w:themeColor="background1" w:themeShade="80"/>
          <w:sz w:val="28"/>
          <w:szCs w:val="28"/>
        </w:rPr>
        <w:t xml:space="preserve">Condiciones </w:t>
      </w:r>
      <w:proofErr w:type="gramStart"/>
      <w:r w:rsidR="004E5154" w:rsidRPr="00B9019B">
        <w:rPr>
          <w:rFonts w:asciiTheme="minorHAnsi" w:hAnsiTheme="minorHAnsi"/>
          <w:b/>
          <w:color w:val="808080" w:themeColor="background1" w:themeShade="80"/>
          <w:sz w:val="28"/>
          <w:szCs w:val="28"/>
        </w:rPr>
        <w:t>Invierno</w:t>
      </w:r>
      <w:proofErr w:type="gramEnd"/>
      <w:r w:rsidR="004E5154" w:rsidRPr="00B9019B">
        <w:rPr>
          <w:rFonts w:asciiTheme="minorHAnsi" w:hAnsiTheme="minorHAnsi"/>
          <w:b/>
          <w:color w:val="808080" w:themeColor="background1" w:themeShade="80"/>
          <w:sz w:val="28"/>
          <w:szCs w:val="28"/>
        </w:rPr>
        <w:t xml:space="preserve"> - Salidas Garantizadas </w:t>
      </w:r>
      <w:r w:rsidR="004E5154">
        <w:rPr>
          <w:rFonts w:asciiTheme="minorHAnsi" w:hAnsiTheme="minorHAnsi"/>
          <w:b/>
          <w:color w:val="808080" w:themeColor="background1" w:themeShade="80"/>
          <w:sz w:val="28"/>
          <w:szCs w:val="28"/>
        </w:rPr>
        <w:t>202</w:t>
      </w:r>
      <w:r w:rsidR="00496EC2">
        <w:rPr>
          <w:rFonts w:asciiTheme="minorHAnsi" w:hAnsiTheme="minorHAnsi"/>
          <w:b/>
          <w:color w:val="808080" w:themeColor="background1" w:themeShade="80"/>
          <w:sz w:val="28"/>
          <w:szCs w:val="28"/>
        </w:rPr>
        <w:t>4</w:t>
      </w:r>
      <w:r w:rsidR="004E5154">
        <w:rPr>
          <w:rFonts w:asciiTheme="minorHAnsi" w:hAnsiTheme="minorHAnsi"/>
          <w:b/>
          <w:color w:val="808080" w:themeColor="background1" w:themeShade="80"/>
          <w:sz w:val="28"/>
          <w:szCs w:val="28"/>
        </w:rPr>
        <w:t>-2</w:t>
      </w:r>
      <w:r w:rsidR="00496EC2">
        <w:rPr>
          <w:rFonts w:asciiTheme="minorHAnsi" w:hAnsiTheme="minorHAnsi"/>
          <w:b/>
          <w:color w:val="808080" w:themeColor="background1" w:themeShade="80"/>
          <w:sz w:val="28"/>
          <w:szCs w:val="28"/>
        </w:rPr>
        <w:t>5</w:t>
      </w:r>
    </w:p>
    <w:p w14:paraId="2D0CCCBC" w14:textId="77777777" w:rsidR="004E5154" w:rsidRPr="0086173E" w:rsidRDefault="004E5154" w:rsidP="004E5154">
      <w:pPr>
        <w:rPr>
          <w:rFonts w:ascii="Helvetica" w:hAnsi="Helvetica" w:cs="Helvetica"/>
          <w:color w:val="FFFFFF"/>
          <w:sz w:val="2"/>
          <w:szCs w:val="2"/>
          <w:shd w:val="clear" w:color="auto" w:fill="FFFFFF"/>
        </w:rPr>
      </w:pPr>
    </w:p>
    <w:p w14:paraId="5F1719D1" w14:textId="77777777" w:rsidR="004E5154" w:rsidRPr="0086173E" w:rsidRDefault="004E5154" w:rsidP="004E5154">
      <w:pPr>
        <w:rPr>
          <w:rFonts w:ascii="Helvetica" w:hAnsi="Helvetica" w:cs="Helvetica"/>
          <w:color w:val="FFFFFF"/>
          <w:sz w:val="2"/>
          <w:szCs w:val="2"/>
          <w:shd w:val="clear" w:color="auto" w:fill="FFFFFF"/>
        </w:rPr>
      </w:pPr>
    </w:p>
    <w:p w14:paraId="144658BF" w14:textId="77777777" w:rsidR="004E5154" w:rsidRPr="0086173E" w:rsidRDefault="004E5154" w:rsidP="004E5154">
      <w:pPr>
        <w:rPr>
          <w:rFonts w:ascii="Helvetica" w:hAnsi="Helvetica" w:cs="Helvetica"/>
          <w:color w:val="FFFFFF"/>
          <w:sz w:val="2"/>
          <w:szCs w:val="2"/>
          <w:shd w:val="clear" w:color="auto" w:fill="FFFFFF"/>
        </w:rPr>
      </w:pPr>
    </w:p>
    <w:p w14:paraId="69C7477D" w14:textId="77777777" w:rsidR="004E5154" w:rsidRPr="0086173E" w:rsidRDefault="004E5154" w:rsidP="004E5154">
      <w:pPr>
        <w:rPr>
          <w:rFonts w:ascii="Helvetica" w:hAnsi="Helvetica" w:cs="Helvetica"/>
          <w:color w:val="FFFFFF"/>
          <w:sz w:val="2"/>
          <w:szCs w:val="2"/>
          <w:shd w:val="clear" w:color="auto" w:fill="FFFFFF"/>
        </w:rPr>
      </w:pPr>
    </w:p>
    <w:p w14:paraId="1D0E77C7" w14:textId="77777777" w:rsidR="004E5154" w:rsidRPr="0086173E" w:rsidRDefault="004E5154" w:rsidP="004E5154">
      <w:pPr>
        <w:rPr>
          <w:rFonts w:ascii="Helvetica" w:hAnsi="Helvetica" w:cs="Helvetica"/>
          <w:color w:val="FFFFFF"/>
          <w:sz w:val="2"/>
          <w:szCs w:val="2"/>
          <w:shd w:val="clear" w:color="auto" w:fill="FFFFFF"/>
        </w:rPr>
      </w:pPr>
    </w:p>
    <w:p w14:paraId="4F15E050" w14:textId="77777777" w:rsidR="004E5154" w:rsidRPr="0086173E" w:rsidRDefault="004E5154" w:rsidP="004E5154">
      <w:pPr>
        <w:rPr>
          <w:rFonts w:ascii="Helvetica" w:hAnsi="Helvetica" w:cs="Helvetica"/>
          <w:color w:val="FFFFFF"/>
          <w:sz w:val="2"/>
          <w:szCs w:val="2"/>
          <w:shd w:val="clear" w:color="auto" w:fill="FFFFFF"/>
        </w:rPr>
      </w:pPr>
    </w:p>
    <w:p w14:paraId="154B40CC" w14:textId="77777777" w:rsidR="004E5154" w:rsidRPr="0086173E" w:rsidRDefault="004E5154" w:rsidP="004E5154">
      <w:pPr>
        <w:rPr>
          <w:rFonts w:ascii="Helvetica" w:hAnsi="Helvetica" w:cs="Helvetica"/>
          <w:color w:val="FFFFFF"/>
          <w:sz w:val="2"/>
          <w:szCs w:val="2"/>
          <w:shd w:val="clear" w:color="auto" w:fill="FFFFFF"/>
        </w:rPr>
      </w:pPr>
    </w:p>
    <w:p w14:paraId="03017C86" w14:textId="77777777" w:rsidR="004E5154" w:rsidRPr="0086173E" w:rsidRDefault="004E5154" w:rsidP="004E5154">
      <w:pPr>
        <w:rPr>
          <w:rFonts w:ascii="Helvetica" w:hAnsi="Helvetica" w:cs="Helvetica"/>
          <w:color w:val="FFFFFF"/>
          <w:sz w:val="2"/>
          <w:szCs w:val="2"/>
          <w:shd w:val="clear" w:color="auto" w:fill="FFFFFF"/>
        </w:rPr>
      </w:pPr>
    </w:p>
    <w:p w14:paraId="6B12CCCF" w14:textId="77777777" w:rsidR="004E5154" w:rsidRPr="0086173E" w:rsidRDefault="004E5154" w:rsidP="004E5154">
      <w:pPr>
        <w:rPr>
          <w:rFonts w:ascii="Helvetica" w:hAnsi="Helvetica" w:cs="Helvetica"/>
          <w:color w:val="FFFFFF"/>
          <w:sz w:val="2"/>
          <w:szCs w:val="2"/>
          <w:shd w:val="clear" w:color="auto" w:fill="FFFFFF"/>
        </w:rPr>
      </w:pPr>
    </w:p>
    <w:p w14:paraId="4B4820E1" w14:textId="77777777" w:rsidR="004E5154" w:rsidRPr="0086173E" w:rsidRDefault="004E5154" w:rsidP="004E5154">
      <w:pPr>
        <w:rPr>
          <w:rFonts w:ascii="Helvetica" w:hAnsi="Helvetica" w:cs="Helvetica"/>
          <w:color w:val="FFFFFF"/>
          <w:sz w:val="2"/>
          <w:szCs w:val="2"/>
          <w:shd w:val="clear" w:color="auto" w:fill="FFFFFF"/>
        </w:rPr>
      </w:pPr>
    </w:p>
    <w:p w14:paraId="29223613" w14:textId="77777777" w:rsidR="004E5154" w:rsidRPr="0086173E" w:rsidRDefault="004E5154" w:rsidP="004E5154">
      <w:pPr>
        <w:rPr>
          <w:rFonts w:ascii="Helvetica" w:hAnsi="Helvetica" w:cs="Helvetica"/>
          <w:color w:val="FFFFFF"/>
          <w:sz w:val="2"/>
          <w:szCs w:val="2"/>
          <w:shd w:val="clear" w:color="auto" w:fill="FFFFFF"/>
        </w:rPr>
      </w:pPr>
    </w:p>
    <w:p w14:paraId="208144AE" w14:textId="77777777" w:rsidR="004E5154" w:rsidRPr="007B567D" w:rsidRDefault="004E5154" w:rsidP="004E5154">
      <w:pPr>
        <w:rPr>
          <w:rFonts w:asciiTheme="minorHAnsi" w:hAnsiTheme="minorHAnsi" w:cstheme="minorHAnsi"/>
          <w:b/>
          <w:sz w:val="16"/>
          <w:szCs w:val="16"/>
        </w:rPr>
      </w:pPr>
      <w:r w:rsidRPr="007B567D">
        <w:rPr>
          <w:rFonts w:ascii="Helvetica" w:hAnsi="Helvetica" w:cs="Helvetica"/>
          <w:color w:val="FFFFFF"/>
          <w:sz w:val="4"/>
          <w:szCs w:val="4"/>
          <w:shd w:val="clear" w:color="auto" w:fill="FFFFFF"/>
        </w:rPr>
        <w:t>'</w:t>
      </w:r>
      <w:proofErr w:type="spellStart"/>
      <w:r w:rsidRPr="007B567D">
        <w:rPr>
          <w:rFonts w:ascii="Helvetica" w:hAnsi="Helvetica" w:cs="Helvetica"/>
          <w:color w:val="FFFFFF"/>
          <w:sz w:val="4"/>
          <w:szCs w:val="4"/>
          <w:shd w:val="clear" w:color="auto" w:fill="FFFFFF"/>
        </w:rPr>
        <w:t>sow</w:t>
      </w:r>
      <w:proofErr w:type="spellEnd"/>
      <w:r w:rsidRPr="007B567D">
        <w:rPr>
          <w:rFonts w:ascii="Helvetica" w:hAnsi="Helvetica" w:cs="Helvetica"/>
          <w:color w:val="FFFFFF"/>
          <w:sz w:val="4"/>
          <w:szCs w:val="4"/>
          <w:shd w:val="clear" w:color="auto" w:fill="FFFFFF"/>
        </w:rPr>
        <w:t xml:space="preserve"> </w:t>
      </w:r>
      <w:r w:rsidRPr="007B567D">
        <w:rPr>
          <w:rFonts w:asciiTheme="minorHAnsi" w:hAnsiTheme="minorHAnsi" w:cstheme="minorHAnsi"/>
          <w:b/>
          <w:sz w:val="16"/>
          <w:szCs w:val="16"/>
        </w:rPr>
        <w:t>1) PRECIOS</w:t>
      </w:r>
    </w:p>
    <w:p w14:paraId="1A348F85"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Todas las tarifas son tarifas de venta minorista y se dan por persona en euros. Las tarifas incluyen todos los impuestos de servicio y cargos de reserva así como el porcentaje de IVA conocido al día de emisión del programa de cada país incluido en los respectivos programas. Nos reservamos el derecho de modificar las tarifas en caso de interferencia gubernamental fuera de nuestro control.</w:t>
      </w:r>
    </w:p>
    <w:p w14:paraId="6D729FA8" w14:textId="77777777" w:rsidR="004E5154" w:rsidRPr="007B567D" w:rsidRDefault="004E5154" w:rsidP="004E5154">
      <w:pPr>
        <w:ind w:right="-6"/>
        <w:jc w:val="both"/>
        <w:rPr>
          <w:rFonts w:asciiTheme="minorHAnsi" w:hAnsiTheme="minorHAnsi" w:cstheme="minorHAnsi"/>
          <w:iCs/>
          <w:sz w:val="16"/>
          <w:szCs w:val="16"/>
        </w:rPr>
      </w:pPr>
    </w:p>
    <w:p w14:paraId="6163CEAA" w14:textId="77777777" w:rsidR="004E5154" w:rsidRPr="007B567D" w:rsidRDefault="004E5154" w:rsidP="004E5154">
      <w:pPr>
        <w:shd w:val="clear" w:color="auto" w:fill="E0E0E0"/>
        <w:ind w:right="-6"/>
        <w:jc w:val="both"/>
        <w:outlineLvl w:val="0"/>
        <w:rPr>
          <w:rFonts w:asciiTheme="minorHAnsi" w:hAnsiTheme="minorHAnsi" w:cstheme="minorHAnsi"/>
          <w:b/>
          <w:sz w:val="16"/>
          <w:szCs w:val="16"/>
        </w:rPr>
      </w:pPr>
      <w:r w:rsidRPr="007B567D">
        <w:rPr>
          <w:rFonts w:asciiTheme="minorHAnsi" w:hAnsiTheme="minorHAnsi" w:cstheme="minorHAnsi"/>
          <w:b/>
          <w:sz w:val="16"/>
          <w:szCs w:val="16"/>
        </w:rPr>
        <w:t xml:space="preserve">2) RESERVAS </w:t>
      </w:r>
    </w:p>
    <w:p w14:paraId="4CFC397B"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Le rogamos que envíe sus reservas por correo electrónico a </w:t>
      </w:r>
      <w:r w:rsidRPr="007B567D">
        <w:rPr>
          <w:rFonts w:asciiTheme="minorHAnsi" w:hAnsiTheme="minorHAnsi" w:cstheme="minorHAnsi"/>
          <w:b/>
          <w:bCs/>
          <w:sz w:val="16"/>
          <w:szCs w:val="16"/>
          <w:u w:val="single"/>
        </w:rPr>
        <w:t>Guaranteed.Departures.Cph@viahansaborealis.com</w:t>
      </w:r>
    </w:p>
    <w:p w14:paraId="033608D7"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La siguiente información es necesaria para confirmar las reservas:</w:t>
      </w:r>
    </w:p>
    <w:p w14:paraId="4AFDDBD3"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Nombre y fecha del tour, tipo de habitación, nombre completo, sexo, fecha de nacimiento, nacionalidad, número de pasaporte, fecha de emisión y fecha de vencimiento. Se requiere un número de teléfono móvil válido de los huéspedes para emergencias durante el viaje. La confirmación está sujeta a disponibilidad y confirmación final. Nuestra confirmación será devuelta dentro de las 48 horas durante los días de semana (lunes a viernes). Estaremos encantados de inscribirlo en un acuerdo de venta gratuito, la información y los requisitos del mismo se enviarán por separado.</w:t>
      </w:r>
    </w:p>
    <w:p w14:paraId="07E6FE95" w14:textId="77777777" w:rsidR="004E5154" w:rsidRPr="007B567D" w:rsidRDefault="004E5154" w:rsidP="004E5154">
      <w:pPr>
        <w:ind w:right="-6"/>
        <w:jc w:val="both"/>
        <w:rPr>
          <w:rFonts w:asciiTheme="minorHAnsi" w:hAnsiTheme="minorHAnsi" w:cstheme="minorHAnsi"/>
          <w:sz w:val="16"/>
          <w:szCs w:val="16"/>
        </w:rPr>
      </w:pPr>
    </w:p>
    <w:p w14:paraId="43C144D7" w14:textId="77777777" w:rsidR="004E5154" w:rsidRPr="004E5154" w:rsidRDefault="004E5154" w:rsidP="004E5154">
      <w:pPr>
        <w:shd w:val="clear" w:color="auto" w:fill="E0E0E0"/>
        <w:ind w:right="-6"/>
        <w:jc w:val="both"/>
        <w:outlineLvl w:val="0"/>
        <w:rPr>
          <w:rFonts w:asciiTheme="minorHAnsi" w:hAnsiTheme="minorHAnsi" w:cstheme="minorHAnsi"/>
          <w:b/>
          <w:sz w:val="16"/>
          <w:szCs w:val="16"/>
        </w:rPr>
      </w:pPr>
      <w:r w:rsidRPr="004E5154">
        <w:rPr>
          <w:rFonts w:asciiTheme="minorHAnsi" w:hAnsiTheme="minorHAnsi" w:cstheme="minorHAnsi"/>
          <w:b/>
          <w:sz w:val="16"/>
          <w:szCs w:val="16"/>
        </w:rPr>
        <w:t>3) PAGOS</w:t>
      </w:r>
    </w:p>
    <w:p w14:paraId="687AB41C"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Se deberá abonar un depósito no reembolsable equivalente al 20 % del valor total del viaje 125 días antes de la llegada. El pago total se debe 45 días antes de la llegada al destino. Los programas de Navidad y Año Nuevo están sujetos a un depósito no reembolsable equivalente al 30 % del valor del último antes del 1 de agosto de 2023. Las facturas se enviarán a su debido tiempo antes de la llegada del viajero al destino.</w:t>
      </w:r>
    </w:p>
    <w:p w14:paraId="465C855E" w14:textId="77777777" w:rsidR="004E5154" w:rsidRPr="007B567D" w:rsidRDefault="004E5154" w:rsidP="004E5154">
      <w:pPr>
        <w:ind w:right="-6"/>
        <w:jc w:val="both"/>
        <w:rPr>
          <w:rFonts w:asciiTheme="minorHAnsi" w:hAnsiTheme="minorHAnsi" w:cstheme="minorHAnsi"/>
          <w:b/>
          <w:sz w:val="16"/>
          <w:szCs w:val="16"/>
        </w:rPr>
      </w:pPr>
    </w:p>
    <w:p w14:paraId="66752FE7" w14:textId="77777777" w:rsidR="004E5154" w:rsidRPr="004E5154" w:rsidRDefault="004E5154" w:rsidP="004E5154">
      <w:pPr>
        <w:shd w:val="clear" w:color="auto" w:fill="E0E0E0"/>
        <w:ind w:right="-6"/>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5) </w:t>
      </w:r>
      <w:r w:rsidRPr="007B567D">
        <w:rPr>
          <w:rFonts w:asciiTheme="minorHAnsi" w:hAnsiTheme="minorHAnsi" w:cstheme="minorHAnsi"/>
          <w:b/>
          <w:sz w:val="16"/>
          <w:szCs w:val="16"/>
          <w:lang w:val="es-UY"/>
        </w:rPr>
        <w:t>PERIODO DE CARENCIA PARA RESERVAS</w:t>
      </w:r>
    </w:p>
    <w:p w14:paraId="38BB9912" w14:textId="77777777" w:rsidR="004E5154" w:rsidRPr="007B567D" w:rsidRDefault="004E5154" w:rsidP="004E5154">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100 – 60 días antes de la llegada del pasajero están sujetas a un cargo, por persona, del 20 % del costo total de la reserva.</w:t>
      </w:r>
    </w:p>
    <w:p w14:paraId="0FEC0D73" w14:textId="77777777" w:rsidR="004E5154" w:rsidRPr="007B567D" w:rsidRDefault="004E5154" w:rsidP="004E5154">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59 – 45 días antes de la llegada del pasajero están sujetas a un cargo, por persona, del 50% del costo total de la reserva.</w:t>
      </w:r>
    </w:p>
    <w:p w14:paraId="6DCCBA4F" w14:textId="77777777" w:rsidR="004E5154" w:rsidRPr="007B567D" w:rsidRDefault="004E5154" w:rsidP="004E5154">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entre 45 – 35 días antes de la llegada del pasajero están sujetas a un cargo, por persona, del 75% del costo total de la reserva.</w:t>
      </w:r>
    </w:p>
    <w:p w14:paraId="6214581E" w14:textId="77777777" w:rsidR="004E5154" w:rsidRPr="007B567D" w:rsidRDefault="004E5154" w:rsidP="004E5154">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Las cancelaciones realizadas con menos de 34 días de la llegada del pasajero están sujetas a un cargo, por persona, del 100% del costo total de la reserva.</w:t>
      </w:r>
    </w:p>
    <w:p w14:paraId="418554A2" w14:textId="77777777" w:rsidR="004E5154" w:rsidRPr="007B567D" w:rsidRDefault="004E5154" w:rsidP="004E5154">
      <w:pPr>
        <w:tabs>
          <w:tab w:val="left" w:pos="4680"/>
        </w:tabs>
        <w:ind w:right="-6"/>
        <w:jc w:val="both"/>
        <w:rPr>
          <w:rFonts w:asciiTheme="minorHAnsi" w:hAnsiTheme="minorHAnsi" w:cstheme="minorHAnsi"/>
          <w:iCs/>
          <w:sz w:val="16"/>
          <w:szCs w:val="16"/>
        </w:rPr>
      </w:pPr>
      <w:r w:rsidRPr="007B567D">
        <w:rPr>
          <w:rFonts w:asciiTheme="minorHAnsi" w:hAnsiTheme="minorHAnsi" w:cstheme="minorHAnsi"/>
          <w:iCs/>
          <w:sz w:val="16"/>
          <w:szCs w:val="16"/>
        </w:rPr>
        <w:t>* Los cambios de nombre se consideran como cancelación y cambio de reserva y solo se pueden realizar hasta 35 días antes de la llegada. Los cambios de nombre tendrán un cargo de 100,00 EUR por cambio de nombre.</w:t>
      </w:r>
    </w:p>
    <w:p w14:paraId="330CAD9C" w14:textId="77777777" w:rsidR="004E5154" w:rsidRPr="007B567D" w:rsidRDefault="004E5154" w:rsidP="004E5154">
      <w:pPr>
        <w:tabs>
          <w:tab w:val="left" w:pos="4680"/>
        </w:tabs>
        <w:ind w:right="-6"/>
        <w:jc w:val="both"/>
        <w:rPr>
          <w:rFonts w:asciiTheme="minorHAnsi" w:hAnsiTheme="minorHAnsi" w:cstheme="minorHAnsi"/>
          <w:sz w:val="16"/>
          <w:szCs w:val="16"/>
        </w:rPr>
      </w:pPr>
    </w:p>
    <w:p w14:paraId="086CFC96" w14:textId="77777777" w:rsidR="004E5154" w:rsidRPr="004E5154" w:rsidRDefault="004E5154" w:rsidP="004E5154">
      <w:pPr>
        <w:shd w:val="clear" w:color="auto" w:fill="E0E0E0"/>
        <w:ind w:right="-6"/>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6) </w:t>
      </w:r>
      <w:r w:rsidRPr="007B567D">
        <w:rPr>
          <w:rFonts w:asciiTheme="minorHAnsi" w:hAnsiTheme="minorHAnsi" w:cstheme="minorHAnsi"/>
          <w:b/>
          <w:sz w:val="16"/>
          <w:szCs w:val="16"/>
        </w:rPr>
        <w:t>VISA &amp; PASAPORTE</w:t>
      </w:r>
    </w:p>
    <w:p w14:paraId="5822C1D6" w14:textId="77777777" w:rsidR="004E5154" w:rsidRPr="007B567D" w:rsidRDefault="004E5154" w:rsidP="004E5154">
      <w:pPr>
        <w:tabs>
          <w:tab w:val="left" w:pos="3963"/>
        </w:tabs>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Es responsabilidad del viajero tener y presentar documentos válidos (pasaporte y visa, pasaporte Corona, prueba negativa de Covid-19) a la autoridad de inmigración de cada país.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se complace en proporcionar una carta de respaldo de visa como base. </w:t>
      </w:r>
      <w:proofErr w:type="gramStart"/>
      <w:r w:rsidRPr="007B567D">
        <w:rPr>
          <w:rFonts w:asciiTheme="minorHAnsi" w:hAnsiTheme="minorHAnsi" w:cstheme="minorHAnsi"/>
          <w:sz w:val="16"/>
          <w:szCs w:val="16"/>
        </w:rPr>
        <w:t>para</w:t>
      </w:r>
      <w:proofErr w:type="gramEnd"/>
      <w:r w:rsidRPr="007B567D">
        <w:rPr>
          <w:rFonts w:asciiTheme="minorHAnsi" w:hAnsiTheme="minorHAnsi" w:cstheme="minorHAnsi"/>
          <w:sz w:val="16"/>
          <w:szCs w:val="16"/>
        </w:rPr>
        <w:t xml:space="preserve"> la solicitud de los viajeros a la Embajada de su país de origen en caso de que se requiera una visa para los viajeros en cuestión Para que podamos proporcionar dicha carta de respaldo, debemos recibir la siguiente información: nombre completo, sexo, fecha de nacimiento, nacionalidad , número de pasaporte, fecha de emisión y fecha de vencimiento.</w:t>
      </w:r>
    </w:p>
    <w:p w14:paraId="48730330" w14:textId="77777777" w:rsidR="004E5154" w:rsidRPr="007B567D" w:rsidRDefault="004E5154" w:rsidP="004E5154">
      <w:pPr>
        <w:tabs>
          <w:tab w:val="left" w:pos="3963"/>
        </w:tabs>
        <w:ind w:right="-6"/>
        <w:jc w:val="both"/>
        <w:rPr>
          <w:rFonts w:asciiTheme="minorHAnsi" w:hAnsiTheme="minorHAnsi" w:cstheme="minorHAnsi"/>
          <w:iCs/>
          <w:sz w:val="16"/>
          <w:szCs w:val="16"/>
        </w:rPr>
      </w:pPr>
    </w:p>
    <w:p w14:paraId="7F4E171C" w14:textId="77777777" w:rsidR="004E5154" w:rsidRPr="004E5154" w:rsidRDefault="004E5154" w:rsidP="004E5154">
      <w:pPr>
        <w:shd w:val="clear" w:color="auto" w:fill="E0E0E0"/>
        <w:ind w:right="3"/>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7) </w:t>
      </w:r>
      <w:r w:rsidRPr="007B567D">
        <w:rPr>
          <w:rFonts w:asciiTheme="minorHAnsi" w:hAnsiTheme="minorHAnsi" w:cstheme="minorHAnsi"/>
          <w:b/>
          <w:sz w:val="16"/>
          <w:szCs w:val="16"/>
        </w:rPr>
        <w:t>FUERZA MAYOR</w:t>
      </w:r>
    </w:p>
    <w:p w14:paraId="71D982BB" w14:textId="77777777" w:rsidR="004E5154" w:rsidRPr="007B567D" w:rsidRDefault="004E5154" w:rsidP="004E5154">
      <w:pPr>
        <w:ind w:right="3"/>
        <w:jc w:val="both"/>
        <w:rPr>
          <w:rFonts w:asciiTheme="minorHAnsi" w:hAnsiTheme="minorHAnsi" w:cstheme="minorHAnsi"/>
          <w:sz w:val="16"/>
          <w:szCs w:val="16"/>
        </w:rPr>
      </w:pP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no será responsable de ninguna demora o falla en la prestación de cualquiera de los servicios cuando dicha demora o falla surja más allá de su control razonable, incluidos, entre otros, actos de terrorismo, insurrección civil, revolución, bloqueo, mano de obra. disputas, huelgas, escasez de materiales, fallas de proveedores, embargos, racionamiento, actos de gobiernos locales, estatales o nacionales o agencias públicas, fallas o demoras en los servicios públicos o en las comunicaciones, incendios, actos de guerra, inundaciones, epidemias, pandemias y disturbios.</w:t>
      </w:r>
    </w:p>
    <w:p w14:paraId="40793FFD" w14:textId="77777777" w:rsidR="004E5154" w:rsidRPr="007B567D" w:rsidRDefault="004E5154" w:rsidP="004E5154">
      <w:pPr>
        <w:ind w:right="3"/>
        <w:jc w:val="both"/>
        <w:rPr>
          <w:rFonts w:asciiTheme="minorHAnsi" w:hAnsiTheme="minorHAnsi" w:cstheme="minorHAnsi"/>
          <w:sz w:val="16"/>
          <w:szCs w:val="16"/>
        </w:rPr>
      </w:pPr>
    </w:p>
    <w:p w14:paraId="069890B9" w14:textId="77777777" w:rsidR="004E5154" w:rsidRPr="004E5154" w:rsidRDefault="004E5154" w:rsidP="004E5154">
      <w:pPr>
        <w:shd w:val="clear" w:color="auto" w:fill="E0E0E0"/>
        <w:ind w:right="3"/>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8) </w:t>
      </w:r>
      <w:r w:rsidRPr="007B567D">
        <w:rPr>
          <w:rFonts w:asciiTheme="minorHAnsi" w:hAnsiTheme="minorHAnsi" w:cstheme="minorHAnsi"/>
          <w:b/>
          <w:sz w:val="16"/>
          <w:szCs w:val="16"/>
        </w:rPr>
        <w:t>CAMBIOS DE ITINERARIO</w:t>
      </w:r>
    </w:p>
    <w:p w14:paraId="25F4CB72" w14:textId="77777777" w:rsidR="004E5154" w:rsidRPr="007B567D" w:rsidRDefault="004E5154" w:rsidP="004E5154">
      <w:pPr>
        <w:ind w:right="3"/>
        <w:jc w:val="both"/>
        <w:rPr>
          <w:rFonts w:asciiTheme="minorHAnsi" w:hAnsiTheme="minorHAnsi" w:cstheme="minorHAnsi"/>
          <w:sz w:val="16"/>
          <w:szCs w:val="16"/>
        </w:rPr>
      </w:pPr>
      <w:r w:rsidRPr="007B567D">
        <w:rPr>
          <w:rFonts w:asciiTheme="minorHAnsi" w:hAnsiTheme="minorHAnsi" w:cstheme="minorHAnsi"/>
          <w:sz w:val="16"/>
          <w:szCs w:val="16"/>
        </w:rPr>
        <w:t xml:space="preserve">Nos reservamos el derecho de modificar el itinerario y/o los servicios incluidos sin previo aviso debido a las condiciones climáticas o la interferencia de las autoridades locales, que está fuera del control de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y sus proveedores. El clima en Noruega, especialmente en el área de los fiordos, puede ser impredecible durante la temporada y las autoridades locales pueden hacer cumplir los cierres de carreteras. Algunas actividades pueden estar sujetas a cambios o cancelaciones sin previo aviso debido a la interferencia gubernamental y las condiciones climáticas. En caso de que el itinerario se modifique debido a circunstancias imprevistas, </w:t>
      </w:r>
      <w:proofErr w:type="spellStart"/>
      <w:r w:rsidRPr="007B567D">
        <w:rPr>
          <w:rFonts w:asciiTheme="minorHAnsi" w:hAnsiTheme="minorHAnsi" w:cstheme="minorHAnsi"/>
          <w:sz w:val="16"/>
          <w:szCs w:val="16"/>
        </w:rPr>
        <w:t>Via</w:t>
      </w:r>
      <w:proofErr w:type="spellEnd"/>
      <w:r w:rsidRPr="007B567D">
        <w:rPr>
          <w:rFonts w:asciiTheme="minorHAnsi" w:hAnsiTheme="minorHAnsi" w:cstheme="minorHAnsi"/>
          <w:sz w:val="16"/>
          <w:szCs w:val="16"/>
        </w:rPr>
        <w:t xml:space="preserv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se compromete a encontrar servicios alternativos adecuados. </w:t>
      </w:r>
    </w:p>
    <w:p w14:paraId="3B2D9DC5" w14:textId="77777777" w:rsidR="004E5154" w:rsidRPr="007B567D" w:rsidRDefault="004E5154" w:rsidP="004E5154">
      <w:pPr>
        <w:ind w:right="3"/>
        <w:jc w:val="both"/>
        <w:rPr>
          <w:rFonts w:asciiTheme="minorHAnsi" w:hAnsiTheme="minorHAnsi" w:cstheme="minorHAnsi"/>
          <w:sz w:val="16"/>
          <w:szCs w:val="16"/>
        </w:rPr>
      </w:pPr>
    </w:p>
    <w:p w14:paraId="600A61BC" w14:textId="77777777" w:rsidR="004E5154" w:rsidRPr="004E5154" w:rsidRDefault="004E5154" w:rsidP="004E5154">
      <w:pPr>
        <w:shd w:val="clear" w:color="auto" w:fill="E0E0E0"/>
        <w:ind w:right="-6"/>
        <w:jc w:val="both"/>
        <w:outlineLvl w:val="0"/>
        <w:rPr>
          <w:rFonts w:asciiTheme="minorHAnsi" w:hAnsiTheme="minorHAnsi" w:cstheme="minorHAnsi"/>
          <w:b/>
          <w:sz w:val="16"/>
          <w:szCs w:val="16"/>
        </w:rPr>
      </w:pPr>
      <w:r w:rsidRPr="004E5154">
        <w:rPr>
          <w:rFonts w:asciiTheme="minorHAnsi" w:hAnsiTheme="minorHAnsi" w:cstheme="minorHAnsi"/>
          <w:b/>
          <w:sz w:val="16"/>
          <w:szCs w:val="16"/>
        </w:rPr>
        <w:t>09) HOTELES</w:t>
      </w:r>
    </w:p>
    <w:p w14:paraId="09545AF7"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Los hoteles confirmados para las respectivas fechas son según programa. Puede haber una variación en algunos de los tours debido a una situación de reserva difícil o similar. En caso de que el hotel real varíe del programa, siempre se avisará al tour operador con anticipación y antes de la llegada del pasajero. Los hoteles alternativos serán siempre del mismo nivel y categoría del hotel inicialmente confirmado. La Hostelería en los países nórdicos no está clasificada oficialmente por el </w:t>
      </w:r>
      <w:proofErr w:type="spellStart"/>
      <w:r w:rsidRPr="007B567D">
        <w:rPr>
          <w:rFonts w:asciiTheme="minorHAnsi" w:hAnsiTheme="minorHAnsi" w:cstheme="minorHAnsi"/>
          <w:sz w:val="16"/>
          <w:szCs w:val="16"/>
        </w:rPr>
        <w:t>star</w:t>
      </w:r>
      <w:proofErr w:type="spellEnd"/>
      <w:r w:rsidRPr="007B567D">
        <w:rPr>
          <w:rFonts w:asciiTheme="minorHAnsi" w:hAnsiTheme="minorHAnsi" w:cstheme="minorHAnsi"/>
          <w:sz w:val="16"/>
          <w:szCs w:val="16"/>
        </w:rPr>
        <w:t xml:space="preserve"> </w:t>
      </w:r>
      <w:proofErr w:type="spellStart"/>
      <w:r w:rsidRPr="007B567D">
        <w:rPr>
          <w:rFonts w:asciiTheme="minorHAnsi" w:hAnsiTheme="minorHAnsi" w:cstheme="minorHAnsi"/>
          <w:sz w:val="16"/>
          <w:szCs w:val="16"/>
        </w:rPr>
        <w:t>system</w:t>
      </w:r>
      <w:proofErr w:type="spellEnd"/>
      <w:r w:rsidRPr="007B567D">
        <w:rPr>
          <w:rFonts w:asciiTheme="minorHAnsi" w:hAnsiTheme="minorHAnsi" w:cstheme="minorHAnsi"/>
          <w:sz w:val="16"/>
          <w:szCs w:val="16"/>
        </w:rPr>
        <w:t xml:space="preserve"> internacional. La clasificación de los alojamientos descritos en nuestros programas es como la clasificación oficial, cuando exista, o con el número de estrellas basado en la evaluación profesional de 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Ltd. La clasificación/evaluación aplicada se basa en la fecha de impresión del programa y puede variar desde la fecha de impresión hasta la fecha de inicio del recorrido real.</w:t>
      </w:r>
    </w:p>
    <w:p w14:paraId="04327E44" w14:textId="77777777" w:rsidR="004E5154" w:rsidRPr="007B567D" w:rsidRDefault="004E5154" w:rsidP="004E5154">
      <w:pPr>
        <w:ind w:right="-6"/>
        <w:jc w:val="both"/>
        <w:rPr>
          <w:rFonts w:asciiTheme="minorHAnsi" w:hAnsiTheme="minorHAnsi" w:cstheme="minorHAnsi"/>
          <w:sz w:val="16"/>
          <w:szCs w:val="16"/>
        </w:rPr>
      </w:pPr>
    </w:p>
    <w:p w14:paraId="2022A396" w14:textId="77777777" w:rsidR="004E5154" w:rsidRPr="004E5154" w:rsidRDefault="004E5154" w:rsidP="004E5154">
      <w:pPr>
        <w:shd w:val="clear" w:color="auto" w:fill="E0E0E0"/>
        <w:ind w:right="-6"/>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10) </w:t>
      </w:r>
      <w:r w:rsidRPr="007B567D">
        <w:rPr>
          <w:rFonts w:asciiTheme="minorHAnsi" w:hAnsiTheme="minorHAnsi" w:cstheme="minorHAnsi"/>
          <w:b/>
          <w:sz w:val="16"/>
          <w:szCs w:val="16"/>
        </w:rPr>
        <w:t>POLITICA DE MENORES</w:t>
      </w:r>
    </w:p>
    <w:p w14:paraId="6BEA83C3" w14:textId="77777777" w:rsidR="004E5154" w:rsidRPr="007B567D" w:rsidRDefault="004E5154" w:rsidP="004E5154">
      <w:pPr>
        <w:ind w:right="-6"/>
        <w:jc w:val="both"/>
        <w:rPr>
          <w:rFonts w:asciiTheme="minorHAnsi" w:hAnsiTheme="minorHAnsi" w:cstheme="minorHAnsi"/>
          <w:sz w:val="16"/>
          <w:szCs w:val="16"/>
        </w:rPr>
      </w:pPr>
      <w:r w:rsidRPr="007B567D">
        <w:rPr>
          <w:rFonts w:asciiTheme="minorHAnsi" w:hAnsiTheme="minorHAnsi" w:cstheme="minorHAnsi"/>
          <w:sz w:val="16"/>
          <w:szCs w:val="16"/>
        </w:rPr>
        <w:t xml:space="preserve">Hansa &amp; </w:t>
      </w:r>
      <w:proofErr w:type="spellStart"/>
      <w:r w:rsidRPr="007B567D">
        <w:rPr>
          <w:rFonts w:asciiTheme="minorHAnsi" w:hAnsiTheme="minorHAnsi" w:cstheme="minorHAnsi"/>
          <w:sz w:val="16"/>
          <w:szCs w:val="16"/>
        </w:rPr>
        <w:t>Borealis</w:t>
      </w:r>
      <w:proofErr w:type="spellEnd"/>
      <w:r w:rsidRPr="007B567D">
        <w:rPr>
          <w:rFonts w:asciiTheme="minorHAnsi" w:hAnsiTheme="minorHAnsi" w:cstheme="minorHAnsi"/>
          <w:sz w:val="16"/>
          <w:szCs w:val="16"/>
        </w:rPr>
        <w:t xml:space="preserve"> </w:t>
      </w:r>
      <w:proofErr w:type="spellStart"/>
      <w:r w:rsidRPr="007B567D">
        <w:rPr>
          <w:rFonts w:asciiTheme="minorHAnsi" w:hAnsiTheme="minorHAnsi" w:cstheme="minorHAnsi"/>
          <w:sz w:val="16"/>
          <w:szCs w:val="16"/>
        </w:rPr>
        <w:t>Ltd</w:t>
      </w:r>
      <w:proofErr w:type="spellEnd"/>
      <w:r w:rsidRPr="007B567D">
        <w:rPr>
          <w:rFonts w:asciiTheme="minorHAnsi" w:hAnsiTheme="minorHAnsi" w:cstheme="minorHAnsi"/>
          <w:sz w:val="16"/>
          <w:szCs w:val="16"/>
        </w:rPr>
        <w:t xml:space="preserve"> no se hace responsable si el equipo o las instalaciones proporcionadas por sus proveedores no se adaptan o se adaptan idealmente a las necesidades de los niños pequeños. Por la naturaleza de los tours y el destino, son bienvenidos niños a partir de los 6 años.</w:t>
      </w:r>
    </w:p>
    <w:p w14:paraId="1ECDBA9D" w14:textId="77777777" w:rsidR="004E5154" w:rsidRPr="007B567D" w:rsidRDefault="004E5154" w:rsidP="004E5154">
      <w:pPr>
        <w:ind w:right="-6"/>
        <w:jc w:val="both"/>
        <w:rPr>
          <w:rFonts w:asciiTheme="minorHAnsi" w:hAnsiTheme="minorHAnsi" w:cstheme="minorHAnsi"/>
          <w:snapToGrid w:val="0"/>
          <w:sz w:val="16"/>
          <w:szCs w:val="16"/>
        </w:rPr>
      </w:pPr>
    </w:p>
    <w:p w14:paraId="557CECBB" w14:textId="77777777" w:rsidR="004E5154" w:rsidRPr="004E5154" w:rsidRDefault="004E5154" w:rsidP="004E5154">
      <w:pPr>
        <w:shd w:val="clear" w:color="auto" w:fill="E0E0E0"/>
        <w:ind w:right="-1"/>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11) </w:t>
      </w:r>
      <w:r w:rsidRPr="007B567D">
        <w:rPr>
          <w:rFonts w:asciiTheme="minorHAnsi" w:hAnsiTheme="minorHAnsi" w:cstheme="minorHAnsi"/>
          <w:b/>
          <w:sz w:val="16"/>
          <w:szCs w:val="16"/>
        </w:rPr>
        <w:t>NOTA IMPORTANTE</w:t>
      </w:r>
    </w:p>
    <w:p w14:paraId="349297A7" w14:textId="77777777" w:rsidR="004E5154" w:rsidRPr="007B567D" w:rsidRDefault="004E5154" w:rsidP="004E5154">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Es importante tener en cuenta que en todos nuestros programas de invierno pueden ser ligeramente exigentes físicamente y el pasajero puede estar expuesto a diferentes tipos de esfuerzo físico leve. Los terrenos irregulares durante los recorridos a pie, la nieve y el hielo son superficies comunes en los destinos nórdicos. Todas las actividades que involucren navegación ártica, motos de nieve, trineos tirados por renos, trineos tirados por perros y rompehielos incluirán el equipo térmico adecuado proporcionado a cada huésped antes del inicio de cada actividad. Ropa abrigada de invierno y calzado de invierno adecuado son imprescindibles.</w:t>
      </w:r>
    </w:p>
    <w:p w14:paraId="76D0B3B6" w14:textId="77777777" w:rsidR="004E5154" w:rsidRPr="007B567D" w:rsidRDefault="004E5154" w:rsidP="004E5154">
      <w:pPr>
        <w:ind w:right="-1"/>
        <w:jc w:val="both"/>
        <w:rPr>
          <w:rFonts w:asciiTheme="minorHAnsi" w:hAnsiTheme="minorHAnsi" w:cstheme="minorHAnsi"/>
          <w:snapToGrid w:val="0"/>
          <w:sz w:val="16"/>
          <w:szCs w:val="16"/>
        </w:rPr>
      </w:pPr>
    </w:p>
    <w:p w14:paraId="3F8B4959" w14:textId="77777777" w:rsidR="004E5154" w:rsidRPr="007B567D" w:rsidRDefault="004E5154" w:rsidP="004E5154">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12) RECLAMOS E IRREGULARIDADES</w:t>
      </w:r>
    </w:p>
    <w:p w14:paraId="5D89BB77" w14:textId="77777777" w:rsidR="004E5154" w:rsidRPr="007B567D" w:rsidRDefault="004E5154" w:rsidP="004E5154">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Cualquier reclamación debe presentarse por correo electrónico dentro de las cuatro semanas posteriores a la finalización del viaje. Todas las reclamaciones por incumplimiento contractual serán contestadas por </w:t>
      </w: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dentro de los ocho días siguientes a su recepción. No se considerarán reclamos subjetivos, por ejemplo, actividades no realizadas debido a que el clima lo permite, etc. Recomendamos encarecidamente a todos los pasajeros y socios que notifiquen de inmediato, mientras estén en el lugar, al Director del Tour, a nuestra oficina central en Copenhague o a un contacto de emergencia </w:t>
      </w:r>
      <w:r w:rsidRPr="007B567D">
        <w:rPr>
          <w:rFonts w:asciiTheme="minorHAnsi" w:hAnsiTheme="minorHAnsi" w:cstheme="minorHAnsi"/>
          <w:snapToGrid w:val="0"/>
          <w:sz w:val="16"/>
          <w:szCs w:val="16"/>
        </w:rPr>
        <w:lastRenderedPageBreak/>
        <w:t>válido sobre cualquier irregularidad durante el viaje. Los reembolsos/compensaciones solo se producirán en caso de irregularidades contractuales/falta de prestación del servicio.</w:t>
      </w:r>
    </w:p>
    <w:p w14:paraId="07E99FCC" w14:textId="77777777" w:rsidR="004E5154" w:rsidRPr="007B567D" w:rsidRDefault="004E5154" w:rsidP="004E5154">
      <w:pPr>
        <w:ind w:right="-1"/>
        <w:jc w:val="both"/>
        <w:rPr>
          <w:rFonts w:asciiTheme="minorHAnsi" w:hAnsiTheme="minorHAnsi" w:cstheme="minorHAnsi"/>
          <w:snapToGrid w:val="0"/>
          <w:sz w:val="16"/>
          <w:szCs w:val="16"/>
        </w:rPr>
      </w:pPr>
    </w:p>
    <w:p w14:paraId="28A4073D" w14:textId="77777777" w:rsidR="004E5154" w:rsidRPr="007B567D" w:rsidRDefault="004E5154" w:rsidP="004E5154">
      <w:pPr>
        <w:ind w:right="-1"/>
        <w:jc w:val="both"/>
        <w:rPr>
          <w:rFonts w:asciiTheme="minorHAnsi" w:hAnsiTheme="minorHAnsi" w:cstheme="minorHAnsi"/>
          <w:snapToGrid w:val="0"/>
          <w:sz w:val="16"/>
          <w:szCs w:val="16"/>
        </w:rPr>
      </w:pPr>
    </w:p>
    <w:p w14:paraId="37B6767E" w14:textId="77777777" w:rsidR="004E5154" w:rsidRPr="007B567D" w:rsidRDefault="004E5154" w:rsidP="004E5154">
      <w:pPr>
        <w:ind w:right="-1"/>
        <w:jc w:val="both"/>
        <w:rPr>
          <w:rFonts w:asciiTheme="minorHAnsi" w:hAnsiTheme="minorHAnsi" w:cstheme="minorHAnsi"/>
          <w:snapToGrid w:val="0"/>
          <w:sz w:val="16"/>
          <w:szCs w:val="16"/>
        </w:rPr>
      </w:pPr>
    </w:p>
    <w:p w14:paraId="6DEC969D" w14:textId="77777777" w:rsidR="004E5154" w:rsidRPr="007B567D" w:rsidRDefault="004E5154" w:rsidP="004E5154">
      <w:pPr>
        <w:shd w:val="clear" w:color="auto" w:fill="E0E0E0"/>
        <w:ind w:right="-1"/>
        <w:jc w:val="both"/>
        <w:outlineLvl w:val="0"/>
        <w:rPr>
          <w:rFonts w:asciiTheme="minorHAnsi" w:hAnsiTheme="minorHAnsi" w:cstheme="minorHAnsi"/>
          <w:b/>
          <w:sz w:val="16"/>
          <w:szCs w:val="16"/>
        </w:rPr>
      </w:pPr>
      <w:r w:rsidRPr="007B567D">
        <w:rPr>
          <w:rFonts w:asciiTheme="minorHAnsi" w:hAnsiTheme="minorHAnsi" w:cstheme="minorHAnsi"/>
          <w:b/>
          <w:sz w:val="16"/>
          <w:szCs w:val="16"/>
        </w:rPr>
        <w:t>13) POLITICA DE EQUIPAJE &amp; SEGURO DE VIAJE</w:t>
      </w:r>
    </w:p>
    <w:p w14:paraId="285AF2E2" w14:textId="77777777" w:rsidR="004E5154" w:rsidRPr="007B567D" w:rsidRDefault="004E5154" w:rsidP="004E5154">
      <w:pPr>
        <w:ind w:right="-1"/>
        <w:jc w:val="both"/>
        <w:rPr>
          <w:rFonts w:asciiTheme="minorHAnsi" w:hAnsiTheme="minorHAnsi" w:cstheme="minorHAnsi"/>
          <w:snapToGrid w:val="0"/>
          <w:sz w:val="16"/>
          <w:szCs w:val="16"/>
        </w:rPr>
      </w:pPr>
      <w:r w:rsidRPr="007B567D">
        <w:rPr>
          <w:rFonts w:asciiTheme="minorHAnsi" w:hAnsiTheme="minorHAnsi" w:cstheme="minorHAnsi"/>
          <w:snapToGrid w:val="0"/>
          <w:sz w:val="16"/>
          <w:szCs w:val="16"/>
        </w:rPr>
        <w:t xml:space="preserve">La franquicia de equipaje es una maleta y una pieza de equipaje de mano por persona. La franquicia adicional está sujeta a un suplemento de 20 euros por día de viaje. </w:t>
      </w: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no será responsable de ningún daño o irregularidad en el equipaje del pasajero, independientemente de la naturaleza del incidente. Tampoco por la pérdida o daño de objetos personales. Cualquier costo adicional incurrido producido por incidentes personales como enfermedad, robo, falta de documentos personales de viaje, retrasos personales o cualquier incidente no relacionado con el viaje específico y los servicios incluidos. Se recomienda encarecidamente a todos los pasajeros que lleven un seguro de viaje que cubra el equipaje, la asistencia médica y otros posibles incidentes personales.</w:t>
      </w:r>
    </w:p>
    <w:p w14:paraId="442486AB" w14:textId="77777777" w:rsidR="004E5154" w:rsidRPr="007B567D" w:rsidRDefault="004E5154" w:rsidP="004E5154">
      <w:pPr>
        <w:ind w:right="-1"/>
        <w:jc w:val="both"/>
        <w:rPr>
          <w:rFonts w:asciiTheme="minorHAnsi" w:hAnsiTheme="minorHAnsi" w:cstheme="minorHAnsi"/>
          <w:snapToGrid w:val="0"/>
          <w:sz w:val="16"/>
          <w:szCs w:val="16"/>
        </w:rPr>
      </w:pPr>
    </w:p>
    <w:p w14:paraId="484F1B4C" w14:textId="77777777" w:rsidR="004E5154" w:rsidRPr="004E5154" w:rsidRDefault="004E5154" w:rsidP="004E5154">
      <w:pPr>
        <w:shd w:val="clear" w:color="auto" w:fill="E0E0E0"/>
        <w:ind w:right="-1"/>
        <w:jc w:val="both"/>
        <w:outlineLvl w:val="0"/>
        <w:rPr>
          <w:rFonts w:asciiTheme="minorHAnsi" w:hAnsiTheme="minorHAnsi" w:cstheme="minorHAnsi"/>
          <w:b/>
          <w:sz w:val="16"/>
          <w:szCs w:val="16"/>
        </w:rPr>
      </w:pPr>
      <w:r w:rsidRPr="004E5154">
        <w:rPr>
          <w:rFonts w:asciiTheme="minorHAnsi" w:hAnsiTheme="minorHAnsi" w:cstheme="minorHAnsi"/>
          <w:b/>
          <w:sz w:val="16"/>
          <w:szCs w:val="16"/>
        </w:rPr>
        <w:t xml:space="preserve">14) </w:t>
      </w:r>
      <w:r w:rsidRPr="007B567D">
        <w:rPr>
          <w:rFonts w:asciiTheme="minorHAnsi" w:hAnsiTheme="minorHAnsi" w:cstheme="minorHAnsi"/>
          <w:b/>
          <w:sz w:val="16"/>
          <w:szCs w:val="16"/>
        </w:rPr>
        <w:t>POLITICA DE PROTECCION DE DATOS</w:t>
      </w:r>
    </w:p>
    <w:p w14:paraId="1DD70FE6" w14:textId="77777777" w:rsidR="004E5154" w:rsidRPr="004E5154" w:rsidRDefault="004E5154" w:rsidP="004E5154">
      <w:pPr>
        <w:ind w:right="-1"/>
        <w:jc w:val="both"/>
        <w:rPr>
          <w:rFonts w:asciiTheme="minorHAnsi" w:hAnsiTheme="minorHAnsi" w:cstheme="minorHAnsi"/>
          <w:snapToGrid w:val="0"/>
          <w:sz w:val="16"/>
          <w:szCs w:val="16"/>
        </w:rPr>
      </w:pPr>
    </w:p>
    <w:p w14:paraId="5E89A380" w14:textId="77777777" w:rsidR="004E5154" w:rsidRPr="007B567D" w:rsidRDefault="004E5154" w:rsidP="004E5154">
      <w:pPr>
        <w:ind w:right="-1"/>
        <w:jc w:val="both"/>
        <w:rPr>
          <w:rFonts w:asciiTheme="minorHAnsi" w:hAnsiTheme="minorHAnsi" w:cstheme="minorHAnsi"/>
          <w:b/>
          <w:bCs/>
          <w:snapToGrid w:val="0"/>
          <w:sz w:val="16"/>
          <w:szCs w:val="16"/>
        </w:rPr>
      </w:pPr>
      <w:proofErr w:type="spellStart"/>
      <w:r w:rsidRPr="007B567D">
        <w:rPr>
          <w:rFonts w:asciiTheme="minorHAnsi" w:hAnsiTheme="minorHAnsi" w:cstheme="minorHAnsi"/>
          <w:snapToGrid w:val="0"/>
          <w:sz w:val="16"/>
          <w:szCs w:val="16"/>
        </w:rPr>
        <w:t>Via</w:t>
      </w:r>
      <w:proofErr w:type="spellEnd"/>
      <w:r w:rsidRPr="007B567D">
        <w:rPr>
          <w:rFonts w:asciiTheme="minorHAnsi" w:hAnsiTheme="minorHAnsi" w:cstheme="minorHAnsi"/>
          <w:snapToGrid w:val="0"/>
          <w:sz w:val="16"/>
          <w:szCs w:val="16"/>
        </w:rPr>
        <w:t xml:space="preserve"> Hansa &amp; </w:t>
      </w:r>
      <w:proofErr w:type="spellStart"/>
      <w:r w:rsidRPr="007B567D">
        <w:rPr>
          <w:rFonts w:asciiTheme="minorHAnsi" w:hAnsiTheme="minorHAnsi" w:cstheme="minorHAnsi"/>
          <w:snapToGrid w:val="0"/>
          <w:sz w:val="16"/>
          <w:szCs w:val="16"/>
        </w:rPr>
        <w:t>Borealis</w:t>
      </w:r>
      <w:proofErr w:type="spellEnd"/>
      <w:r w:rsidRPr="007B567D">
        <w:rPr>
          <w:rFonts w:asciiTheme="minorHAnsi" w:hAnsiTheme="minorHAnsi" w:cstheme="minorHAnsi"/>
          <w:snapToGrid w:val="0"/>
          <w:sz w:val="16"/>
          <w:szCs w:val="16"/>
        </w:rPr>
        <w:t xml:space="preserve"> cumple con todas las leyes de privacidad requeridas dentro del Reglamento General de Protección de Datos de la Unión Europea (RGPD) con vigencia a partir del 25.05.2018. No se divulga, comparte ni vende información a terceros, incluidos Google y Facebook, para su uso comercial. </w:t>
      </w:r>
      <w:proofErr w:type="gramStart"/>
      <w:r w:rsidRPr="007B567D">
        <w:rPr>
          <w:rFonts w:asciiTheme="minorHAnsi" w:hAnsiTheme="minorHAnsi" w:cstheme="minorHAnsi"/>
          <w:snapToGrid w:val="0"/>
          <w:sz w:val="16"/>
          <w:szCs w:val="16"/>
        </w:rPr>
        <w:t>no</w:t>
      </w:r>
      <w:proofErr w:type="gramEnd"/>
      <w:r w:rsidRPr="007B567D">
        <w:rPr>
          <w:rFonts w:asciiTheme="minorHAnsi" w:hAnsiTheme="minorHAnsi" w:cstheme="minorHAnsi"/>
          <w:snapToGrid w:val="0"/>
          <w:sz w:val="16"/>
          <w:szCs w:val="16"/>
        </w:rPr>
        <w:t xml:space="preserve"> comparta información con terceros a menos que sea relevante para una reserva específica. Toda la información confidencial se elimina automáticamente después de su uso requerido. La información irrelevante y confidencial se elimina de forma inmediata y automática.</w:t>
      </w:r>
    </w:p>
    <w:p w14:paraId="61524123" w14:textId="77777777" w:rsidR="004E5154" w:rsidRPr="007B567D" w:rsidRDefault="004E5154" w:rsidP="004E5154">
      <w:pPr>
        <w:rPr>
          <w:rFonts w:asciiTheme="minorHAnsi" w:hAnsiTheme="minorHAnsi" w:cs="Arial"/>
          <w:sz w:val="16"/>
          <w:szCs w:val="16"/>
        </w:rPr>
      </w:pPr>
    </w:p>
    <w:p w14:paraId="5C935732" w14:textId="2B99BB2D" w:rsidR="00467CF1" w:rsidRPr="007B567D" w:rsidRDefault="00467CF1" w:rsidP="004E5154">
      <w:pPr>
        <w:ind w:left="1304"/>
        <w:rPr>
          <w:rFonts w:asciiTheme="minorHAnsi" w:hAnsiTheme="minorHAnsi" w:cs="Arial"/>
          <w:sz w:val="16"/>
          <w:szCs w:val="16"/>
        </w:rPr>
      </w:pPr>
    </w:p>
    <w:sectPr w:rsidR="00467CF1" w:rsidRPr="007B567D" w:rsidSect="00E66375">
      <w:footerReference w:type="first" r:id="rId40"/>
      <w:type w:val="continuous"/>
      <w:pgSz w:w="12240" w:h="15840"/>
      <w:pgMar w:top="993" w:right="1134" w:bottom="567" w:left="1134" w:header="284" w:footer="2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5993E" w14:textId="77777777" w:rsidR="00F2033C" w:rsidRDefault="00F2033C" w:rsidP="00EA6AE0">
      <w:r>
        <w:separator/>
      </w:r>
    </w:p>
  </w:endnote>
  <w:endnote w:type="continuationSeparator" w:id="0">
    <w:p w14:paraId="56831EEB" w14:textId="77777777" w:rsidR="00F2033C" w:rsidRDefault="00F2033C"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Klavika Light">
    <w:altName w:val="Times New Roman"/>
    <w:panose1 w:val="00000000000000000000"/>
    <w:charset w:val="00"/>
    <w:family w:val="modern"/>
    <w:notTrueType/>
    <w:pitch w:val="variable"/>
    <w:sig w:usb0="800000AF" w:usb1="5000204A" w:usb2="00000000" w:usb3="00000000" w:csb0="00000111" w:csb1="00000000"/>
  </w:font>
  <w:font w:name="Klavika-RegularItalic">
    <w:altName w:val="Calibri"/>
    <w:panose1 w:val="00000000000000000000"/>
    <w:charset w:val="4D"/>
    <w:family w:val="auto"/>
    <w:notTrueType/>
    <w:pitch w:val="default"/>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lavika Bd">
    <w:altName w:val="Calibri"/>
    <w:panose1 w:val="00000000000000000000"/>
    <w:charset w:val="00"/>
    <w:family w:val="modern"/>
    <w:notTrueType/>
    <w:pitch w:val="variable"/>
    <w:sig w:usb0="A00000AF" w:usb1="5000204A" w:usb2="00000000" w:usb3="00000000" w:csb0="00000093" w:csb1="00000000"/>
  </w:font>
  <w:font w:name="Klavika Rg">
    <w:altName w:val="Calibri"/>
    <w:panose1 w:val="00000000000000000000"/>
    <w:charset w:val="00"/>
    <w:family w:val="modern"/>
    <w:notTrueType/>
    <w:pitch w:val="variable"/>
    <w:sig w:usb0="A00000AF" w:usb1="5000204A" w:usb2="00000000" w:usb3="00000000" w:csb0="00000093" w:csb1="00000000"/>
  </w:font>
  <w:font w:name="Klavika Lt">
    <w:altName w:val="Calibri"/>
    <w:panose1 w:val="00000000000000000000"/>
    <w:charset w:val="00"/>
    <w:family w:val="modern"/>
    <w:notTrueType/>
    <w:pitch w:val="variable"/>
    <w:sig w:usb0="A00000AF" w:usb1="5000204A" w:usb2="00000000" w:usb3="00000000" w:csb0="00000093"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DB87D" w14:textId="77777777" w:rsidR="009C0A47" w:rsidRPr="004C59B8" w:rsidRDefault="009C0A47" w:rsidP="005E6AAA">
    <w:pPr>
      <w:tabs>
        <w:tab w:val="center" w:pos="4320"/>
        <w:tab w:val="right" w:pos="8640"/>
      </w:tabs>
      <w:jc w:val="center"/>
      <w:rPr>
        <w:rFonts w:asciiTheme="minorHAnsi" w:hAnsiTheme="minorHAnsi"/>
        <w:color w:val="808080" w:themeColor="background1" w:themeShade="80"/>
        <w:lang w:val="pt-BR"/>
      </w:rPr>
    </w:pPr>
    <w:r w:rsidRPr="004C59B8">
      <w:rPr>
        <w:rFonts w:ascii="Calibri" w:hAnsi="Calibri"/>
        <w:color w:val="808080" w:themeColor="background1" w:themeShade="80"/>
        <w:sz w:val="20"/>
        <w:szCs w:val="20"/>
        <w:lang w:val="pt-BR"/>
      </w:rPr>
      <w:t xml:space="preserve">V I </w:t>
    </w:r>
    <w:proofErr w:type="gramStart"/>
    <w:r w:rsidRPr="004C59B8">
      <w:rPr>
        <w:rFonts w:ascii="Calibri" w:hAnsi="Calibri"/>
        <w:color w:val="808080" w:themeColor="background1" w:themeShade="80"/>
        <w:sz w:val="20"/>
        <w:szCs w:val="20"/>
        <w:lang w:val="pt-BR"/>
      </w:rPr>
      <w:t>A  H</w:t>
    </w:r>
    <w:proofErr w:type="gramEnd"/>
    <w:r w:rsidRPr="004C59B8">
      <w:rPr>
        <w:rFonts w:ascii="Calibri" w:hAnsi="Calibri"/>
        <w:color w:val="808080" w:themeColor="background1" w:themeShade="80"/>
        <w:sz w:val="20"/>
        <w:szCs w:val="20"/>
        <w:lang w:val="pt-BR"/>
      </w:rPr>
      <w:t xml:space="preserve"> A N S A  &amp;  B O R E A L I S</w:t>
    </w:r>
  </w:p>
  <w:p w14:paraId="5FAB5FE9" w14:textId="77777777" w:rsidR="009C0A47" w:rsidRPr="00E6251D" w:rsidRDefault="009C0A47" w:rsidP="00E6251D">
    <w:pPr>
      <w:pStyle w:val="Piedepgina"/>
      <w:jc w:val="center"/>
      <w:rPr>
        <w:rFonts w:asciiTheme="minorHAnsi" w:hAnsiTheme="minorHAnsi"/>
        <w:color w:val="808080" w:themeColor="background1" w:themeShade="80"/>
        <w:sz w:val="18"/>
        <w:szCs w:val="18"/>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71800"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AF979" w14:textId="77777777" w:rsidR="009C0A47" w:rsidRPr="00E52B32" w:rsidRDefault="009C0A47" w:rsidP="00E52B32">
    <w:pPr>
      <w:pStyle w:val="Piedepgina"/>
      <w:jc w:val="center"/>
      <w:rPr>
        <w:rFonts w:asciiTheme="minorHAnsi" w:hAnsiTheme="minorHAnsi"/>
        <w:color w:val="808080" w:themeColor="background1" w:themeShade="80"/>
        <w:lang w:val="pt-BR"/>
      </w:rPr>
    </w:pPr>
    <w:r>
      <w:rPr>
        <w:lang w:val="it-IT"/>
      </w:rPr>
      <w:tab/>
    </w:r>
    <w:r w:rsidRPr="00E52B32">
      <w:rPr>
        <w:rFonts w:asciiTheme="minorHAnsi" w:hAnsiTheme="minorHAnsi"/>
        <w:color w:val="808080" w:themeColor="background1" w:themeShade="80"/>
        <w:sz w:val="18"/>
        <w:szCs w:val="18"/>
        <w:lang w:val="pt-BR"/>
      </w:rPr>
      <w:t xml:space="preserve">B O R E A L I S   D E S T I N A T I O N   M A N A G E M E N T   </w:t>
    </w:r>
    <w:r w:rsidRPr="00E52B32">
      <w:rPr>
        <w:rFonts w:asciiTheme="minorHAnsi" w:hAnsiTheme="minorHAnsi"/>
        <w:color w:val="808080" w:themeColor="background1" w:themeShade="80"/>
        <w:lang w:val="pt-BR"/>
      </w:rPr>
      <w:tab/>
    </w:r>
    <w:r w:rsidRPr="00E52B32">
      <w:rPr>
        <w:rStyle w:val="Nmerodepgina"/>
        <w:rFonts w:asciiTheme="minorHAnsi" w:hAnsiTheme="minorHAnsi"/>
        <w:color w:val="808080" w:themeColor="background1" w:themeShade="80"/>
      </w:rPr>
      <w:fldChar w:fldCharType="begin"/>
    </w:r>
    <w:r w:rsidRPr="00E52B32">
      <w:rPr>
        <w:rStyle w:val="Nmerodepgina"/>
        <w:rFonts w:asciiTheme="minorHAnsi" w:hAnsiTheme="minorHAnsi"/>
        <w:color w:val="808080" w:themeColor="background1" w:themeShade="80"/>
        <w:lang w:val="pt-BR"/>
      </w:rPr>
      <w:instrText xml:space="preserve"> PAGE </w:instrText>
    </w:r>
    <w:r w:rsidRPr="00E52B32">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2</w:t>
    </w:r>
    <w:r w:rsidRPr="00E52B32">
      <w:rPr>
        <w:rStyle w:val="Nmerodepgina"/>
        <w:rFonts w:asciiTheme="minorHAnsi" w:hAnsiTheme="minorHAnsi"/>
        <w:color w:val="808080" w:themeColor="background1" w:themeShade="8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FFA52" w14:textId="77777777" w:rsidR="00FA6F23" w:rsidRPr="00810064" w:rsidRDefault="00F2033C" w:rsidP="00F44211">
    <w:pPr>
      <w:pStyle w:val="Piedepgina"/>
      <w:jc w:val="center"/>
      <w:rPr>
        <w:rFonts w:ascii="Calibri" w:hAnsi="Calibri" w:cs="Helvetica"/>
        <w:color w:val="424342"/>
        <w:sz w:val="16"/>
        <w:szCs w:val="16"/>
        <w:lang w:val="de-DE"/>
      </w:rPr>
    </w:pPr>
    <w:r>
      <w:rPr>
        <w:lang w:val="it-IT"/>
      </w:rPr>
      <w:tab/>
    </w:r>
  </w:p>
  <w:p w14:paraId="2EB2E73E" w14:textId="77777777" w:rsidR="00FA6F23" w:rsidRPr="00FE1B2D" w:rsidRDefault="00F2033C" w:rsidP="00F44211">
    <w:pPr>
      <w:pStyle w:val="Piedepgina"/>
      <w:jc w:val="center"/>
      <w:rPr>
        <w:rFonts w:asciiTheme="minorHAnsi" w:hAnsiTheme="minorHAnsi"/>
        <w:lang w:val="pt-BR"/>
      </w:rPr>
    </w:pPr>
    <w:r w:rsidRPr="00A4132D">
      <w:rPr>
        <w:lang w:val="pt-BR"/>
      </w:rPr>
      <w:tab/>
    </w:r>
    <w:r>
      <w:rPr>
        <w:rFonts w:ascii="Calibri" w:hAnsi="Calibri"/>
        <w:color w:val="808080" w:themeColor="background1" w:themeShade="80"/>
        <w:sz w:val="20"/>
        <w:szCs w:val="20"/>
        <w:lang w:val="pt-BR"/>
      </w:rPr>
      <w:t xml:space="preserve">V I </w:t>
    </w:r>
    <w:proofErr w:type="gramStart"/>
    <w:r>
      <w:rPr>
        <w:rFonts w:ascii="Calibri" w:hAnsi="Calibri"/>
        <w:color w:val="808080" w:themeColor="background1" w:themeShade="80"/>
        <w:sz w:val="20"/>
        <w:szCs w:val="20"/>
        <w:lang w:val="pt-BR"/>
      </w:rPr>
      <w:t>A  H</w:t>
    </w:r>
    <w:proofErr w:type="gramEnd"/>
    <w:r>
      <w:rPr>
        <w:rFonts w:ascii="Calibri" w:hAnsi="Calibri"/>
        <w:color w:val="808080" w:themeColor="background1" w:themeShade="80"/>
        <w:sz w:val="20"/>
        <w:szCs w:val="20"/>
        <w:lang w:val="pt-BR"/>
      </w:rPr>
      <w:t xml:space="preserve"> A N S A  &amp;  B O R E A L I S</w:t>
    </w:r>
    <w:r>
      <w:rPr>
        <w:lang w:val="pt-BR"/>
      </w:rPr>
      <w:tab/>
    </w:r>
    <w:r w:rsidRPr="002132A3">
      <w:rPr>
        <w:rStyle w:val="Nmerodepgina"/>
        <w:rFonts w:asciiTheme="minorHAnsi" w:hAnsiTheme="minorHAnsi"/>
        <w:color w:val="808080" w:themeColor="background1" w:themeShade="80"/>
      </w:rPr>
      <w:fldChar w:fldCharType="begin"/>
    </w:r>
    <w:r w:rsidRPr="002132A3">
      <w:rPr>
        <w:rStyle w:val="Nmerodepgina"/>
        <w:rFonts w:asciiTheme="minorHAnsi" w:hAnsiTheme="minorHAnsi"/>
        <w:color w:val="808080" w:themeColor="background1" w:themeShade="80"/>
        <w:lang w:val="pt-BR"/>
      </w:rPr>
      <w:instrText xml:space="preserve"> PAGE </w:instrText>
    </w:r>
    <w:r w:rsidRPr="002132A3">
      <w:rPr>
        <w:rStyle w:val="Nmerodepgina"/>
        <w:rFonts w:asciiTheme="minorHAnsi" w:hAnsiTheme="minorHAnsi"/>
        <w:color w:val="808080" w:themeColor="background1" w:themeShade="80"/>
      </w:rPr>
      <w:fldChar w:fldCharType="separate"/>
    </w:r>
    <w:r w:rsidR="003325B3">
      <w:rPr>
        <w:rStyle w:val="Nmerodepgina"/>
        <w:rFonts w:asciiTheme="minorHAnsi" w:hAnsiTheme="minorHAnsi"/>
        <w:noProof/>
        <w:color w:val="808080" w:themeColor="background1" w:themeShade="80"/>
        <w:lang w:val="pt-BR"/>
      </w:rPr>
      <w:t>11</w:t>
    </w:r>
    <w:r w:rsidRPr="002132A3">
      <w:rPr>
        <w:rStyle w:val="Nmerodepgina"/>
        <w:rFonts w:asciiTheme="minorHAnsi" w:hAnsiTheme="minorHAnsi"/>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431B7" w14:textId="77777777" w:rsidR="00F2033C" w:rsidRDefault="00F2033C" w:rsidP="00EA6AE0">
      <w:r>
        <w:separator/>
      </w:r>
    </w:p>
  </w:footnote>
  <w:footnote w:type="continuationSeparator" w:id="0">
    <w:p w14:paraId="30CEB914" w14:textId="77777777" w:rsidR="00F2033C" w:rsidRDefault="00F2033C" w:rsidP="00EA6A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D0DC4" w14:textId="77777777" w:rsidR="009C0A47" w:rsidRDefault="009C0A47">
    <w:pPr>
      <w:pStyle w:val="Encabezado"/>
    </w:pPr>
    <w:r>
      <w:rPr>
        <w:noProof/>
        <w:lang w:val="es-CO" w:eastAsia="es-CO"/>
      </w:rPr>
      <w:drawing>
        <wp:anchor distT="0" distB="0" distL="114300" distR="114300" simplePos="0" relativeHeight="251657216" behindDoc="1" locked="0" layoutInCell="0" allowOverlap="1" wp14:anchorId="79464917" wp14:editId="186EFD41">
          <wp:simplePos x="0" y="0"/>
          <wp:positionH relativeFrom="margin">
            <wp:align>center</wp:align>
          </wp:positionH>
          <wp:positionV relativeFrom="margin">
            <wp:align>center</wp:align>
          </wp:positionV>
          <wp:extent cx="5488940" cy="2842260"/>
          <wp:effectExtent l="0" t="0" r="0" b="0"/>
          <wp:wrapNone/>
          <wp:docPr id="5" name="Picture 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50F3" w14:textId="77777777" w:rsidR="009C0A47" w:rsidRDefault="009C0A47">
    <w:pPr>
      <w:pStyle w:val="Encabezado"/>
    </w:pPr>
  </w:p>
  <w:p w14:paraId="1ECB2789" w14:textId="77777777" w:rsidR="009C0A47" w:rsidRDefault="009C0A47" w:rsidP="00140A9E">
    <w:r>
      <w:rPr>
        <w:noProof/>
      </w:rPr>
      <w:t xml:space="preserve"> </w:t>
    </w:r>
    <w:r>
      <w:rPr>
        <w:noProof/>
      </w:rPr>
      <w:tab/>
    </w:r>
    <w:r>
      <w:rPr>
        <w:noProof/>
      </w:rPr>
      <w:tab/>
    </w:r>
    <w:r>
      <w:rPr>
        <w:noProof/>
      </w:rPr>
      <w:tab/>
    </w:r>
    <w:r>
      <w:rPr>
        <w:noProof/>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FF397" w14:textId="77777777" w:rsidR="009C0A47" w:rsidRPr="00585F9B" w:rsidRDefault="009C0A47" w:rsidP="0038511E">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629099C2" w14:textId="77777777" w:rsidR="009C0A47" w:rsidRPr="00585F9B" w:rsidRDefault="009C0A47" w:rsidP="0038511E">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ÁRTICA &amp; TROMSO</w:t>
    </w:r>
  </w:p>
  <w:p w14:paraId="60678044" w14:textId="77777777" w:rsidR="009C0A47" w:rsidRPr="00585F9B" w:rsidRDefault="009C0A47" w:rsidP="0038511E">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3919C" w14:textId="77777777" w:rsidR="009C0A47" w:rsidRPr="00585F9B" w:rsidRDefault="009C0A47" w:rsidP="002D7892">
    <w:pPr>
      <w:pStyle w:val="Encabezado"/>
      <w:pBdr>
        <w:top w:val="single" w:sz="4" w:space="2" w:color="auto"/>
        <w:bottom w:val="single" w:sz="4" w:space="1" w:color="auto"/>
      </w:pBdr>
      <w:tabs>
        <w:tab w:val="left" w:pos="4532"/>
      </w:tabs>
      <w:jc w:val="center"/>
      <w:rPr>
        <w:rFonts w:asciiTheme="minorHAnsi" w:hAnsiTheme="minorHAnsi"/>
        <w:color w:val="808080" w:themeColor="background1" w:themeShade="80"/>
        <w:sz w:val="10"/>
        <w:szCs w:val="10"/>
        <w:lang w:val="it-IT"/>
      </w:rPr>
    </w:pPr>
  </w:p>
  <w:p w14:paraId="0EE5CA11" w14:textId="77777777" w:rsidR="009C0A47" w:rsidRPr="00585F9B" w:rsidRDefault="009C0A47" w:rsidP="007D6CB1">
    <w:pPr>
      <w:pStyle w:val="Encabezado"/>
      <w:pBdr>
        <w:top w:val="single" w:sz="4" w:space="2" w:color="auto"/>
        <w:bottom w:val="single" w:sz="4" w:space="1" w:color="auto"/>
      </w:pBdr>
      <w:tabs>
        <w:tab w:val="left" w:pos="1841"/>
        <w:tab w:val="center" w:pos="4986"/>
      </w:tabs>
      <w:jc w:val="center"/>
      <w:rPr>
        <w:rFonts w:asciiTheme="minorHAnsi" w:hAnsiTheme="minorHAnsi"/>
        <w:color w:val="808080" w:themeColor="background1" w:themeShade="80"/>
        <w:sz w:val="18"/>
        <w:szCs w:val="18"/>
        <w:lang w:val="it-IT"/>
      </w:rPr>
    </w:pPr>
    <w:r w:rsidRPr="00585F9B">
      <w:rPr>
        <w:rFonts w:asciiTheme="minorHAnsi" w:hAnsiTheme="minorHAnsi"/>
        <w:color w:val="808080" w:themeColor="background1" w:themeShade="80"/>
        <w:sz w:val="18"/>
        <w:szCs w:val="18"/>
        <w:lang w:val="it-IT"/>
      </w:rPr>
      <w:t>AVENTURA</w:t>
    </w:r>
    <w:r>
      <w:rPr>
        <w:rFonts w:asciiTheme="minorHAnsi" w:hAnsiTheme="minorHAnsi"/>
        <w:color w:val="808080" w:themeColor="background1" w:themeShade="80"/>
        <w:sz w:val="18"/>
        <w:szCs w:val="18"/>
        <w:lang w:val="it-IT"/>
      </w:rPr>
      <w:t xml:space="preserve"> </w:t>
    </w:r>
    <w:r>
      <w:rPr>
        <w:rFonts w:asciiTheme="minorHAnsi" w:hAnsiTheme="minorHAnsi"/>
        <w:color w:val="808080" w:themeColor="background1" w:themeShade="80"/>
        <w:sz w:val="18"/>
        <w:szCs w:val="18"/>
        <w:lang w:val="it-IT"/>
      </w:rPr>
      <w:t>ÁRTICA &amp; TROMSO</w:t>
    </w:r>
  </w:p>
  <w:p w14:paraId="2085B117" w14:textId="77777777" w:rsidR="009C0A47" w:rsidRPr="00585F9B" w:rsidRDefault="009C0A47" w:rsidP="002D7892">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4C70C" w14:textId="77777777" w:rsidR="009C0A47" w:rsidRDefault="00F2033C">
    <w:pPr>
      <w:pStyle w:val="Encabezado"/>
    </w:pPr>
    <w:r>
      <w:rPr>
        <w:noProof/>
      </w:rPr>
      <w:pict w14:anchorId="74F67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32.2pt;height:223.8pt;z-index:-251658240;mso-position-horizontal:center;mso-position-horizontal-relative:margin;mso-position-vertical:center;mso-position-vertical-relative:margin" o:allowincell="f">
          <v:imagedata r:id="rId1" o:title="borealis_logo_RGB_"/>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996D0DC"/>
    <w:lvl w:ilvl="0">
      <w:start w:val="1"/>
      <w:numFmt w:val="bullet"/>
      <w:pStyle w:val="Listaconvietas"/>
      <w:lvlText w:val=""/>
      <w:lvlJc w:val="left"/>
      <w:pPr>
        <w:tabs>
          <w:tab w:val="num" w:pos="502"/>
        </w:tabs>
        <w:ind w:left="502" w:hanging="360"/>
      </w:pPr>
      <w:rPr>
        <w:rFonts w:ascii="Symbol" w:hAnsi="Symbol" w:hint="default"/>
      </w:rPr>
    </w:lvl>
  </w:abstractNum>
  <w:abstractNum w:abstractNumId="1" w15:restartNumberingAfterBreak="0">
    <w:nsid w:val="04666544"/>
    <w:multiLevelType w:val="hybridMultilevel"/>
    <w:tmpl w:val="D556C860"/>
    <w:lvl w:ilvl="0" w:tplc="B1128C88">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7875BA"/>
    <w:multiLevelType w:val="hybridMultilevel"/>
    <w:tmpl w:val="4BB27AA6"/>
    <w:lvl w:ilvl="0" w:tplc="04100001">
      <w:start w:val="1"/>
      <w:numFmt w:val="bullet"/>
      <w:lvlText w:val=""/>
      <w:lvlJc w:val="left"/>
      <w:pPr>
        <w:ind w:left="720" w:hanging="360"/>
      </w:pPr>
      <w:rPr>
        <w:rFonts w:ascii="Symbol" w:hAnsi="Symbol" w:hint="default"/>
        <w:b w:val="0"/>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C3BD2"/>
    <w:multiLevelType w:val="hybridMultilevel"/>
    <w:tmpl w:val="6DFA981E"/>
    <w:lvl w:ilvl="0" w:tplc="43C0B130">
      <w:numFmt w:val="bullet"/>
      <w:lvlText w:val=""/>
      <w:lvlJc w:val="left"/>
      <w:pPr>
        <w:ind w:left="720" w:hanging="360"/>
      </w:pPr>
      <w:rPr>
        <w:rFonts w:ascii="Wingdings" w:eastAsia="Times New Roman" w:hAnsi="Wingdings" w:cs="Times New Roman"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70C0A50"/>
    <w:multiLevelType w:val="hybridMultilevel"/>
    <w:tmpl w:val="01824AEE"/>
    <w:lvl w:ilvl="0" w:tplc="2ECE0668">
      <w:start w:val="1"/>
      <w:numFmt w:val="decimal"/>
      <w:lvlText w:val="%1."/>
      <w:lvlJc w:val="left"/>
      <w:pPr>
        <w:tabs>
          <w:tab w:val="num" w:pos="488"/>
        </w:tabs>
        <w:ind w:left="488" w:hanging="360"/>
      </w:pPr>
      <w:rPr>
        <w:rFonts w:hint="default"/>
        <w:sz w:val="28"/>
      </w:rPr>
    </w:lvl>
    <w:lvl w:ilvl="1" w:tplc="04090019" w:tentative="1">
      <w:start w:val="1"/>
      <w:numFmt w:val="lowerLetter"/>
      <w:lvlText w:val="%2."/>
      <w:lvlJc w:val="left"/>
      <w:pPr>
        <w:tabs>
          <w:tab w:val="num" w:pos="1208"/>
        </w:tabs>
        <w:ind w:left="1208" w:hanging="360"/>
      </w:pPr>
    </w:lvl>
    <w:lvl w:ilvl="2" w:tplc="0409001B" w:tentative="1">
      <w:start w:val="1"/>
      <w:numFmt w:val="lowerRoman"/>
      <w:lvlText w:val="%3."/>
      <w:lvlJc w:val="right"/>
      <w:pPr>
        <w:tabs>
          <w:tab w:val="num" w:pos="1928"/>
        </w:tabs>
        <w:ind w:left="1928" w:hanging="180"/>
      </w:pPr>
    </w:lvl>
    <w:lvl w:ilvl="3" w:tplc="0409000F" w:tentative="1">
      <w:start w:val="1"/>
      <w:numFmt w:val="decimal"/>
      <w:lvlText w:val="%4."/>
      <w:lvlJc w:val="left"/>
      <w:pPr>
        <w:tabs>
          <w:tab w:val="num" w:pos="2648"/>
        </w:tabs>
        <w:ind w:left="2648" w:hanging="360"/>
      </w:pPr>
    </w:lvl>
    <w:lvl w:ilvl="4" w:tplc="04090019" w:tentative="1">
      <w:start w:val="1"/>
      <w:numFmt w:val="lowerLetter"/>
      <w:lvlText w:val="%5."/>
      <w:lvlJc w:val="left"/>
      <w:pPr>
        <w:tabs>
          <w:tab w:val="num" w:pos="3368"/>
        </w:tabs>
        <w:ind w:left="3368" w:hanging="360"/>
      </w:pPr>
    </w:lvl>
    <w:lvl w:ilvl="5" w:tplc="0409001B" w:tentative="1">
      <w:start w:val="1"/>
      <w:numFmt w:val="lowerRoman"/>
      <w:lvlText w:val="%6."/>
      <w:lvlJc w:val="right"/>
      <w:pPr>
        <w:tabs>
          <w:tab w:val="num" w:pos="4088"/>
        </w:tabs>
        <w:ind w:left="4088" w:hanging="180"/>
      </w:pPr>
    </w:lvl>
    <w:lvl w:ilvl="6" w:tplc="0409000F" w:tentative="1">
      <w:start w:val="1"/>
      <w:numFmt w:val="decimal"/>
      <w:lvlText w:val="%7."/>
      <w:lvlJc w:val="left"/>
      <w:pPr>
        <w:tabs>
          <w:tab w:val="num" w:pos="4808"/>
        </w:tabs>
        <w:ind w:left="4808" w:hanging="360"/>
      </w:pPr>
    </w:lvl>
    <w:lvl w:ilvl="7" w:tplc="04090019" w:tentative="1">
      <w:start w:val="1"/>
      <w:numFmt w:val="lowerLetter"/>
      <w:lvlText w:val="%8."/>
      <w:lvlJc w:val="left"/>
      <w:pPr>
        <w:tabs>
          <w:tab w:val="num" w:pos="5528"/>
        </w:tabs>
        <w:ind w:left="5528" w:hanging="360"/>
      </w:pPr>
    </w:lvl>
    <w:lvl w:ilvl="8" w:tplc="0409001B" w:tentative="1">
      <w:start w:val="1"/>
      <w:numFmt w:val="lowerRoman"/>
      <w:lvlText w:val="%9."/>
      <w:lvlJc w:val="right"/>
      <w:pPr>
        <w:tabs>
          <w:tab w:val="num" w:pos="6248"/>
        </w:tabs>
        <w:ind w:left="6248" w:hanging="180"/>
      </w:pPr>
    </w:lvl>
  </w:abstractNum>
  <w:abstractNum w:abstractNumId="5" w15:restartNumberingAfterBreak="0">
    <w:nsid w:val="092B6FAF"/>
    <w:multiLevelType w:val="hybridMultilevel"/>
    <w:tmpl w:val="82D48818"/>
    <w:lvl w:ilvl="0" w:tplc="04100001">
      <w:start w:val="1"/>
      <w:numFmt w:val="bullet"/>
      <w:lvlText w:val=""/>
      <w:lvlJc w:val="left"/>
      <w:pPr>
        <w:ind w:left="352" w:hanging="360"/>
      </w:pPr>
      <w:rPr>
        <w:rFonts w:ascii="Symbol" w:hAnsi="Symbol" w:hint="default"/>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6" w15:restartNumberingAfterBreak="0">
    <w:nsid w:val="0CC523E7"/>
    <w:multiLevelType w:val="hybridMultilevel"/>
    <w:tmpl w:val="785006CC"/>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B4925"/>
    <w:multiLevelType w:val="hybridMultilevel"/>
    <w:tmpl w:val="C12077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2120A"/>
    <w:multiLevelType w:val="hybridMultilevel"/>
    <w:tmpl w:val="8CEA7AB6"/>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BF24923"/>
    <w:multiLevelType w:val="hybridMultilevel"/>
    <w:tmpl w:val="3C8080E4"/>
    <w:lvl w:ilvl="0" w:tplc="04100001">
      <w:start w:val="1"/>
      <w:numFmt w:val="bullet"/>
      <w:lvlText w:val=""/>
      <w:lvlJc w:val="left"/>
      <w:pPr>
        <w:ind w:left="436" w:hanging="360"/>
      </w:pPr>
      <w:rPr>
        <w:rFonts w:ascii="Symbol" w:hAnsi="Symbol"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0"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1" w15:restartNumberingAfterBreak="0">
    <w:nsid w:val="21FA3627"/>
    <w:multiLevelType w:val="hybridMultilevel"/>
    <w:tmpl w:val="41C6A690"/>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240E6D95"/>
    <w:multiLevelType w:val="hybridMultilevel"/>
    <w:tmpl w:val="7818D14E"/>
    <w:lvl w:ilvl="0" w:tplc="20000001">
      <w:start w:val="1"/>
      <w:numFmt w:val="bullet"/>
      <w:lvlText w:val=""/>
      <w:lvlJc w:val="left"/>
      <w:pPr>
        <w:ind w:left="360" w:hanging="360"/>
      </w:pPr>
      <w:rPr>
        <w:rFonts w:ascii="Symbol" w:hAnsi="Symbol" w:hint="default"/>
        <w:sz w:val="22"/>
        <w:szCs w:val="2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28C66B19"/>
    <w:multiLevelType w:val="hybridMultilevel"/>
    <w:tmpl w:val="628E7B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96F3EBF"/>
    <w:multiLevelType w:val="hybridMultilevel"/>
    <w:tmpl w:val="D66C7932"/>
    <w:lvl w:ilvl="0" w:tplc="8766E1CC">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43C42"/>
    <w:multiLevelType w:val="hybridMultilevel"/>
    <w:tmpl w:val="EC6A60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6765F7"/>
    <w:multiLevelType w:val="hybridMultilevel"/>
    <w:tmpl w:val="02220C90"/>
    <w:lvl w:ilvl="0" w:tplc="04100001">
      <w:start w:val="1"/>
      <w:numFmt w:val="bullet"/>
      <w:lvlText w:val=""/>
      <w:lvlJc w:val="left"/>
      <w:pPr>
        <w:ind w:left="1038" w:hanging="360"/>
      </w:pPr>
      <w:rPr>
        <w:rFonts w:ascii="Symbol" w:hAnsi="Symbol"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17" w15:restartNumberingAfterBreak="0">
    <w:nsid w:val="329C56D9"/>
    <w:multiLevelType w:val="hybridMultilevel"/>
    <w:tmpl w:val="332ED6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4C11CBA"/>
    <w:multiLevelType w:val="hybridMultilevel"/>
    <w:tmpl w:val="902458D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9E00B52"/>
    <w:multiLevelType w:val="hybridMultilevel"/>
    <w:tmpl w:val="96BE8924"/>
    <w:lvl w:ilvl="0" w:tplc="CC6E303E">
      <w:start w:val="1"/>
      <w:numFmt w:val="bullet"/>
      <w:lvlText w:val=""/>
      <w:lvlJc w:val="left"/>
      <w:pPr>
        <w:ind w:left="720" w:hanging="360"/>
      </w:pPr>
      <w:rPr>
        <w:rFonts w:ascii="Wingdings" w:hAnsi="Wingdings" w:hint="default"/>
        <w:b/>
        <w:bCs/>
        <w:sz w:val="24"/>
        <w:szCs w:val="24"/>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D4B2AD9"/>
    <w:multiLevelType w:val="hybridMultilevel"/>
    <w:tmpl w:val="22BA9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DFC3CA8"/>
    <w:multiLevelType w:val="hybridMultilevel"/>
    <w:tmpl w:val="9894F34A"/>
    <w:lvl w:ilvl="0" w:tplc="04090001">
      <w:start w:val="1"/>
      <w:numFmt w:val="bullet"/>
      <w:lvlText w:val=""/>
      <w:lvlJc w:val="left"/>
      <w:pPr>
        <w:tabs>
          <w:tab w:val="num" w:pos="2025"/>
        </w:tabs>
        <w:ind w:left="2025"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23" w15:restartNumberingAfterBreak="0">
    <w:nsid w:val="3E533884"/>
    <w:multiLevelType w:val="hybridMultilevel"/>
    <w:tmpl w:val="A686ED82"/>
    <w:lvl w:ilvl="0" w:tplc="F4B43398">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FE68B4"/>
    <w:multiLevelType w:val="hybridMultilevel"/>
    <w:tmpl w:val="3F725A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F5151C7"/>
    <w:multiLevelType w:val="hybridMultilevel"/>
    <w:tmpl w:val="F910A21A"/>
    <w:lvl w:ilvl="0" w:tplc="33BE74CE">
      <w:start w:val="1"/>
      <w:numFmt w:val="bullet"/>
      <w:lvlText w:val="•"/>
      <w:lvlJc w:val="left"/>
      <w:pPr>
        <w:ind w:left="170" w:hanging="171"/>
      </w:pPr>
      <w:rPr>
        <w:rFonts w:ascii="Klavika Light" w:eastAsia="Klavika Light" w:hAnsi="Klavika Light" w:hint="default"/>
        <w:color w:val="231F20"/>
        <w:sz w:val="18"/>
        <w:szCs w:val="18"/>
      </w:rPr>
    </w:lvl>
    <w:lvl w:ilvl="1" w:tplc="6372722A">
      <w:start w:val="1"/>
      <w:numFmt w:val="bullet"/>
      <w:lvlText w:val="•"/>
      <w:lvlJc w:val="left"/>
      <w:pPr>
        <w:ind w:left="270" w:hanging="161"/>
      </w:pPr>
      <w:rPr>
        <w:rFonts w:ascii="Klavika-RegularItalic" w:eastAsia="Klavika-RegularItalic" w:hAnsi="Klavika-RegularItalic" w:hint="default"/>
        <w:i/>
        <w:color w:val="FFFFFF"/>
        <w:sz w:val="18"/>
        <w:szCs w:val="18"/>
      </w:rPr>
    </w:lvl>
    <w:lvl w:ilvl="2" w:tplc="439C468A">
      <w:start w:val="1"/>
      <w:numFmt w:val="bullet"/>
      <w:lvlText w:val="•"/>
      <w:lvlJc w:val="left"/>
      <w:pPr>
        <w:ind w:left="-188" w:hanging="161"/>
      </w:pPr>
      <w:rPr>
        <w:rFonts w:hint="default"/>
      </w:rPr>
    </w:lvl>
    <w:lvl w:ilvl="3" w:tplc="B3E25738">
      <w:start w:val="1"/>
      <w:numFmt w:val="bullet"/>
      <w:lvlText w:val="•"/>
      <w:lvlJc w:val="left"/>
      <w:pPr>
        <w:ind w:left="-647" w:hanging="161"/>
      </w:pPr>
      <w:rPr>
        <w:rFonts w:hint="default"/>
      </w:rPr>
    </w:lvl>
    <w:lvl w:ilvl="4" w:tplc="98F6A3EE">
      <w:start w:val="1"/>
      <w:numFmt w:val="bullet"/>
      <w:lvlText w:val="•"/>
      <w:lvlJc w:val="left"/>
      <w:pPr>
        <w:ind w:left="-1105" w:hanging="161"/>
      </w:pPr>
      <w:rPr>
        <w:rFonts w:hint="default"/>
      </w:rPr>
    </w:lvl>
    <w:lvl w:ilvl="5" w:tplc="5C2EE6A4">
      <w:start w:val="1"/>
      <w:numFmt w:val="bullet"/>
      <w:lvlText w:val="•"/>
      <w:lvlJc w:val="left"/>
      <w:pPr>
        <w:ind w:left="-1563" w:hanging="161"/>
      </w:pPr>
      <w:rPr>
        <w:rFonts w:hint="default"/>
      </w:rPr>
    </w:lvl>
    <w:lvl w:ilvl="6" w:tplc="E102CCFA">
      <w:start w:val="1"/>
      <w:numFmt w:val="bullet"/>
      <w:lvlText w:val="•"/>
      <w:lvlJc w:val="left"/>
      <w:pPr>
        <w:ind w:left="-2022" w:hanging="161"/>
      </w:pPr>
      <w:rPr>
        <w:rFonts w:hint="default"/>
      </w:rPr>
    </w:lvl>
    <w:lvl w:ilvl="7" w:tplc="33BACEC6">
      <w:start w:val="1"/>
      <w:numFmt w:val="bullet"/>
      <w:lvlText w:val="•"/>
      <w:lvlJc w:val="left"/>
      <w:pPr>
        <w:ind w:left="-2480" w:hanging="161"/>
      </w:pPr>
      <w:rPr>
        <w:rFonts w:hint="default"/>
      </w:rPr>
    </w:lvl>
    <w:lvl w:ilvl="8" w:tplc="FD5C51A4">
      <w:start w:val="1"/>
      <w:numFmt w:val="bullet"/>
      <w:lvlText w:val="•"/>
      <w:lvlJc w:val="left"/>
      <w:pPr>
        <w:ind w:left="-2938" w:hanging="161"/>
      </w:pPr>
      <w:rPr>
        <w:rFonts w:hint="default"/>
      </w:rPr>
    </w:lvl>
  </w:abstractNum>
  <w:abstractNum w:abstractNumId="26" w15:restartNumberingAfterBreak="0">
    <w:nsid w:val="42B55696"/>
    <w:multiLevelType w:val="hybridMultilevel"/>
    <w:tmpl w:val="0DCCA916"/>
    <w:lvl w:ilvl="0" w:tplc="0410000D">
      <w:start w:val="1"/>
      <w:numFmt w:val="bullet"/>
      <w:lvlText w:val=""/>
      <w:lvlJc w:val="left"/>
      <w:pPr>
        <w:ind w:left="1038" w:hanging="360"/>
      </w:pPr>
      <w:rPr>
        <w:rFonts w:ascii="Wingdings" w:hAnsi="Wingdings" w:hint="default"/>
      </w:rPr>
    </w:lvl>
    <w:lvl w:ilvl="1" w:tplc="04100003" w:tentative="1">
      <w:start w:val="1"/>
      <w:numFmt w:val="bullet"/>
      <w:lvlText w:val="o"/>
      <w:lvlJc w:val="left"/>
      <w:pPr>
        <w:ind w:left="1758" w:hanging="360"/>
      </w:pPr>
      <w:rPr>
        <w:rFonts w:ascii="Courier New" w:hAnsi="Courier New" w:cs="Courier New" w:hint="default"/>
      </w:rPr>
    </w:lvl>
    <w:lvl w:ilvl="2" w:tplc="04100005" w:tentative="1">
      <w:start w:val="1"/>
      <w:numFmt w:val="bullet"/>
      <w:lvlText w:val=""/>
      <w:lvlJc w:val="left"/>
      <w:pPr>
        <w:ind w:left="2478" w:hanging="360"/>
      </w:pPr>
      <w:rPr>
        <w:rFonts w:ascii="Wingdings" w:hAnsi="Wingdings" w:hint="default"/>
      </w:rPr>
    </w:lvl>
    <w:lvl w:ilvl="3" w:tplc="04100001" w:tentative="1">
      <w:start w:val="1"/>
      <w:numFmt w:val="bullet"/>
      <w:lvlText w:val=""/>
      <w:lvlJc w:val="left"/>
      <w:pPr>
        <w:ind w:left="3198" w:hanging="360"/>
      </w:pPr>
      <w:rPr>
        <w:rFonts w:ascii="Symbol" w:hAnsi="Symbol" w:hint="default"/>
      </w:rPr>
    </w:lvl>
    <w:lvl w:ilvl="4" w:tplc="04100003" w:tentative="1">
      <w:start w:val="1"/>
      <w:numFmt w:val="bullet"/>
      <w:lvlText w:val="o"/>
      <w:lvlJc w:val="left"/>
      <w:pPr>
        <w:ind w:left="3918" w:hanging="360"/>
      </w:pPr>
      <w:rPr>
        <w:rFonts w:ascii="Courier New" w:hAnsi="Courier New" w:cs="Courier New" w:hint="default"/>
      </w:rPr>
    </w:lvl>
    <w:lvl w:ilvl="5" w:tplc="04100005" w:tentative="1">
      <w:start w:val="1"/>
      <w:numFmt w:val="bullet"/>
      <w:lvlText w:val=""/>
      <w:lvlJc w:val="left"/>
      <w:pPr>
        <w:ind w:left="4638" w:hanging="360"/>
      </w:pPr>
      <w:rPr>
        <w:rFonts w:ascii="Wingdings" w:hAnsi="Wingdings" w:hint="default"/>
      </w:rPr>
    </w:lvl>
    <w:lvl w:ilvl="6" w:tplc="04100001" w:tentative="1">
      <w:start w:val="1"/>
      <w:numFmt w:val="bullet"/>
      <w:lvlText w:val=""/>
      <w:lvlJc w:val="left"/>
      <w:pPr>
        <w:ind w:left="5358" w:hanging="360"/>
      </w:pPr>
      <w:rPr>
        <w:rFonts w:ascii="Symbol" w:hAnsi="Symbol" w:hint="default"/>
      </w:rPr>
    </w:lvl>
    <w:lvl w:ilvl="7" w:tplc="04100003" w:tentative="1">
      <w:start w:val="1"/>
      <w:numFmt w:val="bullet"/>
      <w:lvlText w:val="o"/>
      <w:lvlJc w:val="left"/>
      <w:pPr>
        <w:ind w:left="6078" w:hanging="360"/>
      </w:pPr>
      <w:rPr>
        <w:rFonts w:ascii="Courier New" w:hAnsi="Courier New" w:cs="Courier New" w:hint="default"/>
      </w:rPr>
    </w:lvl>
    <w:lvl w:ilvl="8" w:tplc="04100005" w:tentative="1">
      <w:start w:val="1"/>
      <w:numFmt w:val="bullet"/>
      <w:lvlText w:val=""/>
      <w:lvlJc w:val="left"/>
      <w:pPr>
        <w:ind w:left="6798" w:hanging="360"/>
      </w:pPr>
      <w:rPr>
        <w:rFonts w:ascii="Wingdings" w:hAnsi="Wingdings" w:hint="default"/>
      </w:rPr>
    </w:lvl>
  </w:abstractNum>
  <w:abstractNum w:abstractNumId="27" w15:restartNumberingAfterBreak="0">
    <w:nsid w:val="442579D7"/>
    <w:multiLevelType w:val="hybridMultilevel"/>
    <w:tmpl w:val="49469352"/>
    <w:lvl w:ilvl="0" w:tplc="04060001">
      <w:start w:val="8"/>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75C6040"/>
    <w:multiLevelType w:val="multilevel"/>
    <w:tmpl w:val="7166E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CB00F9"/>
    <w:multiLevelType w:val="hybridMultilevel"/>
    <w:tmpl w:val="985A1CF2"/>
    <w:lvl w:ilvl="0" w:tplc="39028FB4">
      <w:start w:val="1"/>
      <w:numFmt w:val="decimal"/>
      <w:lvlText w:val="%1."/>
      <w:lvlJc w:val="left"/>
      <w:pPr>
        <w:ind w:left="720" w:hanging="360"/>
      </w:pPr>
      <w:rPr>
        <w:rFonts w:hint="default"/>
        <w:color w:val="auto"/>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A9B6302"/>
    <w:multiLevelType w:val="hybridMultilevel"/>
    <w:tmpl w:val="1AC8A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743240"/>
    <w:multiLevelType w:val="hybridMultilevel"/>
    <w:tmpl w:val="1E5E5A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C9941C5"/>
    <w:multiLevelType w:val="hybridMultilevel"/>
    <w:tmpl w:val="0414F45C"/>
    <w:lvl w:ilvl="0" w:tplc="04090001">
      <w:start w:val="1"/>
      <w:numFmt w:val="bullet"/>
      <w:lvlText w:val=""/>
      <w:lvlJc w:val="left"/>
      <w:pPr>
        <w:tabs>
          <w:tab w:val="num" w:pos="2010"/>
        </w:tabs>
        <w:ind w:left="2010" w:hanging="360"/>
      </w:pPr>
      <w:rPr>
        <w:rFonts w:ascii="Symbol" w:hAnsi="Symbol" w:hint="default"/>
      </w:rPr>
    </w:lvl>
    <w:lvl w:ilvl="1" w:tplc="04090003" w:tentative="1">
      <w:start w:val="1"/>
      <w:numFmt w:val="bullet"/>
      <w:lvlText w:val="o"/>
      <w:lvlJc w:val="left"/>
      <w:pPr>
        <w:tabs>
          <w:tab w:val="num" w:pos="2745"/>
        </w:tabs>
        <w:ind w:left="2745" w:hanging="360"/>
      </w:pPr>
      <w:rPr>
        <w:rFonts w:ascii="Courier New" w:hAnsi="Courier New" w:cs="Courier New" w:hint="default"/>
      </w:rPr>
    </w:lvl>
    <w:lvl w:ilvl="2" w:tplc="04090005" w:tentative="1">
      <w:start w:val="1"/>
      <w:numFmt w:val="bullet"/>
      <w:lvlText w:val=""/>
      <w:lvlJc w:val="left"/>
      <w:pPr>
        <w:tabs>
          <w:tab w:val="num" w:pos="3465"/>
        </w:tabs>
        <w:ind w:left="3465" w:hanging="360"/>
      </w:pPr>
      <w:rPr>
        <w:rFonts w:ascii="Wingdings" w:hAnsi="Wingdings" w:hint="default"/>
      </w:rPr>
    </w:lvl>
    <w:lvl w:ilvl="3" w:tplc="04090001" w:tentative="1">
      <w:start w:val="1"/>
      <w:numFmt w:val="bullet"/>
      <w:lvlText w:val=""/>
      <w:lvlJc w:val="left"/>
      <w:pPr>
        <w:tabs>
          <w:tab w:val="num" w:pos="4185"/>
        </w:tabs>
        <w:ind w:left="4185" w:hanging="360"/>
      </w:pPr>
      <w:rPr>
        <w:rFonts w:ascii="Symbol" w:hAnsi="Symbol" w:hint="default"/>
      </w:rPr>
    </w:lvl>
    <w:lvl w:ilvl="4" w:tplc="04090003" w:tentative="1">
      <w:start w:val="1"/>
      <w:numFmt w:val="bullet"/>
      <w:lvlText w:val="o"/>
      <w:lvlJc w:val="left"/>
      <w:pPr>
        <w:tabs>
          <w:tab w:val="num" w:pos="4905"/>
        </w:tabs>
        <w:ind w:left="4905" w:hanging="360"/>
      </w:pPr>
      <w:rPr>
        <w:rFonts w:ascii="Courier New" w:hAnsi="Courier New" w:cs="Courier New" w:hint="default"/>
      </w:rPr>
    </w:lvl>
    <w:lvl w:ilvl="5" w:tplc="04090005" w:tentative="1">
      <w:start w:val="1"/>
      <w:numFmt w:val="bullet"/>
      <w:lvlText w:val=""/>
      <w:lvlJc w:val="left"/>
      <w:pPr>
        <w:tabs>
          <w:tab w:val="num" w:pos="5625"/>
        </w:tabs>
        <w:ind w:left="5625" w:hanging="360"/>
      </w:pPr>
      <w:rPr>
        <w:rFonts w:ascii="Wingdings" w:hAnsi="Wingdings" w:hint="default"/>
      </w:rPr>
    </w:lvl>
    <w:lvl w:ilvl="6" w:tplc="04090001" w:tentative="1">
      <w:start w:val="1"/>
      <w:numFmt w:val="bullet"/>
      <w:lvlText w:val=""/>
      <w:lvlJc w:val="left"/>
      <w:pPr>
        <w:tabs>
          <w:tab w:val="num" w:pos="6345"/>
        </w:tabs>
        <w:ind w:left="6345" w:hanging="360"/>
      </w:pPr>
      <w:rPr>
        <w:rFonts w:ascii="Symbol" w:hAnsi="Symbol" w:hint="default"/>
      </w:rPr>
    </w:lvl>
    <w:lvl w:ilvl="7" w:tplc="04090003" w:tentative="1">
      <w:start w:val="1"/>
      <w:numFmt w:val="bullet"/>
      <w:lvlText w:val="o"/>
      <w:lvlJc w:val="left"/>
      <w:pPr>
        <w:tabs>
          <w:tab w:val="num" w:pos="7065"/>
        </w:tabs>
        <w:ind w:left="7065" w:hanging="360"/>
      </w:pPr>
      <w:rPr>
        <w:rFonts w:ascii="Courier New" w:hAnsi="Courier New" w:cs="Courier New" w:hint="default"/>
      </w:rPr>
    </w:lvl>
    <w:lvl w:ilvl="8" w:tplc="04090005" w:tentative="1">
      <w:start w:val="1"/>
      <w:numFmt w:val="bullet"/>
      <w:lvlText w:val=""/>
      <w:lvlJc w:val="left"/>
      <w:pPr>
        <w:tabs>
          <w:tab w:val="num" w:pos="7785"/>
        </w:tabs>
        <w:ind w:left="7785" w:hanging="360"/>
      </w:pPr>
      <w:rPr>
        <w:rFonts w:ascii="Wingdings" w:hAnsi="Wingdings" w:hint="default"/>
      </w:rPr>
    </w:lvl>
  </w:abstractNum>
  <w:abstractNum w:abstractNumId="33" w15:restartNumberingAfterBreak="0">
    <w:nsid w:val="4D0E5F6E"/>
    <w:multiLevelType w:val="hybridMultilevel"/>
    <w:tmpl w:val="B67E9E72"/>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2F79F0"/>
    <w:multiLevelType w:val="hybridMultilevel"/>
    <w:tmpl w:val="2AC2D1DC"/>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36D3C4A"/>
    <w:multiLevelType w:val="hybridMultilevel"/>
    <w:tmpl w:val="036A4C1E"/>
    <w:lvl w:ilvl="0" w:tplc="190A0786">
      <w:start w:val="11"/>
      <w:numFmt w:val="bullet"/>
      <w:lvlText w:val="-"/>
      <w:lvlJc w:val="left"/>
      <w:pPr>
        <w:tabs>
          <w:tab w:val="num" w:pos="720"/>
        </w:tabs>
        <w:ind w:left="720" w:hanging="360"/>
      </w:pPr>
      <w:rPr>
        <w:rFonts w:ascii="Century Gothic" w:eastAsia="Times New Roman" w:hAnsi="Century Gothic"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AF714A"/>
    <w:multiLevelType w:val="hybridMultilevel"/>
    <w:tmpl w:val="723A7700"/>
    <w:lvl w:ilvl="0" w:tplc="14BCB4E6">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97D5619"/>
    <w:multiLevelType w:val="hybridMultilevel"/>
    <w:tmpl w:val="6AE8CD94"/>
    <w:lvl w:ilvl="0" w:tplc="5510A4D8">
      <w:start w:val="1"/>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0857C3"/>
    <w:multiLevelType w:val="hybridMultilevel"/>
    <w:tmpl w:val="C0DADD4C"/>
    <w:lvl w:ilvl="0" w:tplc="A56EFFB0">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CAC7707"/>
    <w:multiLevelType w:val="hybridMultilevel"/>
    <w:tmpl w:val="F9DAC332"/>
    <w:lvl w:ilvl="0" w:tplc="A1A83802">
      <w:start w:val="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CC57A8"/>
    <w:multiLevelType w:val="hybridMultilevel"/>
    <w:tmpl w:val="45182F02"/>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1" w15:restartNumberingAfterBreak="0">
    <w:nsid w:val="5CD23DBE"/>
    <w:multiLevelType w:val="hybridMultilevel"/>
    <w:tmpl w:val="A6DE42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67865A1"/>
    <w:multiLevelType w:val="hybridMultilevel"/>
    <w:tmpl w:val="CB7AB8C8"/>
    <w:lvl w:ilvl="0" w:tplc="04090001">
      <w:start w:val="1"/>
      <w:numFmt w:val="bullet"/>
      <w:lvlText w:val=""/>
      <w:lvlJc w:val="left"/>
      <w:pPr>
        <w:ind w:left="1038" w:hanging="360"/>
      </w:pPr>
      <w:rPr>
        <w:rFonts w:ascii="Symbol" w:hAnsi="Symbo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15:restartNumberingAfterBreak="0">
    <w:nsid w:val="692630CE"/>
    <w:multiLevelType w:val="hybridMultilevel"/>
    <w:tmpl w:val="EE9A34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4967827"/>
    <w:multiLevelType w:val="hybridMultilevel"/>
    <w:tmpl w:val="9E1E92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7B36AF8"/>
    <w:multiLevelType w:val="hybridMultilevel"/>
    <w:tmpl w:val="FBE4F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8437D21"/>
    <w:multiLevelType w:val="hybridMultilevel"/>
    <w:tmpl w:val="6082CC64"/>
    <w:lvl w:ilvl="0" w:tplc="921A8BA2">
      <w:start w:val="2"/>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45"/>
  </w:num>
  <w:num w:numId="2">
    <w:abstractNumId w:val="32"/>
  </w:num>
  <w:num w:numId="3">
    <w:abstractNumId w:val="35"/>
  </w:num>
  <w:num w:numId="4">
    <w:abstractNumId w:val="7"/>
  </w:num>
  <w:num w:numId="5">
    <w:abstractNumId w:val="39"/>
  </w:num>
  <w:num w:numId="6">
    <w:abstractNumId w:val="15"/>
  </w:num>
  <w:num w:numId="7">
    <w:abstractNumId w:val="22"/>
  </w:num>
  <w:num w:numId="8">
    <w:abstractNumId w:val="14"/>
  </w:num>
  <w:num w:numId="9">
    <w:abstractNumId w:val="6"/>
  </w:num>
  <w:num w:numId="10">
    <w:abstractNumId w:val="33"/>
  </w:num>
  <w:num w:numId="11">
    <w:abstractNumId w:val="43"/>
  </w:num>
  <w:num w:numId="12">
    <w:abstractNumId w:val="4"/>
  </w:num>
  <w:num w:numId="13">
    <w:abstractNumId w:val="36"/>
  </w:num>
  <w:num w:numId="14">
    <w:abstractNumId w:val="37"/>
  </w:num>
  <w:num w:numId="15">
    <w:abstractNumId w:val="0"/>
  </w:num>
  <w:num w:numId="16">
    <w:abstractNumId w:val="27"/>
  </w:num>
  <w:num w:numId="17">
    <w:abstractNumId w:val="1"/>
  </w:num>
  <w:num w:numId="18">
    <w:abstractNumId w:val="46"/>
  </w:num>
  <w:num w:numId="19">
    <w:abstractNumId w:val="34"/>
  </w:num>
  <w:num w:numId="20">
    <w:abstractNumId w:val="29"/>
  </w:num>
  <w:num w:numId="21">
    <w:abstractNumId w:val="30"/>
  </w:num>
  <w:num w:numId="22">
    <w:abstractNumId w:val="18"/>
  </w:num>
  <w:num w:numId="23">
    <w:abstractNumId w:val="13"/>
  </w:num>
  <w:num w:numId="24">
    <w:abstractNumId w:val="5"/>
  </w:num>
  <w:num w:numId="25">
    <w:abstractNumId w:val="28"/>
  </w:num>
  <w:num w:numId="26">
    <w:abstractNumId w:val="31"/>
  </w:num>
  <w:num w:numId="27">
    <w:abstractNumId w:val="24"/>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0"/>
  </w:num>
  <w:num w:numId="31">
    <w:abstractNumId w:val="41"/>
  </w:num>
  <w:num w:numId="32">
    <w:abstractNumId w:val="11"/>
  </w:num>
  <w:num w:numId="33">
    <w:abstractNumId w:val="38"/>
  </w:num>
  <w:num w:numId="34">
    <w:abstractNumId w:val="25"/>
  </w:num>
  <w:num w:numId="35">
    <w:abstractNumId w:val="26"/>
  </w:num>
  <w:num w:numId="36">
    <w:abstractNumId w:val="38"/>
  </w:num>
  <w:num w:numId="37">
    <w:abstractNumId w:val="16"/>
  </w:num>
  <w:num w:numId="38">
    <w:abstractNumId w:val="47"/>
  </w:num>
  <w:num w:numId="39">
    <w:abstractNumId w:val="9"/>
  </w:num>
  <w:num w:numId="40">
    <w:abstractNumId w:val="2"/>
  </w:num>
  <w:num w:numId="41">
    <w:abstractNumId w:val="20"/>
  </w:num>
  <w:num w:numId="42">
    <w:abstractNumId w:val="17"/>
  </w:num>
  <w:num w:numId="43">
    <w:abstractNumId w:val="19"/>
  </w:num>
  <w:num w:numId="44">
    <w:abstractNumId w:val="3"/>
  </w:num>
  <w:num w:numId="45">
    <w:abstractNumId w:val="8"/>
  </w:num>
  <w:num w:numId="46">
    <w:abstractNumId w:val="12"/>
  </w:num>
  <w:num w:numId="47">
    <w:abstractNumId w:val="21"/>
  </w:num>
  <w:num w:numId="48">
    <w:abstractNumId w:val="44"/>
  </w:num>
  <w:num w:numId="49">
    <w:abstractNumId w:val="2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n-IE" w:vendorID="64" w:dllVersion="6" w:nlCheck="1" w:checkStyle="1"/>
  <w:activeWritingStyle w:appName="MSWord" w:lang="es-UY" w:vendorID="64" w:dllVersion="6" w:nlCheck="1" w:checkStyle="1"/>
  <w:activeWritingStyle w:appName="MSWord" w:lang="es-419"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UY" w:vendorID="64" w:dllVersion="0" w:nlCheck="1" w:checkStyle="0"/>
  <w:activeWritingStyle w:appName="MSWord" w:lang="fr-FR" w:vendorID="64" w:dllVersion="0" w:nlCheck="1" w:checkStyle="0"/>
  <w:activeWritingStyle w:appName="MSWord" w:lang="it-IT" w:vendorID="64" w:dllVersion="0" w:nlCheck="1" w:checkStyle="0"/>
  <w:activeWritingStyle w:appName="MSWord" w:lang="sv-SE" w:vendorID="64" w:dllVersion="0" w:nlCheck="1" w:checkStyle="0"/>
  <w:activeWritingStyle w:appName="MSWord" w:lang="es-AR" w:vendorID="64" w:dllVersion="0" w:nlCheck="1" w:checkStyle="0"/>
  <w:activeWritingStyle w:appName="MSWord" w:lang="da-DK" w:vendorID="64" w:dllVersion="0" w:nlCheck="1" w:checkStyle="0"/>
  <w:activeWritingStyle w:appName="MSWord" w:lang="pt-BR" w:vendorID="64" w:dllVersion="0" w:nlCheck="1" w:checkStyle="0"/>
  <w:activeWritingStyle w:appName="MSWord" w:lang="es-419" w:vendorID="64" w:dllVersion="0" w:nlCheck="1" w:checkStyle="0"/>
  <w:activeWritingStyle w:appName="MSWord" w:lang="en-AU" w:vendorID="64" w:dllVersion="0" w:nlCheck="1" w:checkStyle="0"/>
  <w:activeWritingStyle w:appName="MSWord" w:lang="es-ES" w:vendorID="64" w:dllVersion="131078" w:nlCheck="1" w:checkStyle="1"/>
  <w:activeWritingStyle w:appName="MSWord" w:lang="en-US" w:vendorID="64" w:dllVersion="131078" w:nlCheck="1" w:checkStyle="1"/>
  <w:activeWritingStyle w:appName="MSWord" w:lang="es-UY"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pt-BR" w:vendorID="64" w:dllVersion="131078" w:nlCheck="1" w:checkStyle="0"/>
  <w:proofState w:spelling="clean" w:grammar="clean"/>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AE0"/>
    <w:rsid w:val="00005745"/>
    <w:rsid w:val="000133FB"/>
    <w:rsid w:val="0001381E"/>
    <w:rsid w:val="00014D16"/>
    <w:rsid w:val="00016DF9"/>
    <w:rsid w:val="00021FCC"/>
    <w:rsid w:val="000241F5"/>
    <w:rsid w:val="000254B8"/>
    <w:rsid w:val="000343D8"/>
    <w:rsid w:val="00036586"/>
    <w:rsid w:val="0003794F"/>
    <w:rsid w:val="000420D1"/>
    <w:rsid w:val="000527A8"/>
    <w:rsid w:val="00053F13"/>
    <w:rsid w:val="00055480"/>
    <w:rsid w:val="00060893"/>
    <w:rsid w:val="00060B21"/>
    <w:rsid w:val="000613F9"/>
    <w:rsid w:val="0006729C"/>
    <w:rsid w:val="000676E5"/>
    <w:rsid w:val="00076B17"/>
    <w:rsid w:val="00077F59"/>
    <w:rsid w:val="000819A5"/>
    <w:rsid w:val="00081F95"/>
    <w:rsid w:val="00092172"/>
    <w:rsid w:val="000A01B0"/>
    <w:rsid w:val="000A1CAE"/>
    <w:rsid w:val="000A1F8D"/>
    <w:rsid w:val="000A25BB"/>
    <w:rsid w:val="000A42C7"/>
    <w:rsid w:val="000A5A52"/>
    <w:rsid w:val="000B30AD"/>
    <w:rsid w:val="000B33C9"/>
    <w:rsid w:val="000B386B"/>
    <w:rsid w:val="000B467E"/>
    <w:rsid w:val="000B5B86"/>
    <w:rsid w:val="000C49D3"/>
    <w:rsid w:val="000C77AD"/>
    <w:rsid w:val="000D0146"/>
    <w:rsid w:val="000D0820"/>
    <w:rsid w:val="000D0DE1"/>
    <w:rsid w:val="000D17BF"/>
    <w:rsid w:val="000D33C6"/>
    <w:rsid w:val="000E0FDB"/>
    <w:rsid w:val="000E384F"/>
    <w:rsid w:val="000E645A"/>
    <w:rsid w:val="000E7A19"/>
    <w:rsid w:val="000E7B3C"/>
    <w:rsid w:val="00100F4A"/>
    <w:rsid w:val="00104D69"/>
    <w:rsid w:val="00104EAB"/>
    <w:rsid w:val="001163E0"/>
    <w:rsid w:val="00120950"/>
    <w:rsid w:val="00121928"/>
    <w:rsid w:val="00122C35"/>
    <w:rsid w:val="00123695"/>
    <w:rsid w:val="00124A13"/>
    <w:rsid w:val="00125654"/>
    <w:rsid w:val="00126E9E"/>
    <w:rsid w:val="00132461"/>
    <w:rsid w:val="00134B79"/>
    <w:rsid w:val="00136449"/>
    <w:rsid w:val="00140702"/>
    <w:rsid w:val="00140A9E"/>
    <w:rsid w:val="00143EB9"/>
    <w:rsid w:val="00145DC1"/>
    <w:rsid w:val="00152255"/>
    <w:rsid w:val="00156D13"/>
    <w:rsid w:val="00156E1B"/>
    <w:rsid w:val="0016064A"/>
    <w:rsid w:val="001624BF"/>
    <w:rsid w:val="0016269E"/>
    <w:rsid w:val="00165B9A"/>
    <w:rsid w:val="001667D6"/>
    <w:rsid w:val="00167F56"/>
    <w:rsid w:val="00173497"/>
    <w:rsid w:val="001743CC"/>
    <w:rsid w:val="001872DE"/>
    <w:rsid w:val="00187B3D"/>
    <w:rsid w:val="001902C4"/>
    <w:rsid w:val="001902D8"/>
    <w:rsid w:val="001934BE"/>
    <w:rsid w:val="001958DB"/>
    <w:rsid w:val="0019677B"/>
    <w:rsid w:val="001A186C"/>
    <w:rsid w:val="001A2FBB"/>
    <w:rsid w:val="001A4672"/>
    <w:rsid w:val="001A4DA3"/>
    <w:rsid w:val="001A680A"/>
    <w:rsid w:val="001B22B1"/>
    <w:rsid w:val="001B3492"/>
    <w:rsid w:val="001C3B83"/>
    <w:rsid w:val="001C3EDE"/>
    <w:rsid w:val="001C5C17"/>
    <w:rsid w:val="001D4DF1"/>
    <w:rsid w:val="001D4E83"/>
    <w:rsid w:val="001D551B"/>
    <w:rsid w:val="001D5D6B"/>
    <w:rsid w:val="001E094F"/>
    <w:rsid w:val="001E0A18"/>
    <w:rsid w:val="001E33E7"/>
    <w:rsid w:val="001F1F8E"/>
    <w:rsid w:val="00200569"/>
    <w:rsid w:val="00200FB8"/>
    <w:rsid w:val="0021199C"/>
    <w:rsid w:val="002126F9"/>
    <w:rsid w:val="00216863"/>
    <w:rsid w:val="00220292"/>
    <w:rsid w:val="00224E78"/>
    <w:rsid w:val="0022752B"/>
    <w:rsid w:val="00227BEC"/>
    <w:rsid w:val="0023230A"/>
    <w:rsid w:val="00233411"/>
    <w:rsid w:val="00236967"/>
    <w:rsid w:val="00237AEC"/>
    <w:rsid w:val="00237DB8"/>
    <w:rsid w:val="002409FE"/>
    <w:rsid w:val="00240E64"/>
    <w:rsid w:val="002440DA"/>
    <w:rsid w:val="00247D71"/>
    <w:rsid w:val="00253525"/>
    <w:rsid w:val="0025362F"/>
    <w:rsid w:val="00255F81"/>
    <w:rsid w:val="00272F9B"/>
    <w:rsid w:val="00275EFF"/>
    <w:rsid w:val="00276471"/>
    <w:rsid w:val="00277571"/>
    <w:rsid w:val="0027783B"/>
    <w:rsid w:val="002779D8"/>
    <w:rsid w:val="002815A1"/>
    <w:rsid w:val="002857EF"/>
    <w:rsid w:val="00287FA5"/>
    <w:rsid w:val="00292B47"/>
    <w:rsid w:val="0029346D"/>
    <w:rsid w:val="002976E7"/>
    <w:rsid w:val="002A3A33"/>
    <w:rsid w:val="002A41DC"/>
    <w:rsid w:val="002B0A9A"/>
    <w:rsid w:val="002B315C"/>
    <w:rsid w:val="002B73D3"/>
    <w:rsid w:val="002C0DEF"/>
    <w:rsid w:val="002C26BC"/>
    <w:rsid w:val="002C4009"/>
    <w:rsid w:val="002C6970"/>
    <w:rsid w:val="002D175A"/>
    <w:rsid w:val="002D367E"/>
    <w:rsid w:val="002D700F"/>
    <w:rsid w:val="002D76F4"/>
    <w:rsid w:val="002D7892"/>
    <w:rsid w:val="002E2482"/>
    <w:rsid w:val="002E5244"/>
    <w:rsid w:val="002E6973"/>
    <w:rsid w:val="002F2923"/>
    <w:rsid w:val="002F4DB5"/>
    <w:rsid w:val="00306435"/>
    <w:rsid w:val="00312753"/>
    <w:rsid w:val="00315534"/>
    <w:rsid w:val="00315C29"/>
    <w:rsid w:val="003169D0"/>
    <w:rsid w:val="00324EC1"/>
    <w:rsid w:val="0032646E"/>
    <w:rsid w:val="003272A5"/>
    <w:rsid w:val="00330987"/>
    <w:rsid w:val="00330F7E"/>
    <w:rsid w:val="003310B4"/>
    <w:rsid w:val="003325B3"/>
    <w:rsid w:val="003325C4"/>
    <w:rsid w:val="00333418"/>
    <w:rsid w:val="0034163E"/>
    <w:rsid w:val="0034682F"/>
    <w:rsid w:val="00346E88"/>
    <w:rsid w:val="00355BE8"/>
    <w:rsid w:val="00356313"/>
    <w:rsid w:val="00360813"/>
    <w:rsid w:val="0036576D"/>
    <w:rsid w:val="00366F68"/>
    <w:rsid w:val="0037143A"/>
    <w:rsid w:val="00371C59"/>
    <w:rsid w:val="003732CD"/>
    <w:rsid w:val="00374C02"/>
    <w:rsid w:val="003779FD"/>
    <w:rsid w:val="003833D7"/>
    <w:rsid w:val="003836BF"/>
    <w:rsid w:val="003837B4"/>
    <w:rsid w:val="0038511E"/>
    <w:rsid w:val="00387F6A"/>
    <w:rsid w:val="00392261"/>
    <w:rsid w:val="00396912"/>
    <w:rsid w:val="003A652F"/>
    <w:rsid w:val="003A6E1A"/>
    <w:rsid w:val="003B0776"/>
    <w:rsid w:val="003B14D0"/>
    <w:rsid w:val="003B1FDB"/>
    <w:rsid w:val="003B6674"/>
    <w:rsid w:val="003B6719"/>
    <w:rsid w:val="003B7CB8"/>
    <w:rsid w:val="003C01DB"/>
    <w:rsid w:val="003C0819"/>
    <w:rsid w:val="003C1B84"/>
    <w:rsid w:val="003C2476"/>
    <w:rsid w:val="003C2DCA"/>
    <w:rsid w:val="003C5B63"/>
    <w:rsid w:val="003C6E66"/>
    <w:rsid w:val="003D0135"/>
    <w:rsid w:val="003D0DFE"/>
    <w:rsid w:val="003D1E24"/>
    <w:rsid w:val="003D3ABD"/>
    <w:rsid w:val="003D52EF"/>
    <w:rsid w:val="003D623F"/>
    <w:rsid w:val="003E2B12"/>
    <w:rsid w:val="003E3941"/>
    <w:rsid w:val="003F05A2"/>
    <w:rsid w:val="003F1086"/>
    <w:rsid w:val="003F37F5"/>
    <w:rsid w:val="003F6B60"/>
    <w:rsid w:val="004004FF"/>
    <w:rsid w:val="00401443"/>
    <w:rsid w:val="00401613"/>
    <w:rsid w:val="00402E31"/>
    <w:rsid w:val="004041BC"/>
    <w:rsid w:val="00405858"/>
    <w:rsid w:val="004058AC"/>
    <w:rsid w:val="00410504"/>
    <w:rsid w:val="00421431"/>
    <w:rsid w:val="004233F7"/>
    <w:rsid w:val="00424FDC"/>
    <w:rsid w:val="0042695D"/>
    <w:rsid w:val="004271B0"/>
    <w:rsid w:val="00432967"/>
    <w:rsid w:val="00432E08"/>
    <w:rsid w:val="00435CC3"/>
    <w:rsid w:val="00435E5F"/>
    <w:rsid w:val="0043705A"/>
    <w:rsid w:val="00442E28"/>
    <w:rsid w:val="00444A42"/>
    <w:rsid w:val="004453AD"/>
    <w:rsid w:val="004463DF"/>
    <w:rsid w:val="00446AFC"/>
    <w:rsid w:val="00451404"/>
    <w:rsid w:val="00454F1E"/>
    <w:rsid w:val="00456DEE"/>
    <w:rsid w:val="00457557"/>
    <w:rsid w:val="0046033E"/>
    <w:rsid w:val="0046374C"/>
    <w:rsid w:val="00467CF1"/>
    <w:rsid w:val="00467DBB"/>
    <w:rsid w:val="00470296"/>
    <w:rsid w:val="0047298D"/>
    <w:rsid w:val="00474094"/>
    <w:rsid w:val="00475FEA"/>
    <w:rsid w:val="00476A5F"/>
    <w:rsid w:val="004807D4"/>
    <w:rsid w:val="00486EA8"/>
    <w:rsid w:val="004921A6"/>
    <w:rsid w:val="00494ED1"/>
    <w:rsid w:val="004952F9"/>
    <w:rsid w:val="00496EC2"/>
    <w:rsid w:val="004A1E37"/>
    <w:rsid w:val="004A56AF"/>
    <w:rsid w:val="004A56FC"/>
    <w:rsid w:val="004B0886"/>
    <w:rsid w:val="004B110A"/>
    <w:rsid w:val="004B2800"/>
    <w:rsid w:val="004B4972"/>
    <w:rsid w:val="004D0556"/>
    <w:rsid w:val="004D275B"/>
    <w:rsid w:val="004D45CB"/>
    <w:rsid w:val="004D5311"/>
    <w:rsid w:val="004D7C12"/>
    <w:rsid w:val="004E5154"/>
    <w:rsid w:val="004E7F5B"/>
    <w:rsid w:val="004F060C"/>
    <w:rsid w:val="004F211A"/>
    <w:rsid w:val="004F326A"/>
    <w:rsid w:val="004F5509"/>
    <w:rsid w:val="004F619A"/>
    <w:rsid w:val="00503352"/>
    <w:rsid w:val="005054FC"/>
    <w:rsid w:val="00507A58"/>
    <w:rsid w:val="00511F2D"/>
    <w:rsid w:val="0051485A"/>
    <w:rsid w:val="005148F0"/>
    <w:rsid w:val="00515C43"/>
    <w:rsid w:val="00516F7D"/>
    <w:rsid w:val="005171FF"/>
    <w:rsid w:val="00520A84"/>
    <w:rsid w:val="00523E1B"/>
    <w:rsid w:val="0052433A"/>
    <w:rsid w:val="00524EF4"/>
    <w:rsid w:val="00526157"/>
    <w:rsid w:val="0054136E"/>
    <w:rsid w:val="00541CCD"/>
    <w:rsid w:val="005437CC"/>
    <w:rsid w:val="00545166"/>
    <w:rsid w:val="00546AC4"/>
    <w:rsid w:val="005472B5"/>
    <w:rsid w:val="00550EE0"/>
    <w:rsid w:val="0055161C"/>
    <w:rsid w:val="00552674"/>
    <w:rsid w:val="00554055"/>
    <w:rsid w:val="0055544B"/>
    <w:rsid w:val="00555473"/>
    <w:rsid w:val="00555AFF"/>
    <w:rsid w:val="00562047"/>
    <w:rsid w:val="00572325"/>
    <w:rsid w:val="005729FD"/>
    <w:rsid w:val="00574943"/>
    <w:rsid w:val="00574A8C"/>
    <w:rsid w:val="005775D5"/>
    <w:rsid w:val="00577D0A"/>
    <w:rsid w:val="00584D2D"/>
    <w:rsid w:val="00585F9B"/>
    <w:rsid w:val="005919EE"/>
    <w:rsid w:val="00593BCD"/>
    <w:rsid w:val="005956A6"/>
    <w:rsid w:val="00596EAC"/>
    <w:rsid w:val="00597063"/>
    <w:rsid w:val="005A05ED"/>
    <w:rsid w:val="005A178F"/>
    <w:rsid w:val="005A1F65"/>
    <w:rsid w:val="005A7C1C"/>
    <w:rsid w:val="005A7F10"/>
    <w:rsid w:val="005B3EF2"/>
    <w:rsid w:val="005B4E5C"/>
    <w:rsid w:val="005B4E63"/>
    <w:rsid w:val="005B51C5"/>
    <w:rsid w:val="005B6F0B"/>
    <w:rsid w:val="005B74B8"/>
    <w:rsid w:val="005C1284"/>
    <w:rsid w:val="005C53B6"/>
    <w:rsid w:val="005C5ADB"/>
    <w:rsid w:val="005D274E"/>
    <w:rsid w:val="005D2BC1"/>
    <w:rsid w:val="005D7B91"/>
    <w:rsid w:val="005E1AD6"/>
    <w:rsid w:val="005E28AA"/>
    <w:rsid w:val="005E385B"/>
    <w:rsid w:val="005E3FB9"/>
    <w:rsid w:val="005E4A76"/>
    <w:rsid w:val="005E54A6"/>
    <w:rsid w:val="005E5A19"/>
    <w:rsid w:val="005E6AAA"/>
    <w:rsid w:val="005E722D"/>
    <w:rsid w:val="005E785A"/>
    <w:rsid w:val="005F091C"/>
    <w:rsid w:val="005F5599"/>
    <w:rsid w:val="005F67E7"/>
    <w:rsid w:val="005F7E43"/>
    <w:rsid w:val="006014D6"/>
    <w:rsid w:val="006031C3"/>
    <w:rsid w:val="0060569E"/>
    <w:rsid w:val="00607627"/>
    <w:rsid w:val="00611610"/>
    <w:rsid w:val="0062009B"/>
    <w:rsid w:val="00620280"/>
    <w:rsid w:val="006236EF"/>
    <w:rsid w:val="006259E5"/>
    <w:rsid w:val="00626D3C"/>
    <w:rsid w:val="00634DC4"/>
    <w:rsid w:val="00637DFA"/>
    <w:rsid w:val="00641187"/>
    <w:rsid w:val="00642813"/>
    <w:rsid w:val="00642CA1"/>
    <w:rsid w:val="006473DF"/>
    <w:rsid w:val="0065162C"/>
    <w:rsid w:val="00652588"/>
    <w:rsid w:val="00652781"/>
    <w:rsid w:val="006562CA"/>
    <w:rsid w:val="00657568"/>
    <w:rsid w:val="00662442"/>
    <w:rsid w:val="006641F7"/>
    <w:rsid w:val="0067287C"/>
    <w:rsid w:val="006751D5"/>
    <w:rsid w:val="006764E4"/>
    <w:rsid w:val="006854E3"/>
    <w:rsid w:val="00687F65"/>
    <w:rsid w:val="006900A0"/>
    <w:rsid w:val="00690B79"/>
    <w:rsid w:val="00696E71"/>
    <w:rsid w:val="00696EC1"/>
    <w:rsid w:val="006A197B"/>
    <w:rsid w:val="006A2A53"/>
    <w:rsid w:val="006A34C8"/>
    <w:rsid w:val="006A5BAC"/>
    <w:rsid w:val="006A6258"/>
    <w:rsid w:val="006A6E66"/>
    <w:rsid w:val="006B3CEE"/>
    <w:rsid w:val="006B437F"/>
    <w:rsid w:val="006C22AF"/>
    <w:rsid w:val="006C6811"/>
    <w:rsid w:val="006D0346"/>
    <w:rsid w:val="006D069D"/>
    <w:rsid w:val="006D55BB"/>
    <w:rsid w:val="006E013D"/>
    <w:rsid w:val="006F2E57"/>
    <w:rsid w:val="006F5B5B"/>
    <w:rsid w:val="00701E09"/>
    <w:rsid w:val="00702BD3"/>
    <w:rsid w:val="007041B9"/>
    <w:rsid w:val="007047E2"/>
    <w:rsid w:val="00706083"/>
    <w:rsid w:val="0070616B"/>
    <w:rsid w:val="00710401"/>
    <w:rsid w:val="00711661"/>
    <w:rsid w:val="007141B1"/>
    <w:rsid w:val="00717B66"/>
    <w:rsid w:val="00720A67"/>
    <w:rsid w:val="00722B60"/>
    <w:rsid w:val="00724F50"/>
    <w:rsid w:val="00732149"/>
    <w:rsid w:val="00732676"/>
    <w:rsid w:val="0073423C"/>
    <w:rsid w:val="0073575E"/>
    <w:rsid w:val="007404B5"/>
    <w:rsid w:val="007415F7"/>
    <w:rsid w:val="00745A9F"/>
    <w:rsid w:val="00747946"/>
    <w:rsid w:val="0075126E"/>
    <w:rsid w:val="00755CB7"/>
    <w:rsid w:val="00756522"/>
    <w:rsid w:val="00761A34"/>
    <w:rsid w:val="00767C66"/>
    <w:rsid w:val="0077130B"/>
    <w:rsid w:val="007743FC"/>
    <w:rsid w:val="0077637C"/>
    <w:rsid w:val="0077698C"/>
    <w:rsid w:val="00777CB8"/>
    <w:rsid w:val="00780784"/>
    <w:rsid w:val="007808FB"/>
    <w:rsid w:val="00780FDA"/>
    <w:rsid w:val="00782A19"/>
    <w:rsid w:val="00785923"/>
    <w:rsid w:val="007905F6"/>
    <w:rsid w:val="007910F8"/>
    <w:rsid w:val="00794DB3"/>
    <w:rsid w:val="0079587C"/>
    <w:rsid w:val="00795A83"/>
    <w:rsid w:val="007A0CF7"/>
    <w:rsid w:val="007A4635"/>
    <w:rsid w:val="007A7CD1"/>
    <w:rsid w:val="007B23CA"/>
    <w:rsid w:val="007B567D"/>
    <w:rsid w:val="007C33C1"/>
    <w:rsid w:val="007D15C6"/>
    <w:rsid w:val="007D24B5"/>
    <w:rsid w:val="007D6CB1"/>
    <w:rsid w:val="007E14D6"/>
    <w:rsid w:val="007E4FB3"/>
    <w:rsid w:val="007F11D8"/>
    <w:rsid w:val="007F19B1"/>
    <w:rsid w:val="007F434C"/>
    <w:rsid w:val="007F4978"/>
    <w:rsid w:val="007F62B6"/>
    <w:rsid w:val="007F6588"/>
    <w:rsid w:val="007F7A59"/>
    <w:rsid w:val="0080111D"/>
    <w:rsid w:val="0080229B"/>
    <w:rsid w:val="00804B58"/>
    <w:rsid w:val="00806531"/>
    <w:rsid w:val="0082237E"/>
    <w:rsid w:val="00826F48"/>
    <w:rsid w:val="008328B1"/>
    <w:rsid w:val="00835A37"/>
    <w:rsid w:val="00841859"/>
    <w:rsid w:val="0084352E"/>
    <w:rsid w:val="00843C2C"/>
    <w:rsid w:val="008512C8"/>
    <w:rsid w:val="00851E74"/>
    <w:rsid w:val="00854388"/>
    <w:rsid w:val="00854D8F"/>
    <w:rsid w:val="00857B0F"/>
    <w:rsid w:val="0086173E"/>
    <w:rsid w:val="008717DC"/>
    <w:rsid w:val="008750E6"/>
    <w:rsid w:val="00881636"/>
    <w:rsid w:val="0089288D"/>
    <w:rsid w:val="0089508C"/>
    <w:rsid w:val="0089528F"/>
    <w:rsid w:val="00895DC7"/>
    <w:rsid w:val="00896668"/>
    <w:rsid w:val="008A08C2"/>
    <w:rsid w:val="008A11D9"/>
    <w:rsid w:val="008A2254"/>
    <w:rsid w:val="008A2E9B"/>
    <w:rsid w:val="008A549E"/>
    <w:rsid w:val="008A557F"/>
    <w:rsid w:val="008A684A"/>
    <w:rsid w:val="008A7E73"/>
    <w:rsid w:val="008B03FB"/>
    <w:rsid w:val="008B3450"/>
    <w:rsid w:val="008B3657"/>
    <w:rsid w:val="008B42DD"/>
    <w:rsid w:val="008C313B"/>
    <w:rsid w:val="008C59F3"/>
    <w:rsid w:val="008C67AB"/>
    <w:rsid w:val="008D13C4"/>
    <w:rsid w:val="008D1541"/>
    <w:rsid w:val="008D364B"/>
    <w:rsid w:val="008D3FB8"/>
    <w:rsid w:val="008E2D34"/>
    <w:rsid w:val="008E3264"/>
    <w:rsid w:val="008E522B"/>
    <w:rsid w:val="008E6E38"/>
    <w:rsid w:val="008F2736"/>
    <w:rsid w:val="008F71B6"/>
    <w:rsid w:val="008F73F3"/>
    <w:rsid w:val="009006AF"/>
    <w:rsid w:val="00901148"/>
    <w:rsid w:val="00902E1F"/>
    <w:rsid w:val="0090567C"/>
    <w:rsid w:val="00910874"/>
    <w:rsid w:val="009174F6"/>
    <w:rsid w:val="00921934"/>
    <w:rsid w:val="009220C3"/>
    <w:rsid w:val="0092239B"/>
    <w:rsid w:val="009233E4"/>
    <w:rsid w:val="00930347"/>
    <w:rsid w:val="009345FD"/>
    <w:rsid w:val="0093484A"/>
    <w:rsid w:val="00935BE8"/>
    <w:rsid w:val="0093720D"/>
    <w:rsid w:val="00937752"/>
    <w:rsid w:val="00937992"/>
    <w:rsid w:val="00945E74"/>
    <w:rsid w:val="00947FFE"/>
    <w:rsid w:val="0095392E"/>
    <w:rsid w:val="00953F05"/>
    <w:rsid w:val="00955CE4"/>
    <w:rsid w:val="00957174"/>
    <w:rsid w:val="00961AE6"/>
    <w:rsid w:val="00961E66"/>
    <w:rsid w:val="00962E4E"/>
    <w:rsid w:val="009638A3"/>
    <w:rsid w:val="00966FF8"/>
    <w:rsid w:val="00967930"/>
    <w:rsid w:val="00967BC8"/>
    <w:rsid w:val="00972606"/>
    <w:rsid w:val="0097276A"/>
    <w:rsid w:val="00973CB4"/>
    <w:rsid w:val="00974389"/>
    <w:rsid w:val="00977D77"/>
    <w:rsid w:val="00990063"/>
    <w:rsid w:val="00990631"/>
    <w:rsid w:val="00993037"/>
    <w:rsid w:val="00993D9D"/>
    <w:rsid w:val="009A3344"/>
    <w:rsid w:val="009A3803"/>
    <w:rsid w:val="009A4066"/>
    <w:rsid w:val="009A5136"/>
    <w:rsid w:val="009A6050"/>
    <w:rsid w:val="009A63B9"/>
    <w:rsid w:val="009A6A92"/>
    <w:rsid w:val="009B44D9"/>
    <w:rsid w:val="009B4F96"/>
    <w:rsid w:val="009C01A8"/>
    <w:rsid w:val="009C05FF"/>
    <w:rsid w:val="009C0A47"/>
    <w:rsid w:val="009C334B"/>
    <w:rsid w:val="009C47EA"/>
    <w:rsid w:val="009D1CA0"/>
    <w:rsid w:val="009D33D1"/>
    <w:rsid w:val="009D6722"/>
    <w:rsid w:val="009D72CB"/>
    <w:rsid w:val="009E030F"/>
    <w:rsid w:val="009E216C"/>
    <w:rsid w:val="009E4DCC"/>
    <w:rsid w:val="009E5AA5"/>
    <w:rsid w:val="009E6391"/>
    <w:rsid w:val="009E71E9"/>
    <w:rsid w:val="009F2410"/>
    <w:rsid w:val="00A02165"/>
    <w:rsid w:val="00A03D35"/>
    <w:rsid w:val="00A03DB1"/>
    <w:rsid w:val="00A16B90"/>
    <w:rsid w:val="00A1786E"/>
    <w:rsid w:val="00A225EE"/>
    <w:rsid w:val="00A24349"/>
    <w:rsid w:val="00A33014"/>
    <w:rsid w:val="00A347EB"/>
    <w:rsid w:val="00A43D4D"/>
    <w:rsid w:val="00A43E69"/>
    <w:rsid w:val="00A45025"/>
    <w:rsid w:val="00A46203"/>
    <w:rsid w:val="00A50D46"/>
    <w:rsid w:val="00A50ED3"/>
    <w:rsid w:val="00A51E50"/>
    <w:rsid w:val="00A529AD"/>
    <w:rsid w:val="00A565F7"/>
    <w:rsid w:val="00A61C80"/>
    <w:rsid w:val="00A6468A"/>
    <w:rsid w:val="00A65E6F"/>
    <w:rsid w:val="00A73552"/>
    <w:rsid w:val="00A76F5B"/>
    <w:rsid w:val="00A7746A"/>
    <w:rsid w:val="00A80F5E"/>
    <w:rsid w:val="00A8199A"/>
    <w:rsid w:val="00A822F6"/>
    <w:rsid w:val="00A82460"/>
    <w:rsid w:val="00A92191"/>
    <w:rsid w:val="00A92CCC"/>
    <w:rsid w:val="00A93E7F"/>
    <w:rsid w:val="00A94246"/>
    <w:rsid w:val="00A96283"/>
    <w:rsid w:val="00A9777E"/>
    <w:rsid w:val="00AA06A4"/>
    <w:rsid w:val="00AA0DBA"/>
    <w:rsid w:val="00AA3E46"/>
    <w:rsid w:val="00AA78CD"/>
    <w:rsid w:val="00AB028F"/>
    <w:rsid w:val="00AB0A1A"/>
    <w:rsid w:val="00AB0A42"/>
    <w:rsid w:val="00AB5CB3"/>
    <w:rsid w:val="00AC4BD2"/>
    <w:rsid w:val="00AD1FE4"/>
    <w:rsid w:val="00AD3EE8"/>
    <w:rsid w:val="00AD688A"/>
    <w:rsid w:val="00AD6E94"/>
    <w:rsid w:val="00AD7347"/>
    <w:rsid w:val="00AE13F5"/>
    <w:rsid w:val="00AE1544"/>
    <w:rsid w:val="00AE270A"/>
    <w:rsid w:val="00AE3C2E"/>
    <w:rsid w:val="00AE62FA"/>
    <w:rsid w:val="00AE7010"/>
    <w:rsid w:val="00AE7A6A"/>
    <w:rsid w:val="00AF03AB"/>
    <w:rsid w:val="00AF3CD5"/>
    <w:rsid w:val="00AF463B"/>
    <w:rsid w:val="00B04AEE"/>
    <w:rsid w:val="00B06727"/>
    <w:rsid w:val="00B1517D"/>
    <w:rsid w:val="00B17425"/>
    <w:rsid w:val="00B22124"/>
    <w:rsid w:val="00B22873"/>
    <w:rsid w:val="00B23A77"/>
    <w:rsid w:val="00B27926"/>
    <w:rsid w:val="00B3044F"/>
    <w:rsid w:val="00B3108D"/>
    <w:rsid w:val="00B31D71"/>
    <w:rsid w:val="00B328D9"/>
    <w:rsid w:val="00B32AAB"/>
    <w:rsid w:val="00B32DDD"/>
    <w:rsid w:val="00B338DC"/>
    <w:rsid w:val="00B34D69"/>
    <w:rsid w:val="00B34E97"/>
    <w:rsid w:val="00B404DB"/>
    <w:rsid w:val="00B42C44"/>
    <w:rsid w:val="00B43094"/>
    <w:rsid w:val="00B439FE"/>
    <w:rsid w:val="00B46912"/>
    <w:rsid w:val="00B560E2"/>
    <w:rsid w:val="00B63DC1"/>
    <w:rsid w:val="00B746C2"/>
    <w:rsid w:val="00B7560D"/>
    <w:rsid w:val="00B81931"/>
    <w:rsid w:val="00B8232F"/>
    <w:rsid w:val="00B82612"/>
    <w:rsid w:val="00B906CF"/>
    <w:rsid w:val="00B92EEE"/>
    <w:rsid w:val="00B94673"/>
    <w:rsid w:val="00B96681"/>
    <w:rsid w:val="00BA0D97"/>
    <w:rsid w:val="00BA79DF"/>
    <w:rsid w:val="00BB1301"/>
    <w:rsid w:val="00BB1A9D"/>
    <w:rsid w:val="00BB1EFE"/>
    <w:rsid w:val="00BB1F10"/>
    <w:rsid w:val="00BB2AB3"/>
    <w:rsid w:val="00BC18D6"/>
    <w:rsid w:val="00BC278D"/>
    <w:rsid w:val="00BC29DE"/>
    <w:rsid w:val="00BC51DF"/>
    <w:rsid w:val="00BC5B7E"/>
    <w:rsid w:val="00BC6DA7"/>
    <w:rsid w:val="00BC7274"/>
    <w:rsid w:val="00BD3702"/>
    <w:rsid w:val="00BD7986"/>
    <w:rsid w:val="00BE01FD"/>
    <w:rsid w:val="00BE1311"/>
    <w:rsid w:val="00BE362F"/>
    <w:rsid w:val="00BF7F84"/>
    <w:rsid w:val="00C007D7"/>
    <w:rsid w:val="00C15D25"/>
    <w:rsid w:val="00C167BC"/>
    <w:rsid w:val="00C168CA"/>
    <w:rsid w:val="00C17162"/>
    <w:rsid w:val="00C20D60"/>
    <w:rsid w:val="00C236BD"/>
    <w:rsid w:val="00C2519A"/>
    <w:rsid w:val="00C33516"/>
    <w:rsid w:val="00C33A79"/>
    <w:rsid w:val="00C34138"/>
    <w:rsid w:val="00C35728"/>
    <w:rsid w:val="00C444F7"/>
    <w:rsid w:val="00C46E4C"/>
    <w:rsid w:val="00C47AB7"/>
    <w:rsid w:val="00C5442A"/>
    <w:rsid w:val="00C555EA"/>
    <w:rsid w:val="00C62517"/>
    <w:rsid w:val="00C65E02"/>
    <w:rsid w:val="00C7023E"/>
    <w:rsid w:val="00C7058D"/>
    <w:rsid w:val="00C7407D"/>
    <w:rsid w:val="00C7489E"/>
    <w:rsid w:val="00C81D7F"/>
    <w:rsid w:val="00C825A2"/>
    <w:rsid w:val="00C825E2"/>
    <w:rsid w:val="00C90A04"/>
    <w:rsid w:val="00C91E4D"/>
    <w:rsid w:val="00C94A30"/>
    <w:rsid w:val="00C94D5C"/>
    <w:rsid w:val="00CA0F9A"/>
    <w:rsid w:val="00CB6386"/>
    <w:rsid w:val="00CC169D"/>
    <w:rsid w:val="00CD3EA2"/>
    <w:rsid w:val="00CD539B"/>
    <w:rsid w:val="00CE1680"/>
    <w:rsid w:val="00CE1885"/>
    <w:rsid w:val="00CE23E7"/>
    <w:rsid w:val="00CE4376"/>
    <w:rsid w:val="00CE4ED0"/>
    <w:rsid w:val="00CE5751"/>
    <w:rsid w:val="00CE5805"/>
    <w:rsid w:val="00CE5E22"/>
    <w:rsid w:val="00CE79BD"/>
    <w:rsid w:val="00CF0333"/>
    <w:rsid w:val="00CF0A45"/>
    <w:rsid w:val="00CF1DC1"/>
    <w:rsid w:val="00CF2260"/>
    <w:rsid w:val="00CF4B1D"/>
    <w:rsid w:val="00CF7038"/>
    <w:rsid w:val="00D077DA"/>
    <w:rsid w:val="00D14921"/>
    <w:rsid w:val="00D14FE7"/>
    <w:rsid w:val="00D15AC6"/>
    <w:rsid w:val="00D219E6"/>
    <w:rsid w:val="00D232FC"/>
    <w:rsid w:val="00D2435C"/>
    <w:rsid w:val="00D2469E"/>
    <w:rsid w:val="00D33069"/>
    <w:rsid w:val="00D33AAD"/>
    <w:rsid w:val="00D33B29"/>
    <w:rsid w:val="00D3522A"/>
    <w:rsid w:val="00D35C4D"/>
    <w:rsid w:val="00D403EA"/>
    <w:rsid w:val="00D40A7A"/>
    <w:rsid w:val="00D410EE"/>
    <w:rsid w:val="00D414C6"/>
    <w:rsid w:val="00D43026"/>
    <w:rsid w:val="00D44347"/>
    <w:rsid w:val="00D54EA6"/>
    <w:rsid w:val="00D54EBB"/>
    <w:rsid w:val="00D55382"/>
    <w:rsid w:val="00D55944"/>
    <w:rsid w:val="00D55A00"/>
    <w:rsid w:val="00D55F1C"/>
    <w:rsid w:val="00D62E49"/>
    <w:rsid w:val="00D63443"/>
    <w:rsid w:val="00D66D28"/>
    <w:rsid w:val="00D67C31"/>
    <w:rsid w:val="00D730C2"/>
    <w:rsid w:val="00D73DF0"/>
    <w:rsid w:val="00D80810"/>
    <w:rsid w:val="00D82A05"/>
    <w:rsid w:val="00D8535B"/>
    <w:rsid w:val="00D8543F"/>
    <w:rsid w:val="00D93E7C"/>
    <w:rsid w:val="00D95A02"/>
    <w:rsid w:val="00DA2166"/>
    <w:rsid w:val="00DA6638"/>
    <w:rsid w:val="00DB3A16"/>
    <w:rsid w:val="00DB4DAD"/>
    <w:rsid w:val="00DB5A64"/>
    <w:rsid w:val="00DB65AB"/>
    <w:rsid w:val="00DB765D"/>
    <w:rsid w:val="00DB7869"/>
    <w:rsid w:val="00DC2850"/>
    <w:rsid w:val="00DC37A1"/>
    <w:rsid w:val="00DC63DA"/>
    <w:rsid w:val="00DC7239"/>
    <w:rsid w:val="00DC7E1C"/>
    <w:rsid w:val="00DD2631"/>
    <w:rsid w:val="00DD2D42"/>
    <w:rsid w:val="00DD415E"/>
    <w:rsid w:val="00DD5663"/>
    <w:rsid w:val="00DD5BAC"/>
    <w:rsid w:val="00DD6450"/>
    <w:rsid w:val="00DD7DC8"/>
    <w:rsid w:val="00DE2589"/>
    <w:rsid w:val="00DE2BB9"/>
    <w:rsid w:val="00DF30DC"/>
    <w:rsid w:val="00DF4FB3"/>
    <w:rsid w:val="00E02D82"/>
    <w:rsid w:val="00E03390"/>
    <w:rsid w:val="00E034F2"/>
    <w:rsid w:val="00E03FA3"/>
    <w:rsid w:val="00E1126F"/>
    <w:rsid w:val="00E12654"/>
    <w:rsid w:val="00E22D2E"/>
    <w:rsid w:val="00E311BC"/>
    <w:rsid w:val="00E43268"/>
    <w:rsid w:val="00E454F1"/>
    <w:rsid w:val="00E45CAB"/>
    <w:rsid w:val="00E52B32"/>
    <w:rsid w:val="00E54304"/>
    <w:rsid w:val="00E6251D"/>
    <w:rsid w:val="00E66375"/>
    <w:rsid w:val="00E74939"/>
    <w:rsid w:val="00E763E2"/>
    <w:rsid w:val="00E80845"/>
    <w:rsid w:val="00E80B86"/>
    <w:rsid w:val="00E80F64"/>
    <w:rsid w:val="00E833B6"/>
    <w:rsid w:val="00E85107"/>
    <w:rsid w:val="00E8605B"/>
    <w:rsid w:val="00E90EBB"/>
    <w:rsid w:val="00E91F75"/>
    <w:rsid w:val="00EA2BCC"/>
    <w:rsid w:val="00EA3229"/>
    <w:rsid w:val="00EA6AE0"/>
    <w:rsid w:val="00EB16D4"/>
    <w:rsid w:val="00EB2CC5"/>
    <w:rsid w:val="00EB76F6"/>
    <w:rsid w:val="00EB78D2"/>
    <w:rsid w:val="00EC1A4B"/>
    <w:rsid w:val="00EC1C05"/>
    <w:rsid w:val="00EC2890"/>
    <w:rsid w:val="00ED0C6E"/>
    <w:rsid w:val="00ED2AF2"/>
    <w:rsid w:val="00ED365E"/>
    <w:rsid w:val="00ED686E"/>
    <w:rsid w:val="00EE5219"/>
    <w:rsid w:val="00EE5F36"/>
    <w:rsid w:val="00EE69D6"/>
    <w:rsid w:val="00EE6A8C"/>
    <w:rsid w:val="00EF41C3"/>
    <w:rsid w:val="00EF7FDC"/>
    <w:rsid w:val="00F06EF2"/>
    <w:rsid w:val="00F11536"/>
    <w:rsid w:val="00F1317A"/>
    <w:rsid w:val="00F13B61"/>
    <w:rsid w:val="00F14D27"/>
    <w:rsid w:val="00F1713C"/>
    <w:rsid w:val="00F2033C"/>
    <w:rsid w:val="00F20E58"/>
    <w:rsid w:val="00F254D0"/>
    <w:rsid w:val="00F32242"/>
    <w:rsid w:val="00F3229D"/>
    <w:rsid w:val="00F37757"/>
    <w:rsid w:val="00F402FF"/>
    <w:rsid w:val="00F40F26"/>
    <w:rsid w:val="00F43BD7"/>
    <w:rsid w:val="00F46528"/>
    <w:rsid w:val="00F46B23"/>
    <w:rsid w:val="00F511EE"/>
    <w:rsid w:val="00F51F1E"/>
    <w:rsid w:val="00F5274E"/>
    <w:rsid w:val="00F53045"/>
    <w:rsid w:val="00F61BB9"/>
    <w:rsid w:val="00F62A28"/>
    <w:rsid w:val="00F63D11"/>
    <w:rsid w:val="00F65DF7"/>
    <w:rsid w:val="00F66AC6"/>
    <w:rsid w:val="00F738FB"/>
    <w:rsid w:val="00F821F8"/>
    <w:rsid w:val="00F830A9"/>
    <w:rsid w:val="00F87280"/>
    <w:rsid w:val="00F90446"/>
    <w:rsid w:val="00F91DFD"/>
    <w:rsid w:val="00F93A2F"/>
    <w:rsid w:val="00F94ED8"/>
    <w:rsid w:val="00F97BA0"/>
    <w:rsid w:val="00FA00C1"/>
    <w:rsid w:val="00FA6F23"/>
    <w:rsid w:val="00FA73E8"/>
    <w:rsid w:val="00FB4F9A"/>
    <w:rsid w:val="00FB5338"/>
    <w:rsid w:val="00FC23D9"/>
    <w:rsid w:val="00FC355D"/>
    <w:rsid w:val="00FC52EA"/>
    <w:rsid w:val="00FC70DE"/>
    <w:rsid w:val="00FD154C"/>
    <w:rsid w:val="00FD2F0E"/>
    <w:rsid w:val="00FD43A7"/>
    <w:rsid w:val="00FD5954"/>
    <w:rsid w:val="00FD5CEB"/>
    <w:rsid w:val="00FE5959"/>
    <w:rsid w:val="00FF103D"/>
    <w:rsid w:val="00FF3C88"/>
    <w:rsid w:val="00FF3D47"/>
    <w:rsid w:val="00FF5FD3"/>
    <w:rsid w:val="00FF77C7"/>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452447"/>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525"/>
    <w:pPr>
      <w:spacing w:after="0" w:line="240" w:lineRule="auto"/>
    </w:pPr>
    <w:rPr>
      <w:rFonts w:ascii="Times New Roman" w:eastAsia="Times New Roman" w:hAnsi="Times New Roman" w:cs="Times New Roman"/>
      <w:sz w:val="24"/>
      <w:szCs w:val="24"/>
      <w:lang w:val="es-ES"/>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081F95"/>
    <w:pPr>
      <w:keepNext/>
      <w:keepLines/>
      <w:spacing w:before="40"/>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Puesto">
    <w:name w:val="Title"/>
    <w:basedOn w:val="Normal"/>
    <w:link w:val="PuestoCar"/>
    <w:qFormat/>
    <w:rsid w:val="00EA6AE0"/>
    <w:pPr>
      <w:jc w:val="center"/>
    </w:pPr>
    <w:rPr>
      <w:b/>
      <w:sz w:val="32"/>
      <w:szCs w:val="20"/>
      <w:u w:val="single"/>
      <w:lang w:val="en-GB" w:eastAsia="fi-FI"/>
    </w:rPr>
  </w:style>
  <w:style w:type="character" w:customStyle="1" w:styleId="PuestoCar">
    <w:name w:val="Puesto Car"/>
    <w:basedOn w:val="Fuentedeprrafopredeter"/>
    <w:link w:val="Puest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5"/>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table" w:customStyle="1" w:styleId="TableGrid3">
    <w:name w:val="Table Grid3"/>
    <w:basedOn w:val="Tablanormal"/>
    <w:next w:val="Tablaconcuadrcula"/>
    <w:uiPriority w:val="39"/>
    <w:rsid w:val="00B34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anormal"/>
    <w:next w:val="Tablaconcuadrcula"/>
    <w:uiPriority w:val="39"/>
    <w:rsid w:val="00832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5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39"/>
    <w:rsid w:val="001E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FF3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A9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937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DB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779D8"/>
    <w:rPr>
      <w:i/>
      <w:iCs/>
    </w:rPr>
  </w:style>
  <w:style w:type="table" w:customStyle="1" w:styleId="TableGrid71">
    <w:name w:val="Table Grid71"/>
    <w:basedOn w:val="Tablanormal"/>
    <w:next w:val="Tablaconcuadrcula"/>
    <w:uiPriority w:val="39"/>
    <w:rsid w:val="005A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81F95"/>
    <w:rPr>
      <w:rFonts w:asciiTheme="majorHAnsi" w:eastAsiaTheme="majorEastAsia" w:hAnsiTheme="majorHAnsi" w:cstheme="majorBidi"/>
      <w:color w:val="2E74B5" w:themeColor="accent1" w:themeShade="BF"/>
      <w:sz w:val="26"/>
      <w:szCs w:val="26"/>
      <w:lang w:val="en-US"/>
    </w:rPr>
  </w:style>
  <w:style w:type="paragraph" w:customStyle="1" w:styleId="Standard">
    <w:name w:val="Standard"/>
    <w:rsid w:val="005775D5"/>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table" w:customStyle="1" w:styleId="TableGrid10">
    <w:name w:val="Table Grid10"/>
    <w:basedOn w:val="Tablanormal"/>
    <w:next w:val="Tablaconcuadrcula"/>
    <w:uiPriority w:val="39"/>
    <w:rsid w:val="00F73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E4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anormal"/>
    <w:next w:val="Tablaconcuadrcula"/>
    <w:uiPriority w:val="39"/>
    <w:rsid w:val="00D5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5E3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0595">
      <w:bodyDiv w:val="1"/>
      <w:marLeft w:val="0"/>
      <w:marRight w:val="0"/>
      <w:marTop w:val="0"/>
      <w:marBottom w:val="0"/>
      <w:divBdr>
        <w:top w:val="none" w:sz="0" w:space="0" w:color="auto"/>
        <w:left w:val="none" w:sz="0" w:space="0" w:color="auto"/>
        <w:bottom w:val="none" w:sz="0" w:space="0" w:color="auto"/>
        <w:right w:val="none" w:sz="0" w:space="0" w:color="auto"/>
      </w:divBdr>
    </w:div>
    <w:div w:id="193616281">
      <w:bodyDiv w:val="1"/>
      <w:marLeft w:val="0"/>
      <w:marRight w:val="0"/>
      <w:marTop w:val="0"/>
      <w:marBottom w:val="0"/>
      <w:divBdr>
        <w:top w:val="none" w:sz="0" w:space="0" w:color="auto"/>
        <w:left w:val="none" w:sz="0" w:space="0" w:color="auto"/>
        <w:bottom w:val="none" w:sz="0" w:space="0" w:color="auto"/>
        <w:right w:val="none" w:sz="0" w:space="0" w:color="auto"/>
      </w:divBdr>
    </w:div>
    <w:div w:id="207572509">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520511463">
      <w:bodyDiv w:val="1"/>
      <w:marLeft w:val="0"/>
      <w:marRight w:val="0"/>
      <w:marTop w:val="0"/>
      <w:marBottom w:val="0"/>
      <w:divBdr>
        <w:top w:val="none" w:sz="0" w:space="0" w:color="auto"/>
        <w:left w:val="none" w:sz="0" w:space="0" w:color="auto"/>
        <w:bottom w:val="none" w:sz="0" w:space="0" w:color="auto"/>
        <w:right w:val="none" w:sz="0" w:space="0" w:color="auto"/>
      </w:divBdr>
    </w:div>
    <w:div w:id="563952312">
      <w:bodyDiv w:val="1"/>
      <w:marLeft w:val="0"/>
      <w:marRight w:val="0"/>
      <w:marTop w:val="0"/>
      <w:marBottom w:val="0"/>
      <w:divBdr>
        <w:top w:val="none" w:sz="0" w:space="0" w:color="auto"/>
        <w:left w:val="none" w:sz="0" w:space="0" w:color="auto"/>
        <w:bottom w:val="none" w:sz="0" w:space="0" w:color="auto"/>
        <w:right w:val="none" w:sz="0" w:space="0" w:color="auto"/>
      </w:divBdr>
    </w:div>
    <w:div w:id="642124163">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1000041810">
      <w:bodyDiv w:val="1"/>
      <w:marLeft w:val="0"/>
      <w:marRight w:val="0"/>
      <w:marTop w:val="0"/>
      <w:marBottom w:val="0"/>
      <w:divBdr>
        <w:top w:val="none" w:sz="0" w:space="0" w:color="auto"/>
        <w:left w:val="none" w:sz="0" w:space="0" w:color="auto"/>
        <w:bottom w:val="none" w:sz="0" w:space="0" w:color="auto"/>
        <w:right w:val="none" w:sz="0" w:space="0" w:color="auto"/>
      </w:divBdr>
    </w:div>
    <w:div w:id="1042481266">
      <w:bodyDiv w:val="1"/>
      <w:marLeft w:val="0"/>
      <w:marRight w:val="0"/>
      <w:marTop w:val="0"/>
      <w:marBottom w:val="0"/>
      <w:divBdr>
        <w:top w:val="none" w:sz="0" w:space="0" w:color="auto"/>
        <w:left w:val="none" w:sz="0" w:space="0" w:color="auto"/>
        <w:bottom w:val="none" w:sz="0" w:space="0" w:color="auto"/>
        <w:right w:val="none" w:sz="0" w:space="0" w:color="auto"/>
      </w:divBdr>
    </w:div>
    <w:div w:id="1501038312">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23654723">
      <w:bodyDiv w:val="1"/>
      <w:marLeft w:val="0"/>
      <w:marRight w:val="0"/>
      <w:marTop w:val="0"/>
      <w:marBottom w:val="0"/>
      <w:divBdr>
        <w:top w:val="none" w:sz="0" w:space="0" w:color="auto"/>
        <w:left w:val="none" w:sz="0" w:space="0" w:color="auto"/>
        <w:bottom w:val="none" w:sz="0" w:space="0" w:color="auto"/>
        <w:right w:val="none" w:sz="0" w:space="0" w:color="auto"/>
      </w:divBdr>
    </w:div>
    <w:div w:id="1640067333">
      <w:bodyDiv w:val="1"/>
      <w:marLeft w:val="0"/>
      <w:marRight w:val="0"/>
      <w:marTop w:val="0"/>
      <w:marBottom w:val="0"/>
      <w:divBdr>
        <w:top w:val="none" w:sz="0" w:space="0" w:color="auto"/>
        <w:left w:val="none" w:sz="0" w:space="0" w:color="auto"/>
        <w:bottom w:val="none" w:sz="0" w:space="0" w:color="auto"/>
        <w:right w:val="none" w:sz="0" w:space="0" w:color="auto"/>
      </w:divBdr>
    </w:div>
    <w:div w:id="183325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cid:image001.jpg@01D96262.2B165060" TargetMode="Externa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FB4B11F74FC94F923311FC8B8E9131" ma:contentTypeVersion="18" ma:contentTypeDescription="Opret et nyt dokument." ma:contentTypeScope="" ma:versionID="bf1e8395a3d0ecac1281bdefe6e42f7e">
  <xsd:schema xmlns:xsd="http://www.w3.org/2001/XMLSchema" xmlns:xs="http://www.w3.org/2001/XMLSchema" xmlns:p="http://schemas.microsoft.com/office/2006/metadata/properties" xmlns:ns2="be2a2488-545c-473d-a1c1-2c46cd063585" xmlns:ns3="2490037b-d2ee-42a4-a0cb-bc1cea50c7ee" targetNamespace="http://schemas.microsoft.com/office/2006/metadata/properties" ma:root="true" ma:fieldsID="28a9fbebd56dc2fdd24874b64855dc6c" ns2:_="" ns3:_="">
    <xsd:import namespace="be2a2488-545c-473d-a1c1-2c46cd063585"/>
    <xsd:import namespace="2490037b-d2ee-42a4-a0cb-bc1cea50c7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a2488-545c-473d-a1c1-2c46cd063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26e01a7c-4027-4c68-ab84-ee0292bd36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90037b-d2ee-42a4-a0cb-bc1cea50c7ee"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34f502b-2aaf-4fbd-85e9-0090ae2c62ba}" ma:internalName="TaxCatchAll" ma:showField="CatchAllData" ma:web="2490037b-d2ee-42a4-a0cb-bc1cea50c7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490037b-d2ee-42a4-a0cb-bc1cea50c7ee" xsi:nil="true"/>
    <lcf76f155ced4ddcb4097134ff3c332f xmlns="be2a2488-545c-473d-a1c1-2c46cd06358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10FC-6C4F-4C1A-8D64-ACC0F4E72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a2488-545c-473d-a1c1-2c46cd063585"/>
    <ds:schemaRef ds:uri="2490037b-d2ee-42a4-a0cb-bc1cea50c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D4488-737D-48AF-9157-0977E678DEA3}">
  <ds:schemaRefs>
    <ds:schemaRef ds:uri="http://schemas.microsoft.com/office/2006/metadata/properties"/>
    <ds:schemaRef ds:uri="http://schemas.microsoft.com/office/infopath/2007/PartnerControls"/>
    <ds:schemaRef ds:uri="2490037b-d2ee-42a4-a0cb-bc1cea50c7ee"/>
    <ds:schemaRef ds:uri="be2a2488-545c-473d-a1c1-2c46cd063585"/>
  </ds:schemaRefs>
</ds:datastoreItem>
</file>

<file path=customXml/itemProps3.xml><?xml version="1.0" encoding="utf-8"?>
<ds:datastoreItem xmlns:ds="http://schemas.openxmlformats.org/officeDocument/2006/customXml" ds:itemID="{BEF198AF-CDCE-4757-A07F-3752FBDD7ECC}">
  <ds:schemaRefs>
    <ds:schemaRef ds:uri="http://schemas.microsoft.com/sharepoint/v3/contenttype/forms"/>
  </ds:schemaRefs>
</ds:datastoreItem>
</file>

<file path=customXml/itemProps4.xml><?xml version="1.0" encoding="utf-8"?>
<ds:datastoreItem xmlns:ds="http://schemas.openxmlformats.org/officeDocument/2006/customXml" ds:itemID="{EAF39216-0B19-4B9C-B47D-4E961D5F6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4028</Words>
  <Characters>22157</Characters>
  <Application>Microsoft Office Word</Application>
  <DocSecurity>0</DocSecurity>
  <Lines>184</Lines>
  <Paragraphs>52</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Borealis Destination Management</Company>
  <LinksUpToDate>false</LinksUpToDate>
  <CharactersWithSpaces>26133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Gerencia</cp:lastModifiedBy>
  <cp:revision>2</cp:revision>
  <cp:lastPrinted>2018-08-17T06:49:00Z</cp:lastPrinted>
  <dcterms:created xsi:type="dcterms:W3CDTF">2024-03-20T13:40:00Z</dcterms:created>
  <dcterms:modified xsi:type="dcterms:W3CDTF">2024-03-20T13:40:00Z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30693100</vt:r8>
  </property>
</Properties>
</file>