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8692" w14:textId="698F8CAA" w:rsidR="0095507F" w:rsidRPr="008E4B05" w:rsidRDefault="00AF6E1D" w:rsidP="00AE34D4">
      <w:pPr>
        <w:jc w:val="center"/>
        <w:rPr>
          <w:rFonts w:ascii="Times" w:hAnsi="Times"/>
          <w:b/>
          <w:bCs/>
          <w:sz w:val="36"/>
          <w:szCs w:val="36"/>
          <w:lang w:val="es-ES"/>
        </w:rPr>
      </w:pPr>
      <w:r>
        <w:rPr>
          <w:rFonts w:ascii="Times" w:hAnsi="Times"/>
          <w:b/>
          <w:bCs/>
          <w:sz w:val="36"/>
          <w:szCs w:val="36"/>
          <w:lang w:val="es-ES"/>
        </w:rPr>
        <w:t>LO MEJOR DE LA INDIA 2.026</w:t>
      </w:r>
    </w:p>
    <w:p w14:paraId="1FB5A571" w14:textId="1937C0FB" w:rsidR="00AE34D4" w:rsidRPr="00682040" w:rsidRDefault="00AE34D4" w:rsidP="00AF6E1D">
      <w:pPr>
        <w:jc w:val="center"/>
        <w:rPr>
          <w:rFonts w:ascii="Times" w:hAnsi="Times"/>
          <w:b/>
          <w:bCs/>
          <w:lang w:val="es-ES"/>
        </w:rPr>
      </w:pPr>
      <w:r w:rsidRPr="00682040">
        <w:rPr>
          <w:rFonts w:ascii="Times" w:hAnsi="Times"/>
          <w:b/>
          <w:bCs/>
          <w:lang w:val="es-ES"/>
        </w:rPr>
        <w:t>Visitando:</w:t>
      </w:r>
      <w:r w:rsidR="00D9189C">
        <w:rPr>
          <w:rFonts w:ascii="Times" w:hAnsi="Times"/>
          <w:b/>
          <w:bCs/>
          <w:lang w:val="es-ES"/>
        </w:rPr>
        <w:t xml:space="preserve"> </w:t>
      </w:r>
      <w:r w:rsidR="00AF6E1D" w:rsidRPr="00AF6E1D">
        <w:rPr>
          <w:rFonts w:ascii="Times" w:hAnsi="Times"/>
          <w:b/>
          <w:bCs/>
          <w:lang w:val="es-ES"/>
        </w:rPr>
        <w:t>Delhi</w:t>
      </w:r>
      <w:r w:rsidR="00AF6E1D">
        <w:rPr>
          <w:rFonts w:ascii="Times" w:hAnsi="Times"/>
          <w:b/>
          <w:bCs/>
          <w:lang w:val="es-ES"/>
        </w:rPr>
        <w:t xml:space="preserve">, </w:t>
      </w:r>
      <w:r w:rsidR="00AF6E1D" w:rsidRPr="00AF6E1D">
        <w:rPr>
          <w:rFonts w:ascii="Times" w:hAnsi="Times"/>
          <w:b/>
          <w:bCs/>
          <w:lang w:val="es-ES"/>
        </w:rPr>
        <w:t>Jaipur</w:t>
      </w:r>
      <w:r w:rsidR="00AF6E1D">
        <w:rPr>
          <w:rFonts w:ascii="Times" w:hAnsi="Times"/>
          <w:b/>
          <w:bCs/>
          <w:lang w:val="es-ES"/>
        </w:rPr>
        <w:t xml:space="preserve">, </w:t>
      </w:r>
      <w:r w:rsidR="00AF6E1D" w:rsidRPr="00AF6E1D">
        <w:rPr>
          <w:rFonts w:ascii="Times" w:hAnsi="Times"/>
          <w:b/>
          <w:bCs/>
          <w:lang w:val="es-ES"/>
        </w:rPr>
        <w:t>Agra</w:t>
      </w:r>
      <w:r w:rsidR="00AF6E1D">
        <w:rPr>
          <w:rFonts w:ascii="Times" w:hAnsi="Times"/>
          <w:b/>
          <w:bCs/>
          <w:lang w:val="es-ES"/>
        </w:rPr>
        <w:t xml:space="preserve">, </w:t>
      </w:r>
      <w:r w:rsidR="00AF6E1D" w:rsidRPr="00AF6E1D">
        <w:rPr>
          <w:rFonts w:ascii="Times" w:hAnsi="Times"/>
          <w:b/>
          <w:bCs/>
          <w:lang w:val="es-ES"/>
        </w:rPr>
        <w:t>Orcha</w:t>
      </w:r>
      <w:r w:rsidR="00AF6E1D">
        <w:rPr>
          <w:rFonts w:ascii="Times" w:hAnsi="Times"/>
          <w:b/>
          <w:bCs/>
          <w:lang w:val="es-ES"/>
        </w:rPr>
        <w:t xml:space="preserve">, </w:t>
      </w:r>
      <w:r w:rsidR="00AF6E1D" w:rsidRPr="00AF6E1D">
        <w:rPr>
          <w:rFonts w:ascii="Times" w:hAnsi="Times"/>
          <w:b/>
          <w:bCs/>
          <w:lang w:val="es-ES"/>
        </w:rPr>
        <w:t xml:space="preserve">Khajuraho </w:t>
      </w:r>
      <w:r w:rsidR="00AF6E1D">
        <w:rPr>
          <w:rFonts w:ascii="Times" w:hAnsi="Times"/>
          <w:b/>
          <w:bCs/>
          <w:lang w:val="es-ES"/>
        </w:rPr>
        <w:t xml:space="preserve">y </w:t>
      </w:r>
      <w:r w:rsidR="00AF6E1D" w:rsidRPr="00AF6E1D">
        <w:rPr>
          <w:rFonts w:ascii="Times" w:hAnsi="Times"/>
          <w:b/>
          <w:bCs/>
          <w:lang w:val="es-ES"/>
        </w:rPr>
        <w:t>Varanasi</w:t>
      </w:r>
      <w:r w:rsidR="00AF6E1D">
        <w:rPr>
          <w:rFonts w:ascii="Times" w:hAnsi="Times"/>
          <w:b/>
          <w:bCs/>
          <w:lang w:val="es-ES"/>
        </w:rPr>
        <w:t>.</w:t>
      </w:r>
    </w:p>
    <w:p w14:paraId="04BBA1F9" w14:textId="3650F580" w:rsidR="00AE34D4" w:rsidRPr="00682040" w:rsidRDefault="00F46ACF" w:rsidP="00AE34D4">
      <w:pPr>
        <w:jc w:val="center"/>
        <w:rPr>
          <w:rFonts w:ascii="Times" w:hAnsi="Times"/>
          <w:b/>
          <w:bCs/>
          <w:lang w:val="es-ES"/>
        </w:rPr>
      </w:pPr>
      <w:r>
        <w:rPr>
          <w:rFonts w:ascii="Times" w:hAnsi="Times"/>
          <w:b/>
          <w:bCs/>
          <w:lang w:val="es-ES"/>
        </w:rPr>
        <w:t xml:space="preserve">11 </w:t>
      </w:r>
      <w:r w:rsidR="00AE34D4" w:rsidRPr="00682040">
        <w:rPr>
          <w:rFonts w:ascii="Times" w:hAnsi="Times"/>
          <w:b/>
          <w:bCs/>
          <w:lang w:val="es-ES"/>
        </w:rPr>
        <w:t xml:space="preserve">Días / </w:t>
      </w:r>
      <w:r>
        <w:rPr>
          <w:rFonts w:ascii="Times" w:hAnsi="Times"/>
          <w:b/>
          <w:bCs/>
          <w:lang w:val="es-ES"/>
        </w:rPr>
        <w:t xml:space="preserve">10 </w:t>
      </w:r>
      <w:r w:rsidR="00AE34D4" w:rsidRPr="00682040">
        <w:rPr>
          <w:rFonts w:ascii="Times" w:hAnsi="Times"/>
          <w:b/>
          <w:bCs/>
          <w:lang w:val="es-ES"/>
        </w:rPr>
        <w:t xml:space="preserve">Noches </w:t>
      </w:r>
    </w:p>
    <w:p w14:paraId="1A6FADAA" w14:textId="77777777" w:rsidR="00AE34D4" w:rsidRPr="00682040" w:rsidRDefault="00AE34D4" w:rsidP="00AE34D4">
      <w:pPr>
        <w:jc w:val="center"/>
        <w:rPr>
          <w:rFonts w:ascii="Times" w:hAnsi="Times"/>
          <w:b/>
          <w:bCs/>
          <w:lang w:val="es-ES"/>
        </w:rPr>
      </w:pPr>
    </w:p>
    <w:p w14:paraId="6BBC09F0" w14:textId="65E04736" w:rsidR="00AE34D4" w:rsidRPr="00682040" w:rsidRDefault="00AE34D4" w:rsidP="00AE34D4">
      <w:pPr>
        <w:jc w:val="right"/>
        <w:rPr>
          <w:rFonts w:ascii="Times" w:hAnsi="Times"/>
          <w:b/>
          <w:bCs/>
          <w:lang w:val="es-ES"/>
        </w:rPr>
      </w:pPr>
      <w:r w:rsidRPr="00682040">
        <w:rPr>
          <w:rFonts w:ascii="Times" w:hAnsi="Times"/>
          <w:b/>
          <w:bCs/>
          <w:lang w:val="es-ES"/>
        </w:rPr>
        <w:t xml:space="preserve">           Mínimo 2 pasajeros</w:t>
      </w:r>
    </w:p>
    <w:p w14:paraId="1D0A6C3D" w14:textId="47DFACB9" w:rsidR="00AE34D4" w:rsidRPr="00682040" w:rsidRDefault="00AE34D4" w:rsidP="00AE34D4">
      <w:pPr>
        <w:jc w:val="right"/>
        <w:rPr>
          <w:rFonts w:ascii="Times" w:hAnsi="Times"/>
          <w:b/>
          <w:bCs/>
          <w:lang w:val="es-ES"/>
        </w:rPr>
      </w:pPr>
    </w:p>
    <w:p w14:paraId="7864A76C" w14:textId="5EB65D15" w:rsidR="004E46CD" w:rsidRPr="00682040" w:rsidRDefault="004E46CD" w:rsidP="004E46CD">
      <w:pPr>
        <w:jc w:val="both"/>
        <w:rPr>
          <w:rFonts w:ascii="Times" w:hAnsi="Times"/>
          <w:b/>
          <w:bCs/>
          <w:lang w:val="es-ES"/>
        </w:rPr>
      </w:pPr>
      <w:r w:rsidRPr="00682040">
        <w:rPr>
          <w:rFonts w:ascii="Times" w:hAnsi="Times"/>
          <w:b/>
          <w:bCs/>
          <w:lang w:val="es-ES"/>
        </w:rPr>
        <w:t xml:space="preserve">Salidas diarias </w:t>
      </w:r>
    </w:p>
    <w:p w14:paraId="056216A7" w14:textId="39226AB6" w:rsidR="004E46CD" w:rsidRPr="00682040" w:rsidRDefault="004E46CD" w:rsidP="004E46CD">
      <w:pPr>
        <w:jc w:val="both"/>
        <w:rPr>
          <w:rFonts w:ascii="Times" w:hAnsi="Times"/>
          <w:b/>
          <w:bCs/>
          <w:lang w:val="es-ES"/>
        </w:rPr>
      </w:pPr>
      <w:r w:rsidRPr="00682040">
        <w:rPr>
          <w:rFonts w:ascii="Times" w:hAnsi="Times"/>
          <w:b/>
          <w:bCs/>
          <w:lang w:val="es-ES"/>
        </w:rPr>
        <w:t>Vigencia: Del 01 de Abril al 30 de Septiembre de 2.026</w:t>
      </w:r>
    </w:p>
    <w:p w14:paraId="32F99142" w14:textId="77777777" w:rsidR="004E46CD" w:rsidRPr="00682040" w:rsidRDefault="004E46CD" w:rsidP="004E46CD">
      <w:pPr>
        <w:jc w:val="both"/>
        <w:rPr>
          <w:rFonts w:ascii="Times" w:hAnsi="Times"/>
          <w:b/>
          <w:bCs/>
          <w:lang w:val="es-ES"/>
        </w:rPr>
      </w:pPr>
    </w:p>
    <w:p w14:paraId="45859C3B" w14:textId="77777777" w:rsidR="004E46CD" w:rsidRPr="00682040" w:rsidRDefault="004E46CD" w:rsidP="004E46CD">
      <w:pPr>
        <w:jc w:val="both"/>
        <w:rPr>
          <w:rFonts w:ascii="Times" w:hAnsi="Times"/>
          <w:b/>
          <w:bCs/>
          <w:lang w:val="es-ES"/>
        </w:rPr>
      </w:pPr>
    </w:p>
    <w:p w14:paraId="66236F68" w14:textId="3FA518F4" w:rsidR="00AE34D4" w:rsidRDefault="004E46CD" w:rsidP="004E46CD">
      <w:pPr>
        <w:jc w:val="center"/>
        <w:rPr>
          <w:rFonts w:ascii="Times" w:hAnsi="Times"/>
          <w:b/>
          <w:bCs/>
          <w:lang w:val="es-ES"/>
        </w:rPr>
      </w:pPr>
      <w:r w:rsidRPr="00682040">
        <w:rPr>
          <w:rFonts w:ascii="Times" w:hAnsi="Times"/>
          <w:b/>
          <w:bCs/>
          <w:lang w:val="es-ES"/>
        </w:rPr>
        <w:t xml:space="preserve">ITINERARIO </w:t>
      </w:r>
    </w:p>
    <w:p w14:paraId="5F6BEAC7" w14:textId="77777777" w:rsidR="00450E79" w:rsidRDefault="00450E79" w:rsidP="004E46CD">
      <w:pPr>
        <w:jc w:val="center"/>
        <w:rPr>
          <w:rFonts w:ascii="Times" w:hAnsi="Times"/>
          <w:b/>
          <w:bCs/>
          <w:lang w:val="es-ES"/>
        </w:rPr>
      </w:pPr>
    </w:p>
    <w:p w14:paraId="36237F6B" w14:textId="77777777" w:rsidR="00A362D3" w:rsidRPr="00A362D3" w:rsidRDefault="00A362D3" w:rsidP="00A362D3">
      <w:pPr>
        <w:jc w:val="both"/>
        <w:rPr>
          <w:rFonts w:ascii="Times" w:hAnsi="Times"/>
          <w:b/>
          <w:bCs/>
          <w:lang w:val="es-ES"/>
        </w:rPr>
      </w:pPr>
      <w:r w:rsidRPr="00A362D3">
        <w:rPr>
          <w:rFonts w:ascii="Times" w:hAnsi="Times" w:hint="cs"/>
          <w:b/>
          <w:bCs/>
          <w:lang w:val="es-ES"/>
        </w:rPr>
        <w:t>DÍA 01: LLEGADA A DELHI</w:t>
      </w:r>
    </w:p>
    <w:p w14:paraId="0ADC0471" w14:textId="77777777" w:rsidR="00A362D3" w:rsidRDefault="00A362D3" w:rsidP="00A362D3">
      <w:pPr>
        <w:jc w:val="both"/>
        <w:rPr>
          <w:rFonts w:ascii="Times" w:hAnsi="Times"/>
          <w:b/>
          <w:bCs/>
          <w:lang w:val="es-ES"/>
        </w:rPr>
      </w:pPr>
      <w:r w:rsidRPr="00A362D3">
        <w:rPr>
          <w:rFonts w:ascii="Times" w:hAnsi="Times" w:hint="cs"/>
          <w:bCs/>
          <w:lang w:val="es-ES"/>
        </w:rPr>
        <w:t xml:space="preserve">Recepción, asistencia y bienvenida con guirnaldas a la llegada al aeropuerto de Delhi y traslado al hotel. </w:t>
      </w:r>
      <w:r w:rsidRPr="00A362D3">
        <w:rPr>
          <w:rFonts w:ascii="Times" w:hAnsi="Times" w:hint="cs"/>
          <w:lang w:val="es-ES"/>
        </w:rPr>
        <w:t>Alojamiento en el hotel</w:t>
      </w:r>
    </w:p>
    <w:p w14:paraId="5EC78E7A" w14:textId="77777777" w:rsidR="00B563EA" w:rsidRPr="00A362D3" w:rsidRDefault="00B563EA" w:rsidP="00A362D3">
      <w:pPr>
        <w:jc w:val="both"/>
        <w:rPr>
          <w:rFonts w:ascii="Times" w:hAnsi="Times"/>
          <w:bCs/>
          <w:lang w:val="es-ES"/>
        </w:rPr>
      </w:pPr>
    </w:p>
    <w:p w14:paraId="35A30AFD" w14:textId="654535AD" w:rsidR="00A362D3" w:rsidRPr="00A362D3" w:rsidRDefault="00A362D3" w:rsidP="00A362D3">
      <w:pPr>
        <w:jc w:val="both"/>
        <w:rPr>
          <w:rFonts w:ascii="Times" w:hAnsi="Times"/>
          <w:b/>
          <w:bCs/>
          <w:lang w:val="es-ES"/>
        </w:rPr>
      </w:pPr>
      <w:r w:rsidRPr="00A362D3">
        <w:rPr>
          <w:rFonts w:ascii="Times" w:hAnsi="Times" w:hint="cs"/>
          <w:b/>
          <w:bCs/>
          <w:lang w:val="es-ES"/>
        </w:rPr>
        <w:t>DÍA 02: DELHI</w:t>
      </w:r>
    </w:p>
    <w:p w14:paraId="4AE95EA1" w14:textId="1A5E0AA9" w:rsidR="00A362D3" w:rsidRDefault="00A362D3" w:rsidP="00A362D3">
      <w:pPr>
        <w:jc w:val="both"/>
        <w:rPr>
          <w:rFonts w:ascii="Times" w:hAnsi="Times"/>
          <w:b/>
          <w:bCs/>
          <w:lang w:val="es-ES"/>
        </w:rPr>
      </w:pPr>
      <w:r w:rsidRPr="00A362D3">
        <w:rPr>
          <w:rFonts w:ascii="Times" w:hAnsi="Times" w:hint="cs"/>
          <w:bCs/>
          <w:lang w:val="es-ES"/>
        </w:rPr>
        <w:t xml:space="preserve">Desayuno en el hotel. Por la mañana, salida para una visita panorámica de medio día por el Viejo Delhi. Esta parte de la ciudad ganó importancia cuando el emperador Shah Jahan trasladó su capital de Agra a Delhi. Visita de </w:t>
      </w:r>
      <w:r w:rsidRPr="00A362D3">
        <w:rPr>
          <w:rFonts w:ascii="Times" w:hAnsi="Times" w:hint="cs"/>
          <w:b/>
          <w:bCs/>
          <w:lang w:val="es-ES"/>
        </w:rPr>
        <w:t>Chandni Chowk</w:t>
      </w:r>
      <w:r w:rsidRPr="00A362D3">
        <w:rPr>
          <w:rFonts w:ascii="Times" w:hAnsi="Times" w:hint="cs"/>
          <w:bCs/>
          <w:lang w:val="es-ES"/>
        </w:rPr>
        <w:t xml:space="preserve"> (uno de los mercados más concurridos de Delhi, fundado en 1650 por la princesa Jahanara, la hija favorita de Shah Jahan). Disfrute de un breve </w:t>
      </w:r>
      <w:r w:rsidRPr="00A362D3">
        <w:rPr>
          <w:rFonts w:ascii="Times" w:hAnsi="Times" w:hint="cs"/>
          <w:b/>
          <w:bCs/>
          <w:lang w:val="es-ES"/>
        </w:rPr>
        <w:t>paseo en rickshaw</w:t>
      </w:r>
      <w:r w:rsidRPr="00A362D3">
        <w:rPr>
          <w:rFonts w:ascii="Times" w:hAnsi="Times" w:hint="cs"/>
          <w:bCs/>
          <w:lang w:val="es-ES"/>
        </w:rPr>
        <w:t xml:space="preserve"> por un laberinto de callejuelas llenas de tiendas que venden una extraordinaria variedad de artículos y comidas. El bullicio y las multitudes son parte esencial de la experiencia de Chandni Chowk. Desde aquí se continúa hacia la </w:t>
      </w:r>
      <w:r w:rsidRPr="00A362D3">
        <w:rPr>
          <w:rFonts w:ascii="Times" w:hAnsi="Times" w:hint="cs"/>
          <w:b/>
          <w:bCs/>
          <w:lang w:val="es-ES"/>
        </w:rPr>
        <w:t>Mezquita Jama Masjid</w:t>
      </w:r>
      <w:r w:rsidRPr="00A362D3">
        <w:rPr>
          <w:rFonts w:ascii="Times" w:hAnsi="Times" w:hint="cs"/>
          <w:bCs/>
          <w:lang w:val="es-ES"/>
        </w:rPr>
        <w:t xml:space="preserve"> (una de las más grandes de la India, construida por orden del emperador Shah Jahan). Después, visita al </w:t>
      </w:r>
      <w:r w:rsidRPr="00A362D3">
        <w:rPr>
          <w:rFonts w:ascii="Times" w:hAnsi="Times" w:hint="cs"/>
          <w:b/>
          <w:bCs/>
          <w:lang w:val="es-ES"/>
        </w:rPr>
        <w:t>Raj Ghat,</w:t>
      </w:r>
      <w:r w:rsidRPr="00A362D3">
        <w:rPr>
          <w:rFonts w:ascii="Times" w:hAnsi="Times" w:hint="cs"/>
          <w:bCs/>
          <w:lang w:val="es-ES"/>
        </w:rPr>
        <w:t xml:space="preserve"> memorial que marca el lugar de descanso de Mahatma Gandhi, el principal arquitecto de la independencia de la India. A continuación, se dirige al famoso Connaught Place, construido en 1931. En lugar de ir de compras, descubrirá un increíble baoli (pozo escalonado) del siglo XIII perfectamente conservado, y luego dará un breve paseo hasta la zona donde trabajan los</w:t>
      </w:r>
      <w:r w:rsidRPr="00A362D3">
        <w:rPr>
          <w:rFonts w:ascii="Times" w:hAnsi="Times" w:hint="cs"/>
          <w:b/>
          <w:bCs/>
          <w:lang w:val="es-ES"/>
        </w:rPr>
        <w:t xml:space="preserve"> Dhobi Walas (lavanderos)</w:t>
      </w:r>
      <w:r w:rsidRPr="00A362D3">
        <w:rPr>
          <w:rFonts w:ascii="Times" w:hAnsi="Times" w:hint="cs"/>
          <w:bCs/>
          <w:lang w:val="es-ES"/>
        </w:rPr>
        <w:t xml:space="preserve">, ocupados en su rutina diaria. Por la tarde, recorrido en coche por la amplia avenida Rajpath, bordeada por numerosos edificios oficiales y museos: el Palacio Presidencial, la Puerta de la India, el Museo Nacional, el Parlamento, entre otros. Más tarde, disfrute de la frescura de los parques de Nueva Delhi con un paseo por los elegantes </w:t>
      </w:r>
      <w:r w:rsidRPr="00A362D3">
        <w:rPr>
          <w:rFonts w:ascii="Times" w:hAnsi="Times" w:hint="cs"/>
          <w:b/>
          <w:bCs/>
          <w:lang w:val="es-ES"/>
        </w:rPr>
        <w:t>Jardines Lodi</w:t>
      </w:r>
      <w:r w:rsidRPr="00A362D3">
        <w:rPr>
          <w:rFonts w:ascii="Times" w:hAnsi="Times" w:hint="cs"/>
          <w:bCs/>
          <w:lang w:val="es-ES"/>
        </w:rPr>
        <w:t xml:space="preserve">, que albergan las tumbas de las dinastías Sayyid y Lodi. Por la tarde, parada relajante en el </w:t>
      </w:r>
      <w:r w:rsidRPr="00A362D3">
        <w:rPr>
          <w:rFonts w:ascii="Times" w:hAnsi="Times" w:hint="cs"/>
          <w:b/>
          <w:bCs/>
          <w:lang w:val="es-ES"/>
        </w:rPr>
        <w:t>Gurudwara Bangla Sahib,</w:t>
      </w:r>
      <w:r w:rsidRPr="00A362D3">
        <w:rPr>
          <w:rFonts w:ascii="Times" w:hAnsi="Times" w:hint="cs"/>
          <w:bCs/>
          <w:lang w:val="es-ES"/>
        </w:rPr>
        <w:t xml:space="preserve"> el templo sij más grande de la capital. </w:t>
      </w:r>
      <w:r w:rsidRPr="00A362D3">
        <w:rPr>
          <w:rFonts w:ascii="Times" w:hAnsi="Times" w:hint="cs"/>
          <w:lang w:val="es-ES"/>
        </w:rPr>
        <w:t>Alojamiento en el hotel</w:t>
      </w:r>
      <w:r w:rsidR="00B563EA">
        <w:rPr>
          <w:rFonts w:ascii="Times" w:hAnsi="Times"/>
          <w:lang w:val="es-ES"/>
        </w:rPr>
        <w:t>.</w:t>
      </w:r>
    </w:p>
    <w:p w14:paraId="447A1400" w14:textId="77777777" w:rsidR="00B563EA" w:rsidRPr="00A362D3" w:rsidRDefault="00B563EA" w:rsidP="00A362D3">
      <w:pPr>
        <w:jc w:val="both"/>
        <w:rPr>
          <w:rFonts w:ascii="Times" w:hAnsi="Times"/>
          <w:b/>
          <w:bCs/>
          <w:lang w:val="es-ES"/>
        </w:rPr>
      </w:pPr>
    </w:p>
    <w:p w14:paraId="75E034B4" w14:textId="77777777" w:rsidR="00A362D3" w:rsidRPr="00A362D3" w:rsidRDefault="00A362D3" w:rsidP="00A362D3">
      <w:pPr>
        <w:jc w:val="both"/>
        <w:rPr>
          <w:rFonts w:ascii="Times" w:hAnsi="Times"/>
          <w:b/>
          <w:bCs/>
          <w:lang w:val="es-ES"/>
        </w:rPr>
      </w:pPr>
      <w:r w:rsidRPr="00A362D3">
        <w:rPr>
          <w:rFonts w:ascii="Times" w:hAnsi="Times" w:hint="cs"/>
          <w:b/>
          <w:bCs/>
          <w:lang w:val="es-ES"/>
        </w:rPr>
        <w:t>DÍA 03: DELHI – SHAHPURA – JAIPUR POR CARRETERA (310 KM / 5 HRS)</w:t>
      </w:r>
    </w:p>
    <w:p w14:paraId="55EF49BA" w14:textId="311CE112" w:rsidR="00A362D3" w:rsidRDefault="00A362D3" w:rsidP="00A362D3">
      <w:pPr>
        <w:jc w:val="both"/>
        <w:rPr>
          <w:rFonts w:ascii="Times" w:hAnsi="Times"/>
          <w:b/>
          <w:bCs/>
          <w:lang w:val="es-ES"/>
        </w:rPr>
      </w:pPr>
      <w:r w:rsidRPr="00A362D3">
        <w:rPr>
          <w:rFonts w:ascii="Times" w:hAnsi="Times" w:hint="cs"/>
          <w:bCs/>
          <w:lang w:val="es-ES"/>
        </w:rPr>
        <w:t xml:space="preserve">Desayuno en el hotel. Salida del hotel y salida por carretera hacia Jaipur. En ruta, visita del </w:t>
      </w:r>
      <w:r w:rsidRPr="00A362D3">
        <w:rPr>
          <w:rFonts w:ascii="Times" w:hAnsi="Times" w:hint="cs"/>
          <w:b/>
          <w:bCs/>
          <w:lang w:val="es-ES"/>
        </w:rPr>
        <w:t>Qutub Minar</w:t>
      </w:r>
      <w:r w:rsidRPr="00A362D3">
        <w:rPr>
          <w:rFonts w:ascii="Times" w:hAnsi="Times" w:hint="cs"/>
          <w:bCs/>
          <w:lang w:val="es-ES"/>
        </w:rPr>
        <w:t>, una torre de arenisca roja de aproximadamente 73 metros de altura, construida a principios del siglo XIII por el emperador musulmán Qutab ud-din Aibak. Es una obra maestra de la arquitectura indo</w:t>
      </w:r>
      <w:r w:rsidR="001D1CB3">
        <w:rPr>
          <w:rFonts w:ascii="Times" w:hAnsi="Times"/>
          <w:bCs/>
          <w:lang w:val="es-ES"/>
        </w:rPr>
        <w:t>-</w:t>
      </w:r>
      <w:r w:rsidRPr="00A362D3">
        <w:rPr>
          <w:rFonts w:ascii="Times" w:hAnsi="Times" w:hint="cs"/>
          <w:bCs/>
          <w:lang w:val="es-ES"/>
        </w:rPr>
        <w:t>musulmana y el minarete más alto de la India. La torre cuenta con un total de cinco pisos distintos.</w:t>
      </w:r>
      <w:r w:rsidR="00EF1D55">
        <w:rPr>
          <w:rFonts w:ascii="Times" w:hAnsi="Times"/>
          <w:bCs/>
          <w:lang w:val="es-ES"/>
        </w:rPr>
        <w:t xml:space="preserve"> </w:t>
      </w:r>
      <w:r w:rsidRPr="00A362D3">
        <w:rPr>
          <w:rFonts w:ascii="Times" w:hAnsi="Times" w:hint="cs"/>
          <w:bCs/>
          <w:lang w:val="es-ES"/>
        </w:rPr>
        <w:t xml:space="preserve">Después de la visita, continuación del viaje hacia Jaipur. </w:t>
      </w:r>
      <w:r w:rsidRPr="00A362D3">
        <w:rPr>
          <w:rFonts w:ascii="Times" w:hAnsi="Times" w:hint="cs"/>
          <w:b/>
          <w:bCs/>
          <w:lang w:val="es-ES"/>
        </w:rPr>
        <w:t>En ruta, parada en Shahpura para almorzar en la elegante Shahpura Haveli</w:t>
      </w:r>
      <w:r w:rsidRPr="00A362D3">
        <w:rPr>
          <w:rFonts w:ascii="Times" w:hAnsi="Times" w:hint="cs"/>
          <w:bCs/>
          <w:lang w:val="es-ES"/>
        </w:rPr>
        <w:t>, una propiedad patrimonial que ofrece una visión del estilo de vida regio de la antigua nobleza de Rajastán.</w:t>
      </w:r>
      <w:r w:rsidR="00EF1D55">
        <w:rPr>
          <w:rFonts w:ascii="Times" w:hAnsi="Times"/>
          <w:bCs/>
          <w:lang w:val="es-ES"/>
        </w:rPr>
        <w:t xml:space="preserve"> </w:t>
      </w:r>
      <w:r w:rsidRPr="00A362D3">
        <w:rPr>
          <w:rFonts w:ascii="Times" w:hAnsi="Times" w:hint="cs"/>
          <w:bCs/>
          <w:lang w:val="es-ES"/>
        </w:rPr>
        <w:t xml:space="preserve">Después del almuerzo, disfrute de una visita guiada por las havelis bellamente conservadas de Shahpura, conocidas por sus intrincados frescos, arquitectura tradicional y gran valor histórico. Más tarde, continuación del viaje hacia Jaipur. A la llegada, registro en el hotel. </w:t>
      </w:r>
      <w:r w:rsidRPr="00A362D3">
        <w:rPr>
          <w:rFonts w:ascii="Times" w:hAnsi="Times" w:hint="cs"/>
          <w:lang w:val="es-ES"/>
        </w:rPr>
        <w:t>Alojamiento en el hotel</w:t>
      </w:r>
    </w:p>
    <w:p w14:paraId="7B704CA7" w14:textId="77777777" w:rsidR="00EF1D55" w:rsidRPr="00A362D3" w:rsidRDefault="00EF1D55" w:rsidP="00A362D3">
      <w:pPr>
        <w:jc w:val="both"/>
        <w:rPr>
          <w:rFonts w:ascii="Times" w:hAnsi="Times"/>
          <w:bCs/>
          <w:lang w:val="es-ES"/>
        </w:rPr>
      </w:pPr>
    </w:p>
    <w:p w14:paraId="57EC4933" w14:textId="673675CF" w:rsidR="00A362D3" w:rsidRPr="00A362D3" w:rsidRDefault="00A362D3" w:rsidP="00A362D3">
      <w:pPr>
        <w:jc w:val="both"/>
        <w:rPr>
          <w:rFonts w:ascii="Times" w:hAnsi="Times"/>
          <w:b/>
          <w:bCs/>
          <w:lang w:val="es-ES"/>
        </w:rPr>
      </w:pPr>
      <w:r w:rsidRPr="00A362D3">
        <w:rPr>
          <w:rFonts w:ascii="Times" w:hAnsi="Times" w:hint="cs"/>
          <w:b/>
          <w:bCs/>
          <w:lang w:val="es-ES"/>
        </w:rPr>
        <w:t>DÍA 04: JAIPUR</w:t>
      </w:r>
    </w:p>
    <w:p w14:paraId="6D57A291" w14:textId="4383D079" w:rsidR="00A362D3" w:rsidRDefault="00A362D3" w:rsidP="00A362D3">
      <w:pPr>
        <w:jc w:val="both"/>
        <w:rPr>
          <w:rFonts w:ascii="Times" w:hAnsi="Times"/>
          <w:b/>
          <w:bCs/>
          <w:lang w:val="es-ES"/>
        </w:rPr>
      </w:pPr>
      <w:r w:rsidRPr="00A362D3">
        <w:rPr>
          <w:rFonts w:ascii="Times" w:hAnsi="Times" w:hint="cs"/>
          <w:bCs/>
          <w:lang w:val="es-ES"/>
        </w:rPr>
        <w:t xml:space="preserve">Desayuno en el hotel. Parada para tomar fotos en el </w:t>
      </w:r>
      <w:r w:rsidRPr="00A362D3">
        <w:rPr>
          <w:rFonts w:ascii="Times" w:hAnsi="Times" w:hint="cs"/>
          <w:b/>
          <w:bCs/>
          <w:lang w:val="es-ES"/>
        </w:rPr>
        <w:t>Hawa Mahal, o "Palacio de los Vientos"</w:t>
      </w:r>
      <w:r w:rsidRPr="00A362D3">
        <w:rPr>
          <w:rFonts w:ascii="Times" w:hAnsi="Times" w:hint="cs"/>
          <w:bCs/>
          <w:lang w:val="es-ES"/>
        </w:rPr>
        <w:t xml:space="preserve">, desde donde las damas de la corte podían observar los festivales de la ciudad sin ser vistas. Visita al </w:t>
      </w:r>
      <w:r w:rsidRPr="00A362D3">
        <w:rPr>
          <w:rFonts w:ascii="Times" w:hAnsi="Times" w:hint="cs"/>
          <w:b/>
          <w:bCs/>
          <w:lang w:val="es-ES"/>
        </w:rPr>
        <w:t xml:space="preserve">Fuerte de Amber. </w:t>
      </w:r>
      <w:r w:rsidRPr="00A362D3">
        <w:rPr>
          <w:rFonts w:ascii="Times" w:hAnsi="Times" w:hint="cs"/>
          <w:bCs/>
          <w:lang w:val="es-ES"/>
        </w:rPr>
        <w:t xml:space="preserve">Amber es un clásico y romántico palacio-fortaleza rajastaní. Sus murallas exteriores, erosionadas por el tiempo, pueden no parecer muy atractivas, pero su interior es un verdadero paraíso. Las miniaturas pintadas en las paredes representan escenas de caza, guerras y festividades. Piedras preciosas y espejos están incrustados en el yeso. Dentro del fuerte, </w:t>
      </w:r>
      <w:r w:rsidRPr="00A362D3">
        <w:rPr>
          <w:rFonts w:ascii="Times" w:hAnsi="Times" w:hint="cs"/>
          <w:bCs/>
          <w:lang w:val="es-ES"/>
        </w:rPr>
        <w:lastRenderedPageBreak/>
        <w:t xml:space="preserve">se visita el Jag Mandir o Salón de la Victoria. En su interior se encuentra el famoso Sheesh Mahal, una sala cuyos cuatro muros y techo están completamente recubiertos de diminutos espejos brillantes, especialmente traídos de Bélgica en aquella época. (Se puede subir al fuerte en elefante o en jeep). Continuamos el recorrido visitando el encantador pueblo de Amer. Bajamos del fuerte caminando y visitamos </w:t>
      </w:r>
      <w:r w:rsidRPr="00A362D3">
        <w:rPr>
          <w:rFonts w:ascii="Times" w:hAnsi="Times" w:hint="cs"/>
          <w:b/>
          <w:bCs/>
          <w:lang w:val="es-ES"/>
        </w:rPr>
        <w:t>el Panna Meena Ka Kund, un baoli (pozo escalonado), y el Templo Jagat Shiromani Ji</w:t>
      </w:r>
      <w:r w:rsidRPr="00A362D3">
        <w:rPr>
          <w:rFonts w:ascii="Times" w:hAnsi="Times" w:hint="cs"/>
          <w:bCs/>
          <w:lang w:val="es-ES"/>
        </w:rPr>
        <w:t xml:space="preserve">, ambos construidos en el siglo XVI. Por la tarde, visita al </w:t>
      </w:r>
      <w:r w:rsidRPr="00A362D3">
        <w:rPr>
          <w:rFonts w:ascii="Times" w:hAnsi="Times" w:hint="cs"/>
          <w:b/>
          <w:bCs/>
          <w:lang w:val="es-ES"/>
        </w:rPr>
        <w:t>Palacio de la Ciudad del Maharajá,</w:t>
      </w:r>
      <w:r w:rsidRPr="00A362D3">
        <w:rPr>
          <w:rFonts w:ascii="Times" w:hAnsi="Times" w:hint="cs"/>
          <w:bCs/>
          <w:lang w:val="es-ES"/>
        </w:rPr>
        <w:t xml:space="preserve"> antigua residencia real, parte de la cual ha sido convertida en museo. Una pequeña sección aún es utilizada por la familia real de Jaipur. Construido como un campus fortificado, el palacio ocupa casi una séptima parte de la ciudad. La entrada principal conduce al patio central, donde se encuentra el Mubarak Mahal. Una de las principales atracciones del museo es el Museo de Armería, que alberga una impresionante colección de armas: pistolas, trabucos, mosquetes, espadas, rifles y dagas, muchas de ellas utilizadas por la realeza de Jaipur. En el primer piso se encuentra el Museo Textil y de Vestimenta, que exhibe finos ejemplos de tejidos y trajes de toda la India. A continuación, visitamos el </w:t>
      </w:r>
      <w:r w:rsidRPr="00A362D3">
        <w:rPr>
          <w:rFonts w:ascii="Times" w:hAnsi="Times" w:hint="cs"/>
          <w:b/>
          <w:bCs/>
          <w:lang w:val="es-ES"/>
        </w:rPr>
        <w:t>Jantar Mantar,</w:t>
      </w:r>
      <w:r w:rsidRPr="00A362D3">
        <w:rPr>
          <w:rFonts w:ascii="Times" w:hAnsi="Times" w:hint="cs"/>
          <w:bCs/>
          <w:lang w:val="es-ES"/>
        </w:rPr>
        <w:t xml:space="preserve"> el observatorio de piedra y mármol más grande del mundo, construido entre 1728 y 1734 por Jai Singh. Situado junto a la entrada del Palacio de la Ciudad, el observatorio alberga 17 grandes instrumentos, muchos de los cuales aún funcionan. La astrología ocupa un lugar importante en la vida diaria, por lo que este observatorio es un lugar fascinante y atractivo para recorrer a pie. </w:t>
      </w:r>
      <w:r w:rsidRPr="00A362D3">
        <w:rPr>
          <w:rFonts w:ascii="Times" w:hAnsi="Times" w:hint="cs"/>
          <w:lang w:val="es-ES"/>
        </w:rPr>
        <w:t>Alojamiento en el hotel</w:t>
      </w:r>
    </w:p>
    <w:p w14:paraId="62C5AE49" w14:textId="77777777" w:rsidR="00E1386E" w:rsidRPr="00A362D3" w:rsidRDefault="00E1386E" w:rsidP="00A362D3">
      <w:pPr>
        <w:jc w:val="both"/>
        <w:rPr>
          <w:rFonts w:ascii="Times" w:hAnsi="Times"/>
          <w:bCs/>
          <w:lang w:val="es-CO"/>
        </w:rPr>
      </w:pPr>
    </w:p>
    <w:p w14:paraId="560498D9" w14:textId="77777777" w:rsidR="00A362D3" w:rsidRPr="00A362D3" w:rsidRDefault="00A362D3" w:rsidP="00A362D3">
      <w:pPr>
        <w:jc w:val="both"/>
        <w:rPr>
          <w:rFonts w:ascii="Times" w:hAnsi="Times"/>
          <w:b/>
          <w:bCs/>
          <w:lang w:val="es-ES"/>
        </w:rPr>
      </w:pPr>
      <w:r w:rsidRPr="00A362D3">
        <w:rPr>
          <w:rFonts w:ascii="Times" w:hAnsi="Times" w:hint="cs"/>
          <w:b/>
          <w:bCs/>
          <w:lang w:val="es-ES"/>
        </w:rPr>
        <w:t>DÍA 05: JAIPUR – FATEHPUR SIKRI – AGRA POR CARRETERA (239 KM / 5 HRS)</w:t>
      </w:r>
    </w:p>
    <w:p w14:paraId="0ECA7ABE" w14:textId="3529E954" w:rsidR="00A362D3" w:rsidRDefault="00A362D3" w:rsidP="00A362D3">
      <w:pPr>
        <w:jc w:val="both"/>
        <w:rPr>
          <w:rFonts w:ascii="Times" w:hAnsi="Times"/>
          <w:b/>
          <w:bCs/>
          <w:lang w:val="es-ES"/>
        </w:rPr>
      </w:pPr>
      <w:r w:rsidRPr="00A362D3">
        <w:rPr>
          <w:rFonts w:ascii="Times" w:hAnsi="Times" w:hint="cs"/>
          <w:bCs/>
          <w:lang w:val="es-ES"/>
        </w:rPr>
        <w:t xml:space="preserve">Desayuno en el hotel. Por la mañana, salida por carretera hacia Agra, con una parada en ruta para visitar </w:t>
      </w:r>
      <w:r w:rsidRPr="00A362D3">
        <w:rPr>
          <w:rFonts w:ascii="Times" w:hAnsi="Times" w:hint="cs"/>
          <w:b/>
          <w:bCs/>
          <w:lang w:val="es-ES"/>
        </w:rPr>
        <w:t>Fatehpur Sikri</w:t>
      </w:r>
      <w:r w:rsidRPr="00A362D3">
        <w:rPr>
          <w:rFonts w:ascii="Times" w:hAnsi="Times" w:hint="cs"/>
          <w:lang w:val="es-ES"/>
        </w:rPr>
        <w:t>.</w:t>
      </w:r>
      <w:r w:rsidR="002A4A9D">
        <w:rPr>
          <w:rFonts w:ascii="Times" w:hAnsi="Times"/>
          <w:lang w:val="es-ES"/>
        </w:rPr>
        <w:t xml:space="preserve"> </w:t>
      </w:r>
      <w:r w:rsidRPr="00A362D3">
        <w:rPr>
          <w:rFonts w:ascii="Times" w:hAnsi="Times" w:hint="cs"/>
          <w:bCs/>
          <w:lang w:val="es-ES"/>
        </w:rPr>
        <w:t xml:space="preserve">Ubicada a 40 km de Agra, la ciudad desierta de Fatehpur Sikri es una de las ciudades fantasma más perfectas del mundo y una maravilla del diseño y la construcción. Fue concebida y construida por el emperador Akbar, uno de los gobernantes más ilustrados de su época. Construida en 1571, es una síntesis de los estilos florecientes de las cortes persas y las tendencias hindú-islámicas predominantes. Hoy en día, sus edificios de piedra arenisca roja se conservan tan perfectamente como cuando fueron esculpidos por primera vez. La joya arquitectónica de este notable monumento es el </w:t>
      </w:r>
      <w:r w:rsidRPr="00A362D3">
        <w:rPr>
          <w:rFonts w:ascii="Times" w:hAnsi="Times" w:hint="cs"/>
          <w:b/>
          <w:bCs/>
          <w:lang w:val="es-ES"/>
        </w:rPr>
        <w:t>Diwan-I-Khas</w:t>
      </w:r>
      <w:r w:rsidRPr="00A362D3">
        <w:rPr>
          <w:rFonts w:ascii="Times" w:hAnsi="Times" w:hint="cs"/>
          <w:bCs/>
          <w:lang w:val="es-ES"/>
        </w:rPr>
        <w:t xml:space="preserve"> o Casa de la Joya. Extraordinaria en su diseño, cuenta con cuatro puertas que conducen a una sala de una sola planta, donde un enorme pilar central ricamente tallado sostiene un asiento al que se accede mediante pasarelas suspendidas. La </w:t>
      </w:r>
      <w:r w:rsidR="002A4A9D" w:rsidRPr="00A362D3">
        <w:rPr>
          <w:rFonts w:ascii="Times" w:hAnsi="Times"/>
          <w:bCs/>
          <w:lang w:val="es-ES"/>
        </w:rPr>
        <w:t>escasez de</w:t>
      </w:r>
      <w:r w:rsidRPr="00A362D3">
        <w:rPr>
          <w:rFonts w:ascii="Times" w:hAnsi="Times" w:hint="cs"/>
          <w:bCs/>
          <w:lang w:val="es-ES"/>
        </w:rPr>
        <w:t xml:space="preserve"> agua fue la razón principal del abandono de esta hermosa ciudad. Llegada a Agra y registro en el hotel. Primera vista del magnífico Taj Mahal desde el Taj Nature Walk, un extenso espacio verde de 70 hectáreas diseñado para proteger la flora y fauna alrededor del mausoleo más famoso del mundo. Mantenga los ojos atentos: sus cúpulas blancas se asoman entre los senderos elevados del parque. </w:t>
      </w:r>
      <w:r w:rsidRPr="00A362D3">
        <w:rPr>
          <w:rFonts w:ascii="Times" w:hAnsi="Times" w:hint="cs"/>
          <w:lang w:val="es-ES"/>
        </w:rPr>
        <w:t>Alojamiento en el hotel</w:t>
      </w:r>
    </w:p>
    <w:p w14:paraId="4035921C" w14:textId="77777777" w:rsidR="002A4A9D" w:rsidRPr="00A362D3" w:rsidRDefault="002A4A9D" w:rsidP="00A362D3">
      <w:pPr>
        <w:jc w:val="both"/>
        <w:rPr>
          <w:rFonts w:ascii="Times" w:hAnsi="Times"/>
          <w:b/>
          <w:bCs/>
          <w:lang w:val="es-ES"/>
        </w:rPr>
      </w:pPr>
    </w:p>
    <w:p w14:paraId="08D386BF" w14:textId="46E0F1B2" w:rsidR="00A362D3" w:rsidRPr="00A362D3" w:rsidRDefault="00A362D3" w:rsidP="00A362D3">
      <w:pPr>
        <w:jc w:val="both"/>
        <w:rPr>
          <w:rFonts w:ascii="Times" w:hAnsi="Times"/>
          <w:b/>
          <w:bCs/>
          <w:lang w:val="es-ES"/>
        </w:rPr>
      </w:pPr>
      <w:r w:rsidRPr="00A362D3">
        <w:rPr>
          <w:rFonts w:ascii="Times" w:hAnsi="Times" w:hint="cs"/>
          <w:b/>
          <w:bCs/>
          <w:lang w:val="es-ES"/>
        </w:rPr>
        <w:t>DÍA 06: AGRA</w:t>
      </w:r>
    </w:p>
    <w:p w14:paraId="70FED149" w14:textId="76AB68A7" w:rsidR="00A362D3" w:rsidRDefault="00A362D3" w:rsidP="00A362D3">
      <w:pPr>
        <w:jc w:val="both"/>
        <w:rPr>
          <w:rFonts w:ascii="Times" w:hAnsi="Times"/>
          <w:b/>
          <w:bCs/>
          <w:lang w:val="es-ES"/>
        </w:rPr>
      </w:pPr>
      <w:r w:rsidRPr="00A362D3">
        <w:rPr>
          <w:rFonts w:ascii="Times" w:hAnsi="Times" w:hint="cs"/>
          <w:bCs/>
          <w:lang w:val="es-ES"/>
        </w:rPr>
        <w:t xml:space="preserve">Desayuno en el hotel. Por la mañana, visita del mundialmente famoso </w:t>
      </w:r>
      <w:r w:rsidRPr="00A362D3">
        <w:rPr>
          <w:rFonts w:ascii="Times" w:hAnsi="Times" w:hint="cs"/>
          <w:b/>
          <w:bCs/>
          <w:lang w:val="es-ES"/>
        </w:rPr>
        <w:t xml:space="preserve">Taj Mahal (cerrado los viernes). </w:t>
      </w:r>
      <w:r w:rsidRPr="00A362D3">
        <w:rPr>
          <w:rFonts w:ascii="Times" w:hAnsi="Times" w:hint="cs"/>
          <w:bCs/>
          <w:lang w:val="es-ES"/>
        </w:rPr>
        <w:t xml:space="preserve">Fue construido por Shah Jahan en 1632 para su esposa Mumtaz Mahal, con el fin de albergar sus restos mortales. Esta maravilla arquitectónica, perfectamente proporcionada, está hecha de mármol blanco y es testimonio de la habilidad de los 20.000 artesanos provenientes de Persia, Turquía, Francia e Italia, quienes tardaron 22 años en completar este "poema de amor en mármol". A continuación, visita al </w:t>
      </w:r>
      <w:r w:rsidRPr="00A362D3">
        <w:rPr>
          <w:rFonts w:ascii="Times" w:hAnsi="Times" w:hint="cs"/>
          <w:b/>
          <w:bCs/>
          <w:lang w:val="es-ES"/>
        </w:rPr>
        <w:t>Fuerte de Agra.</w:t>
      </w:r>
      <w:r w:rsidRPr="00A362D3">
        <w:rPr>
          <w:rFonts w:ascii="Times" w:hAnsi="Times" w:hint="cs"/>
          <w:bCs/>
          <w:lang w:val="es-ES"/>
        </w:rPr>
        <w:t xml:space="preserve"> Construido por el emperador Akbar entre 1565 y 1573, refleja el talento mogol para combinar la arquitectura defensiva con la belleza y el diseño. La construcción del fuerte fue iniciada por Akbar como una ciudadela puramente defensiva y posteriormente fue ampliada por dos generaciones sucesivas que añadieron mosaicos delicados y magníficos palacios de mármol. El fuerte es un complejo majestuoso donde el emperador Shah Jahan fue encarcelado por su hijo Aurangzeb y desde donde se contempla una vista fascinante del Taj Mahal. A última hora de la tarde, paseo por los </w:t>
      </w:r>
      <w:r w:rsidRPr="00A362D3">
        <w:rPr>
          <w:rFonts w:ascii="Times" w:hAnsi="Times" w:hint="cs"/>
          <w:b/>
          <w:bCs/>
          <w:lang w:val="es-ES"/>
        </w:rPr>
        <w:t>bazares de Rawat Para</w:t>
      </w:r>
      <w:r w:rsidRPr="00A362D3">
        <w:rPr>
          <w:rFonts w:ascii="Times" w:hAnsi="Times" w:hint="cs"/>
          <w:bCs/>
          <w:lang w:val="es-ES"/>
        </w:rPr>
        <w:t>, que en tiempos abastecían las cocinas del fuerte. Degustación de especialidades locales durante la visita.</w:t>
      </w:r>
      <w:r w:rsidR="004C3BCD">
        <w:rPr>
          <w:rFonts w:ascii="Times" w:hAnsi="Times"/>
          <w:bCs/>
          <w:lang w:val="es-ES"/>
        </w:rPr>
        <w:t xml:space="preserve"> </w:t>
      </w:r>
      <w:r w:rsidRPr="00A362D3">
        <w:rPr>
          <w:rFonts w:ascii="Times" w:hAnsi="Times" w:hint="cs"/>
          <w:lang w:val="es-ES"/>
        </w:rPr>
        <w:t>Alojamiento en el hotel</w:t>
      </w:r>
      <w:r w:rsidR="004C3BCD">
        <w:rPr>
          <w:rFonts w:ascii="Times" w:hAnsi="Times"/>
          <w:lang w:val="es-ES"/>
        </w:rPr>
        <w:t>.</w:t>
      </w:r>
    </w:p>
    <w:p w14:paraId="4A316842" w14:textId="77777777" w:rsidR="004C3BCD" w:rsidRPr="00A362D3" w:rsidRDefault="004C3BCD" w:rsidP="00A362D3">
      <w:pPr>
        <w:jc w:val="both"/>
        <w:rPr>
          <w:rFonts w:ascii="Times" w:hAnsi="Times"/>
          <w:bCs/>
          <w:lang w:val="es-ES"/>
        </w:rPr>
      </w:pPr>
    </w:p>
    <w:p w14:paraId="7AAFD39A" w14:textId="1A5C3345" w:rsidR="00A362D3" w:rsidRPr="00A362D3" w:rsidRDefault="00A362D3" w:rsidP="00A362D3">
      <w:pPr>
        <w:jc w:val="both"/>
        <w:rPr>
          <w:rFonts w:ascii="Times" w:hAnsi="Times"/>
          <w:b/>
          <w:bCs/>
          <w:lang w:val="es-ES"/>
        </w:rPr>
      </w:pPr>
      <w:r w:rsidRPr="00A362D3">
        <w:rPr>
          <w:rFonts w:ascii="Times" w:hAnsi="Times" w:hint="cs"/>
          <w:b/>
          <w:bCs/>
          <w:lang w:val="es-ES"/>
        </w:rPr>
        <w:t xml:space="preserve">DÍA 07: AGRA – JHANSI EN TREN </w:t>
      </w:r>
      <w:r w:rsidR="00FB446A">
        <w:rPr>
          <w:rFonts w:ascii="Times" w:hAnsi="Times"/>
          <w:b/>
          <w:bCs/>
          <w:lang w:val="es-ES"/>
        </w:rPr>
        <w:t xml:space="preserve">(SHATABDI EXPRESS: SALIDA 07:55 / LLEGADA 10:45 HRS) </w:t>
      </w:r>
      <w:r w:rsidRPr="00A362D3">
        <w:rPr>
          <w:rFonts w:ascii="Times" w:hAnsi="Times" w:hint="cs"/>
          <w:b/>
          <w:bCs/>
          <w:lang w:val="es-ES"/>
        </w:rPr>
        <w:t xml:space="preserve">– ORCHHA POR CARRETERA (17 KM / </w:t>
      </w:r>
      <w:r w:rsidR="00FB5170">
        <w:rPr>
          <w:rFonts w:ascii="Times" w:hAnsi="Times"/>
          <w:b/>
          <w:bCs/>
          <w:lang w:val="es-ES"/>
        </w:rPr>
        <w:t>15 MIN</w:t>
      </w:r>
      <w:r w:rsidRPr="00A362D3">
        <w:rPr>
          <w:rFonts w:ascii="Times" w:hAnsi="Times" w:hint="cs"/>
          <w:b/>
          <w:bCs/>
          <w:lang w:val="es-ES"/>
        </w:rPr>
        <w:t>)</w:t>
      </w:r>
    </w:p>
    <w:p w14:paraId="4655C556" w14:textId="77777777" w:rsidR="00A362D3" w:rsidRPr="00A362D3" w:rsidRDefault="00A362D3" w:rsidP="00A362D3">
      <w:pPr>
        <w:jc w:val="both"/>
        <w:rPr>
          <w:rFonts w:ascii="Times" w:hAnsi="Times"/>
          <w:bCs/>
          <w:lang w:val="es-ES"/>
        </w:rPr>
      </w:pPr>
      <w:r w:rsidRPr="00A362D3">
        <w:rPr>
          <w:rFonts w:ascii="Times" w:hAnsi="Times" w:hint="cs"/>
          <w:bCs/>
          <w:lang w:val="es-ES"/>
        </w:rPr>
        <w:t>Desayuno en el hotel. Por la mañana, a la hora prevista, traslado a la estación de tren para abordar el tren con destino a Jhansi. Recepción y asistencia a la llegada a la estación de tren de Jhansi y continuación por carretera hasta Orchha.</w:t>
      </w:r>
    </w:p>
    <w:p w14:paraId="638060F6" w14:textId="77777777" w:rsidR="00A362D3" w:rsidRPr="00A362D3" w:rsidRDefault="00A362D3" w:rsidP="00A362D3">
      <w:pPr>
        <w:jc w:val="both"/>
        <w:rPr>
          <w:rFonts w:ascii="Times" w:hAnsi="Times"/>
          <w:bCs/>
          <w:lang w:val="es-ES"/>
        </w:rPr>
      </w:pPr>
    </w:p>
    <w:p w14:paraId="673298CF" w14:textId="219B2FCB" w:rsidR="00A362D3" w:rsidRDefault="00A362D3" w:rsidP="00A362D3">
      <w:pPr>
        <w:jc w:val="both"/>
        <w:rPr>
          <w:rFonts w:ascii="Times" w:hAnsi="Times"/>
          <w:lang w:val="es-ES"/>
        </w:rPr>
      </w:pPr>
      <w:r w:rsidRPr="00A362D3">
        <w:rPr>
          <w:rFonts w:ascii="Times" w:hAnsi="Times" w:hint="cs"/>
          <w:bCs/>
          <w:lang w:val="es-ES"/>
        </w:rPr>
        <w:lastRenderedPageBreak/>
        <w:t xml:space="preserve">A la llegada, registro en el hotel y </w:t>
      </w:r>
      <w:r w:rsidRPr="00A362D3">
        <w:rPr>
          <w:rFonts w:ascii="Times" w:hAnsi="Times" w:hint="cs"/>
          <w:b/>
          <w:bCs/>
          <w:lang w:val="es-ES"/>
        </w:rPr>
        <w:t xml:space="preserve">almuerzo en el hotel. </w:t>
      </w:r>
      <w:r w:rsidRPr="00A362D3">
        <w:rPr>
          <w:rFonts w:ascii="Times" w:hAnsi="Times" w:hint="cs"/>
          <w:bCs/>
          <w:lang w:val="es-ES"/>
        </w:rPr>
        <w:t xml:space="preserve">Por la tarde, salida para una visita panorámica de medio día </w:t>
      </w:r>
      <w:r w:rsidRPr="00A362D3">
        <w:rPr>
          <w:rFonts w:ascii="Times" w:hAnsi="Times" w:hint="cs"/>
          <w:b/>
          <w:bCs/>
          <w:lang w:val="es-ES"/>
        </w:rPr>
        <w:t>en Orchha.</w:t>
      </w:r>
      <w:r w:rsidRPr="00A362D3">
        <w:rPr>
          <w:rFonts w:ascii="Times" w:hAnsi="Times" w:hint="cs"/>
          <w:bCs/>
          <w:lang w:val="es-ES"/>
        </w:rPr>
        <w:t xml:space="preserve"> Este pequeño pueblo del estado de Madhya Pradesh fue en su día la capital de los formidables reyes Bundela, quienes gobernaron una vasta región entre los ríos Ganges y Narmada en la época medieval. Según la leyenda, el rey Rudra Pratap eligió este lugar, situado en un recodo del río Betwa, para fundar su capital en el año 1501 d.C. Los monumentos históricos de Orchha conservan aún su encanto original y cuentan historias de guerra y paz, de amor y destrucción. También es un lugar famoso por las pinturas Bundela, de las cuales fue un importante centro de actividad. La mayoría de las atracciones de Orchha se encuentran en el complejo del fuerte, que incluye palacios, templos, cenotafios y memoriales. El complejo se alcanza cruzando un puente de múltiples arcos, y en su interior se encuentran tres palacios organizados en forma de cuadrángulo. </w:t>
      </w:r>
      <w:r w:rsidRPr="00A362D3">
        <w:rPr>
          <w:rFonts w:ascii="Times" w:hAnsi="Times" w:hint="cs"/>
          <w:lang w:val="es-ES"/>
        </w:rPr>
        <w:t>Alojamiento en el hotel</w:t>
      </w:r>
    </w:p>
    <w:p w14:paraId="6AD82D58" w14:textId="77777777" w:rsidR="009B0619" w:rsidRPr="00A362D3" w:rsidRDefault="009B0619" w:rsidP="00A362D3">
      <w:pPr>
        <w:jc w:val="both"/>
        <w:rPr>
          <w:rFonts w:ascii="Times" w:hAnsi="Times"/>
          <w:lang w:val="es-CO"/>
        </w:rPr>
      </w:pPr>
    </w:p>
    <w:p w14:paraId="1B1D1D1C" w14:textId="77777777" w:rsidR="00A362D3" w:rsidRPr="00A362D3" w:rsidRDefault="00A362D3" w:rsidP="00A362D3">
      <w:pPr>
        <w:jc w:val="both"/>
        <w:rPr>
          <w:rFonts w:ascii="Times" w:hAnsi="Times"/>
          <w:b/>
          <w:bCs/>
          <w:lang w:val="es-ES"/>
        </w:rPr>
      </w:pPr>
      <w:r w:rsidRPr="00A362D3">
        <w:rPr>
          <w:rFonts w:ascii="Times" w:hAnsi="Times" w:hint="cs"/>
          <w:b/>
          <w:bCs/>
          <w:lang w:val="es-ES"/>
        </w:rPr>
        <w:t>DÍA 08: ORCHHA – KHAJURAHO POR CARRETERA (172 KM / 2,5 HRS)</w:t>
      </w:r>
    </w:p>
    <w:p w14:paraId="46F281D4" w14:textId="77777777" w:rsidR="00A362D3" w:rsidRPr="009B0619" w:rsidRDefault="00A362D3" w:rsidP="00A362D3">
      <w:pPr>
        <w:jc w:val="both"/>
        <w:rPr>
          <w:rFonts w:ascii="Times" w:hAnsi="Times"/>
          <w:lang w:val="es-ES"/>
        </w:rPr>
      </w:pPr>
      <w:r w:rsidRPr="00A362D3">
        <w:rPr>
          <w:rFonts w:ascii="Times" w:hAnsi="Times" w:hint="cs"/>
          <w:bCs/>
          <w:lang w:val="es-ES"/>
        </w:rPr>
        <w:t xml:space="preserve">Desayuno en el hotel. Por la mañana, salida por carretera hacia Khajuraho. A la llegada, registro en el hotel. Por la tarde, disfrute de una visita panorámica de medio día al </w:t>
      </w:r>
      <w:r w:rsidRPr="00A362D3">
        <w:rPr>
          <w:rFonts w:ascii="Times" w:hAnsi="Times" w:hint="cs"/>
          <w:b/>
          <w:bCs/>
          <w:lang w:val="es-ES"/>
        </w:rPr>
        <w:t>Grupo Occidental de Templos,</w:t>
      </w:r>
      <w:r w:rsidRPr="00A362D3">
        <w:rPr>
          <w:rFonts w:ascii="Times" w:hAnsi="Times" w:hint="cs"/>
          <w:bCs/>
          <w:lang w:val="es-ES"/>
        </w:rPr>
        <w:t xml:space="preserve"> siendo el más importante el </w:t>
      </w:r>
      <w:r w:rsidRPr="00A362D3">
        <w:rPr>
          <w:rFonts w:ascii="Times" w:hAnsi="Times" w:hint="cs"/>
          <w:b/>
          <w:bCs/>
          <w:lang w:val="es-ES"/>
        </w:rPr>
        <w:t>Templo Kandariya Mahadeo,</w:t>
      </w:r>
      <w:r w:rsidRPr="00A362D3">
        <w:rPr>
          <w:rFonts w:ascii="Times" w:hAnsi="Times" w:hint="cs"/>
          <w:bCs/>
          <w:lang w:val="es-ES"/>
        </w:rPr>
        <w:t xml:space="preserve"> dedicado al dios Shiva. Es uno de los templos más grandes y representativos de Khajuraho. Visita al Templo </w:t>
      </w:r>
      <w:r w:rsidRPr="00A362D3">
        <w:rPr>
          <w:rFonts w:ascii="Times" w:hAnsi="Times" w:hint="cs"/>
          <w:b/>
          <w:bCs/>
          <w:lang w:val="es-ES"/>
        </w:rPr>
        <w:t>Chaunsat Yogini,</w:t>
      </w:r>
      <w:r w:rsidRPr="00A362D3">
        <w:rPr>
          <w:rFonts w:ascii="Times" w:hAnsi="Times" w:hint="cs"/>
          <w:bCs/>
          <w:lang w:val="es-ES"/>
        </w:rPr>
        <w:t xml:space="preserve"> dedicado a las 64 "Yoginis" o acompañantes de la diosa Kali. Este templo destaca por su diseño único y se diferencia del resto. También se visita el </w:t>
      </w:r>
      <w:r w:rsidRPr="00A362D3">
        <w:rPr>
          <w:rFonts w:ascii="Times" w:hAnsi="Times" w:hint="cs"/>
          <w:b/>
          <w:bCs/>
          <w:lang w:val="es-ES"/>
        </w:rPr>
        <w:t>Templo Chitragupta</w:t>
      </w:r>
      <w:r w:rsidRPr="00A362D3">
        <w:rPr>
          <w:rFonts w:ascii="Times" w:hAnsi="Times" w:hint="cs"/>
          <w:bCs/>
          <w:lang w:val="es-ES"/>
        </w:rPr>
        <w:t xml:space="preserve"> o Bharatji, que alberga una hermosa escultura del dios Vishnu en su forma de once cabezas. Las esculturas que adornan estos templos, talladas en piedra, representan dioses, diosas y parejas amorosas en poses llenas de gracia y simbolismo. </w:t>
      </w:r>
      <w:r w:rsidRPr="00A362D3">
        <w:rPr>
          <w:rFonts w:ascii="Times" w:hAnsi="Times" w:hint="cs"/>
          <w:lang w:val="es-ES"/>
        </w:rPr>
        <w:t>Alojamiento en el hotel</w:t>
      </w:r>
    </w:p>
    <w:p w14:paraId="6474E848" w14:textId="77777777" w:rsidR="009B0619" w:rsidRPr="00A362D3" w:rsidRDefault="009B0619" w:rsidP="00A362D3">
      <w:pPr>
        <w:jc w:val="both"/>
        <w:rPr>
          <w:rFonts w:ascii="Times" w:hAnsi="Times"/>
          <w:bCs/>
          <w:lang w:val="es-ES"/>
        </w:rPr>
      </w:pPr>
    </w:p>
    <w:p w14:paraId="606B86DE" w14:textId="77777777" w:rsidR="00A362D3" w:rsidRPr="00A362D3" w:rsidRDefault="00A362D3" w:rsidP="00A362D3">
      <w:pPr>
        <w:jc w:val="both"/>
        <w:rPr>
          <w:rFonts w:ascii="Times" w:hAnsi="Times"/>
          <w:b/>
          <w:bCs/>
          <w:lang w:val="es-ES"/>
        </w:rPr>
      </w:pPr>
      <w:r w:rsidRPr="00A362D3">
        <w:rPr>
          <w:rFonts w:ascii="Times" w:hAnsi="Times" w:hint="cs"/>
          <w:b/>
          <w:bCs/>
          <w:lang w:val="es-ES"/>
        </w:rPr>
        <w:t>DÍA 09: KHAJURAHO – VARANASI POR CARRETERA (384 KM / 08 HRS)</w:t>
      </w:r>
    </w:p>
    <w:p w14:paraId="1821DF39" w14:textId="06BC93D0" w:rsidR="00A362D3" w:rsidRDefault="00A362D3" w:rsidP="00A362D3">
      <w:pPr>
        <w:jc w:val="both"/>
        <w:rPr>
          <w:rFonts w:ascii="Times" w:hAnsi="Times"/>
          <w:lang w:val="es-ES"/>
        </w:rPr>
      </w:pPr>
      <w:r w:rsidRPr="00A362D3">
        <w:rPr>
          <w:rFonts w:ascii="Times" w:hAnsi="Times" w:hint="cs"/>
          <w:lang w:val="es-ES"/>
        </w:rPr>
        <w:t xml:space="preserve">Desayuno en el hotel. </w:t>
      </w:r>
      <w:r w:rsidRPr="00A362D3">
        <w:rPr>
          <w:rFonts w:ascii="Times" w:hAnsi="Times" w:hint="cs"/>
          <w:bCs/>
          <w:lang w:val="es-ES"/>
        </w:rPr>
        <w:t>Traslado por la mañana a Varanasi. Llegada a Varanasi y check-in en el hotel.</w:t>
      </w:r>
      <w:r w:rsidR="009B0619">
        <w:rPr>
          <w:rFonts w:ascii="Times" w:hAnsi="Times"/>
          <w:bCs/>
          <w:lang w:val="es-ES"/>
        </w:rPr>
        <w:t xml:space="preserve"> </w:t>
      </w:r>
      <w:r w:rsidRPr="00A362D3">
        <w:rPr>
          <w:rFonts w:ascii="Times" w:hAnsi="Times" w:hint="cs"/>
          <w:lang w:val="es-ES"/>
        </w:rPr>
        <w:t>Alojamiento en el hotel</w:t>
      </w:r>
      <w:r w:rsidR="007F3C6B">
        <w:rPr>
          <w:rFonts w:ascii="Times" w:hAnsi="Times"/>
          <w:lang w:val="es-ES"/>
        </w:rPr>
        <w:t>.</w:t>
      </w:r>
    </w:p>
    <w:p w14:paraId="7759032C" w14:textId="77777777" w:rsidR="009B0619" w:rsidRPr="00A362D3" w:rsidRDefault="009B0619" w:rsidP="00A362D3">
      <w:pPr>
        <w:jc w:val="both"/>
        <w:rPr>
          <w:rFonts w:ascii="Times" w:hAnsi="Times"/>
          <w:bCs/>
          <w:lang w:val="es-ES"/>
        </w:rPr>
      </w:pPr>
    </w:p>
    <w:p w14:paraId="667D48C0" w14:textId="6C15CD74" w:rsidR="00A362D3" w:rsidRPr="00A362D3" w:rsidRDefault="00A362D3" w:rsidP="00A362D3">
      <w:pPr>
        <w:jc w:val="both"/>
        <w:rPr>
          <w:rFonts w:ascii="Times" w:hAnsi="Times"/>
          <w:b/>
          <w:bCs/>
          <w:lang w:val="es-ES"/>
        </w:rPr>
      </w:pPr>
      <w:r w:rsidRPr="00A362D3">
        <w:rPr>
          <w:rFonts w:ascii="Times" w:hAnsi="Times" w:hint="cs"/>
          <w:b/>
          <w:bCs/>
          <w:lang w:val="es-ES"/>
        </w:rPr>
        <w:t>DÍA 10: VARANASI</w:t>
      </w:r>
    </w:p>
    <w:p w14:paraId="6BAF3BE4" w14:textId="6433E282" w:rsidR="00A362D3" w:rsidRDefault="00A362D3" w:rsidP="00A362D3">
      <w:pPr>
        <w:jc w:val="both"/>
        <w:rPr>
          <w:rFonts w:ascii="Times" w:hAnsi="Times"/>
          <w:lang w:val="es-CO"/>
        </w:rPr>
      </w:pPr>
      <w:r w:rsidRPr="00A362D3">
        <w:rPr>
          <w:rFonts w:ascii="Times" w:hAnsi="Times" w:hint="cs"/>
          <w:bCs/>
          <w:lang w:val="es-ES"/>
        </w:rPr>
        <w:t xml:space="preserve">Muy temprano por la mañana, alrededor de las 05:30 a.m. (dependiendo de la hora del amanecer), salida para una excursión </w:t>
      </w:r>
      <w:r w:rsidRPr="00A362D3">
        <w:rPr>
          <w:rFonts w:ascii="Times" w:hAnsi="Times" w:hint="cs"/>
          <w:b/>
          <w:bCs/>
          <w:lang w:val="es-ES"/>
        </w:rPr>
        <w:t>en barco al amanecer por el sagrado río Ganges</w:t>
      </w:r>
      <w:r w:rsidRPr="00A362D3">
        <w:rPr>
          <w:rFonts w:ascii="Times" w:hAnsi="Times" w:hint="cs"/>
          <w:bCs/>
          <w:lang w:val="es-ES"/>
        </w:rPr>
        <w:t>. Al amanecer, cuando el río se llena de peregrinos, es un lugar impresionante para presenciar las tradiciones vivas de una de las religiones más antiguas e importantes del mundo. Vea cómo Varanasi cobra vida a lo largo de las orillas del río. Observe a los fieles bañándose en las aguas sagradas y adorando al sol naciente. Sea testigo del final de la vida en los ghats de cremación, lugares sagrados a orillas del río. Se cree que, si mueres en Varanasi, vas directamente al cielo.</w:t>
      </w:r>
      <w:r w:rsidR="003E2ECC">
        <w:rPr>
          <w:rFonts w:ascii="Times" w:hAnsi="Times"/>
          <w:bCs/>
          <w:lang w:val="es-ES"/>
        </w:rPr>
        <w:t xml:space="preserve"> Regreso al hotel para tomar el </w:t>
      </w:r>
      <w:r w:rsidRPr="00A362D3">
        <w:rPr>
          <w:rFonts w:ascii="Times" w:hAnsi="Times" w:hint="cs"/>
          <w:b/>
          <w:bCs/>
          <w:lang w:val="es-ES"/>
        </w:rPr>
        <w:t>desayuno</w:t>
      </w:r>
      <w:r w:rsidRPr="00A362D3">
        <w:rPr>
          <w:rFonts w:ascii="Times" w:hAnsi="Times" w:hint="cs"/>
          <w:lang w:val="es-ES"/>
        </w:rPr>
        <w:t>.</w:t>
      </w:r>
      <w:r w:rsidR="003E2ECC">
        <w:rPr>
          <w:rFonts w:ascii="Times" w:hAnsi="Times"/>
          <w:lang w:val="es-ES"/>
        </w:rPr>
        <w:t xml:space="preserve"> </w:t>
      </w:r>
      <w:r w:rsidRPr="00A362D3">
        <w:rPr>
          <w:rFonts w:ascii="Times" w:hAnsi="Times" w:hint="cs"/>
          <w:bCs/>
          <w:lang w:val="es-ES"/>
        </w:rPr>
        <w:t xml:space="preserve">Más tarde, visita a la </w:t>
      </w:r>
      <w:r w:rsidRPr="00A362D3">
        <w:rPr>
          <w:rFonts w:ascii="Times" w:hAnsi="Times" w:hint="cs"/>
          <w:b/>
          <w:bCs/>
          <w:lang w:val="es-ES"/>
        </w:rPr>
        <w:t>Universidad Hindú de Benarés</w:t>
      </w:r>
      <w:r w:rsidRPr="00A362D3">
        <w:rPr>
          <w:rFonts w:ascii="Times" w:hAnsi="Times" w:hint="cs"/>
          <w:bCs/>
          <w:lang w:val="es-ES"/>
        </w:rPr>
        <w:t xml:space="preserve"> (Banaras Hindu University), una destacada universidad central y una institución educativa de renombre mundial ubicada en Varanasi. Está considerada como la universidad residencial más grande de Asia. Su campus, totalmente residencial, alberga más de 128 departamentos independientes de enseñanza distribuidos en 1.350 acres. Dentro del complejo universitario también se visita el </w:t>
      </w:r>
      <w:r w:rsidRPr="00A362D3">
        <w:rPr>
          <w:rFonts w:ascii="Times" w:hAnsi="Times" w:hint="cs"/>
          <w:b/>
          <w:bCs/>
          <w:lang w:val="es-ES"/>
        </w:rPr>
        <w:t>Templo Vishwanath.</w:t>
      </w:r>
      <w:r w:rsidR="000E1305">
        <w:rPr>
          <w:rFonts w:ascii="Times" w:hAnsi="Times"/>
          <w:b/>
          <w:bCs/>
          <w:lang w:val="es-ES"/>
        </w:rPr>
        <w:t xml:space="preserve"> </w:t>
      </w:r>
      <w:r w:rsidRPr="00A362D3">
        <w:rPr>
          <w:rFonts w:ascii="Times" w:hAnsi="Times" w:hint="cs"/>
          <w:bCs/>
          <w:lang w:val="es-ES"/>
        </w:rPr>
        <w:t xml:space="preserve">A continuación, pasamos en coche junto al </w:t>
      </w:r>
      <w:r w:rsidRPr="00A362D3">
        <w:rPr>
          <w:rFonts w:ascii="Times" w:hAnsi="Times" w:hint="cs"/>
          <w:b/>
          <w:bCs/>
          <w:lang w:val="es-ES"/>
        </w:rPr>
        <w:t>Templo Durga Mata,</w:t>
      </w:r>
      <w:r w:rsidRPr="00A362D3">
        <w:rPr>
          <w:rFonts w:ascii="Times" w:hAnsi="Times" w:hint="cs"/>
          <w:bCs/>
          <w:lang w:val="es-ES"/>
        </w:rPr>
        <w:t xml:space="preserve"> y finalizamos la visita en el </w:t>
      </w:r>
      <w:r w:rsidRPr="00A362D3">
        <w:rPr>
          <w:rFonts w:ascii="Times" w:hAnsi="Times" w:hint="cs"/>
          <w:b/>
          <w:bCs/>
          <w:lang w:val="es-ES"/>
        </w:rPr>
        <w:t>Templo Bharat Mata,</w:t>
      </w:r>
      <w:r w:rsidRPr="00A362D3">
        <w:rPr>
          <w:rFonts w:ascii="Times" w:hAnsi="Times" w:hint="cs"/>
          <w:bCs/>
          <w:lang w:val="es-ES"/>
        </w:rPr>
        <w:t xml:space="preserve"> que alberga un gran mapa en relieve de la India tallado en mármol. </w:t>
      </w:r>
      <w:r w:rsidRPr="00A362D3">
        <w:rPr>
          <w:rFonts w:ascii="Times" w:hAnsi="Times" w:hint="cs"/>
          <w:b/>
          <w:bCs/>
          <w:lang w:val="es-ES"/>
        </w:rPr>
        <w:t>Almuerzo en el restaurante Shri Shivay</w:t>
      </w:r>
      <w:r w:rsidR="000E1305">
        <w:rPr>
          <w:rFonts w:ascii="Times" w:hAnsi="Times"/>
          <w:b/>
          <w:bCs/>
          <w:lang w:val="es-ES"/>
        </w:rPr>
        <w:t xml:space="preserve">. </w:t>
      </w:r>
      <w:r w:rsidRPr="00A362D3">
        <w:rPr>
          <w:rFonts w:ascii="Times" w:hAnsi="Times" w:hint="cs"/>
          <w:bCs/>
          <w:lang w:val="es-ES"/>
        </w:rPr>
        <w:t xml:space="preserve">Al anochecer, asistencia a la </w:t>
      </w:r>
      <w:r w:rsidRPr="00A362D3">
        <w:rPr>
          <w:rFonts w:ascii="Times" w:hAnsi="Times" w:hint="cs"/>
          <w:b/>
          <w:bCs/>
          <w:lang w:val="es-ES"/>
        </w:rPr>
        <w:t xml:space="preserve">ceremonia de Aarti en uno de los ghats. </w:t>
      </w:r>
      <w:r w:rsidRPr="00A362D3">
        <w:rPr>
          <w:rFonts w:ascii="Times" w:hAnsi="Times" w:hint="cs"/>
          <w:bCs/>
          <w:lang w:val="es-ES"/>
        </w:rPr>
        <w:t xml:space="preserve">El Aarti se canta normalmente al final de cualquier ceremonia religiosa o puja, o simplemente por sí solo cada mañana y noche como una celebración alegre al Supremo, tanto interior como exterior. El encendido de las lámparas durante el Aarti tiene un profundo significado. Por un lado, representa la luz del conocimiento espiritual, la iluminación de la verdad. Por otro, cuando se utiliza alcanfor como combustible para encender las lámparas, este se consume completamente y desaparece sin dejar rastro. Esto simboliza la destrucción total del ego en la luz del verdadero conocimiento o la iluminación del ser en unión con el Universo. </w:t>
      </w:r>
      <w:r w:rsidRPr="00A362D3">
        <w:rPr>
          <w:rFonts w:ascii="Times" w:hAnsi="Times" w:hint="cs"/>
          <w:lang w:val="es-CO"/>
        </w:rPr>
        <w:t>Alojamiento en el hotel.</w:t>
      </w:r>
    </w:p>
    <w:p w14:paraId="5C6440F0" w14:textId="77777777" w:rsidR="004F4A8F" w:rsidRPr="00A362D3" w:rsidRDefault="004F4A8F" w:rsidP="00A362D3">
      <w:pPr>
        <w:jc w:val="both"/>
        <w:rPr>
          <w:rFonts w:ascii="Times" w:hAnsi="Times"/>
          <w:bCs/>
          <w:lang w:val="es-CO"/>
        </w:rPr>
      </w:pPr>
    </w:p>
    <w:p w14:paraId="3C9978C3" w14:textId="2DF08827" w:rsidR="00A362D3" w:rsidRPr="00A362D3" w:rsidRDefault="00A362D3" w:rsidP="00A362D3">
      <w:pPr>
        <w:jc w:val="both"/>
        <w:rPr>
          <w:rFonts w:ascii="Times" w:hAnsi="Times"/>
          <w:b/>
          <w:bCs/>
          <w:lang w:val="es-ES"/>
        </w:rPr>
      </w:pPr>
      <w:r w:rsidRPr="00A362D3">
        <w:rPr>
          <w:rFonts w:ascii="Times" w:hAnsi="Times" w:hint="cs"/>
          <w:b/>
          <w:bCs/>
          <w:lang w:val="es-ES"/>
        </w:rPr>
        <w:t xml:space="preserve">DÍA 11: VARANASI – DELHI </w:t>
      </w:r>
      <w:r w:rsidR="001E6099">
        <w:rPr>
          <w:rFonts w:ascii="Times" w:hAnsi="Times"/>
          <w:b/>
          <w:bCs/>
          <w:lang w:val="es-ES"/>
        </w:rPr>
        <w:t>EN VUELO (6E 5040: SALIDA 16:00 / LLEGADA 17:30 HRS)</w:t>
      </w:r>
    </w:p>
    <w:p w14:paraId="1006CD9F" w14:textId="7E5E8799" w:rsidR="00A362D3" w:rsidRPr="00A362D3" w:rsidRDefault="00A362D3" w:rsidP="00A362D3">
      <w:pPr>
        <w:jc w:val="both"/>
        <w:rPr>
          <w:rFonts w:ascii="Times" w:hAnsi="Times"/>
          <w:bCs/>
          <w:lang w:val="es-ES"/>
        </w:rPr>
      </w:pPr>
      <w:r w:rsidRPr="00A362D3">
        <w:rPr>
          <w:rFonts w:ascii="Times" w:hAnsi="Times" w:hint="cs"/>
          <w:bCs/>
          <w:lang w:val="es-ES"/>
        </w:rPr>
        <w:t xml:space="preserve">Desayuno en el hotel. Por la mañana, disfrute de una visita guiada privada de medio día a </w:t>
      </w:r>
      <w:r w:rsidRPr="00A362D3">
        <w:rPr>
          <w:rFonts w:ascii="Times" w:hAnsi="Times" w:hint="cs"/>
          <w:b/>
          <w:bCs/>
          <w:lang w:val="es-ES"/>
        </w:rPr>
        <w:t xml:space="preserve">Sarnath. </w:t>
      </w:r>
      <w:r w:rsidRPr="00A362D3">
        <w:rPr>
          <w:rFonts w:ascii="Times" w:hAnsi="Times" w:hint="cs"/>
          <w:bCs/>
          <w:lang w:val="es-ES"/>
        </w:rPr>
        <w:t>Este es el lugar donde el Señor Buda predicó su primer sermón, conocido como "Maha Dharma Chakra Pravartan" (en terminología budista, “puso en marcha la rueda del Dharma”) después de alcanzar la iluminación. Sarnath es uno de los sitios más ricos en antigüedades budistas, con restos que datan desde la época del emperador Ashoka hasta el siglo XII d.C.</w:t>
      </w:r>
      <w:r w:rsidR="00B96875">
        <w:rPr>
          <w:rFonts w:ascii="Times" w:hAnsi="Times"/>
          <w:bCs/>
          <w:lang w:val="es-ES"/>
        </w:rPr>
        <w:t xml:space="preserve"> </w:t>
      </w:r>
      <w:r w:rsidRPr="00A362D3">
        <w:rPr>
          <w:rFonts w:ascii="Times" w:hAnsi="Times" w:hint="cs"/>
          <w:bCs/>
          <w:lang w:val="es-ES"/>
        </w:rPr>
        <w:t>Ashoka construyó aquí la Stupa Dharmarajika y, cerca de ella, erigió una columna coronada por el magnífico</w:t>
      </w:r>
      <w:r w:rsidR="00B96875">
        <w:rPr>
          <w:rFonts w:ascii="Times" w:hAnsi="Times"/>
          <w:bCs/>
          <w:lang w:val="es-ES"/>
        </w:rPr>
        <w:t xml:space="preserve"> </w:t>
      </w:r>
      <w:r w:rsidRPr="00A362D3">
        <w:rPr>
          <w:rFonts w:ascii="Times" w:hAnsi="Times" w:hint="cs"/>
          <w:bCs/>
          <w:lang w:val="es-ES"/>
        </w:rPr>
        <w:lastRenderedPageBreak/>
        <w:t>capit</w:t>
      </w:r>
      <w:r w:rsidR="007745E8">
        <w:rPr>
          <w:rFonts w:ascii="Times" w:hAnsi="Times"/>
          <w:bCs/>
          <w:lang w:val="es-ES"/>
        </w:rPr>
        <w:t>a</w:t>
      </w:r>
      <w:r w:rsidRPr="00A362D3">
        <w:rPr>
          <w:rFonts w:ascii="Times" w:hAnsi="Times" w:hint="cs"/>
          <w:bCs/>
          <w:lang w:val="es-ES"/>
        </w:rPr>
        <w:t xml:space="preserve">l de los cuatro leones adorados, que hoy es el emblema nacional de la India. Entre otras estructuras en Sarnath se encuentran las ruinas del templo de ladrillo que representa la Mulgandha Kuti, así como restos de estupas y monasterios. Entre las más imponentes están la Stupa Dhamekh, adornada con delicadas tallas florales en su parte inferior, la Stupa Chaukhandi y el Templo Mulgandha Kuti Vihar de la Sociedad Mahabodhi. Sarnath también ha revelado una rica colección de esculturas budistas, incluyendo numerosas imágenes de Buda y Bodhisattvas, las cuales se pueden contemplar en el Museo Arqueológico de Sarnath </w:t>
      </w:r>
      <w:r w:rsidRPr="00A362D3">
        <w:rPr>
          <w:rFonts w:ascii="Times" w:hAnsi="Times" w:hint="cs"/>
          <w:b/>
          <w:bCs/>
          <w:lang w:val="es-ES"/>
        </w:rPr>
        <w:t>(cerrado los viernes).</w:t>
      </w:r>
      <w:r w:rsidR="00B96875">
        <w:rPr>
          <w:rFonts w:ascii="Times" w:hAnsi="Times"/>
          <w:b/>
          <w:bCs/>
          <w:lang w:val="es-ES"/>
        </w:rPr>
        <w:t xml:space="preserve"> </w:t>
      </w:r>
      <w:r w:rsidRPr="00A362D3">
        <w:rPr>
          <w:rFonts w:ascii="Times" w:hAnsi="Times" w:hint="cs"/>
          <w:bCs/>
          <w:lang w:val="es-ES"/>
        </w:rPr>
        <w:t xml:space="preserve">Posteriormente, traslado al aeropuerto para tomar el vuelo con destino a Delhi. A la llegada a Delhi, </w:t>
      </w:r>
      <w:r w:rsidR="003D48B1">
        <w:rPr>
          <w:rFonts w:ascii="Times" w:hAnsi="Times"/>
          <w:bCs/>
          <w:lang w:val="es-ES"/>
        </w:rPr>
        <w:t xml:space="preserve">salida en </w:t>
      </w:r>
      <w:r w:rsidRPr="00A362D3">
        <w:rPr>
          <w:rFonts w:ascii="Times" w:hAnsi="Times" w:hint="cs"/>
          <w:bCs/>
          <w:lang w:val="es-ES"/>
        </w:rPr>
        <w:t xml:space="preserve">conexión con el vuelo internacional de regreso </w:t>
      </w:r>
      <w:r w:rsidR="00B96875">
        <w:rPr>
          <w:rFonts w:ascii="Times" w:hAnsi="Times"/>
          <w:bCs/>
          <w:lang w:val="es-ES"/>
        </w:rPr>
        <w:t>y…</w:t>
      </w:r>
    </w:p>
    <w:p w14:paraId="7FBBFBCF" w14:textId="77777777" w:rsidR="00450E79" w:rsidRPr="005D36FD" w:rsidRDefault="00450E79" w:rsidP="00450E79">
      <w:pPr>
        <w:jc w:val="both"/>
        <w:rPr>
          <w:rFonts w:ascii="Times" w:hAnsi="Times"/>
          <w:bCs/>
          <w:lang w:val="es-ES"/>
        </w:rPr>
      </w:pPr>
    </w:p>
    <w:p w14:paraId="5971C6AA" w14:textId="77777777" w:rsidR="005D36FD" w:rsidRPr="00450E79" w:rsidRDefault="005D36FD" w:rsidP="00450E79">
      <w:pPr>
        <w:jc w:val="both"/>
        <w:rPr>
          <w:rFonts w:ascii="Times" w:hAnsi="Times"/>
          <w:lang w:val="es-ES"/>
        </w:rPr>
      </w:pPr>
    </w:p>
    <w:p w14:paraId="470A316C" w14:textId="4F2E4CD4" w:rsidR="00B61697" w:rsidRPr="00E05741" w:rsidRDefault="00B61697" w:rsidP="00B61697">
      <w:pPr>
        <w:jc w:val="center"/>
        <w:rPr>
          <w:rFonts w:ascii="Times" w:hAnsi="Times"/>
          <w:b/>
          <w:bCs/>
          <w:lang w:val="es-ES"/>
        </w:rPr>
      </w:pPr>
      <w:r>
        <w:rPr>
          <w:rFonts w:ascii="Times" w:hAnsi="Times"/>
          <w:b/>
          <w:bCs/>
          <w:lang w:val="es-ES"/>
        </w:rPr>
        <w:t>FIN DE NUESTROS SERVICIOS</w:t>
      </w:r>
    </w:p>
    <w:p w14:paraId="527C9B66" w14:textId="77777777" w:rsidR="00E55433" w:rsidRDefault="00E55433" w:rsidP="00E55433">
      <w:pPr>
        <w:jc w:val="both"/>
        <w:rPr>
          <w:rFonts w:ascii="Times" w:hAnsi="Times"/>
          <w:lang w:val="es-ES"/>
        </w:rPr>
      </w:pPr>
    </w:p>
    <w:p w14:paraId="10396277" w14:textId="77777777" w:rsidR="00F55F6E" w:rsidRPr="00E55433" w:rsidRDefault="00F55F6E" w:rsidP="00E55433">
      <w:pPr>
        <w:jc w:val="both"/>
        <w:rPr>
          <w:rFonts w:ascii="Times" w:hAnsi="Times"/>
          <w:lang w:val="es-ES"/>
        </w:rPr>
      </w:pPr>
    </w:p>
    <w:p w14:paraId="325037D4" w14:textId="54772E20" w:rsidR="0001660D" w:rsidRDefault="0001660D" w:rsidP="0001660D">
      <w:pPr>
        <w:jc w:val="both"/>
        <w:rPr>
          <w:rFonts w:ascii="Times" w:hAnsi="Times"/>
          <w:lang w:val="es-ES"/>
        </w:rPr>
      </w:pPr>
      <w:r>
        <w:rPr>
          <w:rFonts w:ascii="Times" w:hAnsi="Times"/>
          <w:b/>
          <w:bCs/>
          <w:lang w:val="es-ES"/>
        </w:rPr>
        <w:t xml:space="preserve">PRECIOS POR PERSONA PARA PAGAR EN DOLARES </w:t>
      </w:r>
    </w:p>
    <w:p w14:paraId="024E0AD9" w14:textId="77777777" w:rsidR="0001660D" w:rsidRDefault="0001660D" w:rsidP="0001660D">
      <w:pPr>
        <w:jc w:val="both"/>
        <w:rPr>
          <w:rFonts w:ascii="Times" w:hAnsi="Times"/>
          <w:lang w:val="es-ES"/>
        </w:rPr>
      </w:pPr>
    </w:p>
    <w:tbl>
      <w:tblPr>
        <w:tblStyle w:val="Tablaconcuadrcula"/>
        <w:tblW w:w="0" w:type="auto"/>
        <w:tblInd w:w="38" w:type="dxa"/>
        <w:tblLook w:val="04A0" w:firstRow="1" w:lastRow="0" w:firstColumn="1" w:lastColumn="0" w:noHBand="0" w:noVBand="1"/>
      </w:tblPr>
      <w:tblGrid>
        <w:gridCol w:w="2511"/>
        <w:gridCol w:w="2501"/>
        <w:gridCol w:w="2502"/>
        <w:gridCol w:w="2518"/>
      </w:tblGrid>
      <w:tr w:rsidR="00114EDB" w14:paraId="4870A2AD" w14:textId="77777777" w:rsidTr="001B6B4E">
        <w:tc>
          <w:tcPr>
            <w:tcW w:w="2511" w:type="dxa"/>
          </w:tcPr>
          <w:p w14:paraId="3185B90F" w14:textId="76073DF4" w:rsidR="00114EDB" w:rsidRPr="00114EDB" w:rsidRDefault="00114EDB" w:rsidP="00114EDB">
            <w:pPr>
              <w:jc w:val="center"/>
              <w:rPr>
                <w:rFonts w:ascii="Times" w:hAnsi="Times"/>
                <w:b/>
                <w:bCs/>
                <w:lang w:val="es-ES"/>
              </w:rPr>
            </w:pPr>
            <w:r w:rsidRPr="00114EDB">
              <w:rPr>
                <w:rFonts w:ascii="Times" w:hAnsi="Times"/>
                <w:b/>
                <w:bCs/>
                <w:lang w:val="es-ES"/>
              </w:rPr>
              <w:t>Categoría de Hotel</w:t>
            </w:r>
          </w:p>
        </w:tc>
        <w:tc>
          <w:tcPr>
            <w:tcW w:w="2501" w:type="dxa"/>
          </w:tcPr>
          <w:p w14:paraId="7219425F" w14:textId="63A76C7D" w:rsidR="00114EDB" w:rsidRPr="00114EDB" w:rsidRDefault="00114EDB" w:rsidP="00114EDB">
            <w:pPr>
              <w:jc w:val="center"/>
              <w:rPr>
                <w:rFonts w:ascii="Times" w:hAnsi="Times"/>
                <w:b/>
                <w:bCs/>
                <w:lang w:val="es-ES"/>
              </w:rPr>
            </w:pPr>
            <w:r w:rsidRPr="00114EDB">
              <w:rPr>
                <w:rFonts w:ascii="Times" w:hAnsi="Times"/>
                <w:b/>
                <w:bCs/>
                <w:lang w:val="es-ES"/>
              </w:rPr>
              <w:t>Doble</w:t>
            </w:r>
          </w:p>
        </w:tc>
        <w:tc>
          <w:tcPr>
            <w:tcW w:w="2502" w:type="dxa"/>
          </w:tcPr>
          <w:p w14:paraId="4E14331E" w14:textId="639E8971" w:rsidR="00114EDB" w:rsidRPr="00114EDB" w:rsidRDefault="00114EDB" w:rsidP="00114EDB">
            <w:pPr>
              <w:jc w:val="center"/>
              <w:rPr>
                <w:rFonts w:ascii="Times" w:hAnsi="Times"/>
                <w:b/>
                <w:bCs/>
                <w:lang w:val="es-ES"/>
              </w:rPr>
            </w:pPr>
            <w:r w:rsidRPr="00114EDB">
              <w:rPr>
                <w:rFonts w:ascii="Times" w:hAnsi="Times"/>
                <w:b/>
                <w:bCs/>
                <w:lang w:val="es-ES"/>
              </w:rPr>
              <w:t>Triple</w:t>
            </w:r>
          </w:p>
        </w:tc>
        <w:tc>
          <w:tcPr>
            <w:tcW w:w="2518" w:type="dxa"/>
          </w:tcPr>
          <w:p w14:paraId="77F9E26F" w14:textId="0EE0B679" w:rsidR="00114EDB" w:rsidRPr="00114EDB" w:rsidRDefault="00114EDB" w:rsidP="00114EDB">
            <w:pPr>
              <w:jc w:val="center"/>
              <w:rPr>
                <w:rFonts w:ascii="Times" w:hAnsi="Times"/>
                <w:b/>
                <w:bCs/>
                <w:lang w:val="es-ES"/>
              </w:rPr>
            </w:pPr>
            <w:r w:rsidRPr="00114EDB">
              <w:rPr>
                <w:rFonts w:ascii="Times" w:hAnsi="Times"/>
                <w:b/>
                <w:bCs/>
                <w:lang w:val="es-ES"/>
              </w:rPr>
              <w:t>Suplemento Individual</w:t>
            </w:r>
          </w:p>
        </w:tc>
      </w:tr>
      <w:tr w:rsidR="001B6B4E" w14:paraId="1E612601" w14:textId="77777777" w:rsidTr="001B6B4E">
        <w:tc>
          <w:tcPr>
            <w:tcW w:w="2511" w:type="dxa"/>
          </w:tcPr>
          <w:p w14:paraId="241DA57C" w14:textId="7398F779" w:rsidR="001B6B4E" w:rsidRDefault="001B6B4E" w:rsidP="001B6B4E">
            <w:pPr>
              <w:jc w:val="both"/>
              <w:rPr>
                <w:rFonts w:ascii="Times" w:hAnsi="Times"/>
                <w:lang w:val="es-ES"/>
              </w:rPr>
            </w:pPr>
            <w:r>
              <w:rPr>
                <w:rFonts w:ascii="Times" w:hAnsi="Times"/>
                <w:lang w:val="es-ES"/>
              </w:rPr>
              <w:t>Hoteles 4*</w:t>
            </w:r>
          </w:p>
        </w:tc>
        <w:tc>
          <w:tcPr>
            <w:tcW w:w="2501" w:type="dxa"/>
          </w:tcPr>
          <w:p w14:paraId="20624956" w14:textId="4E258F45" w:rsidR="001B6B4E" w:rsidRDefault="001B6B4E" w:rsidP="001B6B4E">
            <w:pPr>
              <w:jc w:val="center"/>
              <w:rPr>
                <w:rFonts w:ascii="Times" w:hAnsi="Times"/>
                <w:lang w:val="es-ES"/>
              </w:rPr>
            </w:pPr>
            <w:r w:rsidRPr="00336FDB">
              <w:rPr>
                <w:rFonts w:ascii="Times" w:hAnsi="Times"/>
                <w:lang w:val="es-ES"/>
              </w:rPr>
              <w:t xml:space="preserve">USD  </w:t>
            </w:r>
            <w:r w:rsidR="00DC1CC1">
              <w:rPr>
                <w:rFonts w:ascii="Times" w:hAnsi="Times"/>
                <w:lang w:val="es-ES"/>
              </w:rPr>
              <w:t xml:space="preserve"> </w:t>
            </w:r>
            <w:r w:rsidR="00DE03B3">
              <w:rPr>
                <w:rFonts w:ascii="Times" w:hAnsi="Times"/>
                <w:lang w:val="es-ES"/>
              </w:rPr>
              <w:t>1.901</w:t>
            </w:r>
          </w:p>
        </w:tc>
        <w:tc>
          <w:tcPr>
            <w:tcW w:w="2502" w:type="dxa"/>
          </w:tcPr>
          <w:p w14:paraId="75A42010" w14:textId="476115C7"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00DE03B3">
              <w:rPr>
                <w:rFonts w:ascii="Times" w:hAnsi="Times"/>
                <w:lang w:val="es-ES"/>
              </w:rPr>
              <w:t>1.521</w:t>
            </w:r>
          </w:p>
        </w:tc>
        <w:tc>
          <w:tcPr>
            <w:tcW w:w="2518" w:type="dxa"/>
          </w:tcPr>
          <w:p w14:paraId="346EEC04" w14:textId="5B9A7B7B" w:rsidR="001B6B4E" w:rsidRDefault="001B6B4E" w:rsidP="001B6B4E">
            <w:pPr>
              <w:jc w:val="center"/>
              <w:rPr>
                <w:rFonts w:ascii="Times" w:hAnsi="Times"/>
                <w:lang w:val="es-ES"/>
              </w:rPr>
            </w:pPr>
            <w:r w:rsidRPr="00336FDB">
              <w:rPr>
                <w:rFonts w:ascii="Times" w:hAnsi="Times"/>
                <w:lang w:val="es-ES"/>
              </w:rPr>
              <w:t xml:space="preserve">USD  </w:t>
            </w:r>
            <w:r w:rsidR="00820E21">
              <w:rPr>
                <w:rFonts w:ascii="Times" w:hAnsi="Times"/>
                <w:lang w:val="es-ES"/>
              </w:rPr>
              <w:t xml:space="preserve">    </w:t>
            </w:r>
            <w:r w:rsidR="00DE03B3">
              <w:rPr>
                <w:rFonts w:ascii="Times" w:hAnsi="Times"/>
                <w:lang w:val="es-ES"/>
              </w:rPr>
              <w:t>443</w:t>
            </w:r>
          </w:p>
        </w:tc>
      </w:tr>
      <w:tr w:rsidR="001B6B4E" w14:paraId="7A816909" w14:textId="77777777" w:rsidTr="001B6B4E">
        <w:tc>
          <w:tcPr>
            <w:tcW w:w="2511" w:type="dxa"/>
          </w:tcPr>
          <w:p w14:paraId="0FFBB1F5" w14:textId="77A6BF16" w:rsidR="001B6B4E" w:rsidRDefault="001B6B4E" w:rsidP="001B6B4E">
            <w:pPr>
              <w:jc w:val="both"/>
              <w:rPr>
                <w:rFonts w:ascii="Times" w:hAnsi="Times"/>
                <w:lang w:val="es-ES"/>
              </w:rPr>
            </w:pPr>
            <w:r>
              <w:rPr>
                <w:rFonts w:ascii="Times" w:hAnsi="Times"/>
                <w:lang w:val="es-ES"/>
              </w:rPr>
              <w:t xml:space="preserve">Hoteles 5* Estándar  </w:t>
            </w:r>
          </w:p>
        </w:tc>
        <w:tc>
          <w:tcPr>
            <w:tcW w:w="2501" w:type="dxa"/>
          </w:tcPr>
          <w:p w14:paraId="45E6C351" w14:textId="11F63285" w:rsidR="001B6B4E" w:rsidRDefault="001B6B4E" w:rsidP="001B6B4E">
            <w:pPr>
              <w:jc w:val="center"/>
              <w:rPr>
                <w:rFonts w:ascii="Times" w:hAnsi="Times"/>
                <w:lang w:val="es-ES"/>
              </w:rPr>
            </w:pPr>
            <w:r w:rsidRPr="00336FDB">
              <w:rPr>
                <w:rFonts w:ascii="Times" w:hAnsi="Times"/>
                <w:lang w:val="es-ES"/>
              </w:rPr>
              <w:t xml:space="preserve">USD  </w:t>
            </w:r>
            <w:r w:rsidR="00DC1CC1">
              <w:rPr>
                <w:rFonts w:ascii="Times" w:hAnsi="Times"/>
                <w:lang w:val="es-ES"/>
              </w:rPr>
              <w:t xml:space="preserve"> </w:t>
            </w:r>
            <w:r w:rsidR="00DE03B3">
              <w:rPr>
                <w:rFonts w:ascii="Times" w:hAnsi="Times"/>
                <w:lang w:val="es-ES"/>
              </w:rPr>
              <w:t>2.036</w:t>
            </w:r>
          </w:p>
        </w:tc>
        <w:tc>
          <w:tcPr>
            <w:tcW w:w="2502" w:type="dxa"/>
          </w:tcPr>
          <w:p w14:paraId="40DFE6EC" w14:textId="616DF8EF"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00DE03B3">
              <w:rPr>
                <w:rFonts w:ascii="Times" w:hAnsi="Times"/>
                <w:lang w:val="es-ES"/>
              </w:rPr>
              <w:t>1.656</w:t>
            </w:r>
          </w:p>
        </w:tc>
        <w:tc>
          <w:tcPr>
            <w:tcW w:w="2518" w:type="dxa"/>
          </w:tcPr>
          <w:p w14:paraId="68AAC62C" w14:textId="0E12A2C7" w:rsidR="001B6B4E" w:rsidRDefault="001B6B4E" w:rsidP="001B6B4E">
            <w:pPr>
              <w:jc w:val="center"/>
              <w:rPr>
                <w:rFonts w:ascii="Times" w:hAnsi="Times"/>
                <w:lang w:val="es-ES"/>
              </w:rPr>
            </w:pPr>
            <w:r w:rsidRPr="00336FDB">
              <w:rPr>
                <w:rFonts w:ascii="Times" w:hAnsi="Times"/>
                <w:lang w:val="es-ES"/>
              </w:rPr>
              <w:t xml:space="preserve">USD  </w:t>
            </w:r>
            <w:r w:rsidR="00820E21">
              <w:rPr>
                <w:rFonts w:ascii="Times" w:hAnsi="Times"/>
                <w:lang w:val="es-ES"/>
              </w:rPr>
              <w:t xml:space="preserve">    </w:t>
            </w:r>
            <w:r w:rsidR="00DE03B3">
              <w:rPr>
                <w:rFonts w:ascii="Times" w:hAnsi="Times"/>
                <w:lang w:val="es-ES"/>
              </w:rPr>
              <w:t>558</w:t>
            </w:r>
          </w:p>
        </w:tc>
      </w:tr>
      <w:tr w:rsidR="001B6B4E" w14:paraId="4A59150A" w14:textId="77777777" w:rsidTr="001B6B4E">
        <w:tc>
          <w:tcPr>
            <w:tcW w:w="2511" w:type="dxa"/>
          </w:tcPr>
          <w:p w14:paraId="51A7836B" w14:textId="548131DE" w:rsidR="001B6B4E" w:rsidRDefault="001B6B4E" w:rsidP="001B6B4E">
            <w:pPr>
              <w:jc w:val="both"/>
              <w:rPr>
                <w:rFonts w:ascii="Times" w:hAnsi="Times"/>
                <w:lang w:val="es-ES"/>
              </w:rPr>
            </w:pPr>
            <w:r>
              <w:rPr>
                <w:rFonts w:ascii="Times" w:hAnsi="Times"/>
                <w:lang w:val="es-ES"/>
              </w:rPr>
              <w:t xml:space="preserve">Hoteles 5* Deluxe </w:t>
            </w:r>
          </w:p>
        </w:tc>
        <w:tc>
          <w:tcPr>
            <w:tcW w:w="2501" w:type="dxa"/>
          </w:tcPr>
          <w:p w14:paraId="2269712C" w14:textId="2CFCD3BC" w:rsidR="001B6B4E" w:rsidRDefault="001B6B4E" w:rsidP="001B6B4E">
            <w:pPr>
              <w:jc w:val="center"/>
              <w:rPr>
                <w:rFonts w:ascii="Times" w:hAnsi="Times"/>
                <w:lang w:val="es-ES"/>
              </w:rPr>
            </w:pPr>
            <w:r w:rsidRPr="00336FDB">
              <w:rPr>
                <w:rFonts w:ascii="Times" w:hAnsi="Times"/>
                <w:lang w:val="es-ES"/>
              </w:rPr>
              <w:t xml:space="preserve">USD </w:t>
            </w:r>
            <w:r w:rsidR="00DE03B3">
              <w:rPr>
                <w:rFonts w:ascii="Times" w:hAnsi="Times"/>
                <w:lang w:val="es-ES"/>
              </w:rPr>
              <w:t xml:space="preserve"> </w:t>
            </w:r>
            <w:r w:rsidR="00DC1CC1">
              <w:rPr>
                <w:rFonts w:ascii="Times" w:hAnsi="Times"/>
                <w:lang w:val="es-ES"/>
              </w:rPr>
              <w:t xml:space="preserve"> </w:t>
            </w:r>
            <w:r w:rsidR="00DE03B3">
              <w:rPr>
                <w:rFonts w:ascii="Times" w:hAnsi="Times"/>
                <w:lang w:val="es-ES"/>
              </w:rPr>
              <w:t>2.465</w:t>
            </w:r>
            <w:r w:rsidRPr="00336FDB">
              <w:rPr>
                <w:rFonts w:ascii="Times" w:hAnsi="Times"/>
                <w:lang w:val="es-ES"/>
              </w:rPr>
              <w:t xml:space="preserve"> </w:t>
            </w:r>
          </w:p>
        </w:tc>
        <w:tc>
          <w:tcPr>
            <w:tcW w:w="2502" w:type="dxa"/>
          </w:tcPr>
          <w:p w14:paraId="42275B88" w14:textId="2DDE1152" w:rsidR="001B6B4E" w:rsidRDefault="001B6B4E" w:rsidP="001B6B4E">
            <w:pPr>
              <w:jc w:val="center"/>
              <w:rPr>
                <w:rFonts w:ascii="Times" w:hAnsi="Times"/>
                <w:lang w:val="es-ES"/>
              </w:rPr>
            </w:pPr>
            <w:r w:rsidRPr="00336FDB">
              <w:rPr>
                <w:rFonts w:ascii="Times" w:hAnsi="Times"/>
                <w:lang w:val="es-ES"/>
              </w:rPr>
              <w:t>USD</w:t>
            </w:r>
            <w:r w:rsidR="002459E0">
              <w:rPr>
                <w:rFonts w:ascii="Times" w:hAnsi="Times"/>
                <w:lang w:val="es-ES"/>
              </w:rPr>
              <w:t xml:space="preserve">  </w:t>
            </w:r>
            <w:r w:rsidR="0085074D">
              <w:rPr>
                <w:rFonts w:ascii="Times" w:hAnsi="Times"/>
                <w:lang w:val="es-ES"/>
              </w:rPr>
              <w:t xml:space="preserve"> </w:t>
            </w:r>
            <w:r w:rsidR="00DE03B3">
              <w:rPr>
                <w:rFonts w:ascii="Times" w:hAnsi="Times"/>
                <w:lang w:val="es-ES"/>
              </w:rPr>
              <w:t>2.085</w:t>
            </w:r>
          </w:p>
        </w:tc>
        <w:tc>
          <w:tcPr>
            <w:tcW w:w="2518" w:type="dxa"/>
          </w:tcPr>
          <w:p w14:paraId="7AEF533C" w14:textId="4D65920E" w:rsidR="001B6B4E" w:rsidRDefault="001B6B4E" w:rsidP="001B6B4E">
            <w:pPr>
              <w:jc w:val="center"/>
              <w:rPr>
                <w:rFonts w:ascii="Times" w:hAnsi="Times"/>
                <w:lang w:val="es-ES"/>
              </w:rPr>
            </w:pPr>
            <w:r w:rsidRPr="00336FDB">
              <w:rPr>
                <w:rFonts w:ascii="Times" w:hAnsi="Times"/>
                <w:lang w:val="es-ES"/>
              </w:rPr>
              <w:t xml:space="preserve">USD  </w:t>
            </w:r>
            <w:r w:rsidR="002459E0">
              <w:rPr>
                <w:rFonts w:ascii="Times" w:hAnsi="Times"/>
                <w:lang w:val="es-ES"/>
              </w:rPr>
              <w:t xml:space="preserve"> </w:t>
            </w:r>
            <w:r w:rsidR="00820E21">
              <w:rPr>
                <w:rFonts w:ascii="Times" w:hAnsi="Times"/>
                <w:lang w:val="es-ES"/>
              </w:rPr>
              <w:t>1.032</w:t>
            </w:r>
          </w:p>
        </w:tc>
      </w:tr>
    </w:tbl>
    <w:p w14:paraId="1072DD6D" w14:textId="7B9FE685" w:rsidR="0001660D" w:rsidRDefault="00980151" w:rsidP="00980151">
      <w:pPr>
        <w:jc w:val="center"/>
        <w:rPr>
          <w:rFonts w:ascii="Times" w:hAnsi="Times"/>
          <w:b/>
          <w:bCs/>
          <w:lang w:val="es-ES"/>
        </w:rPr>
      </w:pPr>
      <w:r w:rsidRPr="00980151">
        <w:rPr>
          <w:rFonts w:ascii="Times" w:hAnsi="Times"/>
          <w:b/>
          <w:bCs/>
          <w:lang w:val="es-ES"/>
        </w:rPr>
        <w:t>Precios por persona</w:t>
      </w:r>
    </w:p>
    <w:p w14:paraId="0FDBF69E" w14:textId="77777777" w:rsidR="00980151" w:rsidRDefault="00980151" w:rsidP="00980151">
      <w:pPr>
        <w:jc w:val="center"/>
        <w:rPr>
          <w:rFonts w:ascii="Times" w:hAnsi="Times"/>
          <w:b/>
          <w:bCs/>
          <w:lang w:val="es-ES"/>
        </w:rPr>
      </w:pPr>
    </w:p>
    <w:p w14:paraId="4045058E" w14:textId="77777777" w:rsidR="00980151" w:rsidRDefault="00980151" w:rsidP="00980151">
      <w:pPr>
        <w:jc w:val="center"/>
        <w:rPr>
          <w:rFonts w:ascii="Times" w:hAnsi="Times"/>
          <w:b/>
          <w:bCs/>
          <w:lang w:val="es-ES"/>
        </w:rPr>
      </w:pPr>
    </w:p>
    <w:p w14:paraId="2DCC6B74" w14:textId="6A53417B" w:rsidR="00980151" w:rsidRDefault="00980151" w:rsidP="00980151">
      <w:pPr>
        <w:jc w:val="both"/>
        <w:rPr>
          <w:rFonts w:ascii="Times" w:hAnsi="Times"/>
          <w:lang w:val="es-ES"/>
        </w:rPr>
      </w:pPr>
      <w:r>
        <w:rPr>
          <w:rFonts w:ascii="Times" w:hAnsi="Times"/>
          <w:b/>
          <w:bCs/>
          <w:lang w:val="es-ES"/>
        </w:rPr>
        <w:t>LOS PRECIOS INCLUYEN</w:t>
      </w:r>
      <w:r>
        <w:rPr>
          <w:rFonts w:ascii="Times" w:hAnsi="Times"/>
          <w:lang w:val="es-ES"/>
        </w:rPr>
        <w:t>:</w:t>
      </w:r>
    </w:p>
    <w:p w14:paraId="0D7A60FB" w14:textId="472C33FD" w:rsidR="00980151" w:rsidRPr="000E73C8" w:rsidRDefault="00980151" w:rsidP="000E73C8">
      <w:pPr>
        <w:pStyle w:val="Prrafodelista"/>
        <w:numPr>
          <w:ilvl w:val="0"/>
          <w:numId w:val="2"/>
        </w:numPr>
        <w:jc w:val="both"/>
        <w:rPr>
          <w:rFonts w:ascii="Times" w:hAnsi="Times"/>
          <w:lang w:val="es-ES"/>
        </w:rPr>
      </w:pPr>
      <w:r w:rsidRPr="000E73C8">
        <w:rPr>
          <w:rFonts w:ascii="Times" w:hAnsi="Times"/>
          <w:lang w:val="es-ES"/>
        </w:rPr>
        <w:t xml:space="preserve">Alojamiento en los Hoteles indicados o similares en la categoría elegida </w:t>
      </w:r>
    </w:p>
    <w:p w14:paraId="17040C9F" w14:textId="798F2ECA" w:rsidR="00980151" w:rsidRDefault="00AB5EEB" w:rsidP="000E73C8">
      <w:pPr>
        <w:pStyle w:val="Prrafodelista"/>
        <w:numPr>
          <w:ilvl w:val="0"/>
          <w:numId w:val="2"/>
        </w:numPr>
        <w:jc w:val="both"/>
        <w:rPr>
          <w:rFonts w:ascii="Times" w:hAnsi="Times"/>
          <w:lang w:val="es-ES"/>
        </w:rPr>
      </w:pPr>
      <w:r w:rsidRPr="000E73C8">
        <w:rPr>
          <w:rFonts w:ascii="Times" w:hAnsi="Times"/>
          <w:lang w:val="es-ES"/>
        </w:rPr>
        <w:t xml:space="preserve">Desayunos diarios </w:t>
      </w:r>
    </w:p>
    <w:p w14:paraId="1F52B314" w14:textId="77777777"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Almuerzo en Shahpura Haveli</w:t>
      </w:r>
    </w:p>
    <w:p w14:paraId="42ACC2CF" w14:textId="77777777"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Almuerzo en Amar Mahal</w:t>
      </w:r>
    </w:p>
    <w:p w14:paraId="5CCC2921" w14:textId="78BA500B" w:rsidR="00310794" w:rsidRDefault="00310794" w:rsidP="00310794">
      <w:pPr>
        <w:pStyle w:val="Prrafodelista"/>
        <w:numPr>
          <w:ilvl w:val="0"/>
          <w:numId w:val="2"/>
        </w:numPr>
        <w:jc w:val="both"/>
        <w:rPr>
          <w:rFonts w:ascii="Times" w:hAnsi="Times"/>
          <w:lang w:val="es-ES"/>
        </w:rPr>
      </w:pPr>
      <w:r w:rsidRPr="00310794">
        <w:rPr>
          <w:rFonts w:ascii="Times" w:hAnsi="Times"/>
          <w:lang w:val="es-ES"/>
        </w:rPr>
        <w:t>Almuerzo en el restaurante Shri Shivay</w:t>
      </w:r>
    </w:p>
    <w:p w14:paraId="3374C526" w14:textId="77777777" w:rsidR="00F240EF" w:rsidRDefault="00310794" w:rsidP="00310794">
      <w:pPr>
        <w:pStyle w:val="Prrafodelista"/>
        <w:numPr>
          <w:ilvl w:val="0"/>
          <w:numId w:val="2"/>
        </w:numPr>
        <w:jc w:val="both"/>
        <w:rPr>
          <w:rFonts w:ascii="Times" w:hAnsi="Times"/>
          <w:lang w:val="es-ES"/>
        </w:rPr>
      </w:pPr>
      <w:r w:rsidRPr="00310794">
        <w:rPr>
          <w:rFonts w:ascii="Times" w:hAnsi="Times"/>
          <w:lang w:val="es-ES"/>
        </w:rPr>
        <w:t xml:space="preserve">Todos los traslados, excursiones y visitas turísticas en vehículo con aire acondicionado según los siguientes detalles: </w:t>
      </w:r>
    </w:p>
    <w:p w14:paraId="47AF629B" w14:textId="77777777" w:rsidR="00F240EF" w:rsidRDefault="00310794" w:rsidP="00F240EF">
      <w:pPr>
        <w:pStyle w:val="Prrafodelista"/>
        <w:numPr>
          <w:ilvl w:val="0"/>
          <w:numId w:val="4"/>
        </w:numPr>
        <w:jc w:val="both"/>
        <w:rPr>
          <w:rFonts w:ascii="Times" w:hAnsi="Times"/>
          <w:lang w:val="es-ES"/>
        </w:rPr>
      </w:pPr>
      <w:r w:rsidRPr="00310794">
        <w:rPr>
          <w:rFonts w:ascii="Times" w:hAnsi="Times"/>
          <w:lang w:val="es-ES"/>
        </w:rPr>
        <w:t xml:space="preserve">De 2 a 3 personas: será en una Toyota Innova con aire acondicionado (de 3 plazas). </w:t>
      </w:r>
    </w:p>
    <w:p w14:paraId="20F842E3" w14:textId="21BC1647" w:rsidR="00310794" w:rsidRPr="00310794" w:rsidRDefault="00310794" w:rsidP="00F240EF">
      <w:pPr>
        <w:pStyle w:val="Prrafodelista"/>
        <w:numPr>
          <w:ilvl w:val="0"/>
          <w:numId w:val="4"/>
        </w:numPr>
        <w:jc w:val="both"/>
        <w:rPr>
          <w:rFonts w:ascii="Times" w:hAnsi="Times"/>
          <w:lang w:val="es-ES"/>
        </w:rPr>
      </w:pPr>
      <w:r w:rsidRPr="00310794">
        <w:rPr>
          <w:rFonts w:ascii="Times" w:hAnsi="Times"/>
          <w:lang w:val="es-ES"/>
        </w:rPr>
        <w:t>De 4</w:t>
      </w:r>
      <w:r>
        <w:rPr>
          <w:rFonts w:ascii="Times" w:hAnsi="Times"/>
          <w:lang w:val="es-ES"/>
        </w:rPr>
        <w:t xml:space="preserve"> a </w:t>
      </w:r>
      <w:r w:rsidRPr="00310794">
        <w:rPr>
          <w:rFonts w:ascii="Times" w:hAnsi="Times"/>
          <w:lang w:val="es-ES"/>
        </w:rPr>
        <w:t xml:space="preserve">6 personas: </w:t>
      </w:r>
      <w:r>
        <w:rPr>
          <w:rFonts w:ascii="Times" w:hAnsi="Times"/>
          <w:lang w:val="es-ES"/>
        </w:rPr>
        <w:t xml:space="preserve">será en un </w:t>
      </w:r>
      <w:r w:rsidRPr="00310794">
        <w:rPr>
          <w:rFonts w:ascii="Times" w:hAnsi="Times"/>
          <w:lang w:val="es-ES"/>
        </w:rPr>
        <w:t xml:space="preserve">Tempo Traveller </w:t>
      </w:r>
      <w:r>
        <w:rPr>
          <w:rFonts w:ascii="Times" w:hAnsi="Times"/>
          <w:lang w:val="es-ES"/>
        </w:rPr>
        <w:t xml:space="preserve">(minibús) </w:t>
      </w:r>
      <w:r w:rsidRPr="00310794">
        <w:rPr>
          <w:rFonts w:ascii="Times" w:hAnsi="Times"/>
          <w:lang w:val="es-ES"/>
        </w:rPr>
        <w:t>con aire acondicionado (</w:t>
      </w:r>
      <w:r>
        <w:rPr>
          <w:rFonts w:ascii="Times" w:hAnsi="Times"/>
          <w:lang w:val="es-ES"/>
        </w:rPr>
        <w:t xml:space="preserve">de </w:t>
      </w:r>
      <w:r w:rsidRPr="00310794">
        <w:rPr>
          <w:rFonts w:ascii="Times" w:hAnsi="Times"/>
          <w:lang w:val="es-ES"/>
        </w:rPr>
        <w:t>9 plazas)</w:t>
      </w:r>
    </w:p>
    <w:p w14:paraId="6F2ACC63" w14:textId="6D443A14"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Guía acompañante de habla española durante todo el programa del tour, alojado en hoteles diferentes a los de los pasajeros.</w:t>
      </w:r>
    </w:p>
    <w:p w14:paraId="57EFEE92" w14:textId="68265016"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Servicios de un representante para asistencia en aeropuertos y hoteles.</w:t>
      </w:r>
    </w:p>
    <w:p w14:paraId="2AA03394" w14:textId="159E7331"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Entradas a los monumentos (una sola visita por monumento)</w:t>
      </w:r>
    </w:p>
    <w:p w14:paraId="5EE774C1" w14:textId="2C1D01CB"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Agua mineral (según consumo) durante los traslados en vehículo</w:t>
      </w:r>
    </w:p>
    <w:p w14:paraId="7076EE98" w14:textId="31292B57"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Subida en elefante o jeep al Fuerte de Amer</w:t>
      </w:r>
    </w:p>
    <w:p w14:paraId="1DAC3F4C" w14:textId="5A32D029"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Paseo en rickshaw en Delhi</w:t>
      </w:r>
    </w:p>
    <w:p w14:paraId="4FE3AFE9" w14:textId="4B7A014D" w:rsidR="00310794" w:rsidRPr="00310794" w:rsidRDefault="00310794" w:rsidP="00310794">
      <w:pPr>
        <w:pStyle w:val="Prrafodelista"/>
        <w:numPr>
          <w:ilvl w:val="0"/>
          <w:numId w:val="2"/>
        </w:numPr>
        <w:jc w:val="both"/>
        <w:rPr>
          <w:rFonts w:ascii="Times" w:hAnsi="Times"/>
          <w:lang w:val="es-ES"/>
        </w:rPr>
      </w:pPr>
      <w:r w:rsidRPr="00310794">
        <w:rPr>
          <w:rFonts w:ascii="Times" w:hAnsi="Times"/>
          <w:lang w:val="es-ES"/>
        </w:rPr>
        <w:t xml:space="preserve">Tarifa de tren en el tramo Agra/Jhansi </w:t>
      </w:r>
      <w:r w:rsidR="00C43B50">
        <w:rPr>
          <w:rFonts w:ascii="Times" w:hAnsi="Times"/>
          <w:lang w:val="es-ES"/>
        </w:rPr>
        <w:t>en clase AC Chair Car</w:t>
      </w:r>
    </w:p>
    <w:p w14:paraId="1D3E35F6" w14:textId="49307A91" w:rsidR="00310794" w:rsidRPr="00310794" w:rsidRDefault="00310794" w:rsidP="000E73C8">
      <w:pPr>
        <w:pStyle w:val="Prrafodelista"/>
        <w:numPr>
          <w:ilvl w:val="0"/>
          <w:numId w:val="2"/>
        </w:numPr>
        <w:jc w:val="both"/>
        <w:rPr>
          <w:rFonts w:ascii="Times" w:hAnsi="Times"/>
          <w:lang w:val="es-ES"/>
        </w:rPr>
      </w:pPr>
      <w:r w:rsidRPr="00310794">
        <w:rPr>
          <w:rFonts w:ascii="Times" w:hAnsi="Times"/>
          <w:lang w:val="es-ES"/>
        </w:rPr>
        <w:t>Todos los impuestos gubernamentales aplicables</w:t>
      </w:r>
    </w:p>
    <w:p w14:paraId="5827EEA3" w14:textId="6CCD5B8E" w:rsidR="00B06922"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Aeropuerto / Hotel / Aeropuerto </w:t>
      </w:r>
    </w:p>
    <w:p w14:paraId="6ED99254" w14:textId="77777777" w:rsidR="00896D26" w:rsidRDefault="00896D26" w:rsidP="00DD1B96">
      <w:pPr>
        <w:jc w:val="both"/>
        <w:rPr>
          <w:rFonts w:ascii="Times" w:hAnsi="Times"/>
          <w:lang w:val="es-ES"/>
        </w:rPr>
      </w:pPr>
    </w:p>
    <w:p w14:paraId="563331BA" w14:textId="77777777" w:rsidR="00896D26" w:rsidRDefault="00896D26" w:rsidP="00DD1B96">
      <w:pPr>
        <w:jc w:val="both"/>
        <w:rPr>
          <w:rFonts w:ascii="Times" w:hAnsi="Times"/>
          <w:lang w:val="es-ES"/>
        </w:rPr>
      </w:pPr>
    </w:p>
    <w:p w14:paraId="0DE44E80" w14:textId="57F1B542" w:rsidR="00896D26" w:rsidRDefault="00896D26" w:rsidP="00DD1B96">
      <w:pPr>
        <w:jc w:val="both"/>
        <w:rPr>
          <w:rFonts w:ascii="Times" w:hAnsi="Times"/>
          <w:lang w:val="es-ES"/>
        </w:rPr>
      </w:pPr>
      <w:r w:rsidRPr="00896D26">
        <w:rPr>
          <w:rFonts w:ascii="Times" w:hAnsi="Times"/>
          <w:b/>
          <w:bCs/>
          <w:lang w:val="es-ES"/>
        </w:rPr>
        <w:t>NO INCLUYEN</w:t>
      </w:r>
      <w:r>
        <w:rPr>
          <w:rFonts w:ascii="Times" w:hAnsi="Times"/>
          <w:lang w:val="es-ES"/>
        </w:rPr>
        <w:t>:</w:t>
      </w:r>
    </w:p>
    <w:p w14:paraId="5FEFE68C" w14:textId="70223C60"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2% fee bancario </w:t>
      </w:r>
    </w:p>
    <w:p w14:paraId="352014EF" w14:textId="785ECA6C"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Tiquetes aéreos </w:t>
      </w:r>
    </w:p>
    <w:p w14:paraId="2ACFD1BE" w14:textId="79F60D66"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Tasas aeroportuarias</w:t>
      </w:r>
    </w:p>
    <w:p w14:paraId="01AE335B" w14:textId="42FC9B4F"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Trámite de visas</w:t>
      </w:r>
    </w:p>
    <w:p w14:paraId="12F4C88F" w14:textId="587FA87E"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Tarjeta de asistencia medica </w:t>
      </w:r>
    </w:p>
    <w:p w14:paraId="53BEC6A7" w14:textId="42D2001D"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donde no este contemplado </w:t>
      </w:r>
    </w:p>
    <w:p w14:paraId="58D7E80E" w14:textId="0149004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lastRenderedPageBreak/>
        <w:t xml:space="preserve">Comidas y bebidas no indicadas </w:t>
      </w:r>
    </w:p>
    <w:p w14:paraId="6DEE56CC" w14:textId="613186EC" w:rsidR="00896D26" w:rsidRDefault="00896D26" w:rsidP="000E73C8">
      <w:pPr>
        <w:pStyle w:val="Prrafodelista"/>
        <w:numPr>
          <w:ilvl w:val="0"/>
          <w:numId w:val="2"/>
        </w:numPr>
        <w:jc w:val="both"/>
        <w:rPr>
          <w:rFonts w:ascii="Times" w:hAnsi="Times"/>
          <w:lang w:val="es-ES"/>
        </w:rPr>
      </w:pPr>
      <w:r w:rsidRPr="000E73C8">
        <w:rPr>
          <w:rFonts w:ascii="Times" w:hAnsi="Times"/>
          <w:lang w:val="es-ES"/>
        </w:rPr>
        <w:t>Excusiones y/o tours opcionales</w:t>
      </w:r>
    </w:p>
    <w:p w14:paraId="6B84B7A8" w14:textId="00390C34" w:rsidR="00896D26" w:rsidRPr="000073F6" w:rsidRDefault="00896D26" w:rsidP="000E73C8">
      <w:pPr>
        <w:pStyle w:val="Prrafodelista"/>
        <w:numPr>
          <w:ilvl w:val="0"/>
          <w:numId w:val="2"/>
        </w:numPr>
        <w:jc w:val="both"/>
        <w:rPr>
          <w:rFonts w:ascii="Times" w:hAnsi="Times"/>
          <w:lang w:val="es-CO"/>
        </w:rPr>
      </w:pPr>
      <w:r w:rsidRPr="000073F6">
        <w:rPr>
          <w:rFonts w:ascii="Times" w:hAnsi="Times"/>
          <w:lang w:val="es-CO"/>
        </w:rPr>
        <w:t xml:space="preserve">Entradas a lugares no indicados </w:t>
      </w:r>
    </w:p>
    <w:p w14:paraId="5D86A96E" w14:textId="3BE6EE50" w:rsidR="00896D26" w:rsidRPr="000E73C8" w:rsidRDefault="00896D26" w:rsidP="000E73C8">
      <w:pPr>
        <w:pStyle w:val="Prrafodelista"/>
        <w:numPr>
          <w:ilvl w:val="0"/>
          <w:numId w:val="2"/>
        </w:numPr>
        <w:jc w:val="both"/>
        <w:rPr>
          <w:rFonts w:ascii="Times" w:hAnsi="Times"/>
          <w:lang w:val="en-ZA"/>
        </w:rPr>
      </w:pPr>
      <w:r w:rsidRPr="000E73C8">
        <w:rPr>
          <w:rFonts w:ascii="Times" w:hAnsi="Times"/>
          <w:lang w:val="en-ZA"/>
        </w:rPr>
        <w:t>Early check in y Late check out</w:t>
      </w:r>
    </w:p>
    <w:p w14:paraId="121ED57A" w14:textId="39DDB8A7"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Propinas a conductores, maleteros y guías</w:t>
      </w:r>
    </w:p>
    <w:p w14:paraId="36DC8BE1" w14:textId="2AF87D54" w:rsidR="0062763A" w:rsidRPr="000E73C8" w:rsidRDefault="0062763A" w:rsidP="000E73C8">
      <w:pPr>
        <w:pStyle w:val="Prrafodelista"/>
        <w:numPr>
          <w:ilvl w:val="0"/>
          <w:numId w:val="2"/>
        </w:numPr>
        <w:jc w:val="both"/>
        <w:rPr>
          <w:rFonts w:ascii="Times" w:hAnsi="Times"/>
          <w:lang w:val="es-ES"/>
        </w:rPr>
      </w:pPr>
      <w:r w:rsidRPr="000E73C8">
        <w:rPr>
          <w:rFonts w:ascii="Times" w:hAnsi="Times"/>
          <w:lang w:val="es-ES"/>
        </w:rPr>
        <w:t>Servicio de maleteros en aeropuertos</w:t>
      </w:r>
    </w:p>
    <w:p w14:paraId="43F06E1B" w14:textId="7E218FA1"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Servicios no especificados </w:t>
      </w:r>
    </w:p>
    <w:p w14:paraId="1A719D8C" w14:textId="7867B47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Gastos personales (lavandería, llamadas telefónicas/fax, bebidas, tasas por uso de cámaras fotográficas o de video en los monumentos, gastos médicos, etc.)</w:t>
      </w:r>
    </w:p>
    <w:p w14:paraId="140E8F4A" w14:textId="77777777" w:rsidR="004C109A" w:rsidRDefault="004C109A" w:rsidP="00896D26">
      <w:pPr>
        <w:jc w:val="both"/>
        <w:rPr>
          <w:rFonts w:ascii="Times" w:hAnsi="Times"/>
          <w:lang w:val="es-ES"/>
        </w:rPr>
      </w:pPr>
    </w:p>
    <w:p w14:paraId="2B1DFFB3" w14:textId="77777777" w:rsidR="004C109A" w:rsidRDefault="004C109A" w:rsidP="00896D26">
      <w:pPr>
        <w:jc w:val="both"/>
        <w:rPr>
          <w:rFonts w:ascii="Times" w:hAnsi="Times"/>
          <w:lang w:val="es-ES"/>
        </w:rPr>
      </w:pPr>
    </w:p>
    <w:p w14:paraId="76A1D539" w14:textId="77777777" w:rsidR="00FD7DA1" w:rsidRDefault="00FD7DA1" w:rsidP="00FD7DA1">
      <w:pPr>
        <w:jc w:val="both"/>
        <w:rPr>
          <w:rFonts w:ascii="Times" w:hAnsi="Times"/>
          <w:lang w:val="es-ES"/>
        </w:rPr>
      </w:pPr>
      <w:r w:rsidRPr="00892486">
        <w:rPr>
          <w:rFonts w:ascii="Times" w:hAnsi="Times"/>
          <w:b/>
          <w:bCs/>
          <w:lang w:val="es-ES"/>
        </w:rPr>
        <w:t>SUPLEMENTO</w:t>
      </w:r>
      <w:r>
        <w:rPr>
          <w:rFonts w:ascii="Times" w:hAnsi="Times"/>
          <w:lang w:val="es-ES"/>
        </w:rPr>
        <w:t>:</w:t>
      </w:r>
    </w:p>
    <w:p w14:paraId="397DE192" w14:textId="0C6D87E5" w:rsidR="00FD7DA1" w:rsidRPr="0010073A" w:rsidRDefault="00FD7DA1" w:rsidP="00FD7DA1">
      <w:pPr>
        <w:pStyle w:val="Prrafodelista"/>
        <w:numPr>
          <w:ilvl w:val="0"/>
          <w:numId w:val="1"/>
        </w:numPr>
        <w:jc w:val="both"/>
        <w:rPr>
          <w:rFonts w:ascii="Times" w:hAnsi="Times"/>
          <w:lang w:val="es-ES"/>
        </w:rPr>
      </w:pPr>
      <w:r w:rsidRPr="0010073A">
        <w:rPr>
          <w:rFonts w:ascii="Times" w:hAnsi="Times"/>
          <w:lang w:val="es-ES"/>
        </w:rPr>
        <w:t xml:space="preserve">Vuelo interno previsto: </w:t>
      </w:r>
      <w:r w:rsidR="0074317D" w:rsidRPr="0074317D">
        <w:rPr>
          <w:rFonts w:ascii="Times" w:hAnsi="Times"/>
          <w:lang w:val="es-ES"/>
        </w:rPr>
        <w:t>Varanasi – Delhi</w:t>
      </w:r>
      <w:r>
        <w:rPr>
          <w:rFonts w:ascii="Times" w:hAnsi="Times"/>
          <w:lang w:val="es-ES"/>
        </w:rPr>
        <w:t xml:space="preserve"> </w:t>
      </w:r>
      <w:r w:rsidRPr="0010073A">
        <w:rPr>
          <w:rFonts w:ascii="Times" w:hAnsi="Times"/>
          <w:lang w:val="es-ES"/>
        </w:rPr>
        <w:t xml:space="preserve">en clase económica con un equipaje de 15 kg, sujeto a cambio </w:t>
      </w:r>
      <w:r w:rsidRPr="0010073A">
        <w:rPr>
          <w:rFonts w:ascii="Times" w:hAnsi="Times"/>
          <w:b/>
          <w:bCs/>
          <w:lang w:val="es-ES"/>
        </w:rPr>
        <w:t xml:space="preserve">USD </w:t>
      </w:r>
      <w:r w:rsidR="0064777B">
        <w:rPr>
          <w:rFonts w:ascii="Times" w:hAnsi="Times"/>
          <w:b/>
          <w:bCs/>
          <w:lang w:val="es-ES"/>
        </w:rPr>
        <w:t>2</w:t>
      </w:r>
      <w:r w:rsidR="0074317D">
        <w:rPr>
          <w:rFonts w:ascii="Times" w:hAnsi="Times"/>
          <w:b/>
          <w:bCs/>
          <w:lang w:val="es-ES"/>
        </w:rPr>
        <w:t>1</w:t>
      </w:r>
      <w:r w:rsidR="0064777B">
        <w:rPr>
          <w:rFonts w:ascii="Times" w:hAnsi="Times"/>
          <w:b/>
          <w:bCs/>
          <w:lang w:val="es-ES"/>
        </w:rPr>
        <w:t>0</w:t>
      </w:r>
      <w:r w:rsidRPr="0010073A">
        <w:rPr>
          <w:rFonts w:ascii="Times" w:hAnsi="Times"/>
          <w:b/>
          <w:bCs/>
          <w:lang w:val="es-ES"/>
        </w:rPr>
        <w:t xml:space="preserve"> por persona</w:t>
      </w:r>
      <w:r w:rsidRPr="0010073A">
        <w:rPr>
          <w:rFonts w:ascii="Times" w:hAnsi="Times"/>
          <w:lang w:val="es-ES"/>
        </w:rPr>
        <w:t xml:space="preserve">. </w:t>
      </w:r>
    </w:p>
    <w:p w14:paraId="51DBC1AC" w14:textId="77777777" w:rsidR="00FD7DA1" w:rsidRDefault="00FD7DA1" w:rsidP="00896D26">
      <w:pPr>
        <w:jc w:val="both"/>
        <w:rPr>
          <w:rFonts w:ascii="Times" w:hAnsi="Times"/>
          <w:lang w:val="es-ES"/>
        </w:rPr>
      </w:pPr>
    </w:p>
    <w:p w14:paraId="5D1FF157" w14:textId="77777777" w:rsidR="00FD7DA1" w:rsidRDefault="00FD7DA1" w:rsidP="00960B8C">
      <w:pPr>
        <w:jc w:val="both"/>
        <w:rPr>
          <w:rFonts w:ascii="Times" w:hAnsi="Times"/>
          <w:b/>
          <w:bCs/>
          <w:lang w:val="es-ES"/>
        </w:rPr>
      </w:pPr>
    </w:p>
    <w:p w14:paraId="41A3B47B" w14:textId="129444CC" w:rsidR="00960B8C" w:rsidRDefault="00960B8C" w:rsidP="00960B8C">
      <w:pPr>
        <w:jc w:val="both"/>
        <w:rPr>
          <w:rFonts w:ascii="Times" w:hAnsi="Times"/>
          <w:lang w:val="es-ES"/>
        </w:rPr>
      </w:pPr>
      <w:r w:rsidRPr="00960B8C">
        <w:rPr>
          <w:rFonts w:ascii="Times" w:hAnsi="Times"/>
          <w:b/>
          <w:bCs/>
          <w:lang w:val="es-ES"/>
        </w:rPr>
        <w:t>NOTAS IMPORTANTES</w:t>
      </w:r>
      <w:r>
        <w:rPr>
          <w:rFonts w:ascii="Times" w:hAnsi="Times"/>
          <w:lang w:val="es-ES"/>
        </w:rPr>
        <w:t>:</w:t>
      </w:r>
    </w:p>
    <w:p w14:paraId="68A14D55" w14:textId="0D94DB91"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El check-in en los hoteles es a las 14:00 hrs y el check-out a las 12:00 hrs.</w:t>
      </w:r>
    </w:p>
    <w:p w14:paraId="70D724C3" w14:textId="21397E7B"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El acceso a Wi-Fi en la habitación</w:t>
      </w:r>
      <w:r>
        <w:rPr>
          <w:rFonts w:ascii="Times" w:hAnsi="Times"/>
          <w:lang w:val="es-ES"/>
        </w:rPr>
        <w:t xml:space="preserve"> </w:t>
      </w:r>
      <w:r w:rsidRPr="00960B8C">
        <w:rPr>
          <w:rFonts w:ascii="Times" w:hAnsi="Times"/>
          <w:lang w:val="es-ES"/>
        </w:rPr>
        <w:t>/</w:t>
      </w:r>
      <w:r>
        <w:rPr>
          <w:rFonts w:ascii="Times" w:hAnsi="Times"/>
          <w:lang w:val="es-ES"/>
        </w:rPr>
        <w:t xml:space="preserve"> </w:t>
      </w:r>
      <w:r w:rsidRPr="00960B8C">
        <w:rPr>
          <w:rFonts w:ascii="Times" w:hAnsi="Times"/>
          <w:lang w:val="es-ES"/>
        </w:rPr>
        <w:t>hotel está sujeto a la política de conectividad del establecimiento.</w:t>
      </w:r>
    </w:p>
    <w:p w14:paraId="08AA367E" w14:textId="1907DB8C"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Algunos servicios pueden verse afectados por condiciones meteorológicas severas e imprevistas.</w:t>
      </w:r>
    </w:p>
    <w:p w14:paraId="61512430" w14:textId="5087EC74" w:rsidR="00960B8C" w:rsidRDefault="00960B8C" w:rsidP="00960B8C">
      <w:pPr>
        <w:pStyle w:val="Prrafodelista"/>
        <w:numPr>
          <w:ilvl w:val="0"/>
          <w:numId w:val="3"/>
        </w:numPr>
        <w:jc w:val="both"/>
        <w:rPr>
          <w:rFonts w:ascii="Times" w:hAnsi="Times"/>
          <w:lang w:val="es-ES"/>
        </w:rPr>
      </w:pPr>
      <w:r w:rsidRPr="00960B8C">
        <w:rPr>
          <w:rFonts w:ascii="Times" w:hAnsi="Times"/>
          <w:lang w:val="es-ES"/>
        </w:rPr>
        <w:t>Todos los precios están sujetos a la disponibilidad de plazas aéreas y alojamiento en el momento de efectuar la reserva.</w:t>
      </w:r>
    </w:p>
    <w:p w14:paraId="15A1B1CB" w14:textId="39EA94B2" w:rsidR="001223C4" w:rsidRPr="001223C4" w:rsidRDefault="001223C4" w:rsidP="00960B8C">
      <w:pPr>
        <w:pStyle w:val="Prrafodelista"/>
        <w:numPr>
          <w:ilvl w:val="0"/>
          <w:numId w:val="3"/>
        </w:numPr>
        <w:jc w:val="both"/>
        <w:rPr>
          <w:rFonts w:ascii="Times" w:hAnsi="Times"/>
          <w:lang w:val="es-ES"/>
        </w:rPr>
      </w:pPr>
      <w:r w:rsidRPr="001223C4">
        <w:rPr>
          <w:rFonts w:ascii="Times" w:hAnsi="Times"/>
          <w:lang w:val="es-ES"/>
        </w:rPr>
        <w:t>Tenga en cuenta que, en la India, todos los hoteles en caso de reservar una habitación Triple ofrecen una cama adicional dentro de una habitación Twin o Doble, según corresponda. Esta cama adicional es una cama plegable tipo (rollaway). Por lo general, el hotel la coloca por la tarde; si se necesita antes, deberá solicitarse con antelación. Rogamos que esto se comunique claramente a los clientes para evitar cualquier problema o reclamación de última hora.</w:t>
      </w:r>
    </w:p>
    <w:p w14:paraId="139D2465" w14:textId="77777777" w:rsidR="000E73C8" w:rsidRDefault="000E73C8" w:rsidP="000E73C8">
      <w:pPr>
        <w:jc w:val="both"/>
        <w:rPr>
          <w:rFonts w:ascii="Times" w:hAnsi="Times"/>
          <w:lang w:val="es-ES"/>
        </w:rPr>
      </w:pPr>
    </w:p>
    <w:p w14:paraId="122BDEFA" w14:textId="77777777" w:rsidR="000E73C8" w:rsidRDefault="000E73C8" w:rsidP="000E73C8">
      <w:pPr>
        <w:jc w:val="both"/>
        <w:rPr>
          <w:rFonts w:ascii="Times" w:hAnsi="Times"/>
          <w:lang w:val="es-ES"/>
        </w:rPr>
      </w:pPr>
    </w:p>
    <w:p w14:paraId="38BC5B95" w14:textId="7E6F2269" w:rsidR="000E73C8" w:rsidRDefault="000E73C8" w:rsidP="000E73C8">
      <w:pPr>
        <w:jc w:val="both"/>
        <w:rPr>
          <w:rFonts w:ascii="Times" w:hAnsi="Times"/>
          <w:b/>
          <w:bCs/>
          <w:lang w:val="es-ES"/>
        </w:rPr>
      </w:pPr>
      <w:r w:rsidRPr="000E73C8">
        <w:rPr>
          <w:rFonts w:ascii="Times" w:hAnsi="Times"/>
          <w:b/>
          <w:bCs/>
          <w:lang w:val="es-ES"/>
        </w:rPr>
        <w:t>HOTELES PREVISTOS O SIMILARES</w:t>
      </w:r>
    </w:p>
    <w:p w14:paraId="77416738" w14:textId="77777777" w:rsidR="00394290" w:rsidRDefault="00394290" w:rsidP="000E73C8">
      <w:pPr>
        <w:jc w:val="both"/>
        <w:rPr>
          <w:rFonts w:ascii="Times" w:hAnsi="Times"/>
          <w:b/>
          <w:bCs/>
          <w:lang w:val="es-ES"/>
        </w:rPr>
      </w:pPr>
    </w:p>
    <w:tbl>
      <w:tblPr>
        <w:tblStyle w:val="Tablaconcuadrcula"/>
        <w:tblW w:w="4995" w:type="pct"/>
        <w:jc w:val="center"/>
        <w:tblLook w:val="04A0" w:firstRow="1" w:lastRow="0" w:firstColumn="1" w:lastColumn="0" w:noHBand="0" w:noVBand="1"/>
      </w:tblPr>
      <w:tblGrid>
        <w:gridCol w:w="1271"/>
        <w:gridCol w:w="2835"/>
        <w:gridCol w:w="3119"/>
        <w:gridCol w:w="2835"/>
      </w:tblGrid>
      <w:tr w:rsidR="00AF014A" w:rsidRPr="0030030F" w14:paraId="7962EAF6"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vAlign w:val="center"/>
            <w:hideMark/>
          </w:tcPr>
          <w:p w14:paraId="048AB905" w14:textId="77777777" w:rsidR="0030030F" w:rsidRPr="0030030F" w:rsidRDefault="0030030F" w:rsidP="0000731F">
            <w:pPr>
              <w:spacing w:line="0" w:lineRule="atLeast"/>
              <w:jc w:val="center"/>
              <w:rPr>
                <w:rFonts w:ascii="Times" w:hAnsi="Times"/>
                <w:b/>
                <w:bCs/>
                <w:lang w:val="en-IN"/>
              </w:rPr>
            </w:pPr>
            <w:r w:rsidRPr="0030030F">
              <w:rPr>
                <w:rFonts w:ascii="Times" w:hAnsi="Times" w:hint="cs"/>
                <w:b/>
                <w:lang w:val="en-IN"/>
              </w:rPr>
              <w:t>Ciudad</w:t>
            </w:r>
          </w:p>
        </w:tc>
        <w:tc>
          <w:tcPr>
            <w:tcW w:w="1409" w:type="pct"/>
            <w:tcBorders>
              <w:top w:val="single" w:sz="4" w:space="0" w:color="auto"/>
              <w:left w:val="single" w:sz="4" w:space="0" w:color="auto"/>
              <w:bottom w:val="single" w:sz="4" w:space="0" w:color="auto"/>
              <w:right w:val="single" w:sz="4" w:space="0" w:color="auto"/>
            </w:tcBorders>
            <w:vAlign w:val="center"/>
          </w:tcPr>
          <w:p w14:paraId="0E615F09" w14:textId="0D40AFF2" w:rsidR="0030030F" w:rsidRPr="0030030F" w:rsidRDefault="0030030F" w:rsidP="0000731F">
            <w:pPr>
              <w:jc w:val="center"/>
              <w:rPr>
                <w:rFonts w:ascii="Times" w:hAnsi="Times"/>
                <w:b/>
                <w:bCs/>
                <w:lang w:val="en-IN"/>
              </w:rPr>
            </w:pPr>
            <w:r w:rsidRPr="0030030F">
              <w:rPr>
                <w:rFonts w:ascii="Times" w:hAnsi="Times" w:hint="cs"/>
                <w:b/>
                <w:lang w:val="en-IN"/>
              </w:rPr>
              <w:t>Hoteles 4</w:t>
            </w:r>
            <w:r w:rsidRPr="0030030F">
              <w:rPr>
                <w:rFonts w:ascii="Segoe UI Symbol" w:hAnsi="Segoe UI Symbol" w:cs="Segoe UI Symbol"/>
                <w:b/>
                <w:lang w:val="en-IN"/>
              </w:rPr>
              <w:t>★</w:t>
            </w:r>
          </w:p>
        </w:tc>
        <w:tc>
          <w:tcPr>
            <w:tcW w:w="1550" w:type="pct"/>
            <w:tcBorders>
              <w:top w:val="single" w:sz="4" w:space="0" w:color="auto"/>
              <w:left w:val="single" w:sz="4" w:space="0" w:color="auto"/>
              <w:bottom w:val="single" w:sz="4" w:space="0" w:color="auto"/>
              <w:right w:val="single" w:sz="4" w:space="0" w:color="auto"/>
            </w:tcBorders>
            <w:vAlign w:val="center"/>
          </w:tcPr>
          <w:p w14:paraId="44D3353C" w14:textId="2EC506E0" w:rsidR="0030030F" w:rsidRPr="0030030F" w:rsidRDefault="0030030F" w:rsidP="0000731F">
            <w:pPr>
              <w:jc w:val="cente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(Estándar)</w:t>
            </w:r>
          </w:p>
        </w:tc>
        <w:tc>
          <w:tcPr>
            <w:tcW w:w="1409" w:type="pct"/>
            <w:tcBorders>
              <w:top w:val="single" w:sz="4" w:space="0" w:color="auto"/>
              <w:left w:val="single" w:sz="4" w:space="0" w:color="auto"/>
              <w:bottom w:val="single" w:sz="4" w:space="0" w:color="auto"/>
              <w:right w:val="single" w:sz="4" w:space="0" w:color="auto"/>
            </w:tcBorders>
            <w:vAlign w:val="center"/>
          </w:tcPr>
          <w:p w14:paraId="6466767E" w14:textId="0A8BB665" w:rsidR="0030030F" w:rsidRPr="0030030F" w:rsidRDefault="0030030F" w:rsidP="0000731F">
            <w:pPr>
              <w:jc w:val="cente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(Deluxe)</w:t>
            </w:r>
          </w:p>
        </w:tc>
      </w:tr>
      <w:tr w:rsidR="00170F15" w:rsidRPr="0030030F" w14:paraId="0E70A538"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62DCE231" w14:textId="7BF2A3B0" w:rsidR="00170F15" w:rsidRPr="002E52BA" w:rsidRDefault="00170F15" w:rsidP="00170F15">
            <w:pPr>
              <w:spacing w:line="0" w:lineRule="atLeast"/>
              <w:rPr>
                <w:rFonts w:ascii="Times" w:hAnsi="Times"/>
                <w:lang w:val="en-IN"/>
              </w:rPr>
            </w:pPr>
            <w:r w:rsidRPr="002E52BA">
              <w:rPr>
                <w:rFonts w:ascii="Times" w:hAnsi="Times" w:cs="Leelawadee" w:hint="cs"/>
              </w:rPr>
              <w:t>Delhi</w:t>
            </w:r>
          </w:p>
        </w:tc>
        <w:tc>
          <w:tcPr>
            <w:tcW w:w="1409" w:type="pct"/>
            <w:tcBorders>
              <w:top w:val="single" w:sz="4" w:space="0" w:color="auto"/>
              <w:left w:val="single" w:sz="4" w:space="0" w:color="auto"/>
              <w:bottom w:val="single" w:sz="4" w:space="0" w:color="auto"/>
              <w:right w:val="single" w:sz="4" w:space="0" w:color="auto"/>
            </w:tcBorders>
          </w:tcPr>
          <w:p w14:paraId="13438854" w14:textId="6D56A58A" w:rsidR="00170F15" w:rsidRPr="00F147F3" w:rsidRDefault="00170F15" w:rsidP="00170F15">
            <w:pPr>
              <w:rPr>
                <w:rFonts w:ascii="Times" w:hAnsi="Times" w:cs="Times New Roman"/>
                <w:lang w:val="en-IN"/>
              </w:rPr>
            </w:pPr>
            <w:r w:rsidRPr="00F147F3">
              <w:rPr>
                <w:rFonts w:ascii="Times" w:hAnsi="Times" w:cs="Leelawadee" w:hint="cs"/>
              </w:rPr>
              <w:t>Radisson Dwarika (Superior)</w:t>
            </w:r>
          </w:p>
        </w:tc>
        <w:tc>
          <w:tcPr>
            <w:tcW w:w="1550" w:type="pct"/>
            <w:tcBorders>
              <w:top w:val="single" w:sz="4" w:space="0" w:color="auto"/>
              <w:left w:val="single" w:sz="4" w:space="0" w:color="auto"/>
              <w:bottom w:val="single" w:sz="4" w:space="0" w:color="auto"/>
              <w:right w:val="single" w:sz="4" w:space="0" w:color="auto"/>
            </w:tcBorders>
          </w:tcPr>
          <w:p w14:paraId="30FFCD64" w14:textId="1FC894A2" w:rsidR="00170F15" w:rsidRPr="00F147F3" w:rsidRDefault="00170F15" w:rsidP="00170F15">
            <w:pPr>
              <w:rPr>
                <w:rFonts w:ascii="Times" w:hAnsi="Times" w:cs="Times New Roman"/>
                <w:lang w:val="en-IN"/>
              </w:rPr>
            </w:pPr>
            <w:r w:rsidRPr="00F147F3">
              <w:rPr>
                <w:rFonts w:ascii="Times" w:hAnsi="Times" w:cs="Leelawadee" w:hint="cs"/>
              </w:rPr>
              <w:t>The EROS (Superior)</w:t>
            </w:r>
          </w:p>
        </w:tc>
        <w:tc>
          <w:tcPr>
            <w:tcW w:w="1409" w:type="pct"/>
            <w:tcBorders>
              <w:top w:val="single" w:sz="4" w:space="0" w:color="auto"/>
              <w:left w:val="single" w:sz="4" w:space="0" w:color="auto"/>
              <w:bottom w:val="single" w:sz="4" w:space="0" w:color="auto"/>
              <w:right w:val="single" w:sz="4" w:space="0" w:color="auto"/>
            </w:tcBorders>
          </w:tcPr>
          <w:p w14:paraId="3302FF69" w14:textId="08A450B5" w:rsidR="00170F15" w:rsidRPr="00F147F3" w:rsidRDefault="00170F15" w:rsidP="00170F15">
            <w:pPr>
              <w:rPr>
                <w:rFonts w:ascii="Times" w:hAnsi="Times" w:cs="Times New Roman"/>
                <w:lang w:val="en-IN"/>
              </w:rPr>
            </w:pPr>
            <w:r w:rsidRPr="00F147F3">
              <w:rPr>
                <w:rFonts w:ascii="Times" w:hAnsi="Times" w:cs="Leelawadee" w:hint="cs"/>
              </w:rPr>
              <w:t>Le Meridien (Executive)</w:t>
            </w:r>
          </w:p>
        </w:tc>
      </w:tr>
      <w:tr w:rsidR="00170F15" w:rsidRPr="0030030F" w14:paraId="7B42EF32"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127EFBA3" w14:textId="267E87B5" w:rsidR="00170F15" w:rsidRPr="002E52BA" w:rsidRDefault="00170F15" w:rsidP="00170F15">
            <w:pPr>
              <w:spacing w:line="0" w:lineRule="atLeast"/>
              <w:rPr>
                <w:rFonts w:ascii="Times" w:hAnsi="Times"/>
                <w:lang w:val="en-IN"/>
              </w:rPr>
            </w:pPr>
            <w:r w:rsidRPr="002E52BA">
              <w:rPr>
                <w:rFonts w:ascii="Times" w:hAnsi="Times" w:cs="Leelawadee" w:hint="cs"/>
              </w:rPr>
              <w:t>Jaipur</w:t>
            </w:r>
          </w:p>
        </w:tc>
        <w:tc>
          <w:tcPr>
            <w:tcW w:w="1409" w:type="pct"/>
            <w:tcBorders>
              <w:top w:val="single" w:sz="4" w:space="0" w:color="auto"/>
              <w:left w:val="single" w:sz="4" w:space="0" w:color="auto"/>
              <w:bottom w:val="single" w:sz="4" w:space="0" w:color="auto"/>
              <w:right w:val="single" w:sz="4" w:space="0" w:color="auto"/>
            </w:tcBorders>
          </w:tcPr>
          <w:p w14:paraId="2AB6EBA4" w14:textId="30199778" w:rsidR="00170F15" w:rsidRPr="00F147F3" w:rsidRDefault="00170F15" w:rsidP="00170F15">
            <w:pPr>
              <w:rPr>
                <w:rFonts w:ascii="Times" w:hAnsi="Times" w:cs="Times New Roman"/>
                <w:lang w:val="en-IN"/>
              </w:rPr>
            </w:pPr>
            <w:r w:rsidRPr="00F147F3">
              <w:rPr>
                <w:rFonts w:ascii="Times" w:hAnsi="Times" w:cs="Leelawadee" w:hint="cs"/>
              </w:rPr>
              <w:t>Golden Tulip (Deluxe)</w:t>
            </w:r>
          </w:p>
        </w:tc>
        <w:tc>
          <w:tcPr>
            <w:tcW w:w="1550" w:type="pct"/>
            <w:tcBorders>
              <w:top w:val="single" w:sz="4" w:space="0" w:color="auto"/>
              <w:left w:val="single" w:sz="4" w:space="0" w:color="auto"/>
              <w:bottom w:val="single" w:sz="4" w:space="0" w:color="auto"/>
              <w:right w:val="single" w:sz="4" w:space="0" w:color="auto"/>
            </w:tcBorders>
          </w:tcPr>
          <w:p w14:paraId="5A4D8B80" w14:textId="6CFACD16" w:rsidR="00170F15" w:rsidRPr="00F147F3" w:rsidRDefault="00170F15" w:rsidP="00170F15">
            <w:pPr>
              <w:rPr>
                <w:rFonts w:ascii="Times" w:hAnsi="Times" w:cs="Times New Roman"/>
                <w:lang w:val="en-IN"/>
              </w:rPr>
            </w:pPr>
            <w:r w:rsidRPr="00F147F3">
              <w:rPr>
                <w:rFonts w:ascii="Times" w:hAnsi="Times" w:cs="Leelawadee" w:hint="cs"/>
              </w:rPr>
              <w:t>Hilton (Guest Room)</w:t>
            </w:r>
          </w:p>
        </w:tc>
        <w:tc>
          <w:tcPr>
            <w:tcW w:w="1409" w:type="pct"/>
            <w:tcBorders>
              <w:top w:val="single" w:sz="4" w:space="0" w:color="auto"/>
              <w:left w:val="single" w:sz="4" w:space="0" w:color="auto"/>
              <w:bottom w:val="single" w:sz="4" w:space="0" w:color="auto"/>
              <w:right w:val="single" w:sz="4" w:space="0" w:color="auto"/>
            </w:tcBorders>
          </w:tcPr>
          <w:p w14:paraId="349E0C42" w14:textId="22B8DE23" w:rsidR="00170F15" w:rsidRPr="00F147F3" w:rsidRDefault="00170F15" w:rsidP="00170F15">
            <w:pPr>
              <w:rPr>
                <w:rFonts w:ascii="Times" w:hAnsi="Times" w:cs="Times New Roman"/>
                <w:lang w:val="en-IN"/>
              </w:rPr>
            </w:pPr>
            <w:r w:rsidRPr="00F147F3">
              <w:rPr>
                <w:rFonts w:ascii="Times" w:hAnsi="Times" w:cs="Leelawadee" w:hint="cs"/>
              </w:rPr>
              <w:t>ITC Rajputana (Executive)</w:t>
            </w:r>
          </w:p>
        </w:tc>
      </w:tr>
      <w:tr w:rsidR="00170F15" w:rsidRPr="0030030F" w14:paraId="43646E53"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51DF57E2" w14:textId="5F28EC77" w:rsidR="00170F15" w:rsidRPr="002E52BA" w:rsidRDefault="00170F15" w:rsidP="00170F15">
            <w:pPr>
              <w:spacing w:line="0" w:lineRule="atLeast"/>
              <w:rPr>
                <w:rFonts w:ascii="Times" w:hAnsi="Times"/>
                <w:lang w:val="en-IN"/>
              </w:rPr>
            </w:pPr>
            <w:r w:rsidRPr="002E52BA">
              <w:rPr>
                <w:rFonts w:ascii="Times" w:hAnsi="Times" w:cs="Leelawadee" w:hint="cs"/>
              </w:rPr>
              <w:t>Agra</w:t>
            </w:r>
          </w:p>
        </w:tc>
        <w:tc>
          <w:tcPr>
            <w:tcW w:w="1409" w:type="pct"/>
            <w:tcBorders>
              <w:top w:val="single" w:sz="4" w:space="0" w:color="auto"/>
              <w:left w:val="single" w:sz="4" w:space="0" w:color="auto"/>
              <w:bottom w:val="single" w:sz="4" w:space="0" w:color="auto"/>
              <w:right w:val="single" w:sz="4" w:space="0" w:color="auto"/>
            </w:tcBorders>
          </w:tcPr>
          <w:p w14:paraId="6E0FACEA" w14:textId="60D4A5A4" w:rsidR="00170F15" w:rsidRPr="00F147F3" w:rsidRDefault="00170F15" w:rsidP="00170F15">
            <w:pPr>
              <w:rPr>
                <w:rFonts w:ascii="Times" w:hAnsi="Times" w:cs="Times New Roman"/>
                <w:lang w:val="en-IN"/>
              </w:rPr>
            </w:pPr>
            <w:r w:rsidRPr="00F147F3">
              <w:rPr>
                <w:rFonts w:ascii="Times" w:hAnsi="Times" w:cs="Leelawadee" w:hint="cs"/>
              </w:rPr>
              <w:t>Grand Mercure (Superior)</w:t>
            </w:r>
          </w:p>
        </w:tc>
        <w:tc>
          <w:tcPr>
            <w:tcW w:w="1550" w:type="pct"/>
            <w:tcBorders>
              <w:top w:val="single" w:sz="4" w:space="0" w:color="auto"/>
              <w:left w:val="single" w:sz="4" w:space="0" w:color="auto"/>
              <w:bottom w:val="single" w:sz="4" w:space="0" w:color="auto"/>
              <w:right w:val="single" w:sz="4" w:space="0" w:color="auto"/>
            </w:tcBorders>
          </w:tcPr>
          <w:p w14:paraId="15E8FE30" w14:textId="6C9AB4B5" w:rsidR="00170F15" w:rsidRPr="00F147F3" w:rsidRDefault="00170F15" w:rsidP="00170F15">
            <w:pPr>
              <w:rPr>
                <w:rFonts w:ascii="Times" w:hAnsi="Times" w:cs="Times New Roman"/>
                <w:lang w:val="en-IN"/>
              </w:rPr>
            </w:pPr>
            <w:r w:rsidRPr="00F147F3">
              <w:rPr>
                <w:rFonts w:ascii="Times" w:hAnsi="Times" w:cs="Leelawadee" w:hint="cs"/>
              </w:rPr>
              <w:t>Courtyard by Marriott (Deluxe)</w:t>
            </w:r>
          </w:p>
        </w:tc>
        <w:tc>
          <w:tcPr>
            <w:tcW w:w="1409" w:type="pct"/>
            <w:tcBorders>
              <w:top w:val="single" w:sz="4" w:space="0" w:color="auto"/>
              <w:left w:val="single" w:sz="4" w:space="0" w:color="auto"/>
              <w:bottom w:val="single" w:sz="4" w:space="0" w:color="auto"/>
              <w:right w:val="single" w:sz="4" w:space="0" w:color="auto"/>
            </w:tcBorders>
          </w:tcPr>
          <w:p w14:paraId="441D07DC" w14:textId="292EA8E7" w:rsidR="00170F15" w:rsidRPr="00F147F3" w:rsidRDefault="00170F15" w:rsidP="00170F15">
            <w:pPr>
              <w:rPr>
                <w:rFonts w:ascii="Times" w:hAnsi="Times" w:cs="Times New Roman"/>
                <w:lang w:val="en-IN"/>
              </w:rPr>
            </w:pPr>
            <w:r w:rsidRPr="00F147F3">
              <w:rPr>
                <w:rFonts w:ascii="Times" w:hAnsi="Times" w:cs="Leelawadee" w:hint="cs"/>
              </w:rPr>
              <w:t>ITC Mughal (Mughal Room)</w:t>
            </w:r>
          </w:p>
        </w:tc>
      </w:tr>
      <w:tr w:rsidR="00170F15" w:rsidRPr="0030030F" w14:paraId="4750DDF3"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1D882F12" w14:textId="40047689" w:rsidR="00170F15" w:rsidRPr="002E52BA" w:rsidRDefault="00170F15" w:rsidP="00170F15">
            <w:pPr>
              <w:rPr>
                <w:rFonts w:ascii="Times" w:hAnsi="Times"/>
                <w:lang w:val="en-IN"/>
              </w:rPr>
            </w:pPr>
            <w:r w:rsidRPr="002E52BA">
              <w:rPr>
                <w:rFonts w:ascii="Times" w:hAnsi="Times" w:cs="Leelawadee" w:hint="cs"/>
              </w:rPr>
              <w:t>Orchha</w:t>
            </w:r>
          </w:p>
        </w:tc>
        <w:tc>
          <w:tcPr>
            <w:tcW w:w="1409" w:type="pct"/>
            <w:tcBorders>
              <w:top w:val="single" w:sz="4" w:space="0" w:color="auto"/>
              <w:left w:val="single" w:sz="4" w:space="0" w:color="auto"/>
              <w:bottom w:val="single" w:sz="4" w:space="0" w:color="auto"/>
              <w:right w:val="single" w:sz="4" w:space="0" w:color="auto"/>
            </w:tcBorders>
          </w:tcPr>
          <w:p w14:paraId="0C827AF7" w14:textId="58E3769E" w:rsidR="00170F15" w:rsidRPr="00F147F3" w:rsidRDefault="00170F15" w:rsidP="00170F15">
            <w:pPr>
              <w:rPr>
                <w:rFonts w:ascii="Times" w:hAnsi="Times" w:cs="Times New Roman"/>
                <w:lang w:val="en-IN"/>
              </w:rPr>
            </w:pPr>
            <w:r w:rsidRPr="00F147F3">
              <w:rPr>
                <w:rFonts w:ascii="Times" w:hAnsi="Times" w:cs="Leelawadee" w:hint="cs"/>
              </w:rPr>
              <w:t xml:space="preserve">Amar Mahal (Deluxe), </w:t>
            </w:r>
            <w:r w:rsidRPr="00F147F3">
              <w:rPr>
                <w:rFonts w:ascii="Times" w:hAnsi="Times" w:cs="Leelawadee" w:hint="cs"/>
                <w:b/>
                <w:bCs/>
              </w:rPr>
              <w:t>4</w:t>
            </w:r>
            <w:r w:rsidRPr="00F147F3">
              <w:rPr>
                <w:rFonts w:ascii="Segoe UI Symbol" w:hAnsi="Segoe UI Symbol" w:cs="Segoe UI Symbol"/>
                <w:b/>
                <w:bCs/>
              </w:rPr>
              <w:t>★</w:t>
            </w:r>
          </w:p>
        </w:tc>
        <w:tc>
          <w:tcPr>
            <w:tcW w:w="1550" w:type="pct"/>
            <w:tcBorders>
              <w:top w:val="single" w:sz="4" w:space="0" w:color="auto"/>
              <w:left w:val="single" w:sz="4" w:space="0" w:color="auto"/>
              <w:bottom w:val="single" w:sz="4" w:space="0" w:color="auto"/>
              <w:right w:val="single" w:sz="4" w:space="0" w:color="auto"/>
            </w:tcBorders>
          </w:tcPr>
          <w:p w14:paraId="04B41CC4" w14:textId="06137D5E" w:rsidR="00170F15" w:rsidRPr="00F147F3" w:rsidRDefault="00170F15" w:rsidP="00170F15">
            <w:pPr>
              <w:rPr>
                <w:rFonts w:ascii="Times" w:hAnsi="Times" w:cs="Times New Roman"/>
                <w:lang w:val="en-IN"/>
              </w:rPr>
            </w:pPr>
            <w:r w:rsidRPr="00F147F3">
              <w:rPr>
                <w:rFonts w:ascii="Times" w:hAnsi="Times" w:cs="Leelawadee" w:hint="cs"/>
              </w:rPr>
              <w:t xml:space="preserve">Amar Mahal (Deluxe), </w:t>
            </w:r>
            <w:r w:rsidRPr="00F147F3">
              <w:rPr>
                <w:rFonts w:ascii="Times" w:hAnsi="Times" w:cs="Leelawadee" w:hint="cs"/>
                <w:b/>
                <w:bCs/>
              </w:rPr>
              <w:t>4</w:t>
            </w:r>
            <w:r w:rsidRPr="00F147F3">
              <w:rPr>
                <w:rFonts w:ascii="Segoe UI Symbol" w:hAnsi="Segoe UI Symbol" w:cs="Segoe UI Symbol"/>
                <w:b/>
                <w:bCs/>
              </w:rPr>
              <w:t>★</w:t>
            </w:r>
          </w:p>
        </w:tc>
        <w:tc>
          <w:tcPr>
            <w:tcW w:w="1409" w:type="pct"/>
            <w:tcBorders>
              <w:top w:val="single" w:sz="4" w:space="0" w:color="auto"/>
              <w:left w:val="single" w:sz="4" w:space="0" w:color="auto"/>
              <w:bottom w:val="single" w:sz="4" w:space="0" w:color="auto"/>
              <w:right w:val="single" w:sz="4" w:space="0" w:color="auto"/>
            </w:tcBorders>
          </w:tcPr>
          <w:p w14:paraId="0CC0462D" w14:textId="7E1264A1" w:rsidR="00170F15" w:rsidRPr="00F147F3" w:rsidRDefault="00170F15" w:rsidP="00170F15">
            <w:pPr>
              <w:rPr>
                <w:rFonts w:ascii="Times" w:hAnsi="Times" w:cs="Times New Roman"/>
                <w:lang w:val="en-IN"/>
              </w:rPr>
            </w:pPr>
            <w:r w:rsidRPr="00F147F3">
              <w:rPr>
                <w:rFonts w:ascii="Times" w:hAnsi="Times" w:cs="Leelawadee" w:hint="cs"/>
              </w:rPr>
              <w:t xml:space="preserve">Amar Mahal (Deluxe), </w:t>
            </w:r>
            <w:r w:rsidRPr="00F147F3">
              <w:rPr>
                <w:rFonts w:ascii="Times" w:hAnsi="Times" w:cs="Leelawadee" w:hint="cs"/>
                <w:b/>
                <w:bCs/>
              </w:rPr>
              <w:t>4</w:t>
            </w:r>
            <w:r w:rsidRPr="00F147F3">
              <w:rPr>
                <w:rFonts w:ascii="Segoe UI Symbol" w:hAnsi="Segoe UI Symbol" w:cs="Segoe UI Symbol"/>
                <w:b/>
                <w:bCs/>
              </w:rPr>
              <w:t>★</w:t>
            </w:r>
          </w:p>
        </w:tc>
      </w:tr>
      <w:tr w:rsidR="00170F15" w:rsidRPr="0030030F" w14:paraId="76863271"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6BB99FB9" w14:textId="06442F6E" w:rsidR="00170F15" w:rsidRPr="002E52BA" w:rsidRDefault="00170F15" w:rsidP="00170F15">
            <w:pPr>
              <w:rPr>
                <w:rFonts w:ascii="Times" w:hAnsi="Times" w:cs="Leelawadee"/>
              </w:rPr>
            </w:pPr>
            <w:r w:rsidRPr="002E52BA">
              <w:rPr>
                <w:rFonts w:ascii="Times" w:hAnsi="Times" w:cs="Leelawadee" w:hint="cs"/>
              </w:rPr>
              <w:t>Khajuraho</w:t>
            </w:r>
          </w:p>
        </w:tc>
        <w:tc>
          <w:tcPr>
            <w:tcW w:w="1409" w:type="pct"/>
            <w:tcBorders>
              <w:top w:val="single" w:sz="4" w:space="0" w:color="auto"/>
              <w:left w:val="single" w:sz="4" w:space="0" w:color="auto"/>
              <w:bottom w:val="single" w:sz="4" w:space="0" w:color="auto"/>
              <w:right w:val="single" w:sz="4" w:space="0" w:color="auto"/>
            </w:tcBorders>
          </w:tcPr>
          <w:p w14:paraId="4B3176CA" w14:textId="294A76C6" w:rsidR="00170F15" w:rsidRPr="00F147F3" w:rsidRDefault="00170F15" w:rsidP="00170F15">
            <w:pPr>
              <w:rPr>
                <w:rFonts w:ascii="Times" w:hAnsi="Times" w:cs="Times New Roman"/>
                <w:lang w:val="en-IN"/>
              </w:rPr>
            </w:pPr>
            <w:r w:rsidRPr="00F147F3">
              <w:rPr>
                <w:rFonts w:ascii="Times" w:hAnsi="Times" w:cs="Leelawadee" w:hint="cs"/>
              </w:rPr>
              <w:t>Clarks Khajuraho (Standard)</w:t>
            </w:r>
          </w:p>
        </w:tc>
        <w:tc>
          <w:tcPr>
            <w:tcW w:w="1550" w:type="pct"/>
            <w:tcBorders>
              <w:top w:val="single" w:sz="4" w:space="0" w:color="auto"/>
              <w:left w:val="single" w:sz="4" w:space="0" w:color="auto"/>
              <w:bottom w:val="single" w:sz="4" w:space="0" w:color="auto"/>
              <w:right w:val="single" w:sz="4" w:space="0" w:color="auto"/>
            </w:tcBorders>
          </w:tcPr>
          <w:p w14:paraId="43A70384" w14:textId="34BD2B22" w:rsidR="00170F15" w:rsidRPr="00F147F3" w:rsidRDefault="00170F15" w:rsidP="00170F15">
            <w:pPr>
              <w:rPr>
                <w:rFonts w:ascii="Times" w:hAnsi="Times" w:cs="Times New Roman"/>
                <w:lang w:val="en-IN"/>
              </w:rPr>
            </w:pPr>
            <w:r w:rsidRPr="00F147F3">
              <w:rPr>
                <w:rFonts w:ascii="Times" w:hAnsi="Times" w:cs="Leelawadee" w:hint="cs"/>
              </w:rPr>
              <w:t>The Chandela (Deluxe)</w:t>
            </w:r>
          </w:p>
        </w:tc>
        <w:tc>
          <w:tcPr>
            <w:tcW w:w="1409" w:type="pct"/>
            <w:tcBorders>
              <w:top w:val="single" w:sz="4" w:space="0" w:color="auto"/>
              <w:left w:val="single" w:sz="4" w:space="0" w:color="auto"/>
              <w:bottom w:val="single" w:sz="4" w:space="0" w:color="auto"/>
              <w:right w:val="single" w:sz="4" w:space="0" w:color="auto"/>
            </w:tcBorders>
          </w:tcPr>
          <w:p w14:paraId="793EBA83" w14:textId="22AB75F7" w:rsidR="00170F15" w:rsidRPr="00F147F3" w:rsidRDefault="00170F15" w:rsidP="00170F15">
            <w:pPr>
              <w:rPr>
                <w:rFonts w:ascii="Times" w:hAnsi="Times" w:cs="Times New Roman"/>
                <w:lang w:val="en-IN"/>
              </w:rPr>
            </w:pPr>
            <w:r w:rsidRPr="00F147F3">
              <w:rPr>
                <w:rFonts w:ascii="Times" w:hAnsi="Times" w:cs="Leelawadee" w:hint="cs"/>
              </w:rPr>
              <w:t>The Lalit (Standard)</w:t>
            </w:r>
          </w:p>
        </w:tc>
      </w:tr>
      <w:tr w:rsidR="00170F15" w:rsidRPr="0030030F" w14:paraId="5F5758F5" w14:textId="77777777" w:rsidTr="00D00B81">
        <w:trPr>
          <w:jc w:val="center"/>
        </w:trPr>
        <w:tc>
          <w:tcPr>
            <w:tcW w:w="632" w:type="pct"/>
            <w:tcBorders>
              <w:top w:val="single" w:sz="4" w:space="0" w:color="auto"/>
              <w:left w:val="single" w:sz="4" w:space="0" w:color="auto"/>
              <w:bottom w:val="single" w:sz="4" w:space="0" w:color="auto"/>
              <w:right w:val="single" w:sz="4" w:space="0" w:color="auto"/>
            </w:tcBorders>
          </w:tcPr>
          <w:p w14:paraId="57596F31" w14:textId="00DC3148" w:rsidR="00170F15" w:rsidRPr="002E52BA" w:rsidRDefault="00170F15" w:rsidP="00170F15">
            <w:pPr>
              <w:rPr>
                <w:rFonts w:ascii="Times" w:hAnsi="Times" w:cs="Leelawadee"/>
              </w:rPr>
            </w:pPr>
            <w:r w:rsidRPr="002E52BA">
              <w:rPr>
                <w:rFonts w:ascii="Times" w:hAnsi="Times" w:cs="Leelawadee" w:hint="cs"/>
              </w:rPr>
              <w:t>Varanasi</w:t>
            </w:r>
          </w:p>
        </w:tc>
        <w:tc>
          <w:tcPr>
            <w:tcW w:w="1409" w:type="pct"/>
            <w:tcBorders>
              <w:top w:val="single" w:sz="4" w:space="0" w:color="auto"/>
              <w:left w:val="single" w:sz="4" w:space="0" w:color="auto"/>
              <w:bottom w:val="single" w:sz="4" w:space="0" w:color="auto"/>
              <w:right w:val="single" w:sz="4" w:space="0" w:color="auto"/>
            </w:tcBorders>
          </w:tcPr>
          <w:p w14:paraId="1D0B9E91" w14:textId="28BB4892" w:rsidR="00170F15" w:rsidRPr="00F147F3" w:rsidRDefault="00170F15" w:rsidP="00170F15">
            <w:pPr>
              <w:rPr>
                <w:rFonts w:ascii="Times" w:hAnsi="Times" w:cs="Times New Roman"/>
                <w:lang w:val="en-IN"/>
              </w:rPr>
            </w:pPr>
            <w:r w:rsidRPr="00F147F3">
              <w:rPr>
                <w:rFonts w:ascii="Times" w:hAnsi="Times" w:cs="Leelawadee" w:hint="cs"/>
              </w:rPr>
              <w:t>The Amaya (Standard)</w:t>
            </w:r>
          </w:p>
        </w:tc>
        <w:tc>
          <w:tcPr>
            <w:tcW w:w="1550" w:type="pct"/>
            <w:tcBorders>
              <w:top w:val="single" w:sz="4" w:space="0" w:color="auto"/>
              <w:left w:val="single" w:sz="4" w:space="0" w:color="auto"/>
              <w:bottom w:val="single" w:sz="4" w:space="0" w:color="auto"/>
              <w:right w:val="single" w:sz="4" w:space="0" w:color="auto"/>
            </w:tcBorders>
          </w:tcPr>
          <w:p w14:paraId="61CEEC80" w14:textId="582C82BA" w:rsidR="00170F15" w:rsidRPr="00F147F3" w:rsidRDefault="00170F15" w:rsidP="00170F15">
            <w:pPr>
              <w:rPr>
                <w:rFonts w:ascii="Times" w:hAnsi="Times" w:cs="Times New Roman"/>
                <w:lang w:val="en-IN"/>
              </w:rPr>
            </w:pPr>
            <w:r w:rsidRPr="00F147F3">
              <w:rPr>
                <w:rFonts w:ascii="Times" w:hAnsi="Times" w:cs="Leelawadee" w:hint="cs"/>
              </w:rPr>
              <w:t>The Madin (Deluxe)</w:t>
            </w:r>
          </w:p>
        </w:tc>
        <w:tc>
          <w:tcPr>
            <w:tcW w:w="1409" w:type="pct"/>
            <w:tcBorders>
              <w:top w:val="single" w:sz="4" w:space="0" w:color="auto"/>
              <w:left w:val="single" w:sz="4" w:space="0" w:color="auto"/>
              <w:bottom w:val="single" w:sz="4" w:space="0" w:color="auto"/>
              <w:right w:val="single" w:sz="4" w:space="0" w:color="auto"/>
            </w:tcBorders>
          </w:tcPr>
          <w:p w14:paraId="5A53E3CF" w14:textId="26D959C7" w:rsidR="00170F15" w:rsidRPr="00F147F3" w:rsidRDefault="00170F15" w:rsidP="00170F15">
            <w:pPr>
              <w:rPr>
                <w:rFonts w:ascii="Times" w:hAnsi="Times" w:cs="Times New Roman"/>
                <w:lang w:val="en-IN"/>
              </w:rPr>
            </w:pPr>
            <w:r w:rsidRPr="00F147F3">
              <w:rPr>
                <w:rFonts w:ascii="Times" w:hAnsi="Times" w:cs="Leelawadee" w:hint="cs"/>
              </w:rPr>
              <w:t>Taj Ganges (Superior)</w:t>
            </w:r>
          </w:p>
        </w:tc>
      </w:tr>
    </w:tbl>
    <w:p w14:paraId="60F378C0" w14:textId="77777777" w:rsidR="00394290" w:rsidRPr="00394290" w:rsidRDefault="00394290" w:rsidP="000E73C8">
      <w:pPr>
        <w:jc w:val="both"/>
        <w:rPr>
          <w:rFonts w:ascii="Times" w:hAnsi="Times"/>
          <w:lang w:val="es-ES"/>
        </w:rPr>
      </w:pPr>
    </w:p>
    <w:sectPr w:rsidR="00394290" w:rsidRPr="00394290" w:rsidSect="00AE34D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eelawadee">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64655"/>
    <w:multiLevelType w:val="hybridMultilevel"/>
    <w:tmpl w:val="CAACD5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B2C6A07"/>
    <w:multiLevelType w:val="hybridMultilevel"/>
    <w:tmpl w:val="BF2EE2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3075151"/>
    <w:multiLevelType w:val="hybridMultilevel"/>
    <w:tmpl w:val="C792B12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72F31CCA"/>
    <w:multiLevelType w:val="hybridMultilevel"/>
    <w:tmpl w:val="4F4683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30075686">
    <w:abstractNumId w:val="3"/>
  </w:num>
  <w:num w:numId="2" w16cid:durableId="2117361417">
    <w:abstractNumId w:val="0"/>
  </w:num>
  <w:num w:numId="3" w16cid:durableId="216860657">
    <w:abstractNumId w:val="1"/>
  </w:num>
  <w:num w:numId="4" w16cid:durableId="1886286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A2"/>
    <w:rsid w:val="0000731F"/>
    <w:rsid w:val="000073F6"/>
    <w:rsid w:val="000157BC"/>
    <w:rsid w:val="0001660D"/>
    <w:rsid w:val="00070CC9"/>
    <w:rsid w:val="00070E5D"/>
    <w:rsid w:val="0009722A"/>
    <w:rsid w:val="000E1305"/>
    <w:rsid w:val="000E73C8"/>
    <w:rsid w:val="0010006F"/>
    <w:rsid w:val="0010073A"/>
    <w:rsid w:val="00114EDB"/>
    <w:rsid w:val="001223C4"/>
    <w:rsid w:val="00125F5F"/>
    <w:rsid w:val="00126104"/>
    <w:rsid w:val="00127FB4"/>
    <w:rsid w:val="00136399"/>
    <w:rsid w:val="00153E72"/>
    <w:rsid w:val="00160435"/>
    <w:rsid w:val="00170F15"/>
    <w:rsid w:val="00177FAF"/>
    <w:rsid w:val="001A178E"/>
    <w:rsid w:val="001B6B4E"/>
    <w:rsid w:val="001C376B"/>
    <w:rsid w:val="001D1CB3"/>
    <w:rsid w:val="001D4DFA"/>
    <w:rsid w:val="001D5451"/>
    <w:rsid w:val="001E5CBB"/>
    <w:rsid w:val="001E6099"/>
    <w:rsid w:val="001F1015"/>
    <w:rsid w:val="001F6C06"/>
    <w:rsid w:val="00200D7C"/>
    <w:rsid w:val="002108C4"/>
    <w:rsid w:val="00225DA1"/>
    <w:rsid w:val="0024280A"/>
    <w:rsid w:val="002459E0"/>
    <w:rsid w:val="002A2391"/>
    <w:rsid w:val="002A4A9D"/>
    <w:rsid w:val="002B6477"/>
    <w:rsid w:val="002E52BA"/>
    <w:rsid w:val="0030030F"/>
    <w:rsid w:val="00300CD7"/>
    <w:rsid w:val="003100B3"/>
    <w:rsid w:val="00310794"/>
    <w:rsid w:val="003333BD"/>
    <w:rsid w:val="003344D2"/>
    <w:rsid w:val="0034194F"/>
    <w:rsid w:val="0037586F"/>
    <w:rsid w:val="003909A2"/>
    <w:rsid w:val="00394290"/>
    <w:rsid w:val="003B30A7"/>
    <w:rsid w:val="003D1A5E"/>
    <w:rsid w:val="003D3587"/>
    <w:rsid w:val="003D48B1"/>
    <w:rsid w:val="003D5657"/>
    <w:rsid w:val="003E2ECC"/>
    <w:rsid w:val="00425C18"/>
    <w:rsid w:val="00450E79"/>
    <w:rsid w:val="004520B6"/>
    <w:rsid w:val="00453D89"/>
    <w:rsid w:val="00464591"/>
    <w:rsid w:val="004C0F94"/>
    <w:rsid w:val="004C109A"/>
    <w:rsid w:val="004C3BCD"/>
    <w:rsid w:val="004E46CD"/>
    <w:rsid w:val="004F4A8F"/>
    <w:rsid w:val="004F7BE9"/>
    <w:rsid w:val="00506335"/>
    <w:rsid w:val="00515D29"/>
    <w:rsid w:val="00527F9D"/>
    <w:rsid w:val="00572976"/>
    <w:rsid w:val="005910A8"/>
    <w:rsid w:val="005A29B8"/>
    <w:rsid w:val="005C31BA"/>
    <w:rsid w:val="005D36FD"/>
    <w:rsid w:val="005D6E9D"/>
    <w:rsid w:val="005F547B"/>
    <w:rsid w:val="005F6AD4"/>
    <w:rsid w:val="006167F2"/>
    <w:rsid w:val="00621AEA"/>
    <w:rsid w:val="0062763A"/>
    <w:rsid w:val="00630F8D"/>
    <w:rsid w:val="0064777B"/>
    <w:rsid w:val="006761B4"/>
    <w:rsid w:val="0067709E"/>
    <w:rsid w:val="00682040"/>
    <w:rsid w:val="006A5319"/>
    <w:rsid w:val="006D3711"/>
    <w:rsid w:val="006E3E73"/>
    <w:rsid w:val="006F2AB7"/>
    <w:rsid w:val="006F71E2"/>
    <w:rsid w:val="0074317D"/>
    <w:rsid w:val="00746000"/>
    <w:rsid w:val="007522A4"/>
    <w:rsid w:val="00770190"/>
    <w:rsid w:val="007745E8"/>
    <w:rsid w:val="007840C8"/>
    <w:rsid w:val="007927B2"/>
    <w:rsid w:val="007A2F7D"/>
    <w:rsid w:val="007C66A6"/>
    <w:rsid w:val="007D6BD4"/>
    <w:rsid w:val="007E667A"/>
    <w:rsid w:val="007F3C6B"/>
    <w:rsid w:val="00820E21"/>
    <w:rsid w:val="0085074D"/>
    <w:rsid w:val="00892486"/>
    <w:rsid w:val="00896D26"/>
    <w:rsid w:val="008B4582"/>
    <w:rsid w:val="008E4B05"/>
    <w:rsid w:val="0093138E"/>
    <w:rsid w:val="00946550"/>
    <w:rsid w:val="0095507F"/>
    <w:rsid w:val="00960B8C"/>
    <w:rsid w:val="00980151"/>
    <w:rsid w:val="00990EAD"/>
    <w:rsid w:val="009A453D"/>
    <w:rsid w:val="009B0619"/>
    <w:rsid w:val="009C7A62"/>
    <w:rsid w:val="009D3CFC"/>
    <w:rsid w:val="009D410E"/>
    <w:rsid w:val="009E3068"/>
    <w:rsid w:val="00A243E6"/>
    <w:rsid w:val="00A32359"/>
    <w:rsid w:val="00A362D3"/>
    <w:rsid w:val="00A46E38"/>
    <w:rsid w:val="00A90212"/>
    <w:rsid w:val="00A94C98"/>
    <w:rsid w:val="00AA093C"/>
    <w:rsid w:val="00AB5EEB"/>
    <w:rsid w:val="00AC3FDF"/>
    <w:rsid w:val="00AE34D4"/>
    <w:rsid w:val="00AF014A"/>
    <w:rsid w:val="00AF1DF7"/>
    <w:rsid w:val="00AF6E1D"/>
    <w:rsid w:val="00B06922"/>
    <w:rsid w:val="00B1570C"/>
    <w:rsid w:val="00B20455"/>
    <w:rsid w:val="00B216AD"/>
    <w:rsid w:val="00B27561"/>
    <w:rsid w:val="00B54CF4"/>
    <w:rsid w:val="00B563EA"/>
    <w:rsid w:val="00B567A7"/>
    <w:rsid w:val="00B61697"/>
    <w:rsid w:val="00B6198C"/>
    <w:rsid w:val="00B96875"/>
    <w:rsid w:val="00BA2691"/>
    <w:rsid w:val="00BA3B2F"/>
    <w:rsid w:val="00BA7184"/>
    <w:rsid w:val="00BB21A2"/>
    <w:rsid w:val="00BB4299"/>
    <w:rsid w:val="00BB67AE"/>
    <w:rsid w:val="00BF3011"/>
    <w:rsid w:val="00BF70AF"/>
    <w:rsid w:val="00C11310"/>
    <w:rsid w:val="00C40F1E"/>
    <w:rsid w:val="00C43B50"/>
    <w:rsid w:val="00C4509D"/>
    <w:rsid w:val="00C710AB"/>
    <w:rsid w:val="00C90E28"/>
    <w:rsid w:val="00C920E2"/>
    <w:rsid w:val="00C93938"/>
    <w:rsid w:val="00C94FFC"/>
    <w:rsid w:val="00C96A50"/>
    <w:rsid w:val="00CC575C"/>
    <w:rsid w:val="00CD315C"/>
    <w:rsid w:val="00CE36BF"/>
    <w:rsid w:val="00CF5B65"/>
    <w:rsid w:val="00D00B81"/>
    <w:rsid w:val="00D079D7"/>
    <w:rsid w:val="00D758A2"/>
    <w:rsid w:val="00D77645"/>
    <w:rsid w:val="00D9189C"/>
    <w:rsid w:val="00DB2331"/>
    <w:rsid w:val="00DB246F"/>
    <w:rsid w:val="00DB54DA"/>
    <w:rsid w:val="00DC1CC1"/>
    <w:rsid w:val="00DD1B96"/>
    <w:rsid w:val="00DE03B3"/>
    <w:rsid w:val="00DE119A"/>
    <w:rsid w:val="00E05741"/>
    <w:rsid w:val="00E1386E"/>
    <w:rsid w:val="00E170FC"/>
    <w:rsid w:val="00E36116"/>
    <w:rsid w:val="00E515B5"/>
    <w:rsid w:val="00E55433"/>
    <w:rsid w:val="00E65D6C"/>
    <w:rsid w:val="00E671BB"/>
    <w:rsid w:val="00E77588"/>
    <w:rsid w:val="00EB0760"/>
    <w:rsid w:val="00EF1D55"/>
    <w:rsid w:val="00F0418C"/>
    <w:rsid w:val="00F107E3"/>
    <w:rsid w:val="00F147F3"/>
    <w:rsid w:val="00F240EF"/>
    <w:rsid w:val="00F26446"/>
    <w:rsid w:val="00F36B99"/>
    <w:rsid w:val="00F40B47"/>
    <w:rsid w:val="00F46ACF"/>
    <w:rsid w:val="00F55F6E"/>
    <w:rsid w:val="00F56598"/>
    <w:rsid w:val="00F56B2D"/>
    <w:rsid w:val="00F7427F"/>
    <w:rsid w:val="00FB446A"/>
    <w:rsid w:val="00FB5170"/>
    <w:rsid w:val="00FD0B17"/>
    <w:rsid w:val="00FD1CFD"/>
    <w:rsid w:val="00FD7D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59D3"/>
  <w15:chartTrackingRefBased/>
  <w15:docId w15:val="{E0FA49F7-150F-450F-954D-323C140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BB2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2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21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21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21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21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1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1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1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1A2"/>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BB21A2"/>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BB21A2"/>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BB21A2"/>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BB21A2"/>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BB21A2"/>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BB21A2"/>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BB21A2"/>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BB21A2"/>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BB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1A2"/>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BB21A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1A2"/>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BB21A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B21A2"/>
    <w:rPr>
      <w:i/>
      <w:iCs/>
      <w:color w:val="404040" w:themeColor="text1" w:themeTint="BF"/>
      <w:lang w:val="es-419"/>
    </w:rPr>
  </w:style>
  <w:style w:type="paragraph" w:styleId="Prrafodelista">
    <w:name w:val="List Paragraph"/>
    <w:basedOn w:val="Normal"/>
    <w:uiPriority w:val="34"/>
    <w:qFormat/>
    <w:rsid w:val="00BB21A2"/>
    <w:pPr>
      <w:ind w:left="720"/>
      <w:contextualSpacing/>
    </w:pPr>
  </w:style>
  <w:style w:type="character" w:styleId="nfasisintenso">
    <w:name w:val="Intense Emphasis"/>
    <w:basedOn w:val="Fuentedeprrafopredeter"/>
    <w:uiPriority w:val="21"/>
    <w:qFormat/>
    <w:rsid w:val="00BB21A2"/>
    <w:rPr>
      <w:i/>
      <w:iCs/>
      <w:color w:val="2F5496" w:themeColor="accent1" w:themeShade="BF"/>
    </w:rPr>
  </w:style>
  <w:style w:type="paragraph" w:styleId="Citadestacada">
    <w:name w:val="Intense Quote"/>
    <w:basedOn w:val="Normal"/>
    <w:next w:val="Normal"/>
    <w:link w:val="CitadestacadaCar"/>
    <w:uiPriority w:val="30"/>
    <w:qFormat/>
    <w:rsid w:val="00BB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21A2"/>
    <w:rPr>
      <w:i/>
      <w:iCs/>
      <w:color w:val="2F5496" w:themeColor="accent1" w:themeShade="BF"/>
      <w:lang w:val="es-419"/>
    </w:rPr>
  </w:style>
  <w:style w:type="character" w:styleId="Referenciaintensa">
    <w:name w:val="Intense Reference"/>
    <w:basedOn w:val="Fuentedeprrafopredeter"/>
    <w:uiPriority w:val="32"/>
    <w:qFormat/>
    <w:rsid w:val="00BB21A2"/>
    <w:rPr>
      <w:b/>
      <w:bCs/>
      <w:smallCaps/>
      <w:color w:val="2F5496" w:themeColor="accent1" w:themeShade="BF"/>
      <w:spacing w:val="5"/>
    </w:rPr>
  </w:style>
  <w:style w:type="table" w:styleId="Tablaconcuadrcula">
    <w:name w:val="Table Grid"/>
    <w:basedOn w:val="Tablanormal"/>
    <w:uiPriority w:val="39"/>
    <w:rsid w:val="00114E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2706</Words>
  <Characters>14888</Characters>
  <Application>Microsoft Office Word</Application>
  <DocSecurity>0</DocSecurity>
  <Lines>124</Lines>
  <Paragraphs>35</Paragraphs>
  <ScaleCrop>false</ScaleCrop>
  <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65</cp:revision>
  <dcterms:created xsi:type="dcterms:W3CDTF">2026-03-31T20:54:00Z</dcterms:created>
  <dcterms:modified xsi:type="dcterms:W3CDTF">2026-04-07T19:55:00Z</dcterms:modified>
</cp:coreProperties>
</file>