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12B5" w14:textId="27D9C007" w:rsidR="0095507F" w:rsidRPr="005874E5" w:rsidRDefault="005874E5" w:rsidP="00392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  <w:lang w:val="es-ES"/>
        </w:rPr>
      </w:pPr>
      <w:r w:rsidRPr="005874E5">
        <w:rPr>
          <w:rFonts w:ascii="Times New Roman" w:hAnsi="Times New Roman" w:cs="Times New Roman"/>
          <w:b/>
          <w:bCs/>
          <w:sz w:val="38"/>
          <w:szCs w:val="38"/>
          <w:lang w:val="es-ES"/>
        </w:rPr>
        <w:t xml:space="preserve">MARAVILLAS DE LAS ROCOSAS CANADIENSES </w:t>
      </w:r>
    </w:p>
    <w:p w14:paraId="21CE56EC" w14:textId="089DC7DA" w:rsidR="00303581" w:rsidRDefault="00303581" w:rsidP="008D6A8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Visitando: </w:t>
      </w:r>
      <w:r w:rsidR="008D6A84" w:rsidRPr="008D6A84">
        <w:rPr>
          <w:rFonts w:ascii="Times New Roman" w:hAnsi="Times New Roman" w:cs="Times New Roman"/>
          <w:b/>
          <w:bCs/>
          <w:lang w:val="es-ES"/>
        </w:rPr>
        <w:t>Calgary</w:t>
      </w:r>
      <w:r w:rsidR="008D6A84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8D6A84" w:rsidRPr="008D6A84">
        <w:rPr>
          <w:rFonts w:ascii="Times New Roman" w:hAnsi="Times New Roman" w:cs="Times New Roman"/>
          <w:b/>
          <w:bCs/>
          <w:lang w:val="es-ES"/>
        </w:rPr>
        <w:t>Banff</w:t>
      </w:r>
      <w:proofErr w:type="spellEnd"/>
      <w:r w:rsidR="008D6A84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8D6A84" w:rsidRPr="008D6A84">
        <w:rPr>
          <w:rFonts w:ascii="Times New Roman" w:hAnsi="Times New Roman" w:cs="Times New Roman"/>
          <w:b/>
          <w:bCs/>
          <w:lang w:val="es-ES"/>
        </w:rPr>
        <w:t>Lake Louise</w:t>
      </w:r>
      <w:r w:rsidR="008D6A84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8D6A84" w:rsidRPr="008D6A84">
        <w:rPr>
          <w:rFonts w:ascii="Times New Roman" w:hAnsi="Times New Roman" w:cs="Times New Roman"/>
          <w:b/>
          <w:bCs/>
          <w:lang w:val="es-ES"/>
        </w:rPr>
        <w:t>Jasper</w:t>
      </w:r>
      <w:r w:rsidR="008D6A84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8D6A84" w:rsidRPr="008D6A84">
        <w:rPr>
          <w:rFonts w:ascii="Times New Roman" w:hAnsi="Times New Roman" w:cs="Times New Roman"/>
          <w:b/>
          <w:bCs/>
          <w:lang w:val="es-ES"/>
        </w:rPr>
        <w:t>Kamloops</w:t>
      </w:r>
      <w:r w:rsidR="008D6A84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8D6A84" w:rsidRPr="008D6A84">
        <w:rPr>
          <w:rFonts w:ascii="Times New Roman" w:hAnsi="Times New Roman" w:cs="Times New Roman"/>
          <w:b/>
          <w:bCs/>
          <w:lang w:val="es-ES"/>
        </w:rPr>
        <w:t>Vancouver</w:t>
      </w:r>
      <w:r w:rsidR="008D6A84">
        <w:rPr>
          <w:rFonts w:ascii="Times New Roman" w:hAnsi="Times New Roman" w:cs="Times New Roman"/>
          <w:b/>
          <w:bCs/>
          <w:lang w:val="es-ES"/>
        </w:rPr>
        <w:t xml:space="preserve"> y </w:t>
      </w:r>
      <w:r w:rsidR="008D6A84" w:rsidRPr="008D6A84">
        <w:rPr>
          <w:rFonts w:ascii="Times New Roman" w:hAnsi="Times New Roman" w:cs="Times New Roman"/>
          <w:b/>
          <w:bCs/>
          <w:lang w:val="es-ES"/>
        </w:rPr>
        <w:t>Victoria</w:t>
      </w:r>
      <w:r w:rsidR="008D6A84">
        <w:rPr>
          <w:rFonts w:ascii="Times New Roman" w:hAnsi="Times New Roman" w:cs="Times New Roman"/>
          <w:b/>
          <w:bCs/>
          <w:lang w:val="es-ES"/>
        </w:rPr>
        <w:t>.</w:t>
      </w:r>
    </w:p>
    <w:p w14:paraId="63767EAF" w14:textId="4D68F8EA" w:rsidR="00303581" w:rsidRDefault="005874E5" w:rsidP="00392B1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10 </w:t>
      </w:r>
      <w:proofErr w:type="gramStart"/>
      <w:r w:rsidR="00303581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303581">
        <w:rPr>
          <w:rFonts w:ascii="Times New Roman" w:hAnsi="Times New Roman" w:cs="Times New Roman"/>
          <w:b/>
          <w:bCs/>
          <w:lang w:val="es-ES"/>
        </w:rPr>
        <w:t xml:space="preserve"> / </w:t>
      </w:r>
      <w:r>
        <w:rPr>
          <w:rFonts w:ascii="Times New Roman" w:hAnsi="Times New Roman" w:cs="Times New Roman"/>
          <w:b/>
          <w:bCs/>
          <w:lang w:val="es-ES"/>
        </w:rPr>
        <w:t xml:space="preserve">09 </w:t>
      </w:r>
      <w:r w:rsidR="00303581">
        <w:rPr>
          <w:rFonts w:ascii="Times New Roman" w:hAnsi="Times New Roman" w:cs="Times New Roman"/>
          <w:b/>
          <w:bCs/>
          <w:lang w:val="es-ES"/>
        </w:rPr>
        <w:t>Noches</w:t>
      </w:r>
    </w:p>
    <w:p w14:paraId="4803D121" w14:textId="77777777" w:rsidR="00260032" w:rsidRDefault="00260032" w:rsidP="00392B1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29A0F25" w14:textId="77777777" w:rsidR="006D6F72" w:rsidRDefault="006D6F72" w:rsidP="00392B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</w:p>
    <w:p w14:paraId="18BE0696" w14:textId="57143B7A" w:rsidR="006D6F72" w:rsidRDefault="006D6F72" w:rsidP="00392B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Vigencia: Del </w:t>
      </w:r>
      <w:r w:rsidR="005874E5">
        <w:rPr>
          <w:rFonts w:ascii="Times New Roman" w:hAnsi="Times New Roman" w:cs="Times New Roman"/>
          <w:b/>
          <w:bCs/>
          <w:lang w:val="es-ES"/>
        </w:rPr>
        <w:t>03</w:t>
      </w:r>
      <w:r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gramStart"/>
      <w:r>
        <w:rPr>
          <w:rFonts w:ascii="Times New Roman" w:hAnsi="Times New Roman" w:cs="Times New Roman"/>
          <w:b/>
          <w:bCs/>
          <w:lang w:val="es-ES"/>
        </w:rPr>
        <w:t>Mayo</w:t>
      </w:r>
      <w:proofErr w:type="gramEnd"/>
      <w:r>
        <w:rPr>
          <w:rFonts w:ascii="Times New Roman" w:hAnsi="Times New Roman" w:cs="Times New Roman"/>
          <w:b/>
          <w:bCs/>
          <w:lang w:val="es-ES"/>
        </w:rPr>
        <w:t xml:space="preserve"> al </w:t>
      </w:r>
      <w:r w:rsidR="005874E5">
        <w:rPr>
          <w:rFonts w:ascii="Times New Roman" w:hAnsi="Times New Roman" w:cs="Times New Roman"/>
          <w:b/>
          <w:bCs/>
          <w:lang w:val="es-ES"/>
        </w:rPr>
        <w:t xml:space="preserve">04 de </w:t>
      </w:r>
      <w:proofErr w:type="gramStart"/>
      <w:r w:rsidR="005874E5">
        <w:rPr>
          <w:rFonts w:ascii="Times New Roman" w:hAnsi="Times New Roman" w:cs="Times New Roman"/>
          <w:b/>
          <w:bCs/>
          <w:lang w:val="es-ES"/>
        </w:rPr>
        <w:t>Octubre</w:t>
      </w:r>
      <w:proofErr w:type="gramEnd"/>
      <w:r w:rsidR="005874E5">
        <w:rPr>
          <w:rFonts w:ascii="Times New Roman" w:hAnsi="Times New Roman" w:cs="Times New Roman"/>
          <w:b/>
          <w:bCs/>
          <w:lang w:val="es-ES"/>
        </w:rPr>
        <w:t xml:space="preserve"> de 2.026</w:t>
      </w:r>
    </w:p>
    <w:p w14:paraId="5F8A54C4" w14:textId="71BAC8A2" w:rsidR="00260032" w:rsidRPr="00D056E6" w:rsidRDefault="00260032" w:rsidP="00392B1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Fechas de salida</w:t>
      </w:r>
      <w:r w:rsidR="00D056E6" w:rsidRPr="00D056E6">
        <w:rPr>
          <w:rFonts w:ascii="Times New Roman" w:hAnsi="Times New Roman" w:cs="Times New Roman"/>
          <w:lang w:val="es-ES"/>
        </w:rPr>
        <w:t>:</w:t>
      </w:r>
    </w:p>
    <w:p w14:paraId="44FBA696" w14:textId="3A0470A5" w:rsidR="00AC1EFE" w:rsidRDefault="00AC1EFE" w:rsidP="00392B1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Mayo</w:t>
      </w:r>
      <w:r w:rsidR="00E0607C">
        <w:rPr>
          <w:rFonts w:ascii="Times New Roman" w:hAnsi="Times New Roman" w:cs="Times New Roman"/>
          <w:lang w:val="es-ES"/>
        </w:rPr>
        <w:tab/>
      </w:r>
      <w:r w:rsidR="00E0607C">
        <w:rPr>
          <w:rFonts w:ascii="Times New Roman" w:hAnsi="Times New Roman" w:cs="Times New Roman"/>
          <w:lang w:val="es-ES"/>
        </w:rPr>
        <w:tab/>
      </w:r>
      <w:r w:rsidR="00D056E6">
        <w:rPr>
          <w:rFonts w:ascii="Times New Roman" w:hAnsi="Times New Roman" w:cs="Times New Roman"/>
          <w:lang w:val="es-ES"/>
        </w:rPr>
        <w:t>03, 10, 17, 31</w:t>
      </w:r>
    </w:p>
    <w:p w14:paraId="0ED88A40" w14:textId="4F302102" w:rsidR="00AC1EFE" w:rsidRDefault="00AC1EFE" w:rsidP="00392B1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Junio</w:t>
      </w:r>
      <w:r w:rsidR="000E7AA5">
        <w:rPr>
          <w:rFonts w:ascii="Times New Roman" w:hAnsi="Times New Roman" w:cs="Times New Roman"/>
          <w:lang w:val="es-ES"/>
        </w:rPr>
        <w:tab/>
      </w:r>
      <w:r w:rsidR="000E7AA5">
        <w:rPr>
          <w:rFonts w:ascii="Times New Roman" w:hAnsi="Times New Roman" w:cs="Times New Roman"/>
          <w:lang w:val="es-ES"/>
        </w:rPr>
        <w:tab/>
      </w:r>
      <w:r w:rsidR="00D056E6">
        <w:rPr>
          <w:rFonts w:ascii="Times New Roman" w:hAnsi="Times New Roman" w:cs="Times New Roman"/>
          <w:lang w:val="es-ES"/>
        </w:rPr>
        <w:t>07</w:t>
      </w:r>
      <w:r w:rsidR="002D41DE" w:rsidRPr="002D41DE">
        <w:rPr>
          <w:rFonts w:ascii="Times New Roman" w:hAnsi="Times New Roman" w:cs="Times New Roman"/>
          <w:vertAlign w:val="superscript"/>
          <w:lang w:val="es-ES"/>
        </w:rPr>
        <w:t>(1)</w:t>
      </w:r>
      <w:r w:rsidR="00D056E6">
        <w:rPr>
          <w:rFonts w:ascii="Times New Roman" w:hAnsi="Times New Roman" w:cs="Times New Roman"/>
          <w:lang w:val="es-ES"/>
        </w:rPr>
        <w:t>, 14</w:t>
      </w:r>
      <w:r w:rsidR="002D41DE" w:rsidRPr="002D41DE">
        <w:rPr>
          <w:rFonts w:ascii="Times New Roman" w:hAnsi="Times New Roman" w:cs="Times New Roman"/>
          <w:vertAlign w:val="superscript"/>
          <w:lang w:val="es-ES"/>
        </w:rPr>
        <w:t>(1)</w:t>
      </w:r>
      <w:r w:rsidR="00D056E6">
        <w:rPr>
          <w:rFonts w:ascii="Times New Roman" w:hAnsi="Times New Roman" w:cs="Times New Roman"/>
          <w:lang w:val="es-ES"/>
        </w:rPr>
        <w:t>, 21</w:t>
      </w:r>
      <w:r w:rsidR="002D41DE" w:rsidRPr="002D41DE">
        <w:rPr>
          <w:rFonts w:ascii="Times New Roman" w:hAnsi="Times New Roman" w:cs="Times New Roman"/>
          <w:vertAlign w:val="superscript"/>
          <w:lang w:val="es-ES"/>
        </w:rPr>
        <w:t>(1)</w:t>
      </w:r>
      <w:r w:rsidR="00D056E6">
        <w:rPr>
          <w:rFonts w:ascii="Times New Roman" w:hAnsi="Times New Roman" w:cs="Times New Roman"/>
          <w:lang w:val="es-ES"/>
        </w:rPr>
        <w:t>, 28</w:t>
      </w:r>
      <w:r w:rsidR="002D41DE" w:rsidRPr="002D41DE">
        <w:rPr>
          <w:rFonts w:ascii="Times New Roman" w:hAnsi="Times New Roman" w:cs="Times New Roman"/>
          <w:vertAlign w:val="superscript"/>
          <w:lang w:val="es-ES"/>
        </w:rPr>
        <w:t>(2)</w:t>
      </w:r>
    </w:p>
    <w:p w14:paraId="31D87F6F" w14:textId="3C8A80F2" w:rsidR="00AC1EFE" w:rsidRDefault="00AC1EFE" w:rsidP="00392B1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Julio</w:t>
      </w:r>
      <w:r w:rsidR="000E7AA5">
        <w:rPr>
          <w:rFonts w:ascii="Times New Roman" w:hAnsi="Times New Roman" w:cs="Times New Roman"/>
          <w:lang w:val="es-ES"/>
        </w:rPr>
        <w:tab/>
      </w:r>
      <w:r w:rsidR="002D41DE">
        <w:rPr>
          <w:rFonts w:ascii="Times New Roman" w:hAnsi="Times New Roman" w:cs="Times New Roman"/>
          <w:lang w:val="es-ES"/>
        </w:rPr>
        <w:tab/>
      </w:r>
      <w:r w:rsidR="00610B52">
        <w:rPr>
          <w:rFonts w:ascii="Times New Roman" w:hAnsi="Times New Roman" w:cs="Times New Roman"/>
          <w:lang w:val="es-ES"/>
        </w:rPr>
        <w:t>19, 26, 05</w:t>
      </w:r>
      <w:r w:rsidR="00610B52" w:rsidRPr="00B81966">
        <w:rPr>
          <w:rFonts w:ascii="Times New Roman" w:hAnsi="Times New Roman" w:cs="Times New Roman"/>
          <w:vertAlign w:val="superscript"/>
          <w:lang w:val="es-ES"/>
        </w:rPr>
        <w:t>(3)</w:t>
      </w:r>
      <w:r w:rsidR="00610B52">
        <w:rPr>
          <w:rFonts w:ascii="Times New Roman" w:hAnsi="Times New Roman" w:cs="Times New Roman"/>
          <w:lang w:val="es-ES"/>
        </w:rPr>
        <w:t>, 12</w:t>
      </w:r>
      <w:r w:rsidR="00B81966" w:rsidRPr="00B81966">
        <w:rPr>
          <w:rFonts w:ascii="Times New Roman" w:hAnsi="Times New Roman" w:cs="Times New Roman"/>
          <w:vertAlign w:val="superscript"/>
          <w:lang w:val="es-ES"/>
        </w:rPr>
        <w:t>(3</w:t>
      </w:r>
      <w:r w:rsidR="00B71408">
        <w:rPr>
          <w:rFonts w:ascii="Times New Roman" w:hAnsi="Times New Roman" w:cs="Times New Roman"/>
          <w:vertAlign w:val="superscript"/>
          <w:lang w:val="es-ES"/>
        </w:rPr>
        <w:t>)</w:t>
      </w:r>
      <w:r w:rsidR="00610B52">
        <w:rPr>
          <w:rFonts w:ascii="Times New Roman" w:hAnsi="Times New Roman" w:cs="Times New Roman"/>
          <w:lang w:val="es-ES"/>
        </w:rPr>
        <w:t xml:space="preserve"> </w:t>
      </w:r>
    </w:p>
    <w:p w14:paraId="42E72DAE" w14:textId="51A40789" w:rsidR="00AC1EFE" w:rsidRDefault="00AC1EFE" w:rsidP="00392B1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Agosto</w:t>
      </w:r>
      <w:r w:rsidR="000E7AA5">
        <w:rPr>
          <w:rFonts w:ascii="Times New Roman" w:hAnsi="Times New Roman" w:cs="Times New Roman"/>
          <w:lang w:val="es-ES"/>
        </w:rPr>
        <w:tab/>
      </w:r>
      <w:r w:rsidR="000E7AA5">
        <w:rPr>
          <w:rFonts w:ascii="Times New Roman" w:hAnsi="Times New Roman" w:cs="Times New Roman"/>
          <w:lang w:val="es-ES"/>
        </w:rPr>
        <w:tab/>
      </w:r>
      <w:r w:rsidR="00B81966" w:rsidRPr="00B81966">
        <w:rPr>
          <w:rFonts w:ascii="Times New Roman" w:hAnsi="Times New Roman" w:cs="Times New Roman"/>
          <w:lang w:val="es-ES"/>
        </w:rPr>
        <w:t>02, 09, 16, 23, 30</w:t>
      </w:r>
    </w:p>
    <w:p w14:paraId="788D002E" w14:textId="329010E8" w:rsidR="00AC1EFE" w:rsidRDefault="00AC1EFE" w:rsidP="00392B1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Septiembre</w:t>
      </w:r>
      <w:r w:rsidR="000E7AA5">
        <w:rPr>
          <w:rFonts w:ascii="Times New Roman" w:hAnsi="Times New Roman" w:cs="Times New Roman"/>
          <w:lang w:val="es-ES"/>
        </w:rPr>
        <w:tab/>
      </w:r>
      <w:r w:rsidR="005F4A59" w:rsidRPr="005F4A59">
        <w:rPr>
          <w:rFonts w:ascii="Times New Roman" w:hAnsi="Times New Roman" w:cs="Times New Roman"/>
          <w:lang w:val="es-ES"/>
        </w:rPr>
        <w:t>06, 13, 20</w:t>
      </w:r>
      <w:r w:rsidR="005F4A59">
        <w:rPr>
          <w:rFonts w:ascii="Times New Roman" w:hAnsi="Times New Roman" w:cs="Times New Roman"/>
          <w:lang w:val="es-ES"/>
        </w:rPr>
        <w:t xml:space="preserve">, </w:t>
      </w:r>
      <w:r w:rsidR="005F4A59" w:rsidRPr="005F4A59">
        <w:rPr>
          <w:rFonts w:ascii="Times New Roman" w:hAnsi="Times New Roman" w:cs="Times New Roman"/>
          <w:lang w:val="es-ES"/>
        </w:rPr>
        <w:t>27</w:t>
      </w:r>
    </w:p>
    <w:p w14:paraId="0873AFB4" w14:textId="7BCB16AE" w:rsidR="00AC1EFE" w:rsidRDefault="00AC1EFE" w:rsidP="00135BDF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Octubre</w:t>
      </w:r>
      <w:r w:rsidR="000E7AA5">
        <w:rPr>
          <w:rFonts w:ascii="Times New Roman" w:hAnsi="Times New Roman" w:cs="Times New Roman"/>
          <w:lang w:val="es-ES"/>
        </w:rPr>
        <w:tab/>
      </w:r>
      <w:r w:rsidR="005F4A59">
        <w:rPr>
          <w:rFonts w:ascii="Times New Roman" w:hAnsi="Times New Roman" w:cs="Times New Roman"/>
          <w:lang w:val="es-ES"/>
        </w:rPr>
        <w:t xml:space="preserve">04 </w:t>
      </w:r>
    </w:p>
    <w:p w14:paraId="1638850A" w14:textId="2828B053" w:rsidR="00135BDF" w:rsidRPr="00135BDF" w:rsidRDefault="00135BDF" w:rsidP="00135BDF">
      <w:pPr>
        <w:spacing w:after="0" w:line="240" w:lineRule="auto"/>
        <w:jc w:val="both"/>
        <w:rPr>
          <w:rFonts w:ascii="Times" w:hAnsi="Times" w:cs="Times New Roman"/>
          <w:lang w:val="es-ES"/>
        </w:rPr>
      </w:pPr>
      <w:r w:rsidRPr="00135BDF">
        <w:rPr>
          <w:rFonts w:ascii="Times" w:hAnsi="Times" w:cs="Times New Roman"/>
          <w:vertAlign w:val="superscript"/>
          <w:lang w:val="es-ES"/>
        </w:rPr>
        <w:t>(1)</w:t>
      </w:r>
      <w:r>
        <w:rPr>
          <w:rFonts w:ascii="Times" w:hAnsi="Times" w:cs="Times New Roman"/>
          <w:vertAlign w:val="superscript"/>
          <w:lang w:val="es-ES"/>
        </w:rPr>
        <w:t xml:space="preserve"> </w:t>
      </w:r>
      <w:r w:rsidRPr="00135BDF">
        <w:rPr>
          <w:rFonts w:ascii="Times" w:hAnsi="Times" w:cs="Times New Roman"/>
          <w:lang w:val="es-ES"/>
        </w:rPr>
        <w:t>Temporada FIFA 1</w:t>
      </w:r>
    </w:p>
    <w:p w14:paraId="7F699AD4" w14:textId="3C011A13" w:rsidR="00135BDF" w:rsidRPr="00135BDF" w:rsidRDefault="00135BDF" w:rsidP="00135BDF">
      <w:pPr>
        <w:spacing w:after="0" w:line="240" w:lineRule="auto"/>
        <w:jc w:val="both"/>
        <w:rPr>
          <w:rFonts w:ascii="Times" w:hAnsi="Times" w:cs="Times New Roman"/>
          <w:lang w:val="es-ES"/>
        </w:rPr>
      </w:pPr>
      <w:r w:rsidRPr="00135BDF">
        <w:rPr>
          <w:rFonts w:ascii="Times" w:hAnsi="Times" w:cs="Times New Roman"/>
          <w:vertAlign w:val="superscript"/>
          <w:lang w:val="es-ES"/>
        </w:rPr>
        <w:t>(2)</w:t>
      </w:r>
      <w:r>
        <w:rPr>
          <w:rFonts w:ascii="Times" w:hAnsi="Times" w:cs="Times New Roman"/>
          <w:vertAlign w:val="superscript"/>
          <w:lang w:val="es-ES"/>
        </w:rPr>
        <w:t xml:space="preserve"> </w:t>
      </w:r>
      <w:r w:rsidRPr="00135BDF">
        <w:rPr>
          <w:rFonts w:ascii="Times" w:hAnsi="Times" w:cs="Times New Roman"/>
          <w:lang w:val="es-ES"/>
        </w:rPr>
        <w:t>Temporada FIFA 2</w:t>
      </w:r>
    </w:p>
    <w:p w14:paraId="1B20D386" w14:textId="11520E0B" w:rsidR="00135BDF" w:rsidRPr="00135BDF" w:rsidRDefault="00135BDF" w:rsidP="00135BDF">
      <w:pPr>
        <w:spacing w:after="0" w:line="240" w:lineRule="auto"/>
        <w:jc w:val="both"/>
        <w:rPr>
          <w:rFonts w:ascii="Times" w:hAnsi="Times"/>
          <w:lang w:val="es-ES"/>
        </w:rPr>
      </w:pPr>
      <w:r w:rsidRPr="00135BDF">
        <w:rPr>
          <w:rFonts w:ascii="Times" w:hAnsi="Times"/>
          <w:vertAlign w:val="superscript"/>
          <w:lang w:val="es-ES"/>
        </w:rPr>
        <w:t>(3)</w:t>
      </w:r>
      <w:r>
        <w:rPr>
          <w:rFonts w:ascii="Times" w:hAnsi="Times"/>
          <w:vertAlign w:val="superscript"/>
          <w:lang w:val="es-ES"/>
        </w:rPr>
        <w:t xml:space="preserve"> </w:t>
      </w:r>
      <w:r w:rsidRPr="00135BDF">
        <w:rPr>
          <w:rFonts w:ascii="Times" w:hAnsi="Times"/>
          <w:lang w:val="es-ES"/>
        </w:rPr>
        <w:t xml:space="preserve">Temporada Estampida </w:t>
      </w:r>
    </w:p>
    <w:p w14:paraId="7D2F6405" w14:textId="77777777" w:rsidR="00AC1EFE" w:rsidRDefault="00AC1EFE" w:rsidP="00392B1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32D7636B" w14:textId="0FDBB484" w:rsidR="003D4F42" w:rsidRDefault="003D4F42" w:rsidP="00392B1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ITINERARIO</w:t>
      </w:r>
    </w:p>
    <w:p w14:paraId="07FD1CAD" w14:textId="77777777" w:rsidR="0098259D" w:rsidRDefault="0098259D" w:rsidP="00392B1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26BE3B2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>Día 01 DOM</w:t>
      </w:r>
      <w:r w:rsidRPr="00D20471">
        <w:rPr>
          <w:rFonts w:ascii="Times New Roman" w:hAnsi="Times New Roman" w:cs="Times New Roman"/>
          <w:b/>
          <w:lang w:val="es-PE"/>
        </w:rPr>
        <w:t xml:space="preserve"> Calgary </w:t>
      </w:r>
    </w:p>
    <w:p w14:paraId="300B0D04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D20471">
        <w:rPr>
          <w:rFonts w:ascii="Times New Roman" w:hAnsi="Times New Roman" w:cs="Times New Roman"/>
          <w:lang w:val="es-CO"/>
        </w:rPr>
        <w:t>Traslado de llegada y entrega de documentación. Alojamiento.</w:t>
      </w:r>
    </w:p>
    <w:p w14:paraId="32FF14EA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7ED23344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02 LUN </w:t>
      </w:r>
      <w:r w:rsidRPr="00D20471">
        <w:rPr>
          <w:rFonts w:ascii="Times New Roman" w:hAnsi="Times New Roman" w:cs="Times New Roman"/>
          <w:b/>
          <w:lang w:val="es-PE"/>
        </w:rPr>
        <w:t xml:space="preserve">Calgary y </w:t>
      </w:r>
      <w:proofErr w:type="spellStart"/>
      <w:r w:rsidRPr="00D20471">
        <w:rPr>
          <w:rFonts w:ascii="Times New Roman" w:hAnsi="Times New Roman" w:cs="Times New Roman"/>
          <w:b/>
          <w:lang w:val="es-PE"/>
        </w:rPr>
        <w:t>Banff</w:t>
      </w:r>
      <w:proofErr w:type="spellEnd"/>
      <w:r w:rsidRPr="00D20471">
        <w:rPr>
          <w:rFonts w:ascii="Times New Roman" w:hAnsi="Times New Roman" w:cs="Times New Roman"/>
          <w:b/>
          <w:lang w:val="es-PE"/>
        </w:rPr>
        <w:t xml:space="preserve"> </w:t>
      </w:r>
    </w:p>
    <w:p w14:paraId="6105A4DF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D20471">
        <w:rPr>
          <w:rFonts w:ascii="Times New Roman" w:hAnsi="Times New Roman" w:cs="Times New Roman"/>
          <w:lang w:val="es-CO"/>
        </w:rPr>
        <w:t xml:space="preserve">Desayuno. Comenzamos descubriendo Calgary: sus edificios modernos y la auténtica esencia “cowboy” en el Heritage Park (incluido). Después, nos adentramos en las majestuosas Montañas Rocosas hacia </w:t>
      </w:r>
      <w:proofErr w:type="spellStart"/>
      <w:r w:rsidRPr="00D20471">
        <w:rPr>
          <w:rFonts w:ascii="Times New Roman" w:hAnsi="Times New Roman" w:cs="Times New Roman"/>
          <w:lang w:val="es-CO"/>
        </w:rPr>
        <w:t>Banff</w:t>
      </w:r>
      <w:proofErr w:type="spellEnd"/>
      <w:r w:rsidRPr="00D20471">
        <w:rPr>
          <w:rFonts w:ascii="Times New Roman" w:hAnsi="Times New Roman" w:cs="Times New Roman"/>
          <w:lang w:val="es-CO"/>
        </w:rPr>
        <w:t>, pasando por lagos y cascadas donde es posible encontrarse con alces o incluso osos. Alojamiento.</w:t>
      </w:r>
    </w:p>
    <w:p w14:paraId="3092F1E1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105609AD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03 MAR </w:t>
      </w:r>
      <w:proofErr w:type="spellStart"/>
      <w:r w:rsidRPr="00D20471">
        <w:rPr>
          <w:rFonts w:ascii="Times New Roman" w:hAnsi="Times New Roman" w:cs="Times New Roman"/>
          <w:b/>
          <w:lang w:val="es-PE"/>
        </w:rPr>
        <w:t>Banff</w:t>
      </w:r>
      <w:proofErr w:type="spellEnd"/>
      <w:r w:rsidRPr="00D20471">
        <w:rPr>
          <w:rFonts w:ascii="Times New Roman" w:hAnsi="Times New Roman" w:cs="Times New Roman"/>
          <w:b/>
          <w:lang w:val="es-PE"/>
        </w:rPr>
        <w:t xml:space="preserve"> y Lake Louise y </w:t>
      </w:r>
      <w:proofErr w:type="spellStart"/>
      <w:r w:rsidRPr="00D20471">
        <w:rPr>
          <w:rFonts w:ascii="Times New Roman" w:hAnsi="Times New Roman" w:cs="Times New Roman"/>
          <w:b/>
          <w:lang w:val="es-PE"/>
        </w:rPr>
        <w:t>Banff</w:t>
      </w:r>
      <w:proofErr w:type="spellEnd"/>
    </w:p>
    <w:p w14:paraId="4FBDE985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D20471">
        <w:rPr>
          <w:rFonts w:ascii="Times New Roman" w:hAnsi="Times New Roman" w:cs="Times New Roman"/>
          <w:lang w:val="es-CO"/>
        </w:rPr>
        <w:t>Desayuno. Dedicamos el día a explorar los lagos más famosos de Canadá: el impresionante Moraine Lake (jun-</w:t>
      </w:r>
      <w:proofErr w:type="spellStart"/>
      <w:r w:rsidRPr="00D20471">
        <w:rPr>
          <w:rFonts w:ascii="Times New Roman" w:hAnsi="Times New Roman" w:cs="Times New Roman"/>
          <w:lang w:val="es-CO"/>
        </w:rPr>
        <w:t>sep</w:t>
      </w:r>
      <w:proofErr w:type="spellEnd"/>
      <w:r w:rsidRPr="00D20471">
        <w:rPr>
          <w:rFonts w:ascii="Times New Roman" w:hAnsi="Times New Roman" w:cs="Times New Roman"/>
          <w:lang w:val="es-CO"/>
        </w:rPr>
        <w:t>), el icónico Lake Louise con el Glaciar Victoria, y el hipnótico Lago Esmeralda. Alojamiento.</w:t>
      </w:r>
    </w:p>
    <w:p w14:paraId="43B46B95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7B900BEA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04 MIE </w:t>
      </w:r>
      <w:proofErr w:type="spellStart"/>
      <w:r w:rsidRPr="00D20471">
        <w:rPr>
          <w:rFonts w:ascii="Times New Roman" w:hAnsi="Times New Roman" w:cs="Times New Roman"/>
          <w:b/>
          <w:lang w:val="es-PE"/>
        </w:rPr>
        <w:t>Banff</w:t>
      </w:r>
      <w:proofErr w:type="spellEnd"/>
      <w:r w:rsidRPr="00D20471">
        <w:rPr>
          <w:rFonts w:ascii="Times New Roman" w:hAnsi="Times New Roman" w:cs="Times New Roman"/>
          <w:b/>
          <w:lang w:val="es-PE"/>
        </w:rPr>
        <w:t xml:space="preserve"> y Campos de Hielo y Jasper</w:t>
      </w:r>
    </w:p>
    <w:p w14:paraId="60261993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D20471">
        <w:rPr>
          <w:rFonts w:ascii="Times New Roman" w:hAnsi="Times New Roman" w:cs="Times New Roman"/>
          <w:lang w:val="es-PE"/>
        </w:rPr>
        <w:t>Desayuno. Recorrido por paisajes glaciares que quitan el aliento. Ascendemos en el Ice Explorer (incluido) sobre el Glaciar Athabasca. Naturaleza en estado puro. Alojamiento.</w:t>
      </w:r>
    </w:p>
    <w:p w14:paraId="30B00920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6C5AD99A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CO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05 JUE </w:t>
      </w:r>
      <w:r w:rsidRPr="00D20471">
        <w:rPr>
          <w:rFonts w:ascii="Times New Roman" w:hAnsi="Times New Roman" w:cs="Times New Roman"/>
          <w:b/>
          <w:lang w:val="es-PE"/>
        </w:rPr>
        <w:t xml:space="preserve">Jasper y </w:t>
      </w:r>
      <w:r w:rsidRPr="00D20471">
        <w:rPr>
          <w:rFonts w:ascii="Times New Roman" w:hAnsi="Times New Roman" w:cs="Times New Roman"/>
          <w:b/>
          <w:bCs/>
          <w:lang w:val="es-CO"/>
        </w:rPr>
        <w:t xml:space="preserve">Cañón Maligne y </w:t>
      </w:r>
      <w:proofErr w:type="spellStart"/>
      <w:r w:rsidRPr="00D20471">
        <w:rPr>
          <w:rFonts w:ascii="Times New Roman" w:hAnsi="Times New Roman" w:cs="Times New Roman"/>
          <w:b/>
          <w:bCs/>
          <w:lang w:val="es-CO"/>
        </w:rPr>
        <w:t>Kamloops</w:t>
      </w:r>
      <w:proofErr w:type="spellEnd"/>
    </w:p>
    <w:p w14:paraId="745AE5FF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lang w:val="es-PE"/>
        </w:rPr>
        <w:t xml:space="preserve">Desayuno. Admiramos los tranquilos lagos </w:t>
      </w:r>
      <w:proofErr w:type="spellStart"/>
      <w:r w:rsidRPr="00D20471">
        <w:rPr>
          <w:rFonts w:ascii="Times New Roman" w:hAnsi="Times New Roman" w:cs="Times New Roman"/>
          <w:lang w:val="es-PE"/>
        </w:rPr>
        <w:t>Pyramid</w:t>
      </w:r>
      <w:proofErr w:type="spellEnd"/>
      <w:r w:rsidRPr="00D20471">
        <w:rPr>
          <w:rFonts w:ascii="Times New Roman" w:hAnsi="Times New Roman" w:cs="Times New Roman"/>
          <w:lang w:val="es-PE"/>
        </w:rPr>
        <w:t xml:space="preserve"> y Patricia. El viaje nos lleva al Monte Robson, el pico más alto de las Rocosas. Cerramos el día en un auténtico rancho canadiense con </w:t>
      </w:r>
      <w:r w:rsidRPr="00D20471">
        <w:rPr>
          <w:rFonts w:ascii="Times New Roman" w:hAnsi="Times New Roman" w:cs="Times New Roman"/>
          <w:b/>
          <w:bCs/>
          <w:lang w:val="es-PE"/>
        </w:rPr>
        <w:t>cena incluida en el rancho</w:t>
      </w:r>
      <w:r w:rsidRPr="00D20471">
        <w:rPr>
          <w:rFonts w:ascii="Times New Roman" w:hAnsi="Times New Roman" w:cs="Times New Roman"/>
          <w:lang w:val="es-PE"/>
        </w:rPr>
        <w:t>. Alojamiento.</w:t>
      </w:r>
    </w:p>
    <w:p w14:paraId="5E366DFB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</w:p>
    <w:p w14:paraId="69262A3F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CO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06 VIE </w:t>
      </w:r>
      <w:proofErr w:type="spellStart"/>
      <w:r w:rsidRPr="00D20471">
        <w:rPr>
          <w:rFonts w:ascii="Times New Roman" w:hAnsi="Times New Roman" w:cs="Times New Roman"/>
          <w:b/>
          <w:lang w:val="es-CO"/>
        </w:rPr>
        <w:t>Kamloops</w:t>
      </w:r>
      <w:proofErr w:type="spellEnd"/>
      <w:r w:rsidRPr="00D20471">
        <w:rPr>
          <w:rFonts w:ascii="Times New Roman" w:hAnsi="Times New Roman" w:cs="Times New Roman"/>
          <w:b/>
          <w:lang w:val="es-CO"/>
        </w:rPr>
        <w:t xml:space="preserve"> y Fort Langley - Vancouver</w:t>
      </w:r>
    </w:p>
    <w:p w14:paraId="7E47A21A" w14:textId="7EA31F0E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  <w:r w:rsidRPr="00D20471">
        <w:rPr>
          <w:rFonts w:ascii="Times New Roman" w:hAnsi="Times New Roman" w:cs="Times New Roman"/>
          <w:lang w:val="es-PE"/>
        </w:rPr>
        <w:t>Desayuno. Ruta entre praderas y valles hasta llegar a Fort Langley, lleno de encanto histórico y tiendas únicas. Terminamos en Vancouver, vibrante y sofisticada entre el mar y las montañas. Alojamiento.</w:t>
      </w:r>
    </w:p>
    <w:p w14:paraId="1D22C040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</w:p>
    <w:p w14:paraId="59361404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07 SAB </w:t>
      </w:r>
      <w:r w:rsidRPr="00D20471">
        <w:rPr>
          <w:rFonts w:ascii="Times New Roman" w:hAnsi="Times New Roman" w:cs="Times New Roman"/>
          <w:b/>
          <w:lang w:val="es-PE"/>
        </w:rPr>
        <w:t>Vancouver</w:t>
      </w:r>
    </w:p>
    <w:p w14:paraId="0AAAC336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D20471">
        <w:rPr>
          <w:rFonts w:ascii="Times New Roman" w:hAnsi="Times New Roman" w:cs="Times New Roman"/>
          <w:lang w:val="es-PE"/>
        </w:rPr>
        <w:t xml:space="preserve">Desayuno. Tour de Ciudad de Vancouver (Incluido) por los lugares más fascinantes: </w:t>
      </w:r>
      <w:proofErr w:type="spellStart"/>
      <w:r w:rsidRPr="00D20471">
        <w:rPr>
          <w:rFonts w:ascii="Times New Roman" w:hAnsi="Times New Roman" w:cs="Times New Roman"/>
          <w:lang w:val="es-PE"/>
        </w:rPr>
        <w:t>Yaletown</w:t>
      </w:r>
      <w:proofErr w:type="spellEnd"/>
      <w:r w:rsidRPr="00D20471">
        <w:rPr>
          <w:rFonts w:ascii="Times New Roman" w:hAnsi="Times New Roman" w:cs="Times New Roman"/>
          <w:lang w:val="es-PE"/>
        </w:rPr>
        <w:t xml:space="preserve">, Chinatown, </w:t>
      </w:r>
      <w:proofErr w:type="spellStart"/>
      <w:r w:rsidRPr="00D20471">
        <w:rPr>
          <w:rFonts w:ascii="Times New Roman" w:hAnsi="Times New Roman" w:cs="Times New Roman"/>
          <w:lang w:val="es-PE"/>
        </w:rPr>
        <w:t>Gastown</w:t>
      </w:r>
      <w:proofErr w:type="spellEnd"/>
      <w:r w:rsidRPr="00D20471">
        <w:rPr>
          <w:rFonts w:ascii="Times New Roman" w:hAnsi="Times New Roman" w:cs="Times New Roman"/>
          <w:lang w:val="es-PE"/>
        </w:rPr>
        <w:t>, Stanley Park y Granville Island. Espacios vibrantes llenos de cultura, gastronomía y vistas espectaculares. Tarde libre pudiendo realizar vis</w:t>
      </w:r>
      <w:r w:rsidRPr="00D20471">
        <w:rPr>
          <w:rFonts w:ascii="Times New Roman" w:hAnsi="Times New Roman" w:cs="Times New Roman"/>
          <w:u w:val="single"/>
          <w:lang w:val="es-PE"/>
        </w:rPr>
        <w:t xml:space="preserve">itas opcionales como Norte de Vancouver (opcional), visitando el puente </w:t>
      </w:r>
      <w:proofErr w:type="spellStart"/>
      <w:r w:rsidRPr="00D20471">
        <w:rPr>
          <w:rFonts w:ascii="Times New Roman" w:hAnsi="Times New Roman" w:cs="Times New Roman"/>
          <w:u w:val="single"/>
          <w:lang w:val="es-PE"/>
        </w:rPr>
        <w:t>Capilano</w:t>
      </w:r>
      <w:proofErr w:type="spellEnd"/>
      <w:r w:rsidRPr="00D20471">
        <w:rPr>
          <w:rFonts w:ascii="Times New Roman" w:hAnsi="Times New Roman" w:cs="Times New Roman"/>
          <w:u w:val="single"/>
          <w:lang w:val="es-PE"/>
        </w:rPr>
        <w:t xml:space="preserve"> y la montaña Grouse</w:t>
      </w:r>
      <w:r w:rsidRPr="00D20471">
        <w:rPr>
          <w:rFonts w:ascii="Times New Roman" w:hAnsi="Times New Roman" w:cs="Times New Roman"/>
          <w:lang w:val="es-PE"/>
        </w:rPr>
        <w:t>. Alojamiento.</w:t>
      </w:r>
    </w:p>
    <w:p w14:paraId="540F955B" w14:textId="77777777" w:rsid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</w:p>
    <w:p w14:paraId="270759AC" w14:textId="77777777" w:rsidR="00BB0C6E" w:rsidRPr="00D20471" w:rsidRDefault="00BB0C6E" w:rsidP="00D204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</w:p>
    <w:p w14:paraId="74E19A60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lastRenderedPageBreak/>
        <w:t xml:space="preserve">Día 08 DOM </w:t>
      </w:r>
      <w:r w:rsidRPr="00D20471">
        <w:rPr>
          <w:rFonts w:ascii="Times New Roman" w:hAnsi="Times New Roman" w:cs="Times New Roman"/>
          <w:b/>
          <w:lang w:val="es-PE"/>
        </w:rPr>
        <w:t>Vancouver y Victoria</w:t>
      </w:r>
    </w:p>
    <w:p w14:paraId="0DEC384F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D20471">
        <w:rPr>
          <w:rFonts w:ascii="Times New Roman" w:hAnsi="Times New Roman" w:cs="Times New Roman"/>
          <w:lang w:val="es-PE"/>
        </w:rPr>
        <w:t xml:space="preserve">Desayuno. Ferry incluido hacia la Isla de Vancouver. En Victoria, exploramos los famosos Jardines Butchart (incluido). Continuaremos hacia el centro de la ciudad, donde tendremos tiempo libre para </w:t>
      </w:r>
      <w:r w:rsidRPr="00D20471">
        <w:rPr>
          <w:rFonts w:ascii="Times New Roman" w:hAnsi="Times New Roman" w:cs="Times New Roman"/>
          <w:u w:val="single"/>
          <w:lang w:val="es-PE"/>
        </w:rPr>
        <w:t>visitar opcionalmente el Museo Real de la Columbia Británica (opcional) con sus exhibiciones dedicadas a la historia de la provincia y las comunidades indígenas</w:t>
      </w:r>
      <w:r w:rsidRPr="00D20471">
        <w:rPr>
          <w:rFonts w:ascii="Times New Roman" w:hAnsi="Times New Roman" w:cs="Times New Roman"/>
          <w:lang w:val="es-PE"/>
        </w:rPr>
        <w:t xml:space="preserve">. El Hotel Fairmont Empress, frente a la bahía, es el edificio más fotografiado en Victoria, y no hay que olvidar el paseo por </w:t>
      </w:r>
      <w:proofErr w:type="spellStart"/>
      <w:r w:rsidRPr="00D20471">
        <w:rPr>
          <w:rFonts w:ascii="Times New Roman" w:hAnsi="Times New Roman" w:cs="Times New Roman"/>
          <w:lang w:val="es-PE"/>
        </w:rPr>
        <w:t>Government</w:t>
      </w:r>
      <w:proofErr w:type="spellEnd"/>
      <w:r w:rsidRPr="00D20471">
        <w:rPr>
          <w:rFonts w:ascii="Times New Roman" w:hAnsi="Times New Roman" w:cs="Times New Roman"/>
          <w:lang w:val="es-PE"/>
        </w:rPr>
        <w:t xml:space="preserve"> Street con tiendas originales mostrando sus productos de origen británico Alojamiento.</w:t>
      </w:r>
    </w:p>
    <w:p w14:paraId="3A38E3AD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CO"/>
        </w:rPr>
      </w:pPr>
    </w:p>
    <w:p w14:paraId="3383276F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09 LUN </w:t>
      </w:r>
      <w:r w:rsidRPr="00D20471">
        <w:rPr>
          <w:rFonts w:ascii="Times New Roman" w:hAnsi="Times New Roman" w:cs="Times New Roman"/>
          <w:b/>
          <w:lang w:val="es-PE"/>
        </w:rPr>
        <w:t>Victoria y Vancouver</w:t>
      </w:r>
    </w:p>
    <w:p w14:paraId="498CA105" w14:textId="77777777" w:rsid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D20471">
        <w:rPr>
          <w:rFonts w:ascii="Times New Roman" w:hAnsi="Times New Roman" w:cs="Times New Roman"/>
          <w:lang w:val="es-CO"/>
        </w:rPr>
        <w:t xml:space="preserve">Desayuno. Tiempo libre en Victoria o </w:t>
      </w:r>
      <w:r w:rsidRPr="00D20471">
        <w:rPr>
          <w:rFonts w:ascii="Times New Roman" w:hAnsi="Times New Roman" w:cs="Times New Roman"/>
          <w:u w:val="single"/>
          <w:lang w:val="es-CO"/>
        </w:rPr>
        <w:t>tour opcional por la vida marina con avistamiento de orcas y fauna costera</w:t>
      </w:r>
      <w:r w:rsidRPr="00D20471">
        <w:rPr>
          <w:rFonts w:ascii="Times New Roman" w:hAnsi="Times New Roman" w:cs="Times New Roman"/>
          <w:lang w:val="es-CO"/>
        </w:rPr>
        <w:t xml:space="preserve">. Regresamos en ferry (incluido) o </w:t>
      </w:r>
      <w:r w:rsidRPr="00D20471">
        <w:rPr>
          <w:rFonts w:ascii="Times New Roman" w:hAnsi="Times New Roman" w:cs="Times New Roman"/>
          <w:u w:val="single"/>
          <w:lang w:val="es-CO"/>
        </w:rPr>
        <w:t>vuelo panorámico opcional</w:t>
      </w:r>
      <w:r w:rsidRPr="00D20471">
        <w:rPr>
          <w:rFonts w:ascii="Times New Roman" w:hAnsi="Times New Roman" w:cs="Times New Roman"/>
          <w:lang w:val="es-CO"/>
        </w:rPr>
        <w:t>. Posibilidad de volver a Vancouver en un vuelo panorámico en hidroavión (no incluido) en tan solo 35 minutos. Alojamiento.</w:t>
      </w:r>
    </w:p>
    <w:p w14:paraId="2B4FEEDA" w14:textId="77777777" w:rsidR="00BB0C6E" w:rsidRPr="00D20471" w:rsidRDefault="00BB0C6E" w:rsidP="00D20471">
      <w:pPr>
        <w:spacing w:after="0" w:line="240" w:lineRule="auto"/>
        <w:jc w:val="both"/>
        <w:rPr>
          <w:rFonts w:ascii="Times New Roman" w:hAnsi="Times New Roman" w:cs="Times New Roman"/>
          <w:lang w:val="es-CO"/>
        </w:rPr>
      </w:pPr>
    </w:p>
    <w:p w14:paraId="330A1289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>Nota</w:t>
      </w:r>
      <w:r w:rsidRPr="00D20471">
        <w:rPr>
          <w:rFonts w:ascii="Times New Roman" w:hAnsi="Times New Roman" w:cs="Times New Roman"/>
          <w:lang w:val="es-CO"/>
        </w:rPr>
        <w:t xml:space="preserve">: La mañana del día de Victoria es libre para los pasajeros y el guía les recogerá alrededor de las 17:00 </w:t>
      </w:r>
      <w:proofErr w:type="spellStart"/>
      <w:r w:rsidRPr="00D20471">
        <w:rPr>
          <w:rFonts w:ascii="Times New Roman" w:hAnsi="Times New Roman" w:cs="Times New Roman"/>
          <w:lang w:val="es-CO"/>
        </w:rPr>
        <w:t>hrs</w:t>
      </w:r>
      <w:proofErr w:type="spellEnd"/>
      <w:r w:rsidRPr="00D20471">
        <w:rPr>
          <w:rFonts w:ascii="Times New Roman" w:hAnsi="Times New Roman" w:cs="Times New Roman"/>
          <w:lang w:val="es-CO"/>
        </w:rPr>
        <w:t xml:space="preserve"> para regresar a Vancouver.</w:t>
      </w:r>
    </w:p>
    <w:p w14:paraId="2475E3D1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59B19ECB" w14:textId="77777777" w:rsidR="00D20471" w:rsidRPr="00D20471" w:rsidRDefault="00D20471" w:rsidP="00D20471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  <w:r w:rsidRPr="00D20471">
        <w:rPr>
          <w:rFonts w:ascii="Times New Roman" w:hAnsi="Times New Roman" w:cs="Times New Roman"/>
          <w:b/>
          <w:bCs/>
          <w:lang w:val="es-CO"/>
        </w:rPr>
        <w:t xml:space="preserve">Día 10 MAR </w:t>
      </w:r>
      <w:r w:rsidRPr="00D20471">
        <w:rPr>
          <w:rFonts w:ascii="Times New Roman" w:hAnsi="Times New Roman" w:cs="Times New Roman"/>
          <w:b/>
          <w:lang w:val="es-PE"/>
        </w:rPr>
        <w:t>Vancouver</w:t>
      </w:r>
    </w:p>
    <w:p w14:paraId="24556A02" w14:textId="65829F0F" w:rsidR="00D20471" w:rsidRPr="00297077" w:rsidRDefault="00D20471" w:rsidP="004C2C92">
      <w:pPr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D20471">
        <w:rPr>
          <w:rFonts w:ascii="Times New Roman" w:hAnsi="Times New Roman" w:cs="Times New Roman"/>
          <w:lang w:val="es-CO"/>
        </w:rPr>
        <w:t>Desayuno. A la hora establecida traslado al aeropuerto y</w:t>
      </w:r>
      <w:r w:rsidR="00BB0C6E">
        <w:rPr>
          <w:rFonts w:ascii="Times New Roman" w:hAnsi="Times New Roman" w:cs="Times New Roman"/>
          <w:lang w:val="es-CO"/>
        </w:rPr>
        <w:t xml:space="preserve">… </w:t>
      </w:r>
    </w:p>
    <w:p w14:paraId="041A948E" w14:textId="77777777" w:rsidR="00297077" w:rsidRPr="00E04584" w:rsidRDefault="00297077" w:rsidP="004C2C92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578E8A1A" w14:textId="77777777" w:rsidR="006F4D91" w:rsidRDefault="006F4D91" w:rsidP="004C2C92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15FFB073" w14:textId="3CCB1A46" w:rsidR="00B84C2F" w:rsidRDefault="00B84C2F" w:rsidP="00B84C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PE"/>
        </w:rPr>
      </w:pPr>
      <w:r>
        <w:rPr>
          <w:rFonts w:ascii="Times New Roman" w:hAnsi="Times New Roman" w:cs="Times New Roman"/>
          <w:b/>
          <w:bCs/>
          <w:lang w:val="es-PE"/>
        </w:rPr>
        <w:t>FIN DE NUESTROS SERVICIOS</w:t>
      </w:r>
    </w:p>
    <w:p w14:paraId="7D2DCD59" w14:textId="77777777" w:rsidR="00B84C2F" w:rsidRDefault="00B84C2F" w:rsidP="00B84C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PE"/>
        </w:rPr>
      </w:pPr>
    </w:p>
    <w:p w14:paraId="71425E9C" w14:textId="77777777" w:rsidR="00BF03D8" w:rsidRDefault="00BF03D8" w:rsidP="00B84C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PE"/>
        </w:rPr>
      </w:pPr>
    </w:p>
    <w:p w14:paraId="3C1CBE9A" w14:textId="58A98B08" w:rsidR="00B84C2F" w:rsidRDefault="00B84C2F" w:rsidP="00B84C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PE"/>
        </w:rPr>
      </w:pPr>
      <w:r>
        <w:rPr>
          <w:rFonts w:ascii="Times New Roman" w:hAnsi="Times New Roman" w:cs="Times New Roman"/>
          <w:b/>
          <w:bCs/>
          <w:lang w:val="es-PE"/>
        </w:rPr>
        <w:t xml:space="preserve">PRECIOS POR PERSONA PARA PAGAR EN DOLARES </w:t>
      </w:r>
    </w:p>
    <w:p w14:paraId="6536B744" w14:textId="77777777" w:rsidR="0078504B" w:rsidRDefault="0078504B" w:rsidP="00B84C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P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45"/>
        <w:gridCol w:w="1019"/>
        <w:gridCol w:w="1063"/>
        <w:gridCol w:w="1019"/>
        <w:gridCol w:w="1222"/>
        <w:gridCol w:w="1019"/>
        <w:gridCol w:w="1583"/>
      </w:tblGrid>
      <w:tr w:rsidR="00DC6AC6" w:rsidRPr="00D3484F" w14:paraId="1031DC7E" w14:textId="77777777" w:rsidTr="001D5E19">
        <w:trPr>
          <w:trHeight w:val="635"/>
          <w:jc w:val="center"/>
        </w:trPr>
        <w:tc>
          <w:tcPr>
            <w:tcW w:w="1561" w:type="pct"/>
            <w:vAlign w:val="center"/>
          </w:tcPr>
          <w:p w14:paraId="695F411E" w14:textId="77777777" w:rsidR="006F4D91" w:rsidRPr="00D3484F" w:rsidRDefault="006F4D91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</w:pPr>
            <w:r w:rsidRPr="00D3484F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  <w:t>VIGENCIA</w:t>
            </w:r>
          </w:p>
        </w:tc>
        <w:tc>
          <w:tcPr>
            <w:tcW w:w="506" w:type="pct"/>
            <w:vAlign w:val="center"/>
          </w:tcPr>
          <w:p w14:paraId="0651F810" w14:textId="77777777" w:rsidR="006F4D91" w:rsidRPr="00D3484F" w:rsidRDefault="006F4D91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</w:pPr>
            <w:r w:rsidRPr="00D3484F">
              <w:rPr>
                <w:rFonts w:ascii="Times" w:eastAsia="Times New Roman" w:hAnsi="Times" w:cs="Calibri"/>
                <w:b/>
                <w:bCs/>
                <w:noProof/>
                <w:color w:val="000000"/>
                <w:lang w:val="es-CO" w:eastAsia="es-CO"/>
              </w:rPr>
              <w:t>DBL</w:t>
            </w:r>
          </w:p>
        </w:tc>
        <w:tc>
          <w:tcPr>
            <w:tcW w:w="528" w:type="pct"/>
            <w:vAlign w:val="center"/>
          </w:tcPr>
          <w:p w14:paraId="11A64153" w14:textId="77777777" w:rsidR="006F4D91" w:rsidRPr="00D3484F" w:rsidRDefault="006F4D91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</w:pPr>
            <w:r w:rsidRPr="00D3484F">
              <w:rPr>
                <w:rFonts w:ascii="Times" w:eastAsia="Times New Roman" w:hAnsi="Times" w:cs="Calibri"/>
                <w:b/>
                <w:bCs/>
                <w:noProof/>
                <w:color w:val="000000"/>
                <w:lang w:val="es-CO" w:eastAsia="es-CO"/>
              </w:rPr>
              <w:t>TWN</w:t>
            </w:r>
          </w:p>
        </w:tc>
        <w:tc>
          <w:tcPr>
            <w:tcW w:w="506" w:type="pct"/>
            <w:vAlign w:val="center"/>
          </w:tcPr>
          <w:p w14:paraId="3224D9E1" w14:textId="77777777" w:rsidR="006F4D91" w:rsidRPr="00D3484F" w:rsidRDefault="006F4D91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</w:pPr>
            <w:r w:rsidRPr="00D3484F">
              <w:rPr>
                <w:rFonts w:ascii="Times" w:eastAsia="Times New Roman" w:hAnsi="Times" w:cs="Calibri"/>
                <w:b/>
                <w:bCs/>
                <w:noProof/>
                <w:color w:val="000000"/>
                <w:lang w:val="es-CO" w:eastAsia="es-CO"/>
              </w:rPr>
              <w:t>TPL</w:t>
            </w:r>
          </w:p>
        </w:tc>
        <w:tc>
          <w:tcPr>
            <w:tcW w:w="607" w:type="pct"/>
            <w:vAlign w:val="center"/>
          </w:tcPr>
          <w:p w14:paraId="4AC76694" w14:textId="77777777" w:rsidR="006F4D91" w:rsidRPr="00D3484F" w:rsidRDefault="006F4D91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</w:pPr>
            <w:r w:rsidRPr="00D3484F">
              <w:rPr>
                <w:rFonts w:ascii="Times" w:eastAsia="Times New Roman" w:hAnsi="Times" w:cs="Calibri"/>
                <w:b/>
                <w:bCs/>
                <w:noProof/>
                <w:color w:val="000000"/>
                <w:lang w:val="es-CO" w:eastAsia="es-CO"/>
              </w:rPr>
              <w:t>CUAD</w:t>
            </w:r>
          </w:p>
        </w:tc>
        <w:tc>
          <w:tcPr>
            <w:tcW w:w="506" w:type="pct"/>
            <w:vAlign w:val="center"/>
          </w:tcPr>
          <w:p w14:paraId="5EB70D70" w14:textId="77777777" w:rsidR="006F4D91" w:rsidRPr="00D3484F" w:rsidRDefault="006F4D91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</w:pPr>
            <w:r w:rsidRPr="00D3484F">
              <w:rPr>
                <w:rFonts w:ascii="Times" w:eastAsia="Times New Roman" w:hAnsi="Times" w:cs="Calibri"/>
                <w:b/>
                <w:bCs/>
                <w:noProof/>
                <w:color w:val="000000"/>
                <w:lang w:val="es-CO" w:eastAsia="es-CO"/>
              </w:rPr>
              <w:t>SGL</w:t>
            </w:r>
          </w:p>
        </w:tc>
        <w:tc>
          <w:tcPr>
            <w:tcW w:w="786" w:type="pct"/>
            <w:vAlign w:val="center"/>
          </w:tcPr>
          <w:p w14:paraId="6CD3E7A7" w14:textId="77777777" w:rsidR="006F4D91" w:rsidRDefault="006F4D91" w:rsidP="002B547A">
            <w:pPr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noProof/>
                <w:color w:val="000000"/>
                <w:lang w:val="es-CO" w:eastAsia="es-CO"/>
              </w:rPr>
            </w:pPr>
            <w:r w:rsidRPr="00D3484F">
              <w:rPr>
                <w:rFonts w:ascii="Times" w:eastAsia="Times New Roman" w:hAnsi="Times" w:cs="Calibri"/>
                <w:b/>
                <w:bCs/>
                <w:noProof/>
                <w:color w:val="000000"/>
                <w:lang w:val="es-CO" w:eastAsia="es-CO"/>
              </w:rPr>
              <w:t>CHD</w:t>
            </w:r>
          </w:p>
          <w:p w14:paraId="2F8B5B14" w14:textId="4D0CDC4C" w:rsidR="00B71408" w:rsidRPr="00D3484F" w:rsidRDefault="00D43FB9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</w:pPr>
            <w:r w:rsidRPr="00D43FB9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  <w:t>-</w:t>
            </w:r>
            <w:r w:rsidRPr="00D43FB9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s-CO" w:eastAsia="es-CO"/>
              </w:rPr>
              <w:t xml:space="preserve"> años</w:t>
            </w:r>
          </w:p>
        </w:tc>
      </w:tr>
      <w:tr w:rsidR="00DC6AC6" w:rsidRPr="00CB7FE0" w14:paraId="72DADB09" w14:textId="77777777" w:rsidTr="001D5E19">
        <w:trPr>
          <w:trHeight w:val="566"/>
          <w:jc w:val="center"/>
        </w:trPr>
        <w:tc>
          <w:tcPr>
            <w:tcW w:w="1561" w:type="pct"/>
            <w:vAlign w:val="center"/>
          </w:tcPr>
          <w:p w14:paraId="63E49986" w14:textId="4D679CB7" w:rsidR="006F4D91" w:rsidRPr="00CB7FE0" w:rsidRDefault="00D43FB9" w:rsidP="00056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43FB9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May 03, 10</w:t>
            </w:r>
          </w:p>
        </w:tc>
        <w:tc>
          <w:tcPr>
            <w:tcW w:w="506" w:type="pct"/>
            <w:vAlign w:val="center"/>
          </w:tcPr>
          <w:p w14:paraId="53E29C05" w14:textId="43212814" w:rsidR="006F4D91" w:rsidRPr="00CB7FE0" w:rsidRDefault="00D43FB9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43FB9">
              <w:rPr>
                <w:rFonts w:ascii="Times New Roman" w:eastAsia="Times New Roman" w:hAnsi="Times New Roman" w:cs="Times New Roman"/>
                <w:noProof/>
                <w:lang w:eastAsia="es-CO"/>
              </w:rPr>
              <w:t>4,799</w:t>
            </w:r>
          </w:p>
        </w:tc>
        <w:tc>
          <w:tcPr>
            <w:tcW w:w="528" w:type="pct"/>
            <w:vAlign w:val="center"/>
          </w:tcPr>
          <w:p w14:paraId="37884CB3" w14:textId="54EDC055" w:rsidR="006F4D91" w:rsidRPr="00CB7FE0" w:rsidRDefault="00D43FB9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43FB9">
              <w:rPr>
                <w:rFonts w:ascii="Times New Roman" w:eastAsia="Times New Roman" w:hAnsi="Times New Roman" w:cs="Times New Roman"/>
                <w:noProof/>
                <w:lang w:eastAsia="es-CO"/>
              </w:rPr>
              <w:t>4,799</w:t>
            </w:r>
          </w:p>
        </w:tc>
        <w:tc>
          <w:tcPr>
            <w:tcW w:w="506" w:type="pct"/>
            <w:vAlign w:val="center"/>
          </w:tcPr>
          <w:p w14:paraId="02F3438D" w14:textId="7AD6848D" w:rsidR="006F4D91" w:rsidRPr="00CB7FE0" w:rsidRDefault="00D43FB9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43FB9">
              <w:rPr>
                <w:rFonts w:ascii="Times New Roman" w:eastAsia="Times New Roman" w:hAnsi="Times New Roman" w:cs="Times New Roman"/>
                <w:noProof/>
                <w:lang w:eastAsia="es-CO"/>
              </w:rPr>
              <w:t>4,099</w:t>
            </w:r>
          </w:p>
        </w:tc>
        <w:tc>
          <w:tcPr>
            <w:tcW w:w="607" w:type="pct"/>
            <w:vAlign w:val="center"/>
          </w:tcPr>
          <w:p w14:paraId="49732781" w14:textId="7F34A479" w:rsidR="006F4D91" w:rsidRPr="00CB7FE0" w:rsidRDefault="00D43FB9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43FB9">
              <w:rPr>
                <w:rFonts w:ascii="Times New Roman" w:eastAsia="Times New Roman" w:hAnsi="Times New Roman" w:cs="Times New Roman"/>
                <w:noProof/>
                <w:lang w:eastAsia="es-CO"/>
              </w:rPr>
              <w:t>3,899</w:t>
            </w:r>
          </w:p>
        </w:tc>
        <w:tc>
          <w:tcPr>
            <w:tcW w:w="506" w:type="pct"/>
            <w:vAlign w:val="center"/>
          </w:tcPr>
          <w:p w14:paraId="61BF4AF1" w14:textId="451D5F55" w:rsidR="006F4D91" w:rsidRPr="00CB7FE0" w:rsidRDefault="00D43FB9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43FB9">
              <w:rPr>
                <w:rFonts w:ascii="Times New Roman" w:eastAsia="Times New Roman" w:hAnsi="Times New Roman" w:cs="Times New Roman"/>
                <w:noProof/>
                <w:lang w:eastAsia="es-CO"/>
              </w:rPr>
              <w:t>6,879</w:t>
            </w:r>
          </w:p>
        </w:tc>
        <w:tc>
          <w:tcPr>
            <w:tcW w:w="786" w:type="pct"/>
            <w:vAlign w:val="center"/>
          </w:tcPr>
          <w:p w14:paraId="02AAF08C" w14:textId="7ABEEE24" w:rsidR="006F4D91" w:rsidRPr="00CB7FE0" w:rsidRDefault="00D43FB9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43FB9">
              <w:rPr>
                <w:rFonts w:ascii="Times New Roman" w:eastAsia="Times New Roman" w:hAnsi="Times New Roman" w:cs="Times New Roman"/>
                <w:noProof/>
                <w:lang w:eastAsia="es-CO"/>
              </w:rPr>
              <w:t>2,799</w:t>
            </w:r>
          </w:p>
        </w:tc>
      </w:tr>
      <w:tr w:rsidR="00273BA9" w:rsidRPr="00CB7FE0" w14:paraId="1AA69E8B" w14:textId="77777777" w:rsidTr="001D5E19">
        <w:trPr>
          <w:trHeight w:val="566"/>
          <w:jc w:val="center"/>
        </w:trPr>
        <w:tc>
          <w:tcPr>
            <w:tcW w:w="1561" w:type="pct"/>
            <w:vAlign w:val="center"/>
          </w:tcPr>
          <w:p w14:paraId="758E1112" w14:textId="77777777" w:rsidR="0038559A" w:rsidRDefault="0038559A" w:rsidP="00056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May 17, 24</w:t>
            </w:r>
          </w:p>
          <w:p w14:paraId="473117DA" w14:textId="77777777" w:rsidR="0038559A" w:rsidRDefault="0038559A" w:rsidP="00056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Sep 27</w:t>
            </w:r>
          </w:p>
          <w:p w14:paraId="514B6564" w14:textId="4AE4D0F5" w:rsidR="00273BA9" w:rsidRPr="00D43FB9" w:rsidRDefault="0038559A" w:rsidP="00056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Oct 04</w:t>
            </w:r>
          </w:p>
        </w:tc>
        <w:tc>
          <w:tcPr>
            <w:tcW w:w="506" w:type="pct"/>
            <w:vAlign w:val="center"/>
          </w:tcPr>
          <w:p w14:paraId="547D903C" w14:textId="4D60E056" w:rsidR="00273BA9" w:rsidRPr="00D43FB9" w:rsidRDefault="0038559A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eastAsia="es-CO"/>
              </w:rPr>
              <w:t>5,059</w:t>
            </w:r>
          </w:p>
        </w:tc>
        <w:tc>
          <w:tcPr>
            <w:tcW w:w="528" w:type="pct"/>
            <w:vAlign w:val="center"/>
          </w:tcPr>
          <w:p w14:paraId="70131EA4" w14:textId="64344080" w:rsidR="00273BA9" w:rsidRPr="00D43FB9" w:rsidRDefault="0038559A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eastAsia="es-CO"/>
              </w:rPr>
              <w:t>5,059</w:t>
            </w:r>
          </w:p>
        </w:tc>
        <w:tc>
          <w:tcPr>
            <w:tcW w:w="506" w:type="pct"/>
            <w:vAlign w:val="center"/>
          </w:tcPr>
          <w:p w14:paraId="288B7968" w14:textId="61731566" w:rsidR="00273BA9" w:rsidRPr="00D43FB9" w:rsidRDefault="0038559A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eastAsia="es-CO"/>
              </w:rPr>
              <w:t>4,369</w:t>
            </w:r>
          </w:p>
        </w:tc>
        <w:tc>
          <w:tcPr>
            <w:tcW w:w="607" w:type="pct"/>
            <w:vAlign w:val="center"/>
          </w:tcPr>
          <w:p w14:paraId="09BD6021" w14:textId="5E4731DF" w:rsidR="00273BA9" w:rsidRPr="00D43FB9" w:rsidRDefault="0038559A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eastAsia="es-CO"/>
              </w:rPr>
              <w:t>4,029</w:t>
            </w:r>
          </w:p>
        </w:tc>
        <w:tc>
          <w:tcPr>
            <w:tcW w:w="506" w:type="pct"/>
            <w:vAlign w:val="center"/>
          </w:tcPr>
          <w:p w14:paraId="411D8132" w14:textId="192D7F99" w:rsidR="00273BA9" w:rsidRPr="00D43FB9" w:rsidRDefault="0038559A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eastAsia="es-CO"/>
              </w:rPr>
              <w:t>7,389</w:t>
            </w:r>
          </w:p>
        </w:tc>
        <w:tc>
          <w:tcPr>
            <w:tcW w:w="786" w:type="pct"/>
            <w:vAlign w:val="center"/>
          </w:tcPr>
          <w:p w14:paraId="23F21F47" w14:textId="2ECC1BD5" w:rsidR="00273BA9" w:rsidRPr="00D43FB9" w:rsidRDefault="0038559A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eastAsia="es-CO"/>
              </w:rPr>
              <w:t>2,799</w:t>
            </w:r>
          </w:p>
        </w:tc>
      </w:tr>
      <w:tr w:rsidR="00273BA9" w:rsidRPr="00CB7FE0" w14:paraId="3FC8EF68" w14:textId="77777777" w:rsidTr="001D5E19">
        <w:trPr>
          <w:trHeight w:val="566"/>
          <w:jc w:val="center"/>
        </w:trPr>
        <w:tc>
          <w:tcPr>
            <w:tcW w:w="1561" w:type="pct"/>
            <w:vAlign w:val="center"/>
          </w:tcPr>
          <w:p w14:paraId="3593C63C" w14:textId="77777777" w:rsidR="0038559A" w:rsidRDefault="0038559A" w:rsidP="003855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May 31</w:t>
            </w:r>
          </w:p>
          <w:p w14:paraId="4084EBDB" w14:textId="77777777" w:rsidR="0038559A" w:rsidRDefault="0038559A" w:rsidP="003855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Jul 19, 26</w:t>
            </w:r>
          </w:p>
          <w:p w14:paraId="4B565A23" w14:textId="77777777" w:rsidR="0038559A" w:rsidRDefault="0038559A" w:rsidP="003855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Ago 02, 09, 16, 23, 30</w:t>
            </w:r>
          </w:p>
          <w:p w14:paraId="2CA82C4C" w14:textId="4088634D" w:rsidR="00273BA9" w:rsidRPr="00D43FB9" w:rsidRDefault="0038559A" w:rsidP="003855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38559A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Sep 06, 13, 20</w:t>
            </w:r>
          </w:p>
        </w:tc>
        <w:tc>
          <w:tcPr>
            <w:tcW w:w="506" w:type="pct"/>
            <w:vAlign w:val="center"/>
          </w:tcPr>
          <w:p w14:paraId="4AB82777" w14:textId="2E8DC3E0" w:rsidR="00273BA9" w:rsidRPr="00D43FB9" w:rsidRDefault="00706C7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706C72">
              <w:rPr>
                <w:rFonts w:ascii="Times New Roman" w:eastAsia="Times New Roman" w:hAnsi="Times New Roman" w:cs="Times New Roman"/>
                <w:noProof/>
                <w:lang w:eastAsia="es-CO"/>
              </w:rPr>
              <w:t>5,349</w:t>
            </w:r>
          </w:p>
        </w:tc>
        <w:tc>
          <w:tcPr>
            <w:tcW w:w="528" w:type="pct"/>
            <w:vAlign w:val="center"/>
          </w:tcPr>
          <w:p w14:paraId="15CEE17E" w14:textId="0BBB7175" w:rsidR="00273BA9" w:rsidRPr="00D43FB9" w:rsidRDefault="00706C7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706C72">
              <w:rPr>
                <w:rFonts w:ascii="Times New Roman" w:eastAsia="Times New Roman" w:hAnsi="Times New Roman" w:cs="Times New Roman"/>
                <w:noProof/>
                <w:lang w:eastAsia="es-CO"/>
              </w:rPr>
              <w:t>5,349</w:t>
            </w:r>
          </w:p>
        </w:tc>
        <w:tc>
          <w:tcPr>
            <w:tcW w:w="506" w:type="pct"/>
            <w:vAlign w:val="center"/>
          </w:tcPr>
          <w:p w14:paraId="3CAD4968" w14:textId="32060D75" w:rsidR="00273BA9" w:rsidRPr="00D43FB9" w:rsidRDefault="00706C7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706C72">
              <w:rPr>
                <w:rFonts w:ascii="Times New Roman" w:eastAsia="Times New Roman" w:hAnsi="Times New Roman" w:cs="Times New Roman"/>
                <w:noProof/>
                <w:lang w:eastAsia="es-CO"/>
              </w:rPr>
              <w:t>4,569</w:t>
            </w:r>
          </w:p>
        </w:tc>
        <w:tc>
          <w:tcPr>
            <w:tcW w:w="607" w:type="pct"/>
            <w:vAlign w:val="center"/>
          </w:tcPr>
          <w:p w14:paraId="5EE6022E" w14:textId="4900736B" w:rsidR="00273BA9" w:rsidRPr="00D43FB9" w:rsidRDefault="00706C7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706C72">
              <w:rPr>
                <w:rFonts w:ascii="Times New Roman" w:eastAsia="Times New Roman" w:hAnsi="Times New Roman" w:cs="Times New Roman"/>
                <w:noProof/>
                <w:lang w:eastAsia="es-CO"/>
              </w:rPr>
              <w:t>4,179</w:t>
            </w:r>
          </w:p>
        </w:tc>
        <w:tc>
          <w:tcPr>
            <w:tcW w:w="506" w:type="pct"/>
            <w:vAlign w:val="center"/>
          </w:tcPr>
          <w:p w14:paraId="38EE9207" w14:textId="54B736FF" w:rsidR="00273BA9" w:rsidRPr="00D43FB9" w:rsidRDefault="00706C7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706C72">
              <w:rPr>
                <w:rFonts w:ascii="Times New Roman" w:eastAsia="Times New Roman" w:hAnsi="Times New Roman" w:cs="Times New Roman"/>
                <w:noProof/>
                <w:lang w:eastAsia="es-CO"/>
              </w:rPr>
              <w:t>7,989</w:t>
            </w:r>
          </w:p>
        </w:tc>
        <w:tc>
          <w:tcPr>
            <w:tcW w:w="786" w:type="pct"/>
            <w:vAlign w:val="center"/>
          </w:tcPr>
          <w:p w14:paraId="3364DEED" w14:textId="6E14A99C" w:rsidR="00273BA9" w:rsidRPr="00D43FB9" w:rsidRDefault="00706C7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706C72">
              <w:rPr>
                <w:rFonts w:ascii="Times New Roman" w:eastAsia="Times New Roman" w:hAnsi="Times New Roman" w:cs="Times New Roman"/>
                <w:noProof/>
                <w:lang w:eastAsia="es-CO"/>
              </w:rPr>
              <w:t>2,799</w:t>
            </w:r>
          </w:p>
        </w:tc>
      </w:tr>
      <w:tr w:rsidR="00273BA9" w:rsidRPr="00CB7FE0" w14:paraId="3627A606" w14:textId="77777777" w:rsidTr="001D5E19">
        <w:trPr>
          <w:trHeight w:val="566"/>
          <w:jc w:val="center"/>
        </w:trPr>
        <w:tc>
          <w:tcPr>
            <w:tcW w:w="1561" w:type="pct"/>
            <w:vAlign w:val="center"/>
          </w:tcPr>
          <w:p w14:paraId="6B994C46" w14:textId="63B98F2C" w:rsidR="00273BA9" w:rsidRPr="00D43FB9" w:rsidRDefault="00D522D2" w:rsidP="00056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Jul 05</w:t>
            </w:r>
            <w:r w:rsidRPr="00D522D2">
              <w:rPr>
                <w:rFonts w:ascii="Times New Roman" w:eastAsia="Times New Roman" w:hAnsi="Times New Roman" w:cs="Times New Roman"/>
                <w:noProof/>
                <w:vertAlign w:val="superscript"/>
                <w:lang w:val="en-ZA" w:eastAsia="es-CO"/>
              </w:rPr>
              <w:t>(3)</w:t>
            </w:r>
            <w:r w:rsidRPr="00D522D2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>, 12</w:t>
            </w:r>
            <w:r w:rsidRPr="00D522D2">
              <w:rPr>
                <w:rFonts w:ascii="Times New Roman" w:eastAsia="Times New Roman" w:hAnsi="Times New Roman" w:cs="Times New Roman"/>
                <w:noProof/>
                <w:vertAlign w:val="superscript"/>
                <w:lang w:val="en-ZA" w:eastAsia="es-CO"/>
              </w:rPr>
              <w:t>(3)</w:t>
            </w:r>
          </w:p>
        </w:tc>
        <w:tc>
          <w:tcPr>
            <w:tcW w:w="506" w:type="pct"/>
            <w:vAlign w:val="center"/>
          </w:tcPr>
          <w:p w14:paraId="73100CD1" w14:textId="428C1964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eastAsia="es-CO"/>
              </w:rPr>
              <w:t>5,559</w:t>
            </w:r>
          </w:p>
        </w:tc>
        <w:tc>
          <w:tcPr>
            <w:tcW w:w="528" w:type="pct"/>
            <w:vAlign w:val="center"/>
          </w:tcPr>
          <w:p w14:paraId="49C8A3A3" w14:textId="50AC6593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eastAsia="es-CO"/>
              </w:rPr>
              <w:t>5,559</w:t>
            </w:r>
          </w:p>
        </w:tc>
        <w:tc>
          <w:tcPr>
            <w:tcW w:w="506" w:type="pct"/>
            <w:vAlign w:val="center"/>
          </w:tcPr>
          <w:p w14:paraId="313A8BD8" w14:textId="7CD057F8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eastAsia="es-CO"/>
              </w:rPr>
              <w:t>4,709</w:t>
            </w:r>
          </w:p>
        </w:tc>
        <w:tc>
          <w:tcPr>
            <w:tcW w:w="607" w:type="pct"/>
            <w:vAlign w:val="center"/>
          </w:tcPr>
          <w:p w14:paraId="2E1398F7" w14:textId="7BAFBDB0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eastAsia="es-CO"/>
              </w:rPr>
              <w:t>4,289</w:t>
            </w:r>
          </w:p>
        </w:tc>
        <w:tc>
          <w:tcPr>
            <w:tcW w:w="506" w:type="pct"/>
            <w:vAlign w:val="center"/>
          </w:tcPr>
          <w:p w14:paraId="40DFF7C0" w14:textId="534333EB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eastAsia="es-CO"/>
              </w:rPr>
              <w:t>8,409</w:t>
            </w:r>
          </w:p>
        </w:tc>
        <w:tc>
          <w:tcPr>
            <w:tcW w:w="786" w:type="pct"/>
            <w:vAlign w:val="center"/>
          </w:tcPr>
          <w:p w14:paraId="6B30472E" w14:textId="454F8A40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eastAsia="es-CO"/>
              </w:rPr>
              <w:t>2,799</w:t>
            </w:r>
          </w:p>
        </w:tc>
      </w:tr>
      <w:tr w:rsidR="00273BA9" w:rsidRPr="00CB7FE0" w14:paraId="00A325F4" w14:textId="77777777" w:rsidTr="001D5E19">
        <w:trPr>
          <w:trHeight w:val="566"/>
          <w:jc w:val="center"/>
        </w:trPr>
        <w:tc>
          <w:tcPr>
            <w:tcW w:w="1561" w:type="pct"/>
            <w:vAlign w:val="center"/>
          </w:tcPr>
          <w:p w14:paraId="32F10633" w14:textId="6532F3CD" w:rsidR="00273BA9" w:rsidRPr="00D43FB9" w:rsidRDefault="00D522D2" w:rsidP="00056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n-ZA" w:eastAsia="es-CO"/>
              </w:rPr>
              <w:t xml:space="preserve">Jun </w:t>
            </w:r>
            <w:r>
              <w:rPr>
                <w:rFonts w:ascii="Times New Roman" w:hAnsi="Times New Roman" w:cs="Times New Roman"/>
                <w:lang w:val="es-ES"/>
              </w:rPr>
              <w:t>07</w:t>
            </w:r>
            <w:r w:rsidRPr="002D41DE">
              <w:rPr>
                <w:rFonts w:ascii="Times New Roman" w:hAnsi="Times New Roman" w:cs="Times New Roman"/>
                <w:vertAlign w:val="superscript"/>
                <w:lang w:val="es-ES"/>
              </w:rPr>
              <w:t>(1)</w:t>
            </w:r>
            <w:r>
              <w:rPr>
                <w:rFonts w:ascii="Times New Roman" w:hAnsi="Times New Roman" w:cs="Times New Roman"/>
                <w:lang w:val="es-ES"/>
              </w:rPr>
              <w:t>, 14</w:t>
            </w:r>
            <w:r w:rsidRPr="002D41DE">
              <w:rPr>
                <w:rFonts w:ascii="Times New Roman" w:hAnsi="Times New Roman" w:cs="Times New Roman"/>
                <w:vertAlign w:val="superscript"/>
                <w:lang w:val="es-ES"/>
              </w:rPr>
              <w:t>(1)</w:t>
            </w:r>
            <w:r>
              <w:rPr>
                <w:rFonts w:ascii="Times New Roman" w:hAnsi="Times New Roman" w:cs="Times New Roman"/>
                <w:lang w:val="es-ES"/>
              </w:rPr>
              <w:t>, 21</w:t>
            </w:r>
            <w:r w:rsidRPr="002D41DE">
              <w:rPr>
                <w:rFonts w:ascii="Times New Roman" w:hAnsi="Times New Roman" w:cs="Times New Roman"/>
                <w:vertAlign w:val="superscript"/>
                <w:lang w:val="es-ES"/>
              </w:rPr>
              <w:t>(1)</w:t>
            </w:r>
          </w:p>
        </w:tc>
        <w:tc>
          <w:tcPr>
            <w:tcW w:w="506" w:type="pct"/>
            <w:vAlign w:val="center"/>
          </w:tcPr>
          <w:p w14:paraId="6387A0FA" w14:textId="7539B0AA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5,709</w:t>
            </w:r>
          </w:p>
        </w:tc>
        <w:tc>
          <w:tcPr>
            <w:tcW w:w="528" w:type="pct"/>
            <w:vAlign w:val="center"/>
          </w:tcPr>
          <w:p w14:paraId="6537777A" w14:textId="3D5EC2D7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5,709</w:t>
            </w:r>
          </w:p>
        </w:tc>
        <w:tc>
          <w:tcPr>
            <w:tcW w:w="506" w:type="pct"/>
            <w:vAlign w:val="center"/>
          </w:tcPr>
          <w:p w14:paraId="1BEF694D" w14:textId="52A5D6D6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4,799</w:t>
            </w:r>
          </w:p>
        </w:tc>
        <w:tc>
          <w:tcPr>
            <w:tcW w:w="607" w:type="pct"/>
            <w:vAlign w:val="center"/>
          </w:tcPr>
          <w:p w14:paraId="4AA76A9E" w14:textId="6A45E548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4,359</w:t>
            </w:r>
          </w:p>
        </w:tc>
        <w:tc>
          <w:tcPr>
            <w:tcW w:w="506" w:type="pct"/>
            <w:vAlign w:val="center"/>
          </w:tcPr>
          <w:p w14:paraId="13B1F95B" w14:textId="2CAE34CB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8,689</w:t>
            </w:r>
          </w:p>
        </w:tc>
        <w:tc>
          <w:tcPr>
            <w:tcW w:w="786" w:type="pct"/>
            <w:vAlign w:val="center"/>
          </w:tcPr>
          <w:p w14:paraId="2DB7D640" w14:textId="45DCB62D" w:rsidR="00273BA9" w:rsidRPr="00D43FB9" w:rsidRDefault="00D522D2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CO"/>
              </w:rPr>
            </w:pPr>
            <w:r w:rsidRPr="00D522D2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2,799</w:t>
            </w:r>
          </w:p>
        </w:tc>
      </w:tr>
      <w:tr w:rsidR="00D522D2" w:rsidRPr="00CB7FE0" w14:paraId="308F89D0" w14:textId="77777777" w:rsidTr="001D5E19">
        <w:trPr>
          <w:trHeight w:val="566"/>
          <w:jc w:val="center"/>
        </w:trPr>
        <w:tc>
          <w:tcPr>
            <w:tcW w:w="1561" w:type="pct"/>
            <w:vAlign w:val="center"/>
          </w:tcPr>
          <w:p w14:paraId="0EDA16CB" w14:textId="1B3EDD53" w:rsidR="00D522D2" w:rsidRPr="00D522D2" w:rsidRDefault="00C72983" w:rsidP="00056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ZA" w:eastAsia="es-CO"/>
              </w:rPr>
            </w:pPr>
            <w:r>
              <w:rPr>
                <w:rFonts w:ascii="Times New Roman" w:hAnsi="Times New Roman" w:cs="Times New Roman"/>
                <w:lang w:val="es-ES"/>
              </w:rPr>
              <w:t>Jun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28</w:t>
            </w:r>
            <w:r w:rsidRPr="002D41DE">
              <w:rPr>
                <w:rFonts w:ascii="Times New Roman" w:hAnsi="Times New Roman" w:cs="Times New Roman"/>
                <w:vertAlign w:val="superscript"/>
                <w:lang w:val="es-ES"/>
              </w:rPr>
              <w:t>(2)</w:t>
            </w:r>
          </w:p>
        </w:tc>
        <w:tc>
          <w:tcPr>
            <w:tcW w:w="506" w:type="pct"/>
            <w:vAlign w:val="center"/>
          </w:tcPr>
          <w:p w14:paraId="5FA92084" w14:textId="3E06C51B" w:rsidR="00D522D2" w:rsidRPr="00D522D2" w:rsidRDefault="00741D48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CO" w:eastAsia="es-CO"/>
              </w:rPr>
            </w:pPr>
            <w:r w:rsidRPr="00741D48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6,219</w:t>
            </w:r>
          </w:p>
        </w:tc>
        <w:tc>
          <w:tcPr>
            <w:tcW w:w="528" w:type="pct"/>
            <w:vAlign w:val="center"/>
          </w:tcPr>
          <w:p w14:paraId="76515FAF" w14:textId="288F7391" w:rsidR="00D522D2" w:rsidRPr="00D522D2" w:rsidRDefault="00741D48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CO" w:eastAsia="es-CO"/>
              </w:rPr>
            </w:pPr>
            <w:r w:rsidRPr="00741D48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6,219</w:t>
            </w:r>
          </w:p>
        </w:tc>
        <w:tc>
          <w:tcPr>
            <w:tcW w:w="506" w:type="pct"/>
            <w:vAlign w:val="center"/>
          </w:tcPr>
          <w:p w14:paraId="2AD0C6D2" w14:textId="0A573DE2" w:rsidR="00D522D2" w:rsidRPr="00D522D2" w:rsidRDefault="00741D48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CO" w:eastAsia="es-CO"/>
              </w:rPr>
            </w:pPr>
            <w:r w:rsidRPr="00741D48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5,139</w:t>
            </w:r>
          </w:p>
        </w:tc>
        <w:tc>
          <w:tcPr>
            <w:tcW w:w="607" w:type="pct"/>
            <w:vAlign w:val="center"/>
          </w:tcPr>
          <w:p w14:paraId="26681EB6" w14:textId="5A436EC2" w:rsidR="00D522D2" w:rsidRPr="00D522D2" w:rsidRDefault="00741D48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CO" w:eastAsia="es-CO"/>
              </w:rPr>
            </w:pPr>
            <w:r w:rsidRPr="00741D48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4,609</w:t>
            </w:r>
          </w:p>
        </w:tc>
        <w:tc>
          <w:tcPr>
            <w:tcW w:w="506" w:type="pct"/>
            <w:vAlign w:val="center"/>
          </w:tcPr>
          <w:p w14:paraId="036EFD58" w14:textId="48D3A6DC" w:rsidR="00D522D2" w:rsidRPr="00D522D2" w:rsidRDefault="00741D48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CO" w:eastAsia="es-CO"/>
              </w:rPr>
            </w:pPr>
            <w:r w:rsidRPr="00741D48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9,689</w:t>
            </w:r>
          </w:p>
        </w:tc>
        <w:tc>
          <w:tcPr>
            <w:tcW w:w="786" w:type="pct"/>
            <w:vAlign w:val="center"/>
          </w:tcPr>
          <w:p w14:paraId="53F9C88C" w14:textId="3DA49889" w:rsidR="00D522D2" w:rsidRPr="00D522D2" w:rsidRDefault="00741D48" w:rsidP="002B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CO" w:eastAsia="es-CO"/>
              </w:rPr>
            </w:pPr>
            <w:r w:rsidRPr="00741D48">
              <w:rPr>
                <w:rFonts w:ascii="Times New Roman" w:eastAsia="Times New Roman" w:hAnsi="Times New Roman" w:cs="Times New Roman"/>
                <w:noProof/>
                <w:lang w:val="es-CO" w:eastAsia="es-CO"/>
              </w:rPr>
              <w:t>2,799</w:t>
            </w:r>
          </w:p>
        </w:tc>
      </w:tr>
    </w:tbl>
    <w:p w14:paraId="50057A69" w14:textId="43B1A7AE" w:rsidR="00CD28A1" w:rsidRPr="00F51D17" w:rsidRDefault="006F4D91" w:rsidP="00F5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es-CO" w:eastAsia="es-CO"/>
        </w:rPr>
      </w:pPr>
      <w:r w:rsidRPr="00D3484F">
        <w:rPr>
          <w:rFonts w:ascii="Times New Roman" w:eastAsia="Times New Roman" w:hAnsi="Times New Roman" w:cs="Times New Roman"/>
          <w:b/>
          <w:noProof/>
          <w:lang w:val="es-CO" w:eastAsia="es-CO"/>
        </w:rPr>
        <w:t xml:space="preserve">Precios </w:t>
      </w:r>
      <w:r w:rsidR="001B34C1">
        <w:rPr>
          <w:rFonts w:ascii="Times New Roman" w:eastAsia="Times New Roman" w:hAnsi="Times New Roman" w:cs="Times New Roman"/>
          <w:b/>
          <w:noProof/>
          <w:lang w:val="es-CO" w:eastAsia="es-CO"/>
        </w:rPr>
        <w:t>p</w:t>
      </w:r>
      <w:r w:rsidRPr="00D3484F">
        <w:rPr>
          <w:rFonts w:ascii="Times New Roman" w:eastAsia="Times New Roman" w:hAnsi="Times New Roman" w:cs="Times New Roman"/>
          <w:b/>
          <w:noProof/>
          <w:lang w:val="es-CO" w:eastAsia="es-CO"/>
        </w:rPr>
        <w:t xml:space="preserve">or </w:t>
      </w:r>
      <w:r w:rsidR="00C53B3F">
        <w:rPr>
          <w:rFonts w:ascii="Times New Roman" w:eastAsia="Times New Roman" w:hAnsi="Times New Roman" w:cs="Times New Roman"/>
          <w:b/>
          <w:noProof/>
          <w:lang w:val="es-CO" w:eastAsia="es-CO"/>
        </w:rPr>
        <w:t>p</w:t>
      </w:r>
      <w:r w:rsidRPr="00D3484F">
        <w:rPr>
          <w:rFonts w:ascii="Times New Roman" w:eastAsia="Times New Roman" w:hAnsi="Times New Roman" w:cs="Times New Roman"/>
          <w:b/>
          <w:noProof/>
          <w:lang w:val="es-CO" w:eastAsia="es-CO"/>
        </w:rPr>
        <w:t>ersona</w:t>
      </w:r>
      <w:r>
        <w:rPr>
          <w:rFonts w:ascii="Times New Roman" w:eastAsia="Times New Roman" w:hAnsi="Times New Roman" w:cs="Times New Roman"/>
          <w:b/>
          <w:noProof/>
          <w:lang w:val="es-CO" w:eastAsia="es-CO"/>
        </w:rPr>
        <w:t xml:space="preserve"> </w:t>
      </w:r>
    </w:p>
    <w:p w14:paraId="47FC5036" w14:textId="77777777" w:rsidR="008754FD" w:rsidRDefault="008754FD" w:rsidP="00CD28A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55445C" w14:textId="77777777" w:rsidR="009755C1" w:rsidRPr="00CD28A1" w:rsidRDefault="009755C1" w:rsidP="00CD28A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A0CAE09" w14:textId="42D14FB9" w:rsidR="0078504B" w:rsidRDefault="0078504B" w:rsidP="007850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LOS PRECIOS INCLUYEN</w:t>
      </w:r>
      <w:r>
        <w:rPr>
          <w:rFonts w:ascii="Times New Roman" w:hAnsi="Times New Roman" w:cs="Times New Roman"/>
        </w:rPr>
        <w:t>:</w:t>
      </w:r>
    </w:p>
    <w:p w14:paraId="441204E6" w14:textId="77777777" w:rsidR="008B1757" w:rsidRPr="00A25794" w:rsidRDefault="0078504B" w:rsidP="009F36D0">
      <w:pPr>
        <w:pStyle w:val="Prrafodelista"/>
        <w:numPr>
          <w:ilvl w:val="0"/>
          <w:numId w:val="12"/>
        </w:numPr>
        <w:jc w:val="both"/>
        <w:rPr>
          <w:rFonts w:ascii="Times" w:hAnsi="Times"/>
          <w:strike/>
          <w:sz w:val="22"/>
          <w:szCs w:val="22"/>
          <w:lang w:val="es-PE"/>
        </w:rPr>
      </w:pPr>
      <w:r w:rsidRPr="009F36D0">
        <w:rPr>
          <w:sz w:val="22"/>
          <w:szCs w:val="22"/>
        </w:rPr>
        <w:t xml:space="preserve">Alojamiento en hoteles de categorías </w:t>
      </w:r>
      <w:r w:rsidRPr="00A25794">
        <w:rPr>
          <w:sz w:val="22"/>
          <w:szCs w:val="22"/>
        </w:rPr>
        <w:t>Turista Superior 3*</w:t>
      </w:r>
      <w:proofErr w:type="spellStart"/>
      <w:r w:rsidRPr="00A25794">
        <w:rPr>
          <w:sz w:val="22"/>
          <w:szCs w:val="22"/>
        </w:rPr>
        <w:t>Sup</w:t>
      </w:r>
      <w:proofErr w:type="spellEnd"/>
      <w:r w:rsidRPr="00A25794">
        <w:rPr>
          <w:sz w:val="22"/>
          <w:szCs w:val="22"/>
        </w:rPr>
        <w:t xml:space="preserve"> y Primera 4*</w:t>
      </w:r>
    </w:p>
    <w:p w14:paraId="71CC6119" w14:textId="4CFF477B" w:rsidR="00CA6556" w:rsidRPr="00CA6556" w:rsidRDefault="00CA6556" w:rsidP="009F36D0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t xml:space="preserve">Desayunos diarios </w:t>
      </w:r>
    </w:p>
    <w:p w14:paraId="78B0D6ED" w14:textId="77777777" w:rsidR="00B67B78" w:rsidRPr="00CA6556" w:rsidRDefault="00B67B78" w:rsidP="00B67B78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t xml:space="preserve">1 cena en el rancho South Thompson Inn en </w:t>
      </w:r>
      <w:proofErr w:type="spellStart"/>
      <w:r w:rsidRPr="00CA6556">
        <w:rPr>
          <w:bCs/>
          <w:sz w:val="22"/>
          <w:szCs w:val="22"/>
        </w:rPr>
        <w:t>Kamloops</w:t>
      </w:r>
      <w:proofErr w:type="spellEnd"/>
      <w:r w:rsidRPr="00CA6556">
        <w:rPr>
          <w:bCs/>
          <w:sz w:val="22"/>
          <w:szCs w:val="22"/>
        </w:rPr>
        <w:t xml:space="preserve">. </w:t>
      </w:r>
    </w:p>
    <w:p w14:paraId="5AA71867" w14:textId="25C1FE0C" w:rsidR="00F37E9C" w:rsidRPr="00CA6556" w:rsidRDefault="00DD0135" w:rsidP="009F36D0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lastRenderedPageBreak/>
        <w:t xml:space="preserve">Transporte con chófer-guía de habla hispana. </w:t>
      </w:r>
    </w:p>
    <w:p w14:paraId="18C3F6A9" w14:textId="77777777" w:rsidR="00F37E9C" w:rsidRPr="00CA6556" w:rsidRDefault="00DD0135" w:rsidP="009F36D0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t xml:space="preserve">Maleteros (1 pieza de equipaje por cliente). </w:t>
      </w:r>
    </w:p>
    <w:p w14:paraId="414DB534" w14:textId="77777777" w:rsidR="00F37E9C" w:rsidRPr="00CA6556" w:rsidRDefault="00DD0135" w:rsidP="009F36D0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t xml:space="preserve">Entrada a Heritage Park en Calgary. </w:t>
      </w:r>
    </w:p>
    <w:p w14:paraId="447475A7" w14:textId="77777777" w:rsidR="008B0E17" w:rsidRPr="00CA6556" w:rsidRDefault="00DD0135" w:rsidP="009F36D0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t xml:space="preserve">Paseo en el Ice Explorer en los Campos de Hielo. </w:t>
      </w:r>
    </w:p>
    <w:p w14:paraId="79BDCAAD" w14:textId="77777777" w:rsidR="008B0E17" w:rsidRPr="00CA6556" w:rsidRDefault="00DD0135" w:rsidP="009F36D0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t xml:space="preserve">Ferry ida y vuelta a Vicotria </w:t>
      </w:r>
    </w:p>
    <w:p w14:paraId="7611C52D" w14:textId="68A0BE9F" w:rsidR="00DD0135" w:rsidRPr="00CA6556" w:rsidRDefault="00DD0135" w:rsidP="009F36D0">
      <w:pPr>
        <w:pStyle w:val="Prrafodelista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CA6556">
        <w:rPr>
          <w:bCs/>
          <w:sz w:val="22"/>
          <w:szCs w:val="22"/>
        </w:rPr>
        <w:t xml:space="preserve">Entrada a Butchart </w:t>
      </w:r>
      <w:proofErr w:type="spellStart"/>
      <w:r w:rsidRPr="00CA6556">
        <w:rPr>
          <w:bCs/>
          <w:sz w:val="22"/>
          <w:szCs w:val="22"/>
        </w:rPr>
        <w:t>Gardens</w:t>
      </w:r>
      <w:proofErr w:type="spellEnd"/>
    </w:p>
    <w:p w14:paraId="0C82EAC2" w14:textId="6CF109CC" w:rsidR="00A83E4F" w:rsidRPr="009F36D0" w:rsidRDefault="00A83E4F" w:rsidP="009F36D0">
      <w:pPr>
        <w:pStyle w:val="Prrafodelista"/>
        <w:numPr>
          <w:ilvl w:val="0"/>
          <w:numId w:val="12"/>
        </w:numPr>
        <w:jc w:val="both"/>
        <w:rPr>
          <w:bCs/>
        </w:rPr>
      </w:pPr>
      <w:r>
        <w:rPr>
          <w:bCs/>
          <w:sz w:val="22"/>
          <w:szCs w:val="22"/>
        </w:rPr>
        <w:t xml:space="preserve">Traslados Aeropuerto / Hotel / Aeropuerto </w:t>
      </w:r>
    </w:p>
    <w:p w14:paraId="43DF326F" w14:textId="77777777" w:rsidR="008C3A2D" w:rsidRDefault="008C3A2D" w:rsidP="007850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AB0AF9" w14:textId="77777777" w:rsidR="00A36CF1" w:rsidRDefault="00A36CF1" w:rsidP="00DA5B46">
      <w:pPr>
        <w:spacing w:after="0"/>
        <w:jc w:val="both"/>
        <w:rPr>
          <w:rFonts w:ascii="Times" w:hAnsi="Times"/>
          <w:b/>
        </w:rPr>
      </w:pPr>
    </w:p>
    <w:p w14:paraId="56653865" w14:textId="159614DC" w:rsidR="00DA5B46" w:rsidRPr="00DA5B46" w:rsidRDefault="00DA5B46" w:rsidP="00DA5B46">
      <w:pPr>
        <w:spacing w:after="0"/>
        <w:jc w:val="both"/>
        <w:rPr>
          <w:rFonts w:ascii="Times" w:hAnsi="Times"/>
          <w:b/>
          <w:lang w:val="es-CO"/>
        </w:rPr>
      </w:pPr>
      <w:r w:rsidRPr="00DA5B46">
        <w:rPr>
          <w:rFonts w:ascii="Times" w:hAnsi="Times"/>
          <w:b/>
        </w:rPr>
        <w:t>NO INCLUYEN:</w:t>
      </w:r>
    </w:p>
    <w:p w14:paraId="3C262E6A" w14:textId="77777777" w:rsidR="00790797" w:rsidRPr="00DA5B46" w:rsidRDefault="00790797" w:rsidP="00790797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>2% Fee Bancario</w:t>
      </w:r>
    </w:p>
    <w:p w14:paraId="04316312" w14:textId="77777777" w:rsidR="00DA5B46" w:rsidRPr="00DA5B46" w:rsidRDefault="00DA5B46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>Tiquetes aéreos</w:t>
      </w:r>
    </w:p>
    <w:p w14:paraId="75B25DFC" w14:textId="77777777" w:rsidR="00DA5B46" w:rsidRPr="00DA5B46" w:rsidRDefault="00DA5B46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noProof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>Tasas aeroportuarias</w:t>
      </w:r>
    </w:p>
    <w:p w14:paraId="56CC9271" w14:textId="524E8561" w:rsidR="00DA5B46" w:rsidRPr="00DA5B46" w:rsidRDefault="009368AE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>Trámite</w:t>
      </w:r>
      <w:r w:rsidR="00DA5B46" w:rsidRPr="00DA5B46">
        <w:rPr>
          <w:rFonts w:ascii="Times" w:hAnsi="Times"/>
          <w:sz w:val="22"/>
          <w:szCs w:val="22"/>
        </w:rPr>
        <w:t xml:space="preserve"> de visas</w:t>
      </w:r>
    </w:p>
    <w:p w14:paraId="011AE9AC" w14:textId="77777777" w:rsidR="00DA5B46" w:rsidRPr="00DA5B46" w:rsidRDefault="00DA5B46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>Tarjeta de asistencia médica</w:t>
      </w:r>
    </w:p>
    <w:p w14:paraId="00831F30" w14:textId="77777777" w:rsidR="00DA5B46" w:rsidRPr="00DA5B46" w:rsidRDefault="00DA5B46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 xml:space="preserve">Comidas y bebidas no indicadas </w:t>
      </w:r>
    </w:p>
    <w:p w14:paraId="415034A7" w14:textId="77777777" w:rsidR="00DA5B46" w:rsidRPr="00DA5B46" w:rsidRDefault="00DA5B46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 xml:space="preserve">Traslados donde no este contemplado </w:t>
      </w:r>
    </w:p>
    <w:p w14:paraId="3D00C332" w14:textId="77777777" w:rsidR="00DA5B46" w:rsidRPr="00DA5B46" w:rsidRDefault="00DA5B46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 xml:space="preserve">Excursiones y/o visitas opcionales </w:t>
      </w:r>
    </w:p>
    <w:p w14:paraId="614D1C32" w14:textId="77777777" w:rsidR="00DA5B46" w:rsidRPr="00DA5B46" w:rsidRDefault="00DA5B46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DA5B46">
        <w:rPr>
          <w:rFonts w:ascii="Times" w:hAnsi="Times"/>
          <w:sz w:val="22"/>
          <w:szCs w:val="22"/>
        </w:rPr>
        <w:t>Entradas a lugares no indicados</w:t>
      </w:r>
    </w:p>
    <w:p w14:paraId="663F8B7E" w14:textId="3BBF83B7" w:rsidR="00DA5B46" w:rsidRDefault="00290BC4" w:rsidP="00DA5B46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</w:t>
      </w:r>
      <w:r w:rsidRPr="00290BC4">
        <w:rPr>
          <w:rFonts w:ascii="Times" w:hAnsi="Times"/>
          <w:sz w:val="22"/>
          <w:szCs w:val="22"/>
        </w:rPr>
        <w:t>ropinas al guía. La propina es obligatoria en Canadá, oscilando del 15%, 18% o 20% dependiendo del establecimiento. Propinas para guías y/o conductores recomendamos CAD$ $</w:t>
      </w:r>
      <w:r w:rsidR="000E649A">
        <w:rPr>
          <w:rFonts w:ascii="Times" w:hAnsi="Times"/>
          <w:sz w:val="22"/>
          <w:szCs w:val="22"/>
        </w:rPr>
        <w:t xml:space="preserve"> </w:t>
      </w:r>
      <w:r w:rsidRPr="00290BC4">
        <w:rPr>
          <w:rFonts w:ascii="Times" w:hAnsi="Times"/>
          <w:sz w:val="22"/>
          <w:szCs w:val="22"/>
        </w:rPr>
        <w:t>8.00 por persona p/día</w:t>
      </w:r>
    </w:p>
    <w:p w14:paraId="7595A37A" w14:textId="16C6E3BF" w:rsidR="00595ED6" w:rsidRDefault="00595ED6" w:rsidP="00C93232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595ED6">
        <w:rPr>
          <w:rFonts w:ascii="Times" w:hAnsi="Times"/>
          <w:sz w:val="22"/>
          <w:szCs w:val="22"/>
        </w:rPr>
        <w:t>Servicios no especificados</w:t>
      </w:r>
    </w:p>
    <w:p w14:paraId="2F445EA8" w14:textId="303EBD75" w:rsidR="00595ED6" w:rsidRDefault="00595ED6" w:rsidP="00C93232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Gastos personales </w:t>
      </w:r>
    </w:p>
    <w:p w14:paraId="75E0E0CD" w14:textId="25F421E4" w:rsidR="00790797" w:rsidRPr="00595ED6" w:rsidRDefault="00790797" w:rsidP="00C93232">
      <w:pPr>
        <w:pStyle w:val="Prrafodelista"/>
        <w:numPr>
          <w:ilvl w:val="0"/>
          <w:numId w:val="9"/>
        </w:numPr>
        <w:jc w:val="both"/>
        <w:rPr>
          <w:rFonts w:ascii="Times" w:hAnsi="Times"/>
          <w:sz w:val="22"/>
          <w:szCs w:val="22"/>
        </w:rPr>
      </w:pPr>
      <w:r w:rsidRPr="00790797">
        <w:rPr>
          <w:rFonts w:ascii="Times" w:hAnsi="Times"/>
          <w:sz w:val="22"/>
          <w:szCs w:val="22"/>
        </w:rPr>
        <w:t xml:space="preserve">Traslado de entrada en Calgary en diferente fecha: </w:t>
      </w:r>
      <w:r>
        <w:rPr>
          <w:rFonts w:ascii="Times" w:hAnsi="Times"/>
          <w:sz w:val="22"/>
          <w:szCs w:val="22"/>
        </w:rPr>
        <w:t xml:space="preserve">aplica un suplemento de </w:t>
      </w:r>
      <w:r w:rsidRPr="00790797">
        <w:rPr>
          <w:rFonts w:ascii="Times" w:hAnsi="Times"/>
          <w:b/>
          <w:bCs/>
          <w:sz w:val="22"/>
          <w:szCs w:val="22"/>
        </w:rPr>
        <w:t xml:space="preserve">USD 66 </w:t>
      </w:r>
      <w:r w:rsidRPr="00790797">
        <w:rPr>
          <w:rFonts w:ascii="Times" w:hAnsi="Times"/>
          <w:b/>
          <w:bCs/>
          <w:sz w:val="22"/>
          <w:szCs w:val="22"/>
        </w:rPr>
        <w:t>por persona</w:t>
      </w:r>
      <w:r w:rsidRPr="00790797">
        <w:rPr>
          <w:rFonts w:ascii="Times" w:hAnsi="Times"/>
          <w:sz w:val="22"/>
          <w:szCs w:val="22"/>
        </w:rPr>
        <w:t>.</w:t>
      </w:r>
    </w:p>
    <w:p w14:paraId="1464ED56" w14:textId="77777777" w:rsidR="0078504B" w:rsidRDefault="0078504B" w:rsidP="0078504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jdgxs"/>
      <w:bookmarkEnd w:id="0"/>
    </w:p>
    <w:p w14:paraId="7EAD1855" w14:textId="77777777" w:rsidR="00F82BC5" w:rsidRDefault="00F82BC5" w:rsidP="00F82BC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</w:p>
    <w:p w14:paraId="1C522B96" w14:textId="77777777" w:rsidR="0080481F" w:rsidRPr="00475712" w:rsidRDefault="0080481F" w:rsidP="0080481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75712">
        <w:rPr>
          <w:rFonts w:ascii="Times New Roman" w:hAnsi="Times New Roman" w:cs="Times New Roman"/>
          <w:b/>
        </w:rPr>
        <w:t>INFORMACION IMPORTANTE</w:t>
      </w:r>
      <w:r w:rsidRPr="00475712">
        <w:rPr>
          <w:rFonts w:ascii="Times New Roman" w:hAnsi="Times New Roman" w:cs="Times New Roman"/>
          <w:bCs/>
        </w:rPr>
        <w:t>:</w:t>
      </w:r>
    </w:p>
    <w:p w14:paraId="376C3C24" w14:textId="0E47135C" w:rsidR="00A36CF1" w:rsidRPr="00475712" w:rsidRDefault="00DD70EA" w:rsidP="00BB6EB3">
      <w:pPr>
        <w:pStyle w:val="Prrafodelista"/>
        <w:numPr>
          <w:ilvl w:val="0"/>
          <w:numId w:val="17"/>
        </w:numPr>
        <w:tabs>
          <w:tab w:val="left" w:pos="2376"/>
          <w:tab w:val="left" w:pos="6204"/>
        </w:tabs>
        <w:jc w:val="both"/>
        <w:rPr>
          <w:bCs/>
          <w:sz w:val="22"/>
          <w:szCs w:val="22"/>
        </w:rPr>
      </w:pPr>
      <w:r w:rsidRPr="00475712">
        <w:rPr>
          <w:bCs/>
          <w:sz w:val="22"/>
          <w:szCs w:val="22"/>
        </w:rPr>
        <w:t xml:space="preserve">Traslado de entrada en Calgary a partir de las 21:00 horas: </w:t>
      </w:r>
      <w:r w:rsidR="00D0681C">
        <w:rPr>
          <w:bCs/>
          <w:sz w:val="22"/>
          <w:szCs w:val="22"/>
        </w:rPr>
        <w:t xml:space="preserve">Suplemento de </w:t>
      </w:r>
      <w:r w:rsidRPr="00475712">
        <w:rPr>
          <w:bCs/>
          <w:sz w:val="22"/>
          <w:szCs w:val="22"/>
        </w:rPr>
        <w:t>$</w:t>
      </w:r>
      <w:r w:rsidR="00D0681C">
        <w:rPr>
          <w:bCs/>
          <w:sz w:val="22"/>
          <w:szCs w:val="22"/>
        </w:rPr>
        <w:t xml:space="preserve"> </w:t>
      </w:r>
      <w:r w:rsidRPr="00475712">
        <w:rPr>
          <w:bCs/>
          <w:sz w:val="22"/>
          <w:szCs w:val="22"/>
        </w:rPr>
        <w:t xml:space="preserve">29 por persona. Hotelería en hoteles mencionados o similares. Habitaciones estándar. La mañana del día de Victoria es libre para los pasajeros y el guía los recogerá alrededor de las 17:00hrs para regresar a Vancouver. En el caso de reservar el hidroavión de vuelta a Vancouver, los traslados no están incluidos (está a una </w:t>
      </w:r>
      <w:r w:rsidRPr="00475712">
        <w:rPr>
          <w:bCs/>
          <w:sz w:val="22"/>
          <w:szCs w:val="22"/>
        </w:rPr>
        <w:t>distancia</w:t>
      </w:r>
      <w:r w:rsidRPr="00475712">
        <w:rPr>
          <w:bCs/>
          <w:sz w:val="22"/>
          <w:szCs w:val="22"/>
        </w:rPr>
        <w:t xml:space="preserve"> cercana a pie). La limitación de equipaje en los hidroaviones de 10.5 </w:t>
      </w:r>
      <w:proofErr w:type="spellStart"/>
      <w:r w:rsidRPr="00475712">
        <w:rPr>
          <w:bCs/>
          <w:sz w:val="22"/>
          <w:szCs w:val="22"/>
        </w:rPr>
        <w:t>kgs</w:t>
      </w:r>
      <w:proofErr w:type="spellEnd"/>
      <w:r w:rsidRPr="00475712">
        <w:rPr>
          <w:bCs/>
          <w:sz w:val="22"/>
          <w:szCs w:val="22"/>
        </w:rPr>
        <w:t>.</w:t>
      </w:r>
    </w:p>
    <w:p w14:paraId="2D90313A" w14:textId="0B3B4CE2" w:rsidR="00DD70EA" w:rsidRPr="00475712" w:rsidRDefault="00DD70EA" w:rsidP="00BB6EB3">
      <w:pPr>
        <w:pStyle w:val="Prrafodelista"/>
        <w:numPr>
          <w:ilvl w:val="0"/>
          <w:numId w:val="17"/>
        </w:numPr>
        <w:tabs>
          <w:tab w:val="left" w:pos="2376"/>
          <w:tab w:val="left" w:pos="6204"/>
        </w:tabs>
        <w:jc w:val="both"/>
        <w:rPr>
          <w:bCs/>
          <w:sz w:val="22"/>
          <w:szCs w:val="22"/>
        </w:rPr>
      </w:pPr>
      <w:r w:rsidRPr="00475712">
        <w:rPr>
          <w:bCs/>
          <w:sz w:val="22"/>
          <w:szCs w:val="22"/>
        </w:rPr>
        <w:t>La fecha de pago total es 45 días antes del comienzo de los servicios</w:t>
      </w:r>
    </w:p>
    <w:p w14:paraId="2FF6A72F" w14:textId="78AE5467" w:rsidR="00DD70EA" w:rsidRPr="00475712" w:rsidRDefault="00DD70EA" w:rsidP="00BB6EB3">
      <w:pPr>
        <w:pStyle w:val="Prrafodelista"/>
        <w:numPr>
          <w:ilvl w:val="0"/>
          <w:numId w:val="17"/>
        </w:numPr>
        <w:tabs>
          <w:tab w:val="left" w:pos="2376"/>
          <w:tab w:val="left" w:pos="6204"/>
        </w:tabs>
        <w:jc w:val="both"/>
        <w:rPr>
          <w:bCs/>
          <w:sz w:val="22"/>
          <w:szCs w:val="22"/>
        </w:rPr>
      </w:pPr>
      <w:r w:rsidRPr="00475712">
        <w:rPr>
          <w:bCs/>
          <w:sz w:val="22"/>
          <w:szCs w:val="22"/>
        </w:rPr>
        <w:t>Cancelaciones efectuadas antes de 45 días, sin cargo. De 44 a 31 días antes de la fecha de llegada del pasajero se aplican 20%; 30-15 días antes de la llegada del pasajero se aplican 50%; 14-8 días antes de la llegada del pasajero se aplican un cargo de 75%. De 0 a 7 días antes de la llegada del pasajero es 100% NO reembolsable.</w:t>
      </w:r>
    </w:p>
    <w:p w14:paraId="4A1C9772" w14:textId="52C0846A" w:rsidR="00DD70EA" w:rsidRPr="00475712" w:rsidRDefault="00DD70EA" w:rsidP="00BB6EB3">
      <w:pPr>
        <w:pStyle w:val="Prrafodelista"/>
        <w:numPr>
          <w:ilvl w:val="0"/>
          <w:numId w:val="17"/>
        </w:numPr>
        <w:tabs>
          <w:tab w:val="left" w:pos="2376"/>
          <w:tab w:val="left" w:pos="6204"/>
        </w:tabs>
        <w:jc w:val="both"/>
        <w:rPr>
          <w:bCs/>
          <w:sz w:val="22"/>
          <w:szCs w:val="22"/>
        </w:rPr>
      </w:pPr>
      <w:r w:rsidRPr="00475712">
        <w:rPr>
          <w:bCs/>
          <w:sz w:val="22"/>
          <w:szCs w:val="22"/>
        </w:rPr>
        <w:t>La tarifa para niños es de 2 a 14 años. Infante es de menos de 2 años y no tiene suplemento siempre y cuando NO ocupe asiento y vaya cargo del adulto. Si quiere traer sillita y ocupar asiento, entonces el suplemento es el mismo que el de niño de 2 a 14 años.</w:t>
      </w:r>
    </w:p>
    <w:p w14:paraId="7971806E" w14:textId="7E3479E3" w:rsidR="00E95EF5" w:rsidRPr="00475712" w:rsidRDefault="00E95EF5" w:rsidP="00BB6EB3">
      <w:pPr>
        <w:pStyle w:val="Prrafodelista"/>
        <w:numPr>
          <w:ilvl w:val="0"/>
          <w:numId w:val="17"/>
        </w:numPr>
        <w:tabs>
          <w:tab w:val="left" w:pos="2376"/>
          <w:tab w:val="left" w:pos="6204"/>
        </w:tabs>
        <w:jc w:val="both"/>
        <w:rPr>
          <w:bCs/>
          <w:sz w:val="22"/>
          <w:szCs w:val="22"/>
        </w:rPr>
      </w:pPr>
      <w:r w:rsidRPr="00475712">
        <w:rPr>
          <w:bCs/>
          <w:sz w:val="22"/>
          <w:szCs w:val="22"/>
        </w:rPr>
        <w:t>Cancelaciones Excepto: Temporada Estampida: 100% del coste del hotel en Calgary si se cancela con 45 días o menos de antelación. Temporada FIFA World Cup: 100% del coste del hotel en Vancouver si se cancela con 60 días o menos.</w:t>
      </w:r>
    </w:p>
    <w:p w14:paraId="1A6FAF84" w14:textId="77777777" w:rsidR="00DD70EA" w:rsidRDefault="00DD70EA" w:rsidP="0078504B">
      <w:pPr>
        <w:tabs>
          <w:tab w:val="left" w:pos="2376"/>
          <w:tab w:val="left" w:pos="6204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1AA45A2" w14:textId="77777777" w:rsidR="00DD70EA" w:rsidRDefault="00DD70EA" w:rsidP="0078504B">
      <w:pPr>
        <w:tabs>
          <w:tab w:val="left" w:pos="2376"/>
          <w:tab w:val="left" w:pos="6204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397C3AA" w14:textId="6707F5C4" w:rsidR="0078504B" w:rsidRPr="00ED76C0" w:rsidRDefault="0078504B" w:rsidP="0078504B">
      <w:pPr>
        <w:tabs>
          <w:tab w:val="left" w:pos="2376"/>
          <w:tab w:val="left" w:pos="6204"/>
        </w:tabs>
        <w:spacing w:after="0" w:line="240" w:lineRule="auto"/>
        <w:rPr>
          <w:rFonts w:ascii="Times New Roman" w:hAnsi="Times New Roman" w:cs="Times New Roman"/>
          <w:b/>
          <w:lang w:val="en-ZA"/>
        </w:rPr>
      </w:pPr>
      <w:r w:rsidRPr="00ED76C0">
        <w:rPr>
          <w:rFonts w:ascii="Times New Roman" w:hAnsi="Times New Roman" w:cs="Times New Roman"/>
          <w:b/>
          <w:lang w:val="en-ZA"/>
        </w:rPr>
        <w:t>HOTELES PREVISTOS O SIMILARES</w:t>
      </w:r>
    </w:p>
    <w:p w14:paraId="303A1937" w14:textId="77777777" w:rsidR="0078504B" w:rsidRPr="00ED76C0" w:rsidRDefault="0078504B" w:rsidP="0078504B">
      <w:pPr>
        <w:tabs>
          <w:tab w:val="left" w:pos="2376"/>
          <w:tab w:val="left" w:pos="6204"/>
        </w:tabs>
        <w:spacing w:after="0" w:line="240" w:lineRule="auto"/>
        <w:ind w:left="-5"/>
        <w:rPr>
          <w:rFonts w:ascii="Times New Roman" w:hAnsi="Times New Roman" w:cs="Times New Roman"/>
          <w:b/>
          <w:lang w:val="en-ZA"/>
        </w:rPr>
      </w:pPr>
    </w:p>
    <w:p w14:paraId="6F32F9BE" w14:textId="7DFC9634" w:rsidR="00ED76C0" w:rsidRPr="00ED76C0" w:rsidRDefault="00ED76C0" w:rsidP="00BF7B7D">
      <w:pPr>
        <w:spacing w:after="0" w:line="240" w:lineRule="auto"/>
        <w:jc w:val="both"/>
        <w:rPr>
          <w:rFonts w:ascii="Times New Roman" w:hAnsi="Times New Roman" w:cs="Times New Roman"/>
          <w:lang w:val="en-ZA"/>
        </w:rPr>
      </w:pPr>
      <w:r w:rsidRPr="00ED76C0">
        <w:rPr>
          <w:rFonts w:ascii="Times New Roman" w:hAnsi="Times New Roman" w:cs="Times New Roman"/>
          <w:b/>
          <w:bCs/>
          <w:lang w:val="en-ZA"/>
        </w:rPr>
        <w:t>CALGARY</w:t>
      </w:r>
      <w:r w:rsidRPr="00ED76C0">
        <w:rPr>
          <w:rFonts w:ascii="Times New Roman" w:hAnsi="Times New Roman" w:cs="Times New Roman"/>
          <w:lang w:val="en-ZA"/>
        </w:rPr>
        <w:tab/>
      </w:r>
      <w:r w:rsidRPr="00ED76C0">
        <w:rPr>
          <w:rFonts w:ascii="Times New Roman" w:hAnsi="Times New Roman" w:cs="Times New Roman"/>
          <w:lang w:val="en-ZA"/>
        </w:rPr>
        <w:tab/>
        <w:t>SHERATON SUITES CALGARY EAU CLAIRE</w:t>
      </w:r>
      <w:r w:rsidR="005B6914">
        <w:rPr>
          <w:rFonts w:ascii="Times New Roman" w:hAnsi="Times New Roman" w:cs="Times New Roman"/>
          <w:lang w:val="en-ZA"/>
        </w:rPr>
        <w:t xml:space="preserve"> 4*</w:t>
      </w:r>
    </w:p>
    <w:p w14:paraId="11A3DECB" w14:textId="652CC7BD" w:rsidR="00ED76C0" w:rsidRPr="00ED76C0" w:rsidRDefault="00ED76C0" w:rsidP="00BF7B7D">
      <w:pPr>
        <w:spacing w:after="0" w:line="240" w:lineRule="auto"/>
        <w:jc w:val="both"/>
        <w:rPr>
          <w:rFonts w:ascii="Times New Roman" w:hAnsi="Times New Roman" w:cs="Times New Roman"/>
          <w:lang w:val="en-ZA"/>
        </w:rPr>
      </w:pPr>
      <w:r w:rsidRPr="00ED76C0">
        <w:rPr>
          <w:rFonts w:ascii="Times New Roman" w:hAnsi="Times New Roman" w:cs="Times New Roman"/>
          <w:b/>
          <w:bCs/>
          <w:lang w:val="en-ZA"/>
        </w:rPr>
        <w:t>BANFF</w:t>
      </w:r>
      <w:r w:rsidRPr="00ED76C0">
        <w:rPr>
          <w:rFonts w:ascii="Times New Roman" w:hAnsi="Times New Roman" w:cs="Times New Roman"/>
          <w:lang w:val="en-ZA"/>
        </w:rPr>
        <w:tab/>
      </w:r>
      <w:r w:rsidRPr="00ED76C0">
        <w:rPr>
          <w:rFonts w:ascii="Times New Roman" w:hAnsi="Times New Roman" w:cs="Times New Roman"/>
          <w:lang w:val="en-ZA"/>
        </w:rPr>
        <w:tab/>
        <w:t>BANFF ASPEN LODGE</w:t>
      </w:r>
      <w:r w:rsidR="005B6914">
        <w:rPr>
          <w:rFonts w:ascii="Times New Roman" w:hAnsi="Times New Roman" w:cs="Times New Roman"/>
          <w:lang w:val="en-ZA"/>
        </w:rPr>
        <w:t xml:space="preserve"> 3*Sup </w:t>
      </w:r>
    </w:p>
    <w:p w14:paraId="56A6D375" w14:textId="4FDEBA53" w:rsidR="00ED76C0" w:rsidRPr="00ED76C0" w:rsidRDefault="00ED76C0" w:rsidP="00BF7B7D">
      <w:pPr>
        <w:spacing w:after="0" w:line="240" w:lineRule="auto"/>
        <w:jc w:val="both"/>
        <w:rPr>
          <w:rFonts w:ascii="Times New Roman" w:hAnsi="Times New Roman" w:cs="Times New Roman"/>
          <w:lang w:val="en-ZA"/>
        </w:rPr>
      </w:pPr>
      <w:r w:rsidRPr="00ED76C0">
        <w:rPr>
          <w:rFonts w:ascii="Times New Roman" w:hAnsi="Times New Roman" w:cs="Times New Roman"/>
          <w:b/>
          <w:bCs/>
          <w:lang w:val="en-ZA"/>
        </w:rPr>
        <w:t>JASPER</w:t>
      </w:r>
      <w:r w:rsidRPr="00ED76C0">
        <w:rPr>
          <w:rFonts w:ascii="Times New Roman" w:hAnsi="Times New Roman" w:cs="Times New Roman"/>
          <w:lang w:val="en-ZA"/>
        </w:rPr>
        <w:tab/>
      </w:r>
      <w:r w:rsidRPr="00ED76C0">
        <w:rPr>
          <w:rFonts w:ascii="Times New Roman" w:hAnsi="Times New Roman" w:cs="Times New Roman"/>
          <w:lang w:val="en-ZA"/>
        </w:rPr>
        <w:tab/>
        <w:t>FOREST PARK HOTEL</w:t>
      </w:r>
      <w:r w:rsidR="005B6914">
        <w:rPr>
          <w:rFonts w:ascii="Times New Roman" w:hAnsi="Times New Roman" w:cs="Times New Roman"/>
          <w:lang w:val="en-ZA"/>
        </w:rPr>
        <w:t xml:space="preserve"> 4*</w:t>
      </w:r>
    </w:p>
    <w:p w14:paraId="590B14CE" w14:textId="3D6406E0" w:rsidR="00ED76C0" w:rsidRPr="00ED76C0" w:rsidRDefault="00ED76C0" w:rsidP="00BF7B7D">
      <w:pPr>
        <w:spacing w:after="0" w:line="240" w:lineRule="auto"/>
        <w:jc w:val="both"/>
        <w:rPr>
          <w:rFonts w:ascii="Times New Roman" w:hAnsi="Times New Roman" w:cs="Times New Roman"/>
          <w:lang w:val="en-ZA"/>
        </w:rPr>
      </w:pPr>
      <w:r w:rsidRPr="00ED76C0">
        <w:rPr>
          <w:rFonts w:ascii="Times New Roman" w:hAnsi="Times New Roman" w:cs="Times New Roman"/>
          <w:b/>
          <w:bCs/>
          <w:lang w:val="en-ZA"/>
        </w:rPr>
        <w:t>KAMLOOPS</w:t>
      </w:r>
      <w:r w:rsidRPr="00ED76C0"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 w:rsidRPr="00ED76C0">
        <w:rPr>
          <w:rFonts w:ascii="Times New Roman" w:hAnsi="Times New Roman" w:cs="Times New Roman"/>
          <w:lang w:val="en-ZA"/>
        </w:rPr>
        <w:t>SOUTH THOMPSON INN</w:t>
      </w:r>
      <w:r w:rsidR="005B6914">
        <w:rPr>
          <w:rFonts w:ascii="Times New Roman" w:hAnsi="Times New Roman" w:cs="Times New Roman"/>
          <w:lang w:val="en-ZA"/>
        </w:rPr>
        <w:t xml:space="preserve"> 4*</w:t>
      </w:r>
    </w:p>
    <w:p w14:paraId="192A12DB" w14:textId="46D2F648" w:rsidR="00ED76C0" w:rsidRPr="00ED76C0" w:rsidRDefault="00ED76C0" w:rsidP="00BF7B7D">
      <w:pPr>
        <w:spacing w:after="0" w:line="240" w:lineRule="auto"/>
        <w:jc w:val="both"/>
        <w:rPr>
          <w:rFonts w:ascii="Times New Roman" w:hAnsi="Times New Roman" w:cs="Times New Roman"/>
          <w:lang w:val="en-ZA"/>
        </w:rPr>
      </w:pPr>
      <w:r w:rsidRPr="00ED76C0">
        <w:rPr>
          <w:rFonts w:ascii="Times New Roman" w:hAnsi="Times New Roman" w:cs="Times New Roman"/>
          <w:b/>
          <w:bCs/>
          <w:lang w:val="en-ZA"/>
        </w:rPr>
        <w:lastRenderedPageBreak/>
        <w:t>VANCOUVER</w:t>
      </w:r>
      <w:r w:rsidRPr="00ED76C0">
        <w:rPr>
          <w:rFonts w:ascii="Times New Roman" w:hAnsi="Times New Roman" w:cs="Times New Roman"/>
          <w:lang w:val="en-ZA"/>
        </w:rPr>
        <w:tab/>
        <w:t>THE SUTTON PLACE HOTEL VANCOUVER</w:t>
      </w:r>
      <w:r w:rsidR="005B6914">
        <w:rPr>
          <w:rFonts w:ascii="Times New Roman" w:hAnsi="Times New Roman" w:cs="Times New Roman"/>
          <w:lang w:val="en-ZA"/>
        </w:rPr>
        <w:t xml:space="preserve"> 4*</w:t>
      </w:r>
    </w:p>
    <w:p w14:paraId="3D762647" w14:textId="3E5F276B" w:rsidR="003D4F42" w:rsidRPr="00C91C6F" w:rsidRDefault="00ED76C0" w:rsidP="00BF7B7D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D76C0">
        <w:rPr>
          <w:rFonts w:ascii="Times New Roman" w:hAnsi="Times New Roman" w:cs="Times New Roman"/>
          <w:b/>
          <w:bCs/>
          <w:lang w:val="es-ES"/>
        </w:rPr>
        <w:t>VICTORIA</w:t>
      </w:r>
      <w:r w:rsidRPr="00ED76C0">
        <w:rPr>
          <w:rFonts w:ascii="Times New Roman" w:hAnsi="Times New Roman" w:cs="Times New Roman"/>
          <w:lang w:val="es-ES"/>
        </w:rPr>
        <w:tab/>
      </w:r>
      <w:r w:rsidRPr="00ED76C0">
        <w:rPr>
          <w:rFonts w:ascii="Times New Roman" w:hAnsi="Times New Roman" w:cs="Times New Roman"/>
          <w:lang w:val="es-ES"/>
        </w:rPr>
        <w:tab/>
        <w:t>FAIRMONT EMPRESS HOTEL</w:t>
      </w:r>
      <w:r w:rsidR="005B6914">
        <w:rPr>
          <w:rFonts w:ascii="Times New Roman" w:hAnsi="Times New Roman" w:cs="Times New Roman"/>
          <w:lang w:val="es-ES"/>
        </w:rPr>
        <w:t xml:space="preserve"> 4*</w:t>
      </w:r>
    </w:p>
    <w:p w14:paraId="464F490A" w14:textId="77777777" w:rsidR="003D4F42" w:rsidRPr="003D4F42" w:rsidRDefault="003D4F42" w:rsidP="003D4F42">
      <w:pPr>
        <w:spacing w:after="0"/>
        <w:jc w:val="both"/>
        <w:rPr>
          <w:rFonts w:ascii="Times New Roman" w:hAnsi="Times New Roman" w:cs="Times New Roman"/>
          <w:lang w:val="es-ES"/>
        </w:rPr>
      </w:pPr>
    </w:p>
    <w:sectPr w:rsidR="003D4F42" w:rsidRPr="003D4F42" w:rsidSect="006F4D9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6A46"/>
    <w:multiLevelType w:val="hybridMultilevel"/>
    <w:tmpl w:val="87C4E7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0902"/>
    <w:multiLevelType w:val="hybridMultilevel"/>
    <w:tmpl w:val="828CAE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74CA"/>
    <w:multiLevelType w:val="hybridMultilevel"/>
    <w:tmpl w:val="50A2B6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6A9F"/>
    <w:multiLevelType w:val="multilevel"/>
    <w:tmpl w:val="B928C8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D75E20"/>
    <w:multiLevelType w:val="hybridMultilevel"/>
    <w:tmpl w:val="C17EB31E"/>
    <w:lvl w:ilvl="0" w:tplc="F7148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96152"/>
    <w:multiLevelType w:val="hybridMultilevel"/>
    <w:tmpl w:val="B47C65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03099"/>
    <w:multiLevelType w:val="hybridMultilevel"/>
    <w:tmpl w:val="39DAB2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D5104"/>
    <w:multiLevelType w:val="hybridMultilevel"/>
    <w:tmpl w:val="78FCB8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074B0"/>
    <w:multiLevelType w:val="hybridMultilevel"/>
    <w:tmpl w:val="E252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96773"/>
    <w:multiLevelType w:val="hybridMultilevel"/>
    <w:tmpl w:val="1B5E6AC4"/>
    <w:lvl w:ilvl="0" w:tplc="89724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302C9"/>
    <w:multiLevelType w:val="hybridMultilevel"/>
    <w:tmpl w:val="12D6D808"/>
    <w:lvl w:ilvl="0" w:tplc="89F4C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22E7E"/>
    <w:multiLevelType w:val="hybridMultilevel"/>
    <w:tmpl w:val="327C0B8A"/>
    <w:lvl w:ilvl="0" w:tplc="2A2668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C1541"/>
    <w:multiLevelType w:val="multilevel"/>
    <w:tmpl w:val="1E2826A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007283"/>
    <w:multiLevelType w:val="hybridMultilevel"/>
    <w:tmpl w:val="BBEAB3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80001">
    <w:abstractNumId w:val="3"/>
  </w:num>
  <w:num w:numId="2" w16cid:durableId="2087721750">
    <w:abstractNumId w:val="13"/>
  </w:num>
  <w:num w:numId="3" w16cid:durableId="2122989247">
    <w:abstractNumId w:val="1"/>
  </w:num>
  <w:num w:numId="4" w16cid:durableId="1355111439">
    <w:abstractNumId w:val="9"/>
  </w:num>
  <w:num w:numId="5" w16cid:durableId="873734902">
    <w:abstractNumId w:val="1"/>
  </w:num>
  <w:num w:numId="6" w16cid:durableId="334963406">
    <w:abstractNumId w:val="14"/>
  </w:num>
  <w:num w:numId="7" w16cid:durableId="1272741146">
    <w:abstractNumId w:val="8"/>
  </w:num>
  <w:num w:numId="8" w16cid:durableId="1080833255">
    <w:abstractNumId w:val="7"/>
  </w:num>
  <w:num w:numId="9" w16cid:durableId="2049988293">
    <w:abstractNumId w:val="0"/>
  </w:num>
  <w:num w:numId="10" w16cid:durableId="1344043729">
    <w:abstractNumId w:val="5"/>
  </w:num>
  <w:num w:numId="11" w16cid:durableId="43794442">
    <w:abstractNumId w:val="0"/>
  </w:num>
  <w:num w:numId="12" w16cid:durableId="2069377666">
    <w:abstractNumId w:val="12"/>
  </w:num>
  <w:num w:numId="13" w16cid:durableId="1087534987">
    <w:abstractNumId w:val="6"/>
  </w:num>
  <w:num w:numId="14" w16cid:durableId="956449083">
    <w:abstractNumId w:val="11"/>
  </w:num>
  <w:num w:numId="15" w16cid:durableId="348651706">
    <w:abstractNumId w:val="4"/>
  </w:num>
  <w:num w:numId="16" w16cid:durableId="1997372802">
    <w:abstractNumId w:val="10"/>
  </w:num>
  <w:num w:numId="17" w16cid:durableId="32697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7"/>
    <w:rsid w:val="0001079F"/>
    <w:rsid w:val="00017ECD"/>
    <w:rsid w:val="00026619"/>
    <w:rsid w:val="0004266A"/>
    <w:rsid w:val="0004746E"/>
    <w:rsid w:val="00056E84"/>
    <w:rsid w:val="0008014C"/>
    <w:rsid w:val="00087157"/>
    <w:rsid w:val="000A3973"/>
    <w:rsid w:val="000E16D0"/>
    <w:rsid w:val="000E649A"/>
    <w:rsid w:val="000E7AA5"/>
    <w:rsid w:val="000F5CD9"/>
    <w:rsid w:val="00135BDF"/>
    <w:rsid w:val="001B3336"/>
    <w:rsid w:val="001B34C1"/>
    <w:rsid w:val="001D5E19"/>
    <w:rsid w:val="001E5B76"/>
    <w:rsid w:val="0022426E"/>
    <w:rsid w:val="00230758"/>
    <w:rsid w:val="00236063"/>
    <w:rsid w:val="00236E90"/>
    <w:rsid w:val="00250660"/>
    <w:rsid w:val="00260032"/>
    <w:rsid w:val="00261D51"/>
    <w:rsid w:val="00267260"/>
    <w:rsid w:val="00273773"/>
    <w:rsid w:val="00273BA9"/>
    <w:rsid w:val="00287C4C"/>
    <w:rsid w:val="00290BC4"/>
    <w:rsid w:val="00297077"/>
    <w:rsid w:val="002A7C5F"/>
    <w:rsid w:val="002D0EC5"/>
    <w:rsid w:val="002D41DE"/>
    <w:rsid w:val="00303581"/>
    <w:rsid w:val="0038559A"/>
    <w:rsid w:val="00392B1C"/>
    <w:rsid w:val="003C1777"/>
    <w:rsid w:val="003D4F42"/>
    <w:rsid w:val="003D4F63"/>
    <w:rsid w:val="0041313C"/>
    <w:rsid w:val="00424D8A"/>
    <w:rsid w:val="00432D29"/>
    <w:rsid w:val="00451162"/>
    <w:rsid w:val="00466EE7"/>
    <w:rsid w:val="00475712"/>
    <w:rsid w:val="00485675"/>
    <w:rsid w:val="00497714"/>
    <w:rsid w:val="004A1A4F"/>
    <w:rsid w:val="004C2C92"/>
    <w:rsid w:val="004F38A6"/>
    <w:rsid w:val="00507AB9"/>
    <w:rsid w:val="00522962"/>
    <w:rsid w:val="00532751"/>
    <w:rsid w:val="00532DFA"/>
    <w:rsid w:val="00572D9C"/>
    <w:rsid w:val="005731D1"/>
    <w:rsid w:val="005874E5"/>
    <w:rsid w:val="00592A62"/>
    <w:rsid w:val="00595ED6"/>
    <w:rsid w:val="005A4D7E"/>
    <w:rsid w:val="005B526A"/>
    <w:rsid w:val="005B6914"/>
    <w:rsid w:val="005C2040"/>
    <w:rsid w:val="005D054B"/>
    <w:rsid w:val="005F4A59"/>
    <w:rsid w:val="00601499"/>
    <w:rsid w:val="00610B52"/>
    <w:rsid w:val="006444C3"/>
    <w:rsid w:val="00655894"/>
    <w:rsid w:val="006709DB"/>
    <w:rsid w:val="00680F89"/>
    <w:rsid w:val="006C2DCE"/>
    <w:rsid w:val="006D62EB"/>
    <w:rsid w:val="006D6F72"/>
    <w:rsid w:val="006F4D91"/>
    <w:rsid w:val="006F6CA7"/>
    <w:rsid w:val="00706C72"/>
    <w:rsid w:val="00741D48"/>
    <w:rsid w:val="00780DCF"/>
    <w:rsid w:val="0078504B"/>
    <w:rsid w:val="00790797"/>
    <w:rsid w:val="007A2145"/>
    <w:rsid w:val="007A2227"/>
    <w:rsid w:val="007D404F"/>
    <w:rsid w:val="0080481F"/>
    <w:rsid w:val="008754FD"/>
    <w:rsid w:val="00883870"/>
    <w:rsid w:val="008A2AF1"/>
    <w:rsid w:val="008B0E17"/>
    <w:rsid w:val="008B1757"/>
    <w:rsid w:val="008C3A2D"/>
    <w:rsid w:val="008D6A84"/>
    <w:rsid w:val="008E42BB"/>
    <w:rsid w:val="008F6CC3"/>
    <w:rsid w:val="00914D45"/>
    <w:rsid w:val="00923F94"/>
    <w:rsid w:val="009368AE"/>
    <w:rsid w:val="0095507F"/>
    <w:rsid w:val="009755C1"/>
    <w:rsid w:val="0098259D"/>
    <w:rsid w:val="009962DF"/>
    <w:rsid w:val="009B73C1"/>
    <w:rsid w:val="009C2013"/>
    <w:rsid w:val="009C501F"/>
    <w:rsid w:val="009D56B8"/>
    <w:rsid w:val="009F36D0"/>
    <w:rsid w:val="00A15AFC"/>
    <w:rsid w:val="00A25794"/>
    <w:rsid w:val="00A36CF1"/>
    <w:rsid w:val="00A4651D"/>
    <w:rsid w:val="00A64CA4"/>
    <w:rsid w:val="00A83E4F"/>
    <w:rsid w:val="00A86A9D"/>
    <w:rsid w:val="00AA2C42"/>
    <w:rsid w:val="00AC1EFE"/>
    <w:rsid w:val="00AC32F2"/>
    <w:rsid w:val="00AD17C9"/>
    <w:rsid w:val="00AD233A"/>
    <w:rsid w:val="00AD39CB"/>
    <w:rsid w:val="00AD408E"/>
    <w:rsid w:val="00AD57EA"/>
    <w:rsid w:val="00AD65B3"/>
    <w:rsid w:val="00AF2E3F"/>
    <w:rsid w:val="00B20455"/>
    <w:rsid w:val="00B67B78"/>
    <w:rsid w:val="00B71408"/>
    <w:rsid w:val="00B743DF"/>
    <w:rsid w:val="00B81966"/>
    <w:rsid w:val="00B84C2F"/>
    <w:rsid w:val="00BB0C6E"/>
    <w:rsid w:val="00BB6EB3"/>
    <w:rsid w:val="00BE552F"/>
    <w:rsid w:val="00BF03D8"/>
    <w:rsid w:val="00BF1370"/>
    <w:rsid w:val="00BF7B7D"/>
    <w:rsid w:val="00C04E43"/>
    <w:rsid w:val="00C1257D"/>
    <w:rsid w:val="00C41EDF"/>
    <w:rsid w:val="00C44737"/>
    <w:rsid w:val="00C53B3F"/>
    <w:rsid w:val="00C72983"/>
    <w:rsid w:val="00C91C6F"/>
    <w:rsid w:val="00CA6556"/>
    <w:rsid w:val="00CB2FB1"/>
    <w:rsid w:val="00CB36AD"/>
    <w:rsid w:val="00CB7FE0"/>
    <w:rsid w:val="00CD28A1"/>
    <w:rsid w:val="00D056E6"/>
    <w:rsid w:val="00D0681C"/>
    <w:rsid w:val="00D20471"/>
    <w:rsid w:val="00D23216"/>
    <w:rsid w:val="00D43FB9"/>
    <w:rsid w:val="00D45C64"/>
    <w:rsid w:val="00D522D2"/>
    <w:rsid w:val="00D6730E"/>
    <w:rsid w:val="00D75117"/>
    <w:rsid w:val="00D76556"/>
    <w:rsid w:val="00D81C22"/>
    <w:rsid w:val="00D95F5F"/>
    <w:rsid w:val="00D96A32"/>
    <w:rsid w:val="00DA5B46"/>
    <w:rsid w:val="00DC2F4C"/>
    <w:rsid w:val="00DC6AC6"/>
    <w:rsid w:val="00DD0135"/>
    <w:rsid w:val="00DD70EA"/>
    <w:rsid w:val="00E01317"/>
    <w:rsid w:val="00E04584"/>
    <w:rsid w:val="00E0607C"/>
    <w:rsid w:val="00E67D63"/>
    <w:rsid w:val="00E70251"/>
    <w:rsid w:val="00E80AC6"/>
    <w:rsid w:val="00E95EF5"/>
    <w:rsid w:val="00EA5293"/>
    <w:rsid w:val="00EB729C"/>
    <w:rsid w:val="00ED49CB"/>
    <w:rsid w:val="00ED76C0"/>
    <w:rsid w:val="00EF400D"/>
    <w:rsid w:val="00F37E9C"/>
    <w:rsid w:val="00F417BC"/>
    <w:rsid w:val="00F5129B"/>
    <w:rsid w:val="00F51D17"/>
    <w:rsid w:val="00F82BC5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7E99"/>
  <w15:chartTrackingRefBased/>
  <w15:docId w15:val="{69BCD179-297B-45BD-9318-F3043CC9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D75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62</cp:revision>
  <dcterms:created xsi:type="dcterms:W3CDTF">2026-03-09T19:38:00Z</dcterms:created>
  <dcterms:modified xsi:type="dcterms:W3CDTF">2026-03-09T20:32:00Z</dcterms:modified>
</cp:coreProperties>
</file>