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B5E5" w14:textId="77777777" w:rsidR="001C6D32" w:rsidRDefault="001C6D32" w:rsidP="001C6D32">
      <w:pPr>
        <w:jc w:val="both"/>
        <w:rPr>
          <w:rFonts w:ascii="Arial" w:hAnsi="Arial" w:cs="Arial"/>
          <w:b/>
          <w:sz w:val="26"/>
          <w:szCs w:val="26"/>
        </w:rPr>
      </w:pPr>
      <w:r w:rsidRPr="00FD49F1">
        <w:rPr>
          <w:rFonts w:ascii="Arial" w:hAnsi="Arial" w:cs="Arial"/>
          <w:b/>
          <w:sz w:val="26"/>
          <w:szCs w:val="26"/>
        </w:rPr>
        <w:t xml:space="preserve">PORTUGAL </w:t>
      </w:r>
      <w:r>
        <w:rPr>
          <w:rFonts w:ascii="Arial" w:hAnsi="Arial" w:cs="Arial"/>
          <w:b/>
          <w:sz w:val="26"/>
          <w:szCs w:val="26"/>
        </w:rPr>
        <w:t>4 DÍAS</w:t>
      </w:r>
    </w:p>
    <w:p w14:paraId="724BE79B" w14:textId="77777777" w:rsidR="001C6D32" w:rsidRDefault="001C6D32" w:rsidP="001C6D32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G-407</w:t>
      </w:r>
    </w:p>
    <w:p w14:paraId="65012835" w14:textId="77777777" w:rsidR="001C6D32" w:rsidRPr="00FD49F1" w:rsidRDefault="001C6D32" w:rsidP="001C6D32">
      <w:pPr>
        <w:jc w:val="both"/>
        <w:rPr>
          <w:rFonts w:ascii="Arial" w:hAnsi="Arial" w:cs="Arial"/>
          <w:bCs/>
          <w:szCs w:val="24"/>
        </w:rPr>
      </w:pPr>
    </w:p>
    <w:p w14:paraId="78705FAE" w14:textId="77777777" w:rsidR="001C6D32" w:rsidRPr="00FD49F1" w:rsidRDefault="001C6D32" w:rsidP="001C6D32">
      <w:pPr>
        <w:jc w:val="both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Salidas Miércoles:</w:t>
      </w:r>
    </w:p>
    <w:p w14:paraId="0A137BAB" w14:textId="77777777" w:rsidR="001C6D32" w:rsidRPr="00971410" w:rsidRDefault="001C6D32" w:rsidP="001C6D32">
      <w:pPr>
        <w:jc w:val="both"/>
        <w:rPr>
          <w:rFonts w:ascii="Arial" w:hAnsi="Arial" w:cs="Arial"/>
          <w:sz w:val="20"/>
        </w:rPr>
      </w:pPr>
      <w:r w:rsidRPr="00971410">
        <w:rPr>
          <w:rFonts w:ascii="Arial" w:hAnsi="Arial" w:cs="Arial"/>
          <w:sz w:val="20"/>
        </w:rPr>
        <w:t xml:space="preserve">Abril a </w:t>
      </w:r>
      <w:proofErr w:type="gramStart"/>
      <w:r w:rsidRPr="00971410">
        <w:rPr>
          <w:rFonts w:ascii="Arial" w:hAnsi="Arial" w:cs="Arial"/>
          <w:sz w:val="20"/>
        </w:rPr>
        <w:t>Marzo</w:t>
      </w:r>
      <w:proofErr w:type="gramEnd"/>
      <w:r w:rsidRPr="00971410">
        <w:rPr>
          <w:rFonts w:ascii="Arial" w:hAnsi="Arial" w:cs="Arial"/>
          <w:sz w:val="20"/>
        </w:rPr>
        <w:t xml:space="preserve"> 2025</w:t>
      </w:r>
    </w:p>
    <w:p w14:paraId="287C0080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</w:p>
    <w:p w14:paraId="382BFCE0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Hoteles previstos*:</w:t>
      </w:r>
    </w:p>
    <w:p w14:paraId="0A90F711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Categoría: “P”</w:t>
      </w:r>
    </w:p>
    <w:p w14:paraId="76630AE8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Lisboa:</w:t>
      </w:r>
      <w:r w:rsidRPr="00FD49F1">
        <w:rPr>
          <w:rFonts w:ascii="Arial" w:hAnsi="Arial" w:cs="Arial"/>
          <w:sz w:val="20"/>
        </w:rPr>
        <w:tab/>
      </w:r>
      <w:r w:rsidRPr="00FD49F1">
        <w:rPr>
          <w:rFonts w:ascii="Arial" w:hAnsi="Arial" w:cs="Arial"/>
          <w:sz w:val="20"/>
        </w:rPr>
        <w:tab/>
      </w:r>
      <w:proofErr w:type="spellStart"/>
      <w:r w:rsidRPr="00FD49F1">
        <w:rPr>
          <w:rFonts w:ascii="Arial" w:hAnsi="Arial" w:cs="Arial"/>
          <w:sz w:val="20"/>
        </w:rPr>
        <w:t>Lutecia</w:t>
      </w:r>
      <w:proofErr w:type="spellEnd"/>
    </w:p>
    <w:p w14:paraId="50A66E47" w14:textId="77777777" w:rsidR="001C6D32" w:rsidRDefault="001C6D32" w:rsidP="001C6D32">
      <w:pPr>
        <w:jc w:val="both"/>
        <w:rPr>
          <w:rFonts w:ascii="Arial" w:hAnsi="Arial" w:cs="Arial"/>
          <w:sz w:val="16"/>
          <w:szCs w:val="16"/>
        </w:rPr>
      </w:pPr>
      <w:r w:rsidRPr="00FD49F1">
        <w:rPr>
          <w:rFonts w:ascii="Arial" w:hAnsi="Arial" w:cs="Arial"/>
          <w:sz w:val="16"/>
          <w:szCs w:val="16"/>
        </w:rPr>
        <w:t>* U otros de similar categoría.</w:t>
      </w:r>
    </w:p>
    <w:p w14:paraId="1BE16759" w14:textId="77777777" w:rsidR="001C6D32" w:rsidRPr="00FD49F1" w:rsidRDefault="001C6D32" w:rsidP="001C6D32">
      <w:pPr>
        <w:jc w:val="both"/>
        <w:rPr>
          <w:rFonts w:ascii="Arial" w:hAnsi="Arial" w:cs="Arial"/>
          <w:sz w:val="16"/>
          <w:szCs w:val="16"/>
        </w:rPr>
      </w:pPr>
    </w:p>
    <w:p w14:paraId="314674BC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 xml:space="preserve">Servicios incluidos: </w:t>
      </w:r>
    </w:p>
    <w:p w14:paraId="76F91AFF" w14:textId="77777777" w:rsidR="001C6D32" w:rsidRPr="00C5753C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Autocar de lujo con WI-FI, gratuito.</w:t>
      </w:r>
    </w:p>
    <w:p w14:paraId="4D8DAC83" w14:textId="77777777" w:rsidR="001C6D32" w:rsidRPr="00C5753C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Guía acompañante.</w:t>
      </w:r>
    </w:p>
    <w:p w14:paraId="4F1FEB71" w14:textId="77777777" w:rsidR="001C6D32" w:rsidRPr="00C5753C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Visita con guía local en Lisboa.</w:t>
      </w:r>
    </w:p>
    <w:p w14:paraId="16981D54" w14:textId="77777777" w:rsidR="001C6D32" w:rsidRPr="00C5753C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Desayuno buffet diario.</w:t>
      </w:r>
    </w:p>
    <w:p w14:paraId="64A9D9BC" w14:textId="77777777" w:rsidR="001C6D32" w:rsidRPr="00C5753C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Seguro turístico.</w:t>
      </w:r>
    </w:p>
    <w:p w14:paraId="6312E04E" w14:textId="77777777" w:rsidR="001C6D32" w:rsidRDefault="001C6D32" w:rsidP="001C6D32">
      <w:pPr>
        <w:jc w:val="both"/>
        <w:rPr>
          <w:rFonts w:ascii="Arial" w:hAnsi="Arial" w:cs="Arial"/>
          <w:sz w:val="20"/>
        </w:rPr>
      </w:pPr>
      <w:r w:rsidRPr="00C5753C">
        <w:rPr>
          <w:rFonts w:ascii="Arial" w:hAnsi="Arial" w:cs="Arial"/>
          <w:sz w:val="20"/>
        </w:rPr>
        <w:t>• Tasas Municipales en Lisboa.</w:t>
      </w:r>
    </w:p>
    <w:p w14:paraId="79E04EC4" w14:textId="77777777" w:rsidR="001C6D32" w:rsidRDefault="001C6D32" w:rsidP="001C6D32">
      <w:pPr>
        <w:jc w:val="both"/>
        <w:rPr>
          <w:rFonts w:ascii="Arial" w:hAnsi="Arial" w:cs="Arial"/>
          <w:sz w:val="20"/>
        </w:rPr>
      </w:pPr>
    </w:p>
    <w:p w14:paraId="5E6F5833" w14:textId="77777777" w:rsidR="001C6D32" w:rsidRPr="00641FB4" w:rsidRDefault="001C6D32" w:rsidP="001C6D32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70977491" w14:textId="77777777" w:rsidR="001C6D32" w:rsidRPr="000815E3" w:rsidRDefault="001C6D32" w:rsidP="001C6D32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7D5FC8EC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5EABF573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05F43664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04D7463D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51AE5692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283BF2A9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1ED90C26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07B3BD9D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157DDF2B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18E731C4" w14:textId="77777777" w:rsidR="001C6D32" w:rsidRPr="000815E3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3FB8AF41" w14:textId="786CE811" w:rsidR="001C6D32" w:rsidRDefault="001C6D32" w:rsidP="001C6D32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6633F676" w14:textId="77777777" w:rsidR="001C6D32" w:rsidRDefault="001C6D32" w:rsidP="001C6D32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1C6D32" w:rsidRPr="00E72AEE" w14:paraId="26297947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FCCF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1C6D32" w:rsidRPr="00E72AEE" w14:paraId="02C41337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7CF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0D2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1C6D32" w:rsidRPr="00E72AEE" w14:paraId="42D5937B" w14:textId="77777777" w:rsidTr="00EB2C51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02D" w14:textId="77777777" w:rsidR="001C6D32" w:rsidRPr="00E72AEE" w:rsidRDefault="001C6D32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E4DC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580</w:t>
            </w:r>
          </w:p>
        </w:tc>
      </w:tr>
      <w:tr w:rsidR="001C6D32" w:rsidRPr="00E72AEE" w14:paraId="2CD65EEF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B12" w14:textId="77777777" w:rsidR="001C6D32" w:rsidRPr="00E72AEE" w:rsidRDefault="001C6D32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BCA8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175</w:t>
            </w:r>
          </w:p>
        </w:tc>
      </w:tr>
      <w:tr w:rsidR="001C6D32" w:rsidRPr="00E72AEE" w14:paraId="7BE68299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1DD" w14:textId="77777777" w:rsidR="001C6D32" w:rsidRPr="00E72AEE" w:rsidRDefault="001C6D32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. 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D95C" w14:textId="77777777" w:rsidR="001C6D32" w:rsidRPr="00E72AEE" w:rsidRDefault="001C6D32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35</w:t>
            </w:r>
          </w:p>
        </w:tc>
      </w:tr>
    </w:tbl>
    <w:p w14:paraId="552D222A" w14:textId="77777777" w:rsidR="001C6D32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3F848564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1.º MADRID - Trujillo - LISBOA</w:t>
      </w:r>
    </w:p>
    <w:p w14:paraId="59FE28E4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 xml:space="preserve">Salida de nuestra terminal a las 08:00 </w:t>
      </w:r>
      <w:proofErr w:type="spellStart"/>
      <w:r w:rsidRPr="00FD49F1">
        <w:rPr>
          <w:rFonts w:ascii="Arial" w:hAnsi="Arial" w:cs="Arial"/>
          <w:sz w:val="20"/>
        </w:rPr>
        <w:t>hrs</w:t>
      </w:r>
      <w:proofErr w:type="spellEnd"/>
      <w:r w:rsidRPr="00FD49F1">
        <w:rPr>
          <w:rFonts w:ascii="Arial" w:hAnsi="Arial" w:cs="Arial"/>
          <w:sz w:val="20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06738B53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</w:p>
    <w:p w14:paraId="19B49020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2.º LISBOA</w:t>
      </w:r>
    </w:p>
    <w:p w14:paraId="3F09CC1B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visita panorámica de esta bella ciudad situada en la desembocadura del río Tajo: Barrio de Alfama, Torre de Belem, Monasterio de los Jerónimos, etc. Tarde libre. Recomendamos una excursión opcional a Sintra, Cascáis, Estoril. Alojamiento.</w:t>
      </w:r>
    </w:p>
    <w:p w14:paraId="75E7EF4A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</w:p>
    <w:p w14:paraId="5DD3CEA9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3.º LISBOA - FATIMA - LISBOA</w:t>
      </w:r>
    </w:p>
    <w:p w14:paraId="21AC0F13" w14:textId="77777777" w:rsidR="001C6D32" w:rsidRPr="00FD49F1" w:rsidRDefault="001C6D32" w:rsidP="001C6D32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salida hacia Fátima, importante centro de peregrinación. Tiempo libre para visitar la Basílica y posteriormente regreso a Lisboa.  Alojamiento.</w:t>
      </w:r>
    </w:p>
    <w:p w14:paraId="60CB1209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697FBDB5" w14:textId="77777777" w:rsidR="001C6D32" w:rsidRPr="00FD49F1" w:rsidRDefault="001C6D32" w:rsidP="001C6D32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 xml:space="preserve">Día 4.º LISBOA – cáceres – madrid </w:t>
      </w:r>
    </w:p>
    <w:p w14:paraId="649DABCF" w14:textId="77777777" w:rsidR="001C6D32" w:rsidRPr="00FD49F1" w:rsidRDefault="001C6D32" w:rsidP="001C6D32">
      <w:pPr>
        <w:jc w:val="both"/>
        <w:rPr>
          <w:sz w:val="20"/>
        </w:rPr>
      </w:pPr>
      <w:r w:rsidRPr="00FD49F1">
        <w:rPr>
          <w:rFonts w:ascii="Arial" w:hAnsi="Arial" w:cs="Arial"/>
          <w:sz w:val="20"/>
        </w:rPr>
        <w:t xml:space="preserve">Desayuno. Salida hacia la frontera española para llegar hasta Cáceres. Tiempo libre para conocer su Plaza Mayor y el casco antiguo con su barrio medieval, considerado Patrimonio de la Humanidad. Posteriormente continuación del viaje hacia Madrid. Llegada y </w:t>
      </w:r>
      <w:r w:rsidRPr="00FD49F1">
        <w:rPr>
          <w:rFonts w:ascii="Arial" w:hAnsi="Arial" w:cs="Arial"/>
          <w:color w:val="FF0000"/>
          <w:sz w:val="20"/>
        </w:rPr>
        <w:t>fin de nuestros servicios.</w:t>
      </w:r>
    </w:p>
    <w:p w14:paraId="74992F75" w14:textId="77777777" w:rsidR="0095507F" w:rsidRDefault="0095507F"/>
    <w:sectPr w:rsidR="0095507F" w:rsidSect="00E038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32"/>
    <w:rsid w:val="001C6D32"/>
    <w:rsid w:val="0095507F"/>
    <w:rsid w:val="00A94C98"/>
    <w:rsid w:val="00B1570C"/>
    <w:rsid w:val="00B20455"/>
    <w:rsid w:val="00E03804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09D"/>
  <w15:chartTrackingRefBased/>
  <w15:docId w15:val="{869B27ED-77EC-42C3-A9F0-2FBAAF3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3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2024-03-11T16:18:00Z</dcterms:created>
  <dcterms:modified xsi:type="dcterms:W3CDTF">2024-03-11T16:19:00Z</dcterms:modified>
</cp:coreProperties>
</file>