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555D" w14:textId="44D92CA2" w:rsidR="0095507F" w:rsidRPr="00CD0C9D" w:rsidRDefault="00D93B3E" w:rsidP="00B50ED9">
      <w:pPr>
        <w:jc w:val="center"/>
        <w:rPr>
          <w:rFonts w:ascii="Times" w:hAnsi="Times"/>
          <w:b/>
          <w:bCs/>
          <w:sz w:val="36"/>
          <w:szCs w:val="36"/>
          <w:lang w:val="es-ES"/>
        </w:rPr>
      </w:pPr>
      <w:r w:rsidRPr="00CD0C9D">
        <w:rPr>
          <w:rFonts w:ascii="Times" w:hAnsi="Times"/>
          <w:b/>
          <w:bCs/>
          <w:sz w:val="36"/>
          <w:szCs w:val="36"/>
          <w:lang w:val="es-ES"/>
        </w:rPr>
        <w:t xml:space="preserve">SUPER </w:t>
      </w:r>
      <w:r w:rsidR="00A75E98" w:rsidRPr="00CD0C9D">
        <w:rPr>
          <w:rFonts w:ascii="Times" w:hAnsi="Times"/>
          <w:b/>
          <w:bCs/>
          <w:sz w:val="36"/>
          <w:szCs w:val="36"/>
          <w:lang w:val="es-ES"/>
        </w:rPr>
        <w:t xml:space="preserve">AUSTRALIA </w:t>
      </w:r>
      <w:r w:rsidRPr="00CD0C9D">
        <w:rPr>
          <w:rFonts w:ascii="Times" w:hAnsi="Times"/>
          <w:b/>
          <w:bCs/>
          <w:sz w:val="36"/>
          <w:szCs w:val="36"/>
          <w:lang w:val="es-ES"/>
        </w:rPr>
        <w:t xml:space="preserve">2.026 – 2.027  </w:t>
      </w:r>
    </w:p>
    <w:p w14:paraId="08DB114E" w14:textId="730C8020" w:rsidR="00B50ED9" w:rsidRPr="002A7406" w:rsidRDefault="00B50ED9" w:rsidP="00CD0C9D">
      <w:pPr>
        <w:jc w:val="center"/>
        <w:rPr>
          <w:rFonts w:ascii="Times" w:hAnsi="Times"/>
          <w:b/>
          <w:bCs/>
          <w:lang w:val="es-ES"/>
        </w:rPr>
      </w:pPr>
      <w:r w:rsidRPr="002A7406">
        <w:rPr>
          <w:rFonts w:ascii="Times" w:hAnsi="Times"/>
          <w:b/>
          <w:bCs/>
          <w:lang w:val="es-ES"/>
        </w:rPr>
        <w:t>Visitando:</w:t>
      </w:r>
      <w:r w:rsidR="00CD0C9D">
        <w:rPr>
          <w:rFonts w:ascii="Times" w:hAnsi="Times"/>
          <w:b/>
          <w:bCs/>
          <w:lang w:val="es-ES"/>
        </w:rPr>
        <w:t xml:space="preserve"> </w:t>
      </w:r>
      <w:r w:rsidR="00CD0C9D" w:rsidRPr="00CD0C9D">
        <w:rPr>
          <w:rFonts w:ascii="Times" w:hAnsi="Times"/>
          <w:b/>
          <w:bCs/>
          <w:lang w:val="es-ES"/>
        </w:rPr>
        <w:t>Melbourne</w:t>
      </w:r>
      <w:r w:rsidR="00CD0C9D">
        <w:rPr>
          <w:rFonts w:ascii="Times" w:hAnsi="Times"/>
          <w:b/>
          <w:bCs/>
          <w:lang w:val="es-ES"/>
        </w:rPr>
        <w:t xml:space="preserve">, </w:t>
      </w:r>
      <w:r w:rsidR="00CD0C9D" w:rsidRPr="00CD0C9D">
        <w:rPr>
          <w:rFonts w:ascii="Times" w:hAnsi="Times"/>
          <w:b/>
          <w:bCs/>
          <w:lang w:val="es-ES"/>
        </w:rPr>
        <w:t>Cairns</w:t>
      </w:r>
      <w:r w:rsidR="00CD0C9D">
        <w:rPr>
          <w:rFonts w:ascii="Times" w:hAnsi="Times"/>
          <w:b/>
          <w:bCs/>
          <w:lang w:val="es-ES"/>
        </w:rPr>
        <w:t xml:space="preserve"> y </w:t>
      </w:r>
      <w:r w:rsidR="00CD0C9D" w:rsidRPr="00CD0C9D">
        <w:rPr>
          <w:rFonts w:ascii="Times" w:hAnsi="Times"/>
          <w:b/>
          <w:bCs/>
          <w:lang w:val="es-ES"/>
        </w:rPr>
        <w:t>Sydney</w:t>
      </w:r>
      <w:r w:rsidR="00CD0C9D">
        <w:rPr>
          <w:rFonts w:ascii="Times" w:hAnsi="Times"/>
          <w:b/>
          <w:bCs/>
          <w:lang w:val="es-ES"/>
        </w:rPr>
        <w:t>.</w:t>
      </w:r>
    </w:p>
    <w:p w14:paraId="1C62AF5A" w14:textId="69DDD51D" w:rsidR="00B50ED9" w:rsidRDefault="00D93B3E" w:rsidP="00B50ED9">
      <w:pPr>
        <w:jc w:val="center"/>
        <w:rPr>
          <w:rFonts w:ascii="Times" w:hAnsi="Times"/>
          <w:b/>
          <w:bCs/>
          <w:lang w:val="es-ES"/>
        </w:rPr>
      </w:pPr>
      <w:r w:rsidRPr="002A7406">
        <w:rPr>
          <w:rFonts w:ascii="Times" w:hAnsi="Times"/>
          <w:b/>
          <w:bCs/>
          <w:lang w:val="es-ES"/>
        </w:rPr>
        <w:t xml:space="preserve">10 </w:t>
      </w:r>
      <w:proofErr w:type="gramStart"/>
      <w:r w:rsidR="00B50ED9" w:rsidRPr="002A7406">
        <w:rPr>
          <w:rFonts w:ascii="Times" w:hAnsi="Times"/>
          <w:b/>
          <w:bCs/>
          <w:lang w:val="es-ES"/>
        </w:rPr>
        <w:t>Días</w:t>
      </w:r>
      <w:proofErr w:type="gramEnd"/>
      <w:r w:rsidR="00B50ED9" w:rsidRPr="002A7406">
        <w:rPr>
          <w:rFonts w:ascii="Times" w:hAnsi="Times"/>
          <w:b/>
          <w:bCs/>
          <w:lang w:val="es-ES"/>
        </w:rPr>
        <w:t xml:space="preserve"> / </w:t>
      </w:r>
      <w:r w:rsidRPr="002A7406">
        <w:rPr>
          <w:rFonts w:ascii="Times" w:hAnsi="Times"/>
          <w:b/>
          <w:bCs/>
          <w:lang w:val="es-ES"/>
        </w:rPr>
        <w:t xml:space="preserve">09 </w:t>
      </w:r>
      <w:r w:rsidR="00B50ED9" w:rsidRPr="002A7406">
        <w:rPr>
          <w:rFonts w:ascii="Times" w:hAnsi="Times"/>
          <w:b/>
          <w:bCs/>
          <w:lang w:val="es-ES"/>
        </w:rPr>
        <w:t xml:space="preserve">Noches </w:t>
      </w:r>
    </w:p>
    <w:p w14:paraId="4BB65D3A" w14:textId="77777777" w:rsidR="00CA5285" w:rsidRDefault="00CA5285" w:rsidP="00B50ED9">
      <w:pPr>
        <w:jc w:val="center"/>
        <w:rPr>
          <w:rFonts w:ascii="Times" w:hAnsi="Times"/>
          <w:b/>
          <w:bCs/>
          <w:lang w:val="es-ES"/>
        </w:rPr>
      </w:pPr>
    </w:p>
    <w:p w14:paraId="5ADB2A39" w14:textId="627EEB21" w:rsidR="00CA5285" w:rsidRDefault="00CA5285" w:rsidP="00CA5285">
      <w:pPr>
        <w:jc w:val="right"/>
        <w:rPr>
          <w:rFonts w:ascii="Times" w:hAnsi="Times"/>
          <w:b/>
          <w:bCs/>
          <w:lang w:val="es-ES"/>
        </w:rPr>
      </w:pPr>
      <w:r w:rsidRPr="00CA5285">
        <w:rPr>
          <w:rFonts w:ascii="Times" w:hAnsi="Times"/>
          <w:b/>
          <w:bCs/>
          <w:lang w:val="es-ES"/>
        </w:rPr>
        <w:t>Mínimo 2 Pasajeros</w:t>
      </w:r>
    </w:p>
    <w:p w14:paraId="18E939A1" w14:textId="77777777" w:rsidR="00CA5285" w:rsidRDefault="00CA5285" w:rsidP="00CA5285">
      <w:pPr>
        <w:jc w:val="both"/>
        <w:rPr>
          <w:rFonts w:ascii="Times" w:hAnsi="Times"/>
          <w:b/>
          <w:bCs/>
          <w:lang w:val="es-ES"/>
        </w:rPr>
      </w:pPr>
    </w:p>
    <w:p w14:paraId="17997C01" w14:textId="24EFA713" w:rsidR="00B50ED9" w:rsidRPr="002A7406" w:rsidRDefault="00B50ED9" w:rsidP="00CA5285">
      <w:pPr>
        <w:jc w:val="both"/>
        <w:rPr>
          <w:rFonts w:ascii="Times" w:hAnsi="Times"/>
          <w:b/>
          <w:bCs/>
          <w:lang w:val="es-ES"/>
        </w:rPr>
      </w:pPr>
      <w:r w:rsidRPr="002A7406">
        <w:rPr>
          <w:rFonts w:ascii="Times" w:hAnsi="Times"/>
          <w:b/>
          <w:bCs/>
          <w:lang w:val="es-ES"/>
        </w:rPr>
        <w:t xml:space="preserve">Salidas diarias </w:t>
      </w:r>
    </w:p>
    <w:p w14:paraId="3AFA0E0A" w14:textId="62E4660F" w:rsidR="00B50ED9" w:rsidRPr="002A7406" w:rsidRDefault="00B50ED9" w:rsidP="00B50ED9">
      <w:pPr>
        <w:jc w:val="both"/>
        <w:rPr>
          <w:rFonts w:ascii="Times" w:hAnsi="Times"/>
          <w:b/>
          <w:bCs/>
          <w:lang w:val="es-ES"/>
        </w:rPr>
      </w:pPr>
      <w:r w:rsidRPr="002A7406">
        <w:rPr>
          <w:rFonts w:ascii="Times" w:hAnsi="Times"/>
          <w:b/>
          <w:bCs/>
          <w:lang w:val="es-ES"/>
        </w:rPr>
        <w:t xml:space="preserve">Vigencia: Del 02 de </w:t>
      </w:r>
      <w:proofErr w:type="gramStart"/>
      <w:r w:rsidRPr="002A7406">
        <w:rPr>
          <w:rFonts w:ascii="Times" w:hAnsi="Times"/>
          <w:b/>
          <w:bCs/>
          <w:lang w:val="es-ES"/>
        </w:rPr>
        <w:t>Abril</w:t>
      </w:r>
      <w:proofErr w:type="gramEnd"/>
      <w:r w:rsidRPr="002A7406">
        <w:rPr>
          <w:rFonts w:ascii="Times" w:hAnsi="Times"/>
          <w:b/>
          <w:bCs/>
          <w:lang w:val="es-ES"/>
        </w:rPr>
        <w:t xml:space="preserve"> de 2.026 al 20 de </w:t>
      </w:r>
      <w:proofErr w:type="gramStart"/>
      <w:r w:rsidRPr="002A7406">
        <w:rPr>
          <w:rFonts w:ascii="Times" w:hAnsi="Times"/>
          <w:b/>
          <w:bCs/>
          <w:lang w:val="es-ES"/>
        </w:rPr>
        <w:t>Marzo</w:t>
      </w:r>
      <w:proofErr w:type="gramEnd"/>
      <w:r w:rsidRPr="002A7406">
        <w:rPr>
          <w:rFonts w:ascii="Times" w:hAnsi="Times"/>
          <w:b/>
          <w:bCs/>
          <w:lang w:val="es-ES"/>
        </w:rPr>
        <w:t xml:space="preserve"> de 2.027</w:t>
      </w:r>
    </w:p>
    <w:p w14:paraId="470C0BFC" w14:textId="77777777" w:rsidR="00520686" w:rsidRPr="002A7406" w:rsidRDefault="00520686" w:rsidP="00B50ED9">
      <w:pPr>
        <w:jc w:val="both"/>
        <w:rPr>
          <w:rFonts w:ascii="Times" w:hAnsi="Times"/>
          <w:b/>
          <w:bCs/>
          <w:lang w:val="es-ES"/>
        </w:rPr>
      </w:pPr>
    </w:p>
    <w:p w14:paraId="5FB9C6A5" w14:textId="77777777" w:rsidR="00520686" w:rsidRPr="002A7406" w:rsidRDefault="00520686" w:rsidP="00B50ED9">
      <w:pPr>
        <w:jc w:val="both"/>
        <w:rPr>
          <w:rFonts w:ascii="Times" w:hAnsi="Times"/>
          <w:b/>
          <w:bCs/>
          <w:lang w:val="es-ES"/>
        </w:rPr>
      </w:pPr>
    </w:p>
    <w:p w14:paraId="1A2893BB" w14:textId="4B323752" w:rsidR="00520686" w:rsidRPr="002A7406" w:rsidRDefault="00520686" w:rsidP="00520686">
      <w:pPr>
        <w:jc w:val="center"/>
        <w:rPr>
          <w:rFonts w:ascii="Times" w:hAnsi="Times"/>
          <w:b/>
          <w:bCs/>
          <w:lang w:val="es-ES"/>
        </w:rPr>
      </w:pPr>
      <w:r w:rsidRPr="002A7406">
        <w:rPr>
          <w:rFonts w:ascii="Times" w:hAnsi="Times"/>
          <w:b/>
          <w:bCs/>
          <w:lang w:val="es-ES"/>
        </w:rPr>
        <w:t>ITINERARIO</w:t>
      </w:r>
    </w:p>
    <w:p w14:paraId="579A3477" w14:textId="77777777" w:rsidR="00520686" w:rsidRPr="002A7406" w:rsidRDefault="00520686" w:rsidP="00520686">
      <w:pPr>
        <w:jc w:val="center"/>
        <w:rPr>
          <w:rFonts w:ascii="Times" w:hAnsi="Times"/>
          <w:b/>
          <w:bCs/>
          <w:lang w:val="es-ES"/>
        </w:rPr>
      </w:pPr>
    </w:p>
    <w:p w14:paraId="0E89856A" w14:textId="78779C16" w:rsidR="00520686" w:rsidRPr="002A7406" w:rsidRDefault="00594BA8" w:rsidP="00520686">
      <w:pPr>
        <w:jc w:val="both"/>
        <w:rPr>
          <w:rFonts w:ascii="Times" w:hAnsi="Times"/>
          <w:b/>
          <w:bCs/>
          <w:lang w:val="es-ES"/>
        </w:rPr>
      </w:pPr>
      <w:r w:rsidRPr="002A7406">
        <w:rPr>
          <w:rFonts w:ascii="Times" w:hAnsi="Times"/>
          <w:b/>
          <w:bCs/>
          <w:lang w:val="es-ES"/>
        </w:rPr>
        <w:t xml:space="preserve">DIA 1 </w:t>
      </w:r>
      <w:r w:rsidR="00520686" w:rsidRPr="002A7406">
        <w:rPr>
          <w:rFonts w:ascii="Times" w:hAnsi="Times"/>
          <w:b/>
          <w:bCs/>
          <w:lang w:val="es-ES"/>
        </w:rPr>
        <w:t>MELBOURNE</w:t>
      </w:r>
    </w:p>
    <w:p w14:paraId="77CDAAF0" w14:textId="77777777" w:rsidR="00536E78" w:rsidRDefault="00520686" w:rsidP="00520686">
      <w:pPr>
        <w:jc w:val="both"/>
        <w:rPr>
          <w:rFonts w:ascii="Times" w:hAnsi="Times"/>
          <w:lang w:val="es-ES"/>
        </w:rPr>
      </w:pPr>
      <w:r w:rsidRPr="00D93B3E">
        <w:rPr>
          <w:rFonts w:ascii="Times" w:hAnsi="Times"/>
          <w:lang w:val="es-ES"/>
        </w:rPr>
        <w:t xml:space="preserve">Llegada al aeropuerto internacional de Melbourne. Conocida como la ciudad “europea” de Australia, es una ciudad en pleno auge que aúna lo mejor de las artes, la cultura, la cocina y los paisajes australianos, una mezcla vibrante de callejones escondidos, hermosas playas y un increíble arte callejero. Traslado al hotel con chófer de habla inglesa. Alojamiento. </w:t>
      </w:r>
    </w:p>
    <w:p w14:paraId="7AD74250" w14:textId="77777777" w:rsidR="00536E78" w:rsidRDefault="00536E78" w:rsidP="00520686">
      <w:pPr>
        <w:jc w:val="both"/>
        <w:rPr>
          <w:rFonts w:ascii="Times" w:hAnsi="Times"/>
          <w:lang w:val="es-ES"/>
        </w:rPr>
      </w:pPr>
    </w:p>
    <w:p w14:paraId="4CCFF2E6" w14:textId="3D1BD9AA" w:rsidR="00520686" w:rsidRPr="00D93B3E" w:rsidRDefault="00536E78" w:rsidP="00520686">
      <w:pPr>
        <w:jc w:val="both"/>
        <w:rPr>
          <w:rFonts w:ascii="Times" w:hAnsi="Times"/>
          <w:lang w:val="es-ES"/>
        </w:rPr>
      </w:pPr>
      <w:r w:rsidRPr="00536E78">
        <w:rPr>
          <w:rFonts w:ascii="Times" w:hAnsi="Times"/>
          <w:b/>
          <w:bCs/>
          <w:lang w:val="es-ES"/>
        </w:rPr>
        <w:t>Nota</w:t>
      </w:r>
      <w:r w:rsidR="00520686" w:rsidRPr="00D93B3E">
        <w:rPr>
          <w:rFonts w:ascii="Times" w:hAnsi="Times"/>
          <w:lang w:val="es-ES"/>
        </w:rPr>
        <w:t>: Si el vuelo llega entr</w:t>
      </w:r>
      <w:r w:rsidR="003A28AA">
        <w:rPr>
          <w:rFonts w:ascii="Times" w:hAnsi="Times"/>
          <w:lang w:val="es-ES"/>
        </w:rPr>
        <w:t>e</w:t>
      </w:r>
      <w:r w:rsidR="00520686" w:rsidRPr="00D93B3E">
        <w:rPr>
          <w:rFonts w:ascii="Times" w:hAnsi="Times"/>
          <w:lang w:val="es-ES"/>
        </w:rPr>
        <w:t xml:space="preserve"> las 23:00 </w:t>
      </w:r>
      <w:proofErr w:type="spellStart"/>
      <w:r w:rsidR="00520686" w:rsidRPr="00D93B3E">
        <w:rPr>
          <w:rFonts w:ascii="Times" w:hAnsi="Times"/>
          <w:lang w:val="es-ES"/>
        </w:rPr>
        <w:t>h</w:t>
      </w:r>
      <w:r>
        <w:rPr>
          <w:rFonts w:ascii="Times" w:hAnsi="Times"/>
          <w:lang w:val="es-ES"/>
        </w:rPr>
        <w:t>rs</w:t>
      </w:r>
      <w:proofErr w:type="spellEnd"/>
      <w:r>
        <w:rPr>
          <w:rFonts w:ascii="Times" w:hAnsi="Times"/>
          <w:lang w:val="es-ES"/>
        </w:rPr>
        <w:t xml:space="preserve"> </w:t>
      </w:r>
      <w:r w:rsidR="00520686" w:rsidRPr="00D93B3E">
        <w:rPr>
          <w:rFonts w:ascii="Times" w:hAnsi="Times"/>
          <w:lang w:val="es-ES"/>
        </w:rPr>
        <w:t>y la</w:t>
      </w:r>
      <w:r>
        <w:rPr>
          <w:rFonts w:ascii="Times" w:hAnsi="Times"/>
          <w:lang w:val="es-ES"/>
        </w:rPr>
        <w:t>s</w:t>
      </w:r>
      <w:r w:rsidR="00520686" w:rsidRPr="00D93B3E">
        <w:rPr>
          <w:rFonts w:ascii="Times" w:hAnsi="Times"/>
          <w:lang w:val="es-ES"/>
        </w:rPr>
        <w:t xml:space="preserve"> 05:00 </w:t>
      </w:r>
      <w:proofErr w:type="spellStart"/>
      <w:r w:rsidR="00520686" w:rsidRPr="00D93B3E">
        <w:rPr>
          <w:rFonts w:ascii="Times" w:hAnsi="Times"/>
          <w:lang w:val="es-ES"/>
        </w:rPr>
        <w:t>h</w:t>
      </w:r>
      <w:r>
        <w:rPr>
          <w:rFonts w:ascii="Times" w:hAnsi="Times"/>
          <w:lang w:val="es-ES"/>
        </w:rPr>
        <w:t>rs</w:t>
      </w:r>
      <w:proofErr w:type="spellEnd"/>
      <w:r>
        <w:rPr>
          <w:rFonts w:ascii="Times" w:hAnsi="Times"/>
          <w:lang w:val="es-ES"/>
        </w:rPr>
        <w:t xml:space="preserve">, </w:t>
      </w:r>
      <w:r w:rsidR="00520686" w:rsidRPr="00D93B3E">
        <w:rPr>
          <w:rFonts w:ascii="Times" w:hAnsi="Times"/>
          <w:lang w:val="es-ES"/>
        </w:rPr>
        <w:t>se aplicará un suplemento adicional.</w:t>
      </w:r>
      <w:r>
        <w:rPr>
          <w:rFonts w:ascii="Times" w:hAnsi="Times"/>
          <w:lang w:val="es-ES"/>
        </w:rPr>
        <w:t xml:space="preserve"> </w:t>
      </w:r>
    </w:p>
    <w:p w14:paraId="60A62EA7" w14:textId="77777777" w:rsidR="00520686" w:rsidRPr="00D93B3E" w:rsidRDefault="00520686" w:rsidP="00520686">
      <w:pPr>
        <w:jc w:val="both"/>
        <w:rPr>
          <w:rFonts w:ascii="Times" w:hAnsi="Times"/>
          <w:lang w:val="es-ES"/>
        </w:rPr>
      </w:pPr>
    </w:p>
    <w:p w14:paraId="6258B959" w14:textId="37696DA2" w:rsidR="00520686" w:rsidRPr="002A7406" w:rsidRDefault="007C77CF" w:rsidP="00520686">
      <w:pPr>
        <w:jc w:val="both"/>
        <w:rPr>
          <w:rFonts w:ascii="Times" w:hAnsi="Times"/>
          <w:b/>
          <w:bCs/>
          <w:lang w:val="es-ES"/>
        </w:rPr>
      </w:pPr>
      <w:r w:rsidRPr="002A7406">
        <w:rPr>
          <w:rFonts w:ascii="Times" w:hAnsi="Times"/>
          <w:b/>
          <w:bCs/>
          <w:lang w:val="es-ES"/>
        </w:rPr>
        <w:t xml:space="preserve">DIA 2 </w:t>
      </w:r>
      <w:r w:rsidR="00520686" w:rsidRPr="002A7406">
        <w:rPr>
          <w:rFonts w:ascii="Times" w:hAnsi="Times"/>
          <w:b/>
          <w:bCs/>
          <w:lang w:val="es-ES"/>
        </w:rPr>
        <w:t>MELBOURNE</w:t>
      </w:r>
      <w:r w:rsidRPr="002A7406">
        <w:rPr>
          <w:rFonts w:ascii="Times" w:hAnsi="Times"/>
          <w:b/>
          <w:bCs/>
          <w:lang w:val="es-ES"/>
        </w:rPr>
        <w:t xml:space="preserve"> – </w:t>
      </w:r>
      <w:r w:rsidR="00520686" w:rsidRPr="002A7406">
        <w:rPr>
          <w:rFonts w:ascii="Times" w:hAnsi="Times"/>
          <w:b/>
          <w:bCs/>
          <w:lang w:val="es-ES"/>
        </w:rPr>
        <w:t>Visita de la ciudad</w:t>
      </w:r>
    </w:p>
    <w:p w14:paraId="00CB6EC4" w14:textId="3E5E40B7" w:rsidR="00520686" w:rsidRPr="00D93B3E" w:rsidRDefault="00520686" w:rsidP="00520686">
      <w:pPr>
        <w:jc w:val="both"/>
        <w:rPr>
          <w:rFonts w:ascii="Times" w:hAnsi="Times"/>
          <w:lang w:val="es-ES"/>
        </w:rPr>
      </w:pPr>
      <w:r w:rsidRPr="00D93B3E">
        <w:rPr>
          <w:rFonts w:ascii="Times" w:hAnsi="Times"/>
          <w:lang w:val="es-ES"/>
        </w:rPr>
        <w:t xml:space="preserve">Salida para visitar esta maravillosa ciudad, el recorrido nos permitirá disfrutar de Melbourne de una manera relajada y entretenida. El guía nos descubrirá algunos de los lugares más destacados de Melbourne, el parque de la ciudad, la catedral de St. Patrick, pasaremos en coche por Collins Street con sus elegantes tiendas y edificios de arquitectura Victoriana, y haremos una parada en el Santuario de la memoria, un monumento dedicado a los australianos involucrados en la guerra. Continuaremos hasta el barrio costero de St. </w:t>
      </w:r>
      <w:proofErr w:type="spellStart"/>
      <w:r w:rsidRPr="00D93B3E">
        <w:rPr>
          <w:rFonts w:ascii="Times" w:hAnsi="Times"/>
          <w:lang w:val="es-ES"/>
        </w:rPr>
        <w:t>Kilda</w:t>
      </w:r>
      <w:proofErr w:type="spellEnd"/>
      <w:r w:rsidRPr="00D93B3E">
        <w:rPr>
          <w:rFonts w:ascii="Times" w:hAnsi="Times"/>
          <w:lang w:val="es-ES"/>
        </w:rPr>
        <w:t xml:space="preserve"> y Port Phillip Bay. Pasaremos junto a la sede del Open de Australia de tenis y por circuito de F1, Albert Park. La visita finaliza a los pies de la famosa Torre Eureka, que cuenta con un observatorio 360º sobre los cielos de la ciudad (entrada no incluida). Tarde libre. </w:t>
      </w:r>
      <w:r w:rsidRPr="00AF607C">
        <w:rPr>
          <w:rFonts w:ascii="Times" w:hAnsi="Times"/>
          <w:u w:val="single"/>
          <w:lang w:val="es-ES"/>
        </w:rPr>
        <w:t xml:space="preserve">Regreso por cuenta </w:t>
      </w:r>
      <w:r w:rsidR="007C77CF" w:rsidRPr="00AF607C">
        <w:rPr>
          <w:rFonts w:ascii="Times" w:hAnsi="Times"/>
          <w:u w:val="single"/>
          <w:lang w:val="es-ES"/>
        </w:rPr>
        <w:t>de</w:t>
      </w:r>
      <w:r w:rsidR="00AF607C">
        <w:rPr>
          <w:rFonts w:ascii="Times" w:hAnsi="Times"/>
          <w:u w:val="single"/>
          <w:lang w:val="es-ES"/>
        </w:rPr>
        <w:t xml:space="preserve"> </w:t>
      </w:r>
      <w:r w:rsidR="007C77CF" w:rsidRPr="00AF607C">
        <w:rPr>
          <w:rFonts w:ascii="Times" w:hAnsi="Times"/>
          <w:u w:val="single"/>
          <w:lang w:val="es-ES"/>
        </w:rPr>
        <w:t xml:space="preserve">los pasajeros </w:t>
      </w:r>
      <w:r w:rsidRPr="00AF607C">
        <w:rPr>
          <w:rFonts w:ascii="Times" w:hAnsi="Times"/>
          <w:u w:val="single"/>
          <w:lang w:val="es-ES"/>
        </w:rPr>
        <w:t>al hotel</w:t>
      </w:r>
      <w:r w:rsidRPr="00D93B3E">
        <w:rPr>
          <w:rFonts w:ascii="Times" w:hAnsi="Times"/>
          <w:lang w:val="es-ES"/>
        </w:rPr>
        <w:t>. Alojamiento.</w:t>
      </w:r>
    </w:p>
    <w:p w14:paraId="17650A1B" w14:textId="77777777" w:rsidR="00520686" w:rsidRPr="00D93B3E" w:rsidRDefault="00520686" w:rsidP="00520686">
      <w:pPr>
        <w:jc w:val="both"/>
        <w:rPr>
          <w:rFonts w:ascii="Times" w:hAnsi="Times"/>
          <w:lang w:val="es-ES"/>
        </w:rPr>
      </w:pPr>
    </w:p>
    <w:p w14:paraId="1A416A6E" w14:textId="7D579647" w:rsidR="00520686" w:rsidRPr="002A7406" w:rsidRDefault="00AF607C" w:rsidP="00520686">
      <w:pPr>
        <w:jc w:val="both"/>
        <w:rPr>
          <w:rFonts w:ascii="Times" w:hAnsi="Times"/>
          <w:b/>
          <w:bCs/>
          <w:lang w:val="es-ES"/>
        </w:rPr>
      </w:pPr>
      <w:r w:rsidRPr="002A7406">
        <w:rPr>
          <w:rFonts w:ascii="Times" w:hAnsi="Times"/>
          <w:b/>
          <w:bCs/>
          <w:lang w:val="es-ES"/>
        </w:rPr>
        <w:t xml:space="preserve">DIA 3 </w:t>
      </w:r>
      <w:r w:rsidR="00520686" w:rsidRPr="002A7406">
        <w:rPr>
          <w:rFonts w:ascii="Times" w:hAnsi="Times"/>
          <w:b/>
          <w:bCs/>
          <w:lang w:val="es-ES"/>
        </w:rPr>
        <w:t>MELBOURNE</w:t>
      </w:r>
    </w:p>
    <w:p w14:paraId="5A9CBAEA" w14:textId="77777777" w:rsidR="00520686" w:rsidRPr="00D93B3E" w:rsidRDefault="00520686" w:rsidP="00520686">
      <w:pPr>
        <w:jc w:val="both"/>
        <w:rPr>
          <w:rFonts w:ascii="Times" w:hAnsi="Times"/>
          <w:lang w:val="es-ES"/>
        </w:rPr>
      </w:pPr>
      <w:r w:rsidRPr="00D93B3E">
        <w:rPr>
          <w:rFonts w:ascii="Times" w:hAnsi="Times"/>
          <w:lang w:val="es-ES"/>
        </w:rPr>
        <w:t xml:space="preserve">Día libre que pueden aprovechar para recorrer la ciudad por su cuenta o posibilidad de realizar una </w:t>
      </w:r>
      <w:r w:rsidRPr="009A4230">
        <w:rPr>
          <w:rFonts w:ascii="Times" w:hAnsi="Times"/>
          <w:u w:val="single"/>
          <w:lang w:val="es-ES"/>
        </w:rPr>
        <w:t>excursión opcional a lo largo de la ruta costera más espectacular de Australia, la Great Ocean Road</w:t>
      </w:r>
      <w:r w:rsidRPr="00D93B3E">
        <w:rPr>
          <w:rFonts w:ascii="Times" w:hAnsi="Times"/>
          <w:lang w:val="es-ES"/>
        </w:rPr>
        <w:t>. Durante el recorrido podrán ver las famosas playas de surf de esta zona, visitar el encantador pueblo costero de Apollo Bay, disfrutar de una visita guiada en el bosque tropical de Great Otway y admirar las famosas formaciones rocosas de los Doce Apóstoles. Alojamiento.</w:t>
      </w:r>
    </w:p>
    <w:p w14:paraId="49BB8700" w14:textId="77777777" w:rsidR="00520686" w:rsidRPr="00D93B3E" w:rsidRDefault="00520686" w:rsidP="00520686">
      <w:pPr>
        <w:jc w:val="both"/>
        <w:rPr>
          <w:rFonts w:ascii="Times" w:hAnsi="Times"/>
          <w:lang w:val="es-ES"/>
        </w:rPr>
      </w:pPr>
    </w:p>
    <w:p w14:paraId="3A36E105" w14:textId="683F522B" w:rsidR="00520686" w:rsidRPr="007C29C2" w:rsidRDefault="00B8245A" w:rsidP="00520686">
      <w:pPr>
        <w:jc w:val="both"/>
        <w:rPr>
          <w:rFonts w:ascii="Times" w:hAnsi="Times"/>
          <w:b/>
          <w:bCs/>
          <w:lang w:val="es-ES"/>
        </w:rPr>
      </w:pPr>
      <w:r w:rsidRPr="007C29C2">
        <w:rPr>
          <w:rFonts w:ascii="Times" w:hAnsi="Times"/>
          <w:b/>
          <w:bCs/>
          <w:lang w:val="es-ES"/>
        </w:rPr>
        <w:t xml:space="preserve">DIA 4 </w:t>
      </w:r>
      <w:r w:rsidR="00520686" w:rsidRPr="007C29C2">
        <w:rPr>
          <w:rFonts w:ascii="Times" w:hAnsi="Times"/>
          <w:b/>
          <w:bCs/>
          <w:lang w:val="es-ES"/>
        </w:rPr>
        <w:t xml:space="preserve">MELBOURNE </w:t>
      </w:r>
      <w:r w:rsidRPr="007C29C2">
        <w:rPr>
          <w:rFonts w:ascii="Times" w:hAnsi="Times"/>
          <w:b/>
          <w:bCs/>
          <w:lang w:val="es-ES"/>
        </w:rPr>
        <w:t>–</w:t>
      </w:r>
      <w:r w:rsidR="00520686" w:rsidRPr="007C29C2">
        <w:rPr>
          <w:rFonts w:ascii="Times" w:hAnsi="Times"/>
          <w:b/>
          <w:bCs/>
          <w:lang w:val="es-ES"/>
        </w:rPr>
        <w:t xml:space="preserve"> CAIRNS</w:t>
      </w:r>
      <w:r w:rsidRPr="007C29C2">
        <w:rPr>
          <w:rFonts w:ascii="Times" w:hAnsi="Times"/>
          <w:b/>
          <w:bCs/>
          <w:lang w:val="es-ES"/>
        </w:rPr>
        <w:t xml:space="preserve"> </w:t>
      </w:r>
    </w:p>
    <w:p w14:paraId="6663445F" w14:textId="77777777" w:rsidR="00520686" w:rsidRPr="00D93B3E" w:rsidRDefault="00520686" w:rsidP="00520686">
      <w:pPr>
        <w:jc w:val="both"/>
        <w:rPr>
          <w:rFonts w:ascii="Times" w:hAnsi="Times"/>
          <w:lang w:val="es-ES"/>
        </w:rPr>
      </w:pPr>
      <w:r w:rsidRPr="00D93B3E">
        <w:rPr>
          <w:rFonts w:ascii="Times" w:hAnsi="Times"/>
          <w:lang w:val="es-ES"/>
        </w:rPr>
        <w:t>Traslado al aeropuerto con chofer de habla inglesa para salir en vuelo (no incluido) con destino Cairns. A la llegada, traslado al hotel con chofer de habla inglesa. Resto del día libre. Alojamiento.</w:t>
      </w:r>
    </w:p>
    <w:p w14:paraId="0942DC43" w14:textId="77777777" w:rsidR="00520686" w:rsidRPr="00D93B3E" w:rsidRDefault="00520686" w:rsidP="00520686">
      <w:pPr>
        <w:jc w:val="both"/>
        <w:rPr>
          <w:rFonts w:ascii="Times" w:hAnsi="Times"/>
          <w:lang w:val="es-ES"/>
        </w:rPr>
      </w:pPr>
    </w:p>
    <w:p w14:paraId="6508B175" w14:textId="72A2BA19" w:rsidR="00520686" w:rsidRPr="007C29C2" w:rsidRDefault="007C29C2" w:rsidP="00520686">
      <w:pPr>
        <w:jc w:val="both"/>
        <w:rPr>
          <w:rFonts w:ascii="Times" w:hAnsi="Times"/>
          <w:b/>
          <w:bCs/>
          <w:lang w:val="es-ES"/>
        </w:rPr>
      </w:pPr>
      <w:r w:rsidRPr="007C29C2">
        <w:rPr>
          <w:rFonts w:ascii="Times" w:hAnsi="Times"/>
          <w:b/>
          <w:bCs/>
          <w:lang w:val="es-ES"/>
        </w:rPr>
        <w:t xml:space="preserve">DIA 5 </w:t>
      </w:r>
      <w:r w:rsidR="00520686" w:rsidRPr="007C29C2">
        <w:rPr>
          <w:rFonts w:ascii="Times" w:hAnsi="Times"/>
          <w:b/>
          <w:bCs/>
          <w:lang w:val="es-ES"/>
        </w:rPr>
        <w:t>CAIRNS</w:t>
      </w:r>
      <w:r w:rsidRPr="007C29C2">
        <w:rPr>
          <w:rFonts w:ascii="Times" w:hAnsi="Times"/>
          <w:b/>
          <w:bCs/>
          <w:lang w:val="es-ES"/>
        </w:rPr>
        <w:t xml:space="preserve"> </w:t>
      </w:r>
      <w:r>
        <w:rPr>
          <w:rFonts w:ascii="Times" w:hAnsi="Times"/>
          <w:b/>
          <w:bCs/>
          <w:lang w:val="es-ES"/>
        </w:rPr>
        <w:t>–</w:t>
      </w:r>
      <w:r w:rsidRPr="007C29C2">
        <w:rPr>
          <w:rFonts w:ascii="Times" w:hAnsi="Times"/>
          <w:b/>
          <w:bCs/>
          <w:lang w:val="es-ES"/>
        </w:rPr>
        <w:t xml:space="preserve"> </w:t>
      </w:r>
      <w:r w:rsidR="00520686" w:rsidRPr="007C29C2">
        <w:rPr>
          <w:rFonts w:ascii="Times" w:hAnsi="Times"/>
          <w:b/>
          <w:bCs/>
          <w:lang w:val="es-ES"/>
        </w:rPr>
        <w:t>Barrera de Coral</w:t>
      </w:r>
      <w:r>
        <w:rPr>
          <w:rFonts w:ascii="Times" w:hAnsi="Times"/>
          <w:b/>
          <w:bCs/>
          <w:lang w:val="es-ES"/>
        </w:rPr>
        <w:t xml:space="preserve"> </w:t>
      </w:r>
    </w:p>
    <w:p w14:paraId="198CBB69" w14:textId="77777777" w:rsidR="00520686" w:rsidRPr="00D93B3E" w:rsidRDefault="00520686" w:rsidP="00520686">
      <w:pPr>
        <w:jc w:val="both"/>
        <w:rPr>
          <w:rFonts w:ascii="Times" w:hAnsi="Times"/>
          <w:lang w:val="es-ES"/>
        </w:rPr>
      </w:pPr>
      <w:r w:rsidRPr="00D93B3E">
        <w:rPr>
          <w:rFonts w:ascii="Times" w:hAnsi="Times"/>
          <w:lang w:val="es-ES"/>
        </w:rPr>
        <w:t xml:space="preserve">Salida hacia el puerto para realizar un crucero por la Gran Barrera de Coral. Tendrán tiempo libre para hacer snorkel, con asistencia del personal experimentado, para disfrutar de los corales y de la fauna marina que los habita. </w:t>
      </w:r>
      <w:r w:rsidRPr="00770996">
        <w:rPr>
          <w:rFonts w:ascii="Times" w:hAnsi="Times"/>
          <w:b/>
          <w:bCs/>
          <w:lang w:val="es-ES"/>
        </w:rPr>
        <w:t>Almuerzo a bordo del crucero</w:t>
      </w:r>
      <w:r w:rsidRPr="00D93B3E">
        <w:rPr>
          <w:rFonts w:ascii="Times" w:hAnsi="Times"/>
          <w:lang w:val="es-ES"/>
        </w:rPr>
        <w:t>. (Durante el recorrido se les proporcionarán chalecos de flotación, máscara, snorkel y aletas. El personal del crucero les atenderá en inglés). De regreso, podrán disfrutar de galletas, café y té. Llegada a Cairns. Alojamiento.</w:t>
      </w:r>
    </w:p>
    <w:p w14:paraId="2CE6417C" w14:textId="77777777" w:rsidR="00770996" w:rsidRPr="00D93B3E" w:rsidRDefault="00770996" w:rsidP="00520686">
      <w:pPr>
        <w:jc w:val="both"/>
        <w:rPr>
          <w:rFonts w:ascii="Times" w:hAnsi="Times"/>
          <w:lang w:val="es-ES"/>
        </w:rPr>
      </w:pPr>
    </w:p>
    <w:p w14:paraId="4D5B87FC" w14:textId="77777777" w:rsidR="00592ED8" w:rsidRDefault="00592ED8" w:rsidP="00520686">
      <w:pPr>
        <w:jc w:val="both"/>
        <w:rPr>
          <w:rFonts w:ascii="Times" w:hAnsi="Times"/>
          <w:b/>
          <w:bCs/>
          <w:lang w:val="es-ES"/>
        </w:rPr>
      </w:pPr>
    </w:p>
    <w:p w14:paraId="526AF1ED" w14:textId="32ADB73E" w:rsidR="00770996" w:rsidRDefault="00770996" w:rsidP="00520686">
      <w:pPr>
        <w:jc w:val="both"/>
        <w:rPr>
          <w:rFonts w:ascii="Times" w:hAnsi="Times"/>
          <w:b/>
          <w:bCs/>
          <w:lang w:val="es-ES"/>
        </w:rPr>
      </w:pPr>
      <w:r w:rsidRPr="00770996">
        <w:rPr>
          <w:rFonts w:ascii="Times" w:hAnsi="Times"/>
          <w:b/>
          <w:bCs/>
          <w:lang w:val="es-ES"/>
        </w:rPr>
        <w:lastRenderedPageBreak/>
        <w:t xml:space="preserve">DIA 6 </w:t>
      </w:r>
      <w:r w:rsidR="00520686" w:rsidRPr="00770996">
        <w:rPr>
          <w:rFonts w:ascii="Times" w:hAnsi="Times"/>
          <w:b/>
          <w:bCs/>
          <w:lang w:val="es-ES"/>
        </w:rPr>
        <w:t>CAIRNS</w:t>
      </w:r>
    </w:p>
    <w:p w14:paraId="776FD8F6" w14:textId="269235FF" w:rsidR="00520686" w:rsidRPr="00D93B3E" w:rsidRDefault="00520686" w:rsidP="00520686">
      <w:pPr>
        <w:jc w:val="both"/>
        <w:rPr>
          <w:rFonts w:ascii="Times" w:hAnsi="Times"/>
          <w:lang w:val="es-ES"/>
        </w:rPr>
      </w:pPr>
      <w:r w:rsidRPr="00D93B3E">
        <w:rPr>
          <w:rFonts w:ascii="Times" w:hAnsi="Times"/>
          <w:lang w:val="es-ES"/>
        </w:rPr>
        <w:t xml:space="preserve">Día libre en Cairns en el que les sugerimos realizar una </w:t>
      </w:r>
      <w:r w:rsidRPr="003830BD">
        <w:rPr>
          <w:rFonts w:ascii="Times" w:hAnsi="Times"/>
          <w:u w:val="single"/>
          <w:lang w:val="es-ES"/>
        </w:rPr>
        <w:t xml:space="preserve">excursión opcional para conocer el bosque tropical de </w:t>
      </w:r>
      <w:proofErr w:type="spellStart"/>
      <w:r w:rsidRPr="003830BD">
        <w:rPr>
          <w:rFonts w:ascii="Times" w:hAnsi="Times"/>
          <w:u w:val="single"/>
          <w:lang w:val="es-ES"/>
        </w:rPr>
        <w:t>Daintree</w:t>
      </w:r>
      <w:proofErr w:type="spellEnd"/>
      <w:r w:rsidRPr="003830BD">
        <w:rPr>
          <w:rFonts w:ascii="Times" w:hAnsi="Times"/>
          <w:u w:val="single"/>
          <w:lang w:val="es-ES"/>
        </w:rPr>
        <w:t xml:space="preserve">, donde se encuentran el río </w:t>
      </w:r>
      <w:proofErr w:type="spellStart"/>
      <w:r w:rsidRPr="003830BD">
        <w:rPr>
          <w:rFonts w:ascii="Times" w:hAnsi="Times"/>
          <w:u w:val="single"/>
          <w:lang w:val="es-ES"/>
        </w:rPr>
        <w:t>Daintree</w:t>
      </w:r>
      <w:proofErr w:type="spellEnd"/>
      <w:r w:rsidRPr="003830BD">
        <w:rPr>
          <w:rFonts w:ascii="Times" w:hAnsi="Times"/>
          <w:u w:val="single"/>
          <w:lang w:val="es-ES"/>
        </w:rPr>
        <w:t xml:space="preserve">, la playa de Cape </w:t>
      </w:r>
      <w:proofErr w:type="spellStart"/>
      <w:r w:rsidRPr="003830BD">
        <w:rPr>
          <w:rFonts w:ascii="Times" w:hAnsi="Times"/>
          <w:u w:val="single"/>
          <w:lang w:val="es-ES"/>
        </w:rPr>
        <w:t>Tribulation</w:t>
      </w:r>
      <w:proofErr w:type="spellEnd"/>
      <w:r w:rsidRPr="003830BD">
        <w:rPr>
          <w:rFonts w:ascii="Times" w:hAnsi="Times"/>
          <w:u w:val="single"/>
          <w:lang w:val="es-ES"/>
        </w:rPr>
        <w:t xml:space="preserve"> y la Garganta Mossman</w:t>
      </w:r>
      <w:r w:rsidRPr="00D93B3E">
        <w:rPr>
          <w:rFonts w:ascii="Times" w:hAnsi="Times"/>
          <w:lang w:val="es-ES"/>
        </w:rPr>
        <w:t>. Alojamiento.</w:t>
      </w:r>
    </w:p>
    <w:p w14:paraId="18E34FF4" w14:textId="77777777" w:rsidR="00520686" w:rsidRPr="00D93B3E" w:rsidRDefault="00520686" w:rsidP="00520686">
      <w:pPr>
        <w:jc w:val="both"/>
        <w:rPr>
          <w:rFonts w:ascii="Times" w:hAnsi="Times"/>
          <w:lang w:val="es-ES"/>
        </w:rPr>
      </w:pPr>
    </w:p>
    <w:p w14:paraId="637EFD69" w14:textId="2417823D" w:rsidR="00520686" w:rsidRPr="009C3F4E" w:rsidRDefault="009C3F4E" w:rsidP="00520686">
      <w:pPr>
        <w:jc w:val="both"/>
        <w:rPr>
          <w:rFonts w:ascii="Times" w:hAnsi="Times"/>
          <w:b/>
          <w:bCs/>
          <w:lang w:val="es-ES"/>
        </w:rPr>
      </w:pPr>
      <w:r>
        <w:rPr>
          <w:rFonts w:ascii="Times" w:hAnsi="Times"/>
          <w:b/>
          <w:bCs/>
          <w:lang w:val="es-ES"/>
        </w:rPr>
        <w:t>DIA 7</w:t>
      </w:r>
      <w:r w:rsidR="00C37F53">
        <w:rPr>
          <w:rFonts w:ascii="Times" w:hAnsi="Times"/>
          <w:b/>
          <w:bCs/>
          <w:lang w:val="es-ES"/>
        </w:rPr>
        <w:t xml:space="preserve"> </w:t>
      </w:r>
      <w:r w:rsidR="00520686" w:rsidRPr="009C3F4E">
        <w:rPr>
          <w:rFonts w:ascii="Times" w:hAnsi="Times"/>
          <w:b/>
          <w:bCs/>
          <w:lang w:val="es-ES"/>
        </w:rPr>
        <w:t>CAIRNS</w:t>
      </w:r>
      <w:r>
        <w:rPr>
          <w:rFonts w:ascii="Times" w:hAnsi="Times"/>
          <w:b/>
          <w:bCs/>
          <w:lang w:val="es-ES"/>
        </w:rPr>
        <w:t xml:space="preserve"> </w:t>
      </w:r>
      <w:r w:rsidR="00C37F53">
        <w:rPr>
          <w:rFonts w:ascii="Times" w:hAnsi="Times"/>
          <w:b/>
          <w:bCs/>
          <w:lang w:val="es-ES"/>
        </w:rPr>
        <w:t xml:space="preserve">– </w:t>
      </w:r>
      <w:r w:rsidR="00C37F53" w:rsidRPr="009C3F4E">
        <w:rPr>
          <w:rFonts w:ascii="Times" w:hAnsi="Times"/>
          <w:b/>
          <w:bCs/>
          <w:lang w:val="es-ES"/>
        </w:rPr>
        <w:t>SYDNEY</w:t>
      </w:r>
    </w:p>
    <w:p w14:paraId="19CC80B6" w14:textId="77777777" w:rsidR="00520686" w:rsidRPr="00D93B3E" w:rsidRDefault="00520686" w:rsidP="00520686">
      <w:pPr>
        <w:jc w:val="both"/>
        <w:rPr>
          <w:rFonts w:ascii="Times" w:hAnsi="Times"/>
          <w:lang w:val="es-ES"/>
        </w:rPr>
      </w:pPr>
      <w:r w:rsidRPr="00D93B3E">
        <w:rPr>
          <w:rFonts w:ascii="Times" w:hAnsi="Times"/>
          <w:lang w:val="es-ES"/>
        </w:rPr>
        <w:t>A la hora prevista, traslado al aeropuerto con chofer de habla inglesa para salir en vuelo con destino Sydney (vuelo no incluido). Llegada al aeropuerto de Sydney, la ciudad más poblada con casi 5 millones de habitantes y antigua de Australia, capital de Nueva Gales del Sur. Traslado al hotel con chófer de habla inglesa. Resto del día libre. Alojamiento.</w:t>
      </w:r>
    </w:p>
    <w:p w14:paraId="5572783E" w14:textId="77777777" w:rsidR="00520686" w:rsidRPr="00D93B3E" w:rsidRDefault="00520686" w:rsidP="00520686">
      <w:pPr>
        <w:jc w:val="both"/>
        <w:rPr>
          <w:rFonts w:ascii="Times" w:hAnsi="Times"/>
          <w:lang w:val="es-ES"/>
        </w:rPr>
      </w:pPr>
    </w:p>
    <w:p w14:paraId="237BD038" w14:textId="354B8F56" w:rsidR="00520686" w:rsidRPr="007E5C5E" w:rsidRDefault="007E5C5E" w:rsidP="00520686">
      <w:pPr>
        <w:jc w:val="both"/>
        <w:rPr>
          <w:rFonts w:ascii="Times" w:hAnsi="Times"/>
          <w:b/>
          <w:bCs/>
          <w:lang w:val="es-ES"/>
        </w:rPr>
      </w:pPr>
      <w:r>
        <w:rPr>
          <w:rFonts w:ascii="Times" w:hAnsi="Times"/>
          <w:b/>
          <w:bCs/>
          <w:lang w:val="es-ES"/>
        </w:rPr>
        <w:t xml:space="preserve">DIA 8 </w:t>
      </w:r>
      <w:r w:rsidR="00520686" w:rsidRPr="007E5C5E">
        <w:rPr>
          <w:rFonts w:ascii="Times" w:hAnsi="Times"/>
          <w:b/>
          <w:bCs/>
          <w:lang w:val="es-ES"/>
        </w:rPr>
        <w:t>SYDNEY</w:t>
      </w:r>
      <w:r>
        <w:rPr>
          <w:rFonts w:ascii="Times" w:hAnsi="Times"/>
          <w:b/>
          <w:bCs/>
          <w:lang w:val="es-ES"/>
        </w:rPr>
        <w:t xml:space="preserve"> - </w:t>
      </w:r>
      <w:r w:rsidR="00520686" w:rsidRPr="007E5C5E">
        <w:rPr>
          <w:rFonts w:ascii="Times" w:hAnsi="Times"/>
          <w:b/>
          <w:bCs/>
          <w:lang w:val="es-ES"/>
        </w:rPr>
        <w:t>Visita de la ciudad</w:t>
      </w:r>
      <w:r>
        <w:rPr>
          <w:rFonts w:ascii="Times" w:hAnsi="Times"/>
          <w:b/>
          <w:bCs/>
          <w:lang w:val="es-ES"/>
        </w:rPr>
        <w:t xml:space="preserve"> </w:t>
      </w:r>
    </w:p>
    <w:p w14:paraId="5FEFCB2F" w14:textId="798F8A36" w:rsidR="00520686" w:rsidRPr="00D93B3E" w:rsidRDefault="00520686" w:rsidP="00520686">
      <w:pPr>
        <w:jc w:val="both"/>
        <w:rPr>
          <w:rFonts w:ascii="Times" w:hAnsi="Times"/>
          <w:lang w:val="es-ES"/>
        </w:rPr>
      </w:pPr>
      <w:r w:rsidRPr="00D93B3E">
        <w:rPr>
          <w:rFonts w:ascii="Times" w:hAnsi="Times"/>
          <w:lang w:val="es-ES"/>
        </w:rPr>
        <w:t xml:space="preserve">Salida para realizar una visita panorámica de la ciudad de Sydney. Durante este recorrido el guía nos llevará a conocer esta fascinante ciudad y su historia. Disfrutaremos y tomaremos fotos de la impresionante perspectiva de la Opera House y del Harbour Bridge. La visita continuará a través de los distritos del Este de la ciudad, llegando a la famosa playa de Bondi desde donde tendremos la mejor panorámica de Sydney. Regresaremos al centro pasando por el animado barrio de </w:t>
      </w:r>
      <w:proofErr w:type="spellStart"/>
      <w:r w:rsidRPr="00D93B3E">
        <w:rPr>
          <w:rFonts w:ascii="Times" w:hAnsi="Times"/>
          <w:lang w:val="es-ES"/>
        </w:rPr>
        <w:t>Paddington</w:t>
      </w:r>
      <w:proofErr w:type="spellEnd"/>
      <w:r w:rsidRPr="00D93B3E">
        <w:rPr>
          <w:rFonts w:ascii="Times" w:hAnsi="Times"/>
          <w:lang w:val="es-ES"/>
        </w:rPr>
        <w:t xml:space="preserve"> con sus casas de estilo Victoriano y galerías de arte moderno. Tarde libre para pasear o realizar alguna </w:t>
      </w:r>
      <w:r w:rsidRPr="005602EE">
        <w:rPr>
          <w:rFonts w:ascii="Times" w:hAnsi="Times"/>
          <w:u w:val="single"/>
          <w:lang w:val="es-ES"/>
        </w:rPr>
        <w:t>visita opcional como un tour en crucero por la bahía de Sydney</w:t>
      </w:r>
      <w:r w:rsidRPr="00D93B3E">
        <w:rPr>
          <w:rFonts w:ascii="Times" w:hAnsi="Times"/>
          <w:lang w:val="es-ES"/>
        </w:rPr>
        <w:t xml:space="preserve">. </w:t>
      </w:r>
      <w:r w:rsidRPr="005602EE">
        <w:rPr>
          <w:rFonts w:ascii="Times" w:hAnsi="Times"/>
          <w:u w:val="single"/>
          <w:lang w:val="es-ES"/>
        </w:rPr>
        <w:t xml:space="preserve">Regreso por cuenta </w:t>
      </w:r>
      <w:r w:rsidR="005602EE" w:rsidRPr="005602EE">
        <w:rPr>
          <w:rFonts w:ascii="Times" w:hAnsi="Times"/>
          <w:u w:val="single"/>
          <w:lang w:val="es-ES"/>
        </w:rPr>
        <w:t>de los pasajeros al hotel</w:t>
      </w:r>
      <w:r w:rsidRPr="00D93B3E">
        <w:rPr>
          <w:rFonts w:ascii="Times" w:hAnsi="Times"/>
          <w:lang w:val="es-ES"/>
        </w:rPr>
        <w:t>. Alojamiento.</w:t>
      </w:r>
    </w:p>
    <w:p w14:paraId="0D52B7EC" w14:textId="77777777" w:rsidR="00520686" w:rsidRPr="00D93B3E" w:rsidRDefault="00520686" w:rsidP="00520686">
      <w:pPr>
        <w:jc w:val="both"/>
        <w:rPr>
          <w:rFonts w:ascii="Times" w:hAnsi="Times"/>
          <w:lang w:val="es-ES"/>
        </w:rPr>
      </w:pPr>
    </w:p>
    <w:p w14:paraId="39669726" w14:textId="5AB3091C" w:rsidR="00520686" w:rsidRPr="00892685" w:rsidRDefault="00892685" w:rsidP="00520686">
      <w:pPr>
        <w:jc w:val="both"/>
        <w:rPr>
          <w:rFonts w:ascii="Times" w:hAnsi="Times"/>
          <w:b/>
          <w:bCs/>
          <w:lang w:val="es-ES"/>
        </w:rPr>
      </w:pPr>
      <w:r w:rsidRPr="00892685">
        <w:rPr>
          <w:rFonts w:ascii="Times" w:hAnsi="Times"/>
          <w:b/>
          <w:bCs/>
          <w:lang w:val="es-ES"/>
        </w:rPr>
        <w:t xml:space="preserve">DIA 9 </w:t>
      </w:r>
      <w:r w:rsidR="00520686" w:rsidRPr="00892685">
        <w:rPr>
          <w:rFonts w:ascii="Times" w:hAnsi="Times"/>
          <w:b/>
          <w:bCs/>
          <w:lang w:val="es-ES"/>
        </w:rPr>
        <w:t>SYDNEY</w:t>
      </w:r>
      <w:r>
        <w:rPr>
          <w:rFonts w:ascii="Times" w:hAnsi="Times"/>
          <w:b/>
          <w:bCs/>
          <w:lang w:val="es-ES"/>
        </w:rPr>
        <w:t xml:space="preserve"> </w:t>
      </w:r>
    </w:p>
    <w:p w14:paraId="2FC17269" w14:textId="77777777" w:rsidR="00520686" w:rsidRPr="00D93B3E" w:rsidRDefault="00520686" w:rsidP="00520686">
      <w:pPr>
        <w:jc w:val="both"/>
        <w:rPr>
          <w:rFonts w:ascii="Times" w:hAnsi="Times"/>
          <w:lang w:val="es-ES"/>
        </w:rPr>
      </w:pPr>
      <w:r w:rsidRPr="00D93B3E">
        <w:rPr>
          <w:rFonts w:ascii="Times" w:hAnsi="Times"/>
          <w:lang w:val="es-ES"/>
        </w:rPr>
        <w:t xml:space="preserve">Día libre que pueden aprovechar para recorrer la ciudad por su cuenta o realizar de manera </w:t>
      </w:r>
      <w:r w:rsidRPr="005D12C4">
        <w:rPr>
          <w:rFonts w:ascii="Times" w:hAnsi="Times"/>
          <w:u w:val="single"/>
          <w:lang w:val="es-ES"/>
        </w:rPr>
        <w:t>opcional una excursión al Parque Nacional de las Montañas Azules, uno de los lugares más visitados de Nueva Gales del Sur y Patrimonio de la Humanidad</w:t>
      </w:r>
      <w:r w:rsidRPr="00D93B3E">
        <w:rPr>
          <w:rFonts w:ascii="Times" w:hAnsi="Times"/>
          <w:lang w:val="es-ES"/>
        </w:rPr>
        <w:t>. La región abarca un millón de hectáreas de mesetas calizas, gargantas y formaciones escarpadas, donde predominan bosques de eucaliptos de zona templada. Este maravilloso lugar constituye una de las zonas de bosque más grandes y mejor protegidas de Australia. Alojamiento.</w:t>
      </w:r>
    </w:p>
    <w:p w14:paraId="2B4EE550" w14:textId="77777777" w:rsidR="00520686" w:rsidRPr="00D93B3E" w:rsidRDefault="00520686" w:rsidP="00520686">
      <w:pPr>
        <w:jc w:val="both"/>
        <w:rPr>
          <w:rFonts w:ascii="Times" w:hAnsi="Times"/>
          <w:lang w:val="es-ES"/>
        </w:rPr>
      </w:pPr>
    </w:p>
    <w:p w14:paraId="0CBFE643" w14:textId="6AE402E6" w:rsidR="00520686" w:rsidRPr="001D3756" w:rsidRDefault="001D3756" w:rsidP="00520686">
      <w:pPr>
        <w:jc w:val="both"/>
        <w:rPr>
          <w:rFonts w:ascii="Times" w:hAnsi="Times"/>
          <w:b/>
          <w:bCs/>
          <w:lang w:val="es-ES"/>
        </w:rPr>
      </w:pPr>
      <w:r>
        <w:rPr>
          <w:rFonts w:ascii="Times" w:hAnsi="Times"/>
          <w:b/>
          <w:bCs/>
          <w:lang w:val="es-ES"/>
        </w:rPr>
        <w:t xml:space="preserve">DIA 10 </w:t>
      </w:r>
      <w:r w:rsidR="00520686" w:rsidRPr="001D3756">
        <w:rPr>
          <w:rFonts w:ascii="Times" w:hAnsi="Times"/>
          <w:b/>
          <w:bCs/>
          <w:lang w:val="es-ES"/>
        </w:rPr>
        <w:t>SYDNEY</w:t>
      </w:r>
      <w:r w:rsidR="00534A2D">
        <w:rPr>
          <w:rFonts w:ascii="Times" w:hAnsi="Times"/>
          <w:b/>
          <w:bCs/>
          <w:lang w:val="es-ES"/>
        </w:rPr>
        <w:t xml:space="preserve"> </w:t>
      </w:r>
    </w:p>
    <w:p w14:paraId="6EF805B9" w14:textId="77777777" w:rsidR="00173563" w:rsidRDefault="00520686" w:rsidP="00173563">
      <w:pPr>
        <w:jc w:val="both"/>
        <w:rPr>
          <w:rFonts w:ascii="Times" w:hAnsi="Times"/>
          <w:lang w:val="es-ES"/>
        </w:rPr>
      </w:pPr>
      <w:r w:rsidRPr="00D93B3E">
        <w:rPr>
          <w:rFonts w:ascii="Times" w:hAnsi="Times"/>
          <w:lang w:val="es-ES"/>
        </w:rPr>
        <w:t>A la hora prevista traslado al aeropuerto con chofer de habla inglesa</w:t>
      </w:r>
      <w:r w:rsidR="00173563">
        <w:rPr>
          <w:rFonts w:ascii="Times" w:hAnsi="Times"/>
          <w:lang w:val="es-ES"/>
        </w:rPr>
        <w:t xml:space="preserve"> para tomar el vuelo de regreso y…</w:t>
      </w:r>
    </w:p>
    <w:p w14:paraId="7A0A4410" w14:textId="77777777" w:rsidR="00173563" w:rsidRDefault="00173563" w:rsidP="00173563">
      <w:pPr>
        <w:jc w:val="both"/>
        <w:rPr>
          <w:rFonts w:ascii="Times" w:hAnsi="Times"/>
          <w:lang w:val="es-ES"/>
        </w:rPr>
      </w:pPr>
    </w:p>
    <w:p w14:paraId="5AA2820F" w14:textId="77777777" w:rsidR="00173563" w:rsidRDefault="00173563" w:rsidP="00173563">
      <w:pPr>
        <w:jc w:val="both"/>
        <w:rPr>
          <w:rFonts w:ascii="Times" w:hAnsi="Times"/>
          <w:b/>
          <w:bCs/>
          <w:lang w:val="es-ES"/>
        </w:rPr>
      </w:pPr>
    </w:p>
    <w:p w14:paraId="719A14B5" w14:textId="76E2173D" w:rsidR="00520686" w:rsidRDefault="00173563" w:rsidP="00173563">
      <w:pPr>
        <w:jc w:val="center"/>
        <w:rPr>
          <w:rFonts w:ascii="Times" w:hAnsi="Times"/>
          <w:b/>
          <w:bCs/>
          <w:lang w:val="es-ES"/>
        </w:rPr>
      </w:pPr>
      <w:r w:rsidRPr="00173563">
        <w:rPr>
          <w:rFonts w:ascii="Times" w:hAnsi="Times"/>
          <w:b/>
          <w:bCs/>
          <w:lang w:val="es-ES"/>
        </w:rPr>
        <w:t>FIN DE NUESTROS SERVICIOS</w:t>
      </w:r>
    </w:p>
    <w:p w14:paraId="682B557C" w14:textId="77777777" w:rsidR="005B4C2D" w:rsidRDefault="005B4C2D" w:rsidP="00173563">
      <w:pPr>
        <w:jc w:val="center"/>
        <w:rPr>
          <w:rFonts w:ascii="Times" w:hAnsi="Times"/>
          <w:b/>
          <w:bCs/>
          <w:lang w:val="es-ES"/>
        </w:rPr>
      </w:pPr>
    </w:p>
    <w:p w14:paraId="5491B3AB" w14:textId="77777777" w:rsidR="005B4C2D" w:rsidRDefault="005B4C2D" w:rsidP="00173563">
      <w:pPr>
        <w:jc w:val="center"/>
        <w:rPr>
          <w:rFonts w:ascii="Times" w:hAnsi="Times"/>
          <w:b/>
          <w:bCs/>
          <w:lang w:val="es-ES"/>
        </w:rPr>
      </w:pPr>
    </w:p>
    <w:p w14:paraId="339424B2" w14:textId="78347DFA" w:rsidR="005B4C2D" w:rsidRDefault="005B4C2D" w:rsidP="005B4C2D">
      <w:pPr>
        <w:jc w:val="both"/>
        <w:rPr>
          <w:rFonts w:ascii="Times" w:hAnsi="Times"/>
          <w:b/>
          <w:bCs/>
          <w:lang w:val="es-ES"/>
        </w:rPr>
      </w:pPr>
      <w:r>
        <w:rPr>
          <w:rFonts w:ascii="Times" w:hAnsi="Times"/>
          <w:b/>
          <w:bCs/>
          <w:lang w:val="es-ES"/>
        </w:rPr>
        <w:t>PRECIOS POR PERSONA PARA PAGAR EN DOLARES</w:t>
      </w:r>
    </w:p>
    <w:p w14:paraId="5D0DC933" w14:textId="77777777" w:rsidR="005B4C2D" w:rsidRDefault="005B4C2D" w:rsidP="005B4C2D">
      <w:pPr>
        <w:jc w:val="both"/>
        <w:rPr>
          <w:rFonts w:ascii="Times" w:hAnsi="Times"/>
          <w:b/>
          <w:bCs/>
          <w:lang w:val="es-ES"/>
        </w:rPr>
      </w:pPr>
    </w:p>
    <w:tbl>
      <w:tblPr>
        <w:tblStyle w:val="Tablaconcuadrcula"/>
        <w:tblW w:w="0" w:type="auto"/>
        <w:tblInd w:w="38" w:type="dxa"/>
        <w:tblLook w:val="04A0" w:firstRow="1" w:lastRow="0" w:firstColumn="1" w:lastColumn="0" w:noHBand="0" w:noVBand="1"/>
      </w:tblPr>
      <w:tblGrid>
        <w:gridCol w:w="2244"/>
        <w:gridCol w:w="2244"/>
        <w:gridCol w:w="2245"/>
        <w:gridCol w:w="2245"/>
      </w:tblGrid>
      <w:tr w:rsidR="003A7721" w14:paraId="36A3D262" w14:textId="77777777" w:rsidTr="003A7721">
        <w:tc>
          <w:tcPr>
            <w:tcW w:w="2244" w:type="dxa"/>
            <w:vAlign w:val="center"/>
          </w:tcPr>
          <w:p w14:paraId="6069218D" w14:textId="7A9F2C0B" w:rsidR="003A7721" w:rsidRDefault="003A7721" w:rsidP="003A7721">
            <w:pPr>
              <w:jc w:val="center"/>
              <w:rPr>
                <w:rFonts w:ascii="Times" w:hAnsi="Times"/>
                <w:b/>
                <w:bCs/>
                <w:lang w:val="es-ES"/>
              </w:rPr>
            </w:pPr>
            <w:r>
              <w:rPr>
                <w:rFonts w:ascii="Times" w:hAnsi="Times"/>
                <w:b/>
                <w:bCs/>
                <w:lang w:val="es-ES"/>
              </w:rPr>
              <w:t>SERVICIOS EN DESTINO</w:t>
            </w:r>
          </w:p>
        </w:tc>
        <w:tc>
          <w:tcPr>
            <w:tcW w:w="2244" w:type="dxa"/>
            <w:vAlign w:val="center"/>
          </w:tcPr>
          <w:p w14:paraId="3C39150F" w14:textId="3A3593A3" w:rsidR="003A7721" w:rsidRDefault="003A7721" w:rsidP="003A7721">
            <w:pPr>
              <w:jc w:val="center"/>
              <w:rPr>
                <w:rFonts w:ascii="Times" w:hAnsi="Times"/>
                <w:b/>
                <w:bCs/>
                <w:lang w:val="es-ES"/>
              </w:rPr>
            </w:pPr>
            <w:r>
              <w:rPr>
                <w:rFonts w:ascii="Times" w:hAnsi="Times"/>
                <w:b/>
                <w:bCs/>
                <w:lang w:val="es-ES"/>
              </w:rPr>
              <w:t>DOBLE</w:t>
            </w:r>
          </w:p>
        </w:tc>
        <w:tc>
          <w:tcPr>
            <w:tcW w:w="2245" w:type="dxa"/>
            <w:vAlign w:val="center"/>
          </w:tcPr>
          <w:p w14:paraId="74E9BD6F" w14:textId="6B2C9E2B" w:rsidR="003A7721" w:rsidRDefault="003A7721" w:rsidP="003A7721">
            <w:pPr>
              <w:jc w:val="center"/>
              <w:rPr>
                <w:rFonts w:ascii="Times" w:hAnsi="Times"/>
                <w:b/>
                <w:bCs/>
                <w:lang w:val="es-ES"/>
              </w:rPr>
            </w:pPr>
            <w:r>
              <w:rPr>
                <w:rFonts w:ascii="Times" w:hAnsi="Times"/>
                <w:b/>
                <w:bCs/>
                <w:lang w:val="es-ES"/>
              </w:rPr>
              <w:t>TRIPLE</w:t>
            </w:r>
          </w:p>
        </w:tc>
        <w:tc>
          <w:tcPr>
            <w:tcW w:w="2245" w:type="dxa"/>
            <w:vAlign w:val="center"/>
          </w:tcPr>
          <w:p w14:paraId="4615351F" w14:textId="4B351C78" w:rsidR="003A7721" w:rsidRDefault="003A7721" w:rsidP="003A7721">
            <w:pPr>
              <w:jc w:val="center"/>
              <w:rPr>
                <w:rFonts w:ascii="Times" w:hAnsi="Times"/>
                <w:b/>
                <w:bCs/>
                <w:lang w:val="es-ES"/>
              </w:rPr>
            </w:pPr>
            <w:r>
              <w:rPr>
                <w:rFonts w:ascii="Times" w:hAnsi="Times"/>
                <w:b/>
                <w:bCs/>
                <w:lang w:val="es-ES"/>
              </w:rPr>
              <w:t>SUPLEMENTO INDIVIDUAL</w:t>
            </w:r>
          </w:p>
        </w:tc>
      </w:tr>
      <w:tr w:rsidR="003A7721" w14:paraId="612BAA3F" w14:textId="77777777" w:rsidTr="003A7721">
        <w:tc>
          <w:tcPr>
            <w:tcW w:w="2244" w:type="dxa"/>
          </w:tcPr>
          <w:p w14:paraId="45CAD790" w14:textId="0419DD16" w:rsidR="003A7721" w:rsidRDefault="003A7721" w:rsidP="003A7721">
            <w:pPr>
              <w:rPr>
                <w:rFonts w:ascii="Times" w:hAnsi="Times"/>
                <w:b/>
                <w:bCs/>
                <w:lang w:val="es-ES"/>
              </w:rPr>
            </w:pPr>
            <w:r>
              <w:rPr>
                <w:rFonts w:ascii="Times" w:hAnsi="Times"/>
                <w:b/>
                <w:bCs/>
                <w:lang w:val="es-ES"/>
              </w:rPr>
              <w:t>Servicios terrestres</w:t>
            </w:r>
          </w:p>
        </w:tc>
        <w:tc>
          <w:tcPr>
            <w:tcW w:w="2244" w:type="dxa"/>
            <w:vAlign w:val="center"/>
          </w:tcPr>
          <w:p w14:paraId="11BC809D" w14:textId="3C1820C3" w:rsidR="003A7721" w:rsidRDefault="003A7721" w:rsidP="003A7721">
            <w:pPr>
              <w:jc w:val="center"/>
              <w:rPr>
                <w:rFonts w:ascii="Times" w:hAnsi="Times"/>
                <w:b/>
                <w:bCs/>
                <w:lang w:val="es-ES"/>
              </w:rPr>
            </w:pPr>
            <w:r>
              <w:rPr>
                <w:rFonts w:ascii="Times" w:hAnsi="Times"/>
                <w:b/>
                <w:bCs/>
                <w:lang w:val="es-ES"/>
              </w:rPr>
              <w:t>USD   2.200</w:t>
            </w:r>
          </w:p>
        </w:tc>
        <w:tc>
          <w:tcPr>
            <w:tcW w:w="2245" w:type="dxa"/>
            <w:vAlign w:val="center"/>
          </w:tcPr>
          <w:p w14:paraId="079EBD96" w14:textId="6536BCBD" w:rsidR="003A7721" w:rsidRDefault="003A7721" w:rsidP="003A7721">
            <w:pPr>
              <w:jc w:val="center"/>
              <w:rPr>
                <w:rFonts w:ascii="Times" w:hAnsi="Times"/>
                <w:b/>
                <w:bCs/>
                <w:lang w:val="es-ES"/>
              </w:rPr>
            </w:pPr>
            <w:r>
              <w:rPr>
                <w:rFonts w:ascii="Times" w:hAnsi="Times"/>
                <w:b/>
                <w:bCs/>
                <w:lang w:val="es-ES"/>
              </w:rPr>
              <w:t>USD</w:t>
            </w:r>
            <w:r>
              <w:rPr>
                <w:rFonts w:ascii="Times" w:hAnsi="Times"/>
                <w:b/>
                <w:bCs/>
                <w:lang w:val="es-ES"/>
              </w:rPr>
              <w:t xml:space="preserve">  2.760</w:t>
            </w:r>
          </w:p>
        </w:tc>
        <w:tc>
          <w:tcPr>
            <w:tcW w:w="2245" w:type="dxa"/>
            <w:vAlign w:val="center"/>
          </w:tcPr>
          <w:p w14:paraId="6FDBDFF5" w14:textId="5642297C" w:rsidR="003A7721" w:rsidRDefault="003A7721" w:rsidP="003A7721">
            <w:pPr>
              <w:jc w:val="center"/>
              <w:rPr>
                <w:rFonts w:ascii="Times" w:hAnsi="Times"/>
                <w:b/>
                <w:bCs/>
                <w:lang w:val="es-ES"/>
              </w:rPr>
            </w:pPr>
            <w:r>
              <w:rPr>
                <w:rFonts w:ascii="Times" w:hAnsi="Times"/>
                <w:b/>
                <w:bCs/>
                <w:lang w:val="es-ES"/>
              </w:rPr>
              <w:t>USD</w:t>
            </w:r>
            <w:r>
              <w:rPr>
                <w:rFonts w:ascii="Times" w:hAnsi="Times"/>
                <w:b/>
                <w:bCs/>
                <w:lang w:val="es-ES"/>
              </w:rPr>
              <w:t xml:space="preserve">  1.850</w:t>
            </w:r>
          </w:p>
        </w:tc>
      </w:tr>
    </w:tbl>
    <w:p w14:paraId="34247488" w14:textId="2D7C9C61" w:rsidR="005B4C2D" w:rsidRDefault="00DC30A4" w:rsidP="00DC30A4">
      <w:pPr>
        <w:jc w:val="center"/>
        <w:rPr>
          <w:rFonts w:ascii="Times" w:hAnsi="Times"/>
          <w:b/>
          <w:bCs/>
          <w:lang w:val="es-ES"/>
        </w:rPr>
      </w:pPr>
      <w:r>
        <w:rPr>
          <w:rFonts w:ascii="Times" w:hAnsi="Times"/>
          <w:b/>
          <w:bCs/>
          <w:lang w:val="es-ES"/>
        </w:rPr>
        <w:t>Precios por persona</w:t>
      </w:r>
    </w:p>
    <w:p w14:paraId="7BE79620" w14:textId="77777777" w:rsidR="006258B7" w:rsidRDefault="006258B7" w:rsidP="00DC30A4">
      <w:pPr>
        <w:jc w:val="center"/>
        <w:rPr>
          <w:rFonts w:ascii="Times" w:hAnsi="Times"/>
          <w:b/>
          <w:bCs/>
          <w:lang w:val="es-ES"/>
        </w:rPr>
      </w:pPr>
    </w:p>
    <w:p w14:paraId="5D473A26" w14:textId="77777777" w:rsidR="00555A7F" w:rsidRDefault="00555A7F" w:rsidP="00DC30A4">
      <w:pPr>
        <w:jc w:val="center"/>
        <w:rPr>
          <w:rFonts w:ascii="Times" w:hAnsi="Times"/>
          <w:b/>
          <w:bCs/>
          <w:lang w:val="es-ES"/>
        </w:rPr>
      </w:pPr>
    </w:p>
    <w:p w14:paraId="315A9059" w14:textId="6028433A" w:rsidR="00555A7F" w:rsidRPr="00555A7F" w:rsidRDefault="00555A7F" w:rsidP="00555A7F">
      <w:pPr>
        <w:jc w:val="both"/>
        <w:rPr>
          <w:rFonts w:ascii="Times" w:hAnsi="Times"/>
          <w:lang w:val="es-ES"/>
        </w:rPr>
      </w:pPr>
      <w:r>
        <w:rPr>
          <w:rFonts w:ascii="Times" w:hAnsi="Times"/>
          <w:b/>
          <w:bCs/>
          <w:lang w:val="es-ES"/>
        </w:rPr>
        <w:t>Nota</w:t>
      </w:r>
      <w:r>
        <w:rPr>
          <w:rFonts w:ascii="Times" w:hAnsi="Times"/>
          <w:lang w:val="es-ES"/>
        </w:rPr>
        <w:t xml:space="preserve">: </w:t>
      </w:r>
      <w:r w:rsidRPr="00555A7F">
        <w:rPr>
          <w:rFonts w:ascii="Times" w:hAnsi="Times"/>
          <w:lang w:val="es-ES"/>
        </w:rPr>
        <w:t xml:space="preserve">Este programa no ofrece disponibilidad en habitación triple, por lo que el precio de triple corresponde al alojamiento en una habitación doble y una </w:t>
      </w:r>
      <w:r>
        <w:rPr>
          <w:rFonts w:ascii="Times" w:hAnsi="Times"/>
          <w:lang w:val="es-ES"/>
        </w:rPr>
        <w:t xml:space="preserve">habitación </w:t>
      </w:r>
      <w:r w:rsidRPr="00555A7F">
        <w:rPr>
          <w:rFonts w:ascii="Times" w:hAnsi="Times"/>
          <w:lang w:val="es-ES"/>
        </w:rPr>
        <w:t>individual.</w:t>
      </w:r>
    </w:p>
    <w:p w14:paraId="42636FA9" w14:textId="77777777" w:rsidR="006258B7" w:rsidRDefault="006258B7" w:rsidP="00DC30A4">
      <w:pPr>
        <w:jc w:val="center"/>
        <w:rPr>
          <w:rFonts w:ascii="Times" w:hAnsi="Times"/>
          <w:b/>
          <w:bCs/>
          <w:lang w:val="es-ES"/>
        </w:rPr>
      </w:pPr>
    </w:p>
    <w:p w14:paraId="4AD52E04" w14:textId="77777777" w:rsidR="00555A7F" w:rsidRDefault="00555A7F" w:rsidP="00DC30A4">
      <w:pPr>
        <w:jc w:val="center"/>
        <w:rPr>
          <w:rFonts w:ascii="Times" w:hAnsi="Times"/>
          <w:b/>
          <w:bCs/>
          <w:lang w:val="es-ES"/>
        </w:rPr>
      </w:pPr>
    </w:p>
    <w:p w14:paraId="08FE4803" w14:textId="77777777" w:rsidR="00592ED8" w:rsidRDefault="00592ED8" w:rsidP="00DC30A4">
      <w:pPr>
        <w:jc w:val="center"/>
        <w:rPr>
          <w:rFonts w:ascii="Times" w:hAnsi="Times"/>
          <w:b/>
          <w:bCs/>
          <w:lang w:val="es-ES"/>
        </w:rPr>
      </w:pPr>
    </w:p>
    <w:p w14:paraId="00B6A6A0" w14:textId="77777777" w:rsidR="00C33054" w:rsidRDefault="00C33054" w:rsidP="00592ED8">
      <w:pPr>
        <w:jc w:val="both"/>
        <w:rPr>
          <w:rFonts w:ascii="Times" w:hAnsi="Times"/>
          <w:b/>
          <w:bCs/>
          <w:lang w:val="es-ES"/>
        </w:rPr>
      </w:pPr>
    </w:p>
    <w:p w14:paraId="7CA74F77" w14:textId="715C65B4" w:rsidR="006258B7" w:rsidRDefault="006258B7" w:rsidP="00592ED8">
      <w:pPr>
        <w:jc w:val="both"/>
        <w:rPr>
          <w:rFonts w:ascii="Times" w:hAnsi="Times"/>
          <w:lang w:val="es-ES"/>
        </w:rPr>
      </w:pPr>
      <w:r>
        <w:rPr>
          <w:rFonts w:ascii="Times" w:hAnsi="Times"/>
          <w:b/>
          <w:bCs/>
          <w:lang w:val="es-ES"/>
        </w:rPr>
        <w:lastRenderedPageBreak/>
        <w:t>LOS PRECIOS INC</w:t>
      </w:r>
      <w:r w:rsidR="0098658E">
        <w:rPr>
          <w:rFonts w:ascii="Times" w:hAnsi="Times"/>
          <w:b/>
          <w:bCs/>
          <w:lang w:val="es-ES"/>
        </w:rPr>
        <w:t>L</w:t>
      </w:r>
      <w:r>
        <w:rPr>
          <w:rFonts w:ascii="Times" w:hAnsi="Times"/>
          <w:b/>
          <w:bCs/>
          <w:lang w:val="es-ES"/>
        </w:rPr>
        <w:t>UYEN</w:t>
      </w:r>
      <w:r>
        <w:rPr>
          <w:rFonts w:ascii="Times" w:hAnsi="Times"/>
          <w:lang w:val="es-ES"/>
        </w:rPr>
        <w:t>:</w:t>
      </w:r>
    </w:p>
    <w:p w14:paraId="77501085" w14:textId="3E83F7E2" w:rsidR="006258B7" w:rsidRPr="008539A0" w:rsidRDefault="006258B7" w:rsidP="008539A0">
      <w:pPr>
        <w:pStyle w:val="Prrafodelista"/>
        <w:numPr>
          <w:ilvl w:val="0"/>
          <w:numId w:val="1"/>
        </w:numPr>
        <w:jc w:val="both"/>
        <w:rPr>
          <w:rFonts w:ascii="Times" w:hAnsi="Times"/>
          <w:lang w:val="es-ES"/>
        </w:rPr>
      </w:pPr>
      <w:r w:rsidRPr="008539A0">
        <w:rPr>
          <w:rFonts w:ascii="Times" w:hAnsi="Times"/>
          <w:lang w:val="es-ES"/>
        </w:rPr>
        <w:t>Alojamiento en los Hoteles indicados o similares en categoría Turista Superior 3*</w:t>
      </w:r>
      <w:proofErr w:type="spellStart"/>
      <w:r w:rsidRPr="008539A0">
        <w:rPr>
          <w:rFonts w:ascii="Times" w:hAnsi="Times"/>
          <w:lang w:val="es-ES"/>
        </w:rPr>
        <w:t>Sup</w:t>
      </w:r>
      <w:proofErr w:type="spellEnd"/>
      <w:r w:rsidRPr="008539A0">
        <w:rPr>
          <w:rFonts w:ascii="Times" w:hAnsi="Times"/>
          <w:lang w:val="es-ES"/>
        </w:rPr>
        <w:t xml:space="preserve"> y Primera 4*</w:t>
      </w:r>
    </w:p>
    <w:p w14:paraId="3D5930EF" w14:textId="621E8E69" w:rsidR="00351491" w:rsidRPr="008539A0" w:rsidRDefault="00351491" w:rsidP="008539A0">
      <w:pPr>
        <w:pStyle w:val="Prrafodelista"/>
        <w:numPr>
          <w:ilvl w:val="0"/>
          <w:numId w:val="1"/>
        </w:numPr>
        <w:jc w:val="both"/>
        <w:rPr>
          <w:rFonts w:ascii="Times" w:hAnsi="Times"/>
          <w:lang w:val="es-ES"/>
        </w:rPr>
      </w:pPr>
      <w:r w:rsidRPr="008539A0">
        <w:rPr>
          <w:rFonts w:ascii="Times" w:hAnsi="Times"/>
          <w:lang w:val="es-ES"/>
        </w:rPr>
        <w:t xml:space="preserve">1 almuerzo a bordo del crucero por la Barrera de Coral </w:t>
      </w:r>
    </w:p>
    <w:p w14:paraId="3B94BD74" w14:textId="77777777" w:rsidR="00783FCD" w:rsidRPr="008539A0" w:rsidRDefault="00783FCD" w:rsidP="008539A0">
      <w:pPr>
        <w:pStyle w:val="Prrafodelista"/>
        <w:numPr>
          <w:ilvl w:val="0"/>
          <w:numId w:val="1"/>
        </w:numPr>
        <w:jc w:val="both"/>
        <w:rPr>
          <w:rFonts w:ascii="Times" w:hAnsi="Times"/>
          <w:lang w:val="es-ES"/>
        </w:rPr>
      </w:pPr>
      <w:r w:rsidRPr="008539A0">
        <w:rPr>
          <w:rFonts w:ascii="Times" w:hAnsi="Times"/>
          <w:lang w:val="es-ES"/>
        </w:rPr>
        <w:t>Visitas de Sydney, Melbourne y Barrera de Coral en Cairns según itinerario.</w:t>
      </w:r>
    </w:p>
    <w:p w14:paraId="293B30BE" w14:textId="77777777" w:rsidR="00783FCD" w:rsidRPr="008539A0" w:rsidRDefault="00783FCD" w:rsidP="008539A0">
      <w:pPr>
        <w:pStyle w:val="Prrafodelista"/>
        <w:numPr>
          <w:ilvl w:val="0"/>
          <w:numId w:val="1"/>
        </w:numPr>
        <w:jc w:val="both"/>
        <w:rPr>
          <w:rFonts w:ascii="Times" w:hAnsi="Times"/>
          <w:lang w:val="es-ES"/>
        </w:rPr>
      </w:pPr>
      <w:r w:rsidRPr="008539A0">
        <w:rPr>
          <w:rFonts w:ascii="Times" w:hAnsi="Times"/>
          <w:lang w:val="es-ES"/>
        </w:rPr>
        <w:t>Audioguías con explicaciones de habla hispana en las visitas incluidas en Sydney y Melbourne</w:t>
      </w:r>
      <w:r w:rsidRPr="008539A0">
        <w:rPr>
          <w:rFonts w:ascii="Times" w:hAnsi="Times"/>
          <w:lang w:val="es-ES"/>
        </w:rPr>
        <w:t xml:space="preserve"> </w:t>
      </w:r>
      <w:r w:rsidRPr="008539A0">
        <w:rPr>
          <w:rFonts w:ascii="Times" w:hAnsi="Times"/>
          <w:lang w:val="es-ES"/>
        </w:rPr>
        <w:t>(sujetas a disponibilidad). Imprescindible llevar sus propios auriculares.</w:t>
      </w:r>
    </w:p>
    <w:p w14:paraId="1AABC07B" w14:textId="77777777" w:rsidR="00783FCD" w:rsidRPr="008539A0" w:rsidRDefault="00783FCD" w:rsidP="008539A0">
      <w:pPr>
        <w:pStyle w:val="Prrafodelista"/>
        <w:numPr>
          <w:ilvl w:val="0"/>
          <w:numId w:val="1"/>
        </w:numPr>
        <w:jc w:val="both"/>
        <w:rPr>
          <w:rFonts w:ascii="Times" w:hAnsi="Times"/>
          <w:lang w:val="es-ES"/>
        </w:rPr>
      </w:pPr>
      <w:r w:rsidRPr="008539A0">
        <w:rPr>
          <w:rFonts w:ascii="Times" w:hAnsi="Times"/>
          <w:lang w:val="es-ES"/>
        </w:rPr>
        <w:t>Asistencia de habla inglesa durante el crucero a la Gran Barrera de Coral.</w:t>
      </w:r>
    </w:p>
    <w:p w14:paraId="367F16E5" w14:textId="406C6D59" w:rsidR="006258B7" w:rsidRPr="008539A0" w:rsidRDefault="00783FCD" w:rsidP="008539A0">
      <w:pPr>
        <w:pStyle w:val="Prrafodelista"/>
        <w:numPr>
          <w:ilvl w:val="0"/>
          <w:numId w:val="1"/>
        </w:numPr>
        <w:jc w:val="both"/>
        <w:rPr>
          <w:rFonts w:ascii="Times" w:hAnsi="Times"/>
          <w:lang w:val="es-ES"/>
        </w:rPr>
      </w:pPr>
      <w:r w:rsidRPr="008539A0">
        <w:rPr>
          <w:rFonts w:ascii="Times" w:hAnsi="Times"/>
          <w:lang w:val="es-ES"/>
        </w:rPr>
        <w:t>Entradas a los lugares de interés, según itinerario.</w:t>
      </w:r>
    </w:p>
    <w:p w14:paraId="1627011B" w14:textId="2BB9D096" w:rsidR="00783FCD" w:rsidRPr="008539A0" w:rsidRDefault="00783FCD" w:rsidP="008539A0">
      <w:pPr>
        <w:pStyle w:val="Prrafodelista"/>
        <w:numPr>
          <w:ilvl w:val="0"/>
          <w:numId w:val="1"/>
        </w:numPr>
        <w:jc w:val="both"/>
        <w:rPr>
          <w:rFonts w:ascii="Times" w:hAnsi="Times"/>
          <w:lang w:val="es-ES"/>
        </w:rPr>
      </w:pPr>
      <w:r w:rsidRPr="008539A0">
        <w:rPr>
          <w:rFonts w:ascii="Times" w:hAnsi="Times"/>
          <w:lang w:val="es-ES"/>
        </w:rPr>
        <w:t xml:space="preserve">Traslados Aeropuerto / Hotel / Aeropuerto </w:t>
      </w:r>
      <w:r w:rsidR="0019702C" w:rsidRPr="008539A0">
        <w:rPr>
          <w:rFonts w:ascii="Times" w:hAnsi="Times"/>
          <w:lang w:val="es-ES"/>
        </w:rPr>
        <w:t>con chófer de habla inglesa</w:t>
      </w:r>
    </w:p>
    <w:p w14:paraId="4BAAFFFB" w14:textId="77777777" w:rsidR="00A7362A" w:rsidRDefault="00A7362A" w:rsidP="00783FCD">
      <w:pPr>
        <w:jc w:val="both"/>
        <w:rPr>
          <w:rFonts w:ascii="Times" w:hAnsi="Times"/>
          <w:lang w:val="es-ES"/>
        </w:rPr>
      </w:pPr>
    </w:p>
    <w:p w14:paraId="5F2977F7" w14:textId="77777777" w:rsidR="001371CD" w:rsidRDefault="001371CD" w:rsidP="00783FCD">
      <w:pPr>
        <w:jc w:val="both"/>
        <w:rPr>
          <w:rFonts w:ascii="Times" w:hAnsi="Times"/>
          <w:lang w:val="es-ES"/>
        </w:rPr>
      </w:pPr>
    </w:p>
    <w:p w14:paraId="6967DFEE" w14:textId="675E143D" w:rsidR="002C4937" w:rsidRDefault="002C4937" w:rsidP="00A7362A">
      <w:pPr>
        <w:jc w:val="both"/>
        <w:rPr>
          <w:rFonts w:ascii="Times" w:hAnsi="Times"/>
          <w:lang w:val="es-ES"/>
        </w:rPr>
      </w:pPr>
      <w:r w:rsidRPr="00CA5285">
        <w:rPr>
          <w:rFonts w:ascii="Times" w:hAnsi="Times"/>
          <w:b/>
          <w:bCs/>
          <w:lang w:val="es-ES"/>
        </w:rPr>
        <w:t>NO INCLUYE</w:t>
      </w:r>
      <w:r>
        <w:rPr>
          <w:rFonts w:ascii="Times" w:hAnsi="Times"/>
          <w:lang w:val="es-ES"/>
        </w:rPr>
        <w:t>:</w:t>
      </w:r>
    </w:p>
    <w:p w14:paraId="43875BD2" w14:textId="0664F0BD" w:rsidR="002C4937" w:rsidRPr="008539A0" w:rsidRDefault="002C4937" w:rsidP="008539A0">
      <w:pPr>
        <w:pStyle w:val="Prrafodelista"/>
        <w:numPr>
          <w:ilvl w:val="0"/>
          <w:numId w:val="1"/>
        </w:numPr>
        <w:jc w:val="both"/>
        <w:rPr>
          <w:rFonts w:ascii="Times" w:hAnsi="Times"/>
          <w:lang w:val="es-ES"/>
        </w:rPr>
      </w:pPr>
      <w:r w:rsidRPr="008539A0">
        <w:rPr>
          <w:rFonts w:ascii="Times" w:hAnsi="Times"/>
          <w:lang w:val="es-ES"/>
        </w:rPr>
        <w:t xml:space="preserve">2% fee bancario </w:t>
      </w:r>
    </w:p>
    <w:p w14:paraId="2A702CD6" w14:textId="28CDF71B" w:rsidR="002C4937" w:rsidRPr="008539A0" w:rsidRDefault="002C4937" w:rsidP="008539A0">
      <w:pPr>
        <w:pStyle w:val="Prrafodelista"/>
        <w:numPr>
          <w:ilvl w:val="0"/>
          <w:numId w:val="1"/>
        </w:numPr>
        <w:jc w:val="both"/>
        <w:rPr>
          <w:rFonts w:ascii="Times" w:hAnsi="Times"/>
          <w:lang w:val="es-ES"/>
        </w:rPr>
      </w:pPr>
      <w:r w:rsidRPr="008539A0">
        <w:rPr>
          <w:rFonts w:ascii="Times" w:hAnsi="Times"/>
          <w:lang w:val="es-ES"/>
        </w:rPr>
        <w:t xml:space="preserve">Tiquetes aéreos </w:t>
      </w:r>
    </w:p>
    <w:p w14:paraId="4FD825D6" w14:textId="28FD9B95" w:rsidR="002C4937" w:rsidRPr="008539A0" w:rsidRDefault="002C4937" w:rsidP="008539A0">
      <w:pPr>
        <w:pStyle w:val="Prrafodelista"/>
        <w:numPr>
          <w:ilvl w:val="0"/>
          <w:numId w:val="1"/>
        </w:numPr>
        <w:jc w:val="both"/>
        <w:rPr>
          <w:rFonts w:ascii="Times" w:hAnsi="Times"/>
          <w:lang w:val="es-ES"/>
        </w:rPr>
      </w:pPr>
      <w:r w:rsidRPr="008539A0">
        <w:rPr>
          <w:rFonts w:ascii="Times" w:hAnsi="Times"/>
          <w:lang w:val="es-ES"/>
        </w:rPr>
        <w:t>Tasas aeroportuarias</w:t>
      </w:r>
    </w:p>
    <w:p w14:paraId="3D82FB4B" w14:textId="4B01BA8B" w:rsidR="002C4937" w:rsidRPr="008539A0" w:rsidRDefault="002C4937" w:rsidP="008539A0">
      <w:pPr>
        <w:pStyle w:val="Prrafodelista"/>
        <w:numPr>
          <w:ilvl w:val="0"/>
          <w:numId w:val="1"/>
        </w:numPr>
        <w:jc w:val="both"/>
        <w:rPr>
          <w:rFonts w:ascii="Times" w:hAnsi="Times"/>
          <w:lang w:val="es-ES"/>
        </w:rPr>
      </w:pPr>
      <w:r w:rsidRPr="008539A0">
        <w:rPr>
          <w:rFonts w:ascii="Times" w:hAnsi="Times"/>
          <w:lang w:val="es-ES"/>
        </w:rPr>
        <w:t xml:space="preserve">Tramite de visas </w:t>
      </w:r>
    </w:p>
    <w:p w14:paraId="44BCDC23" w14:textId="3E06C2CE" w:rsidR="0058594A" w:rsidRPr="008539A0" w:rsidRDefault="0058594A" w:rsidP="008539A0">
      <w:pPr>
        <w:pStyle w:val="Prrafodelista"/>
        <w:numPr>
          <w:ilvl w:val="0"/>
          <w:numId w:val="1"/>
        </w:numPr>
        <w:jc w:val="both"/>
        <w:rPr>
          <w:rFonts w:ascii="Times" w:hAnsi="Times"/>
          <w:lang w:val="es-ES"/>
        </w:rPr>
      </w:pPr>
      <w:r w:rsidRPr="008539A0">
        <w:rPr>
          <w:rFonts w:ascii="Times" w:hAnsi="Times"/>
          <w:lang w:val="es-ES"/>
        </w:rPr>
        <w:t xml:space="preserve">Vuelos internos previstos: </w:t>
      </w:r>
      <w:r w:rsidR="00844970" w:rsidRPr="008539A0">
        <w:rPr>
          <w:rFonts w:ascii="Times" w:hAnsi="Times"/>
          <w:lang w:val="es-ES"/>
        </w:rPr>
        <w:t>Melbourne – Cairns //</w:t>
      </w:r>
      <w:r w:rsidR="00426424" w:rsidRPr="008539A0">
        <w:rPr>
          <w:rFonts w:ascii="Times" w:hAnsi="Times"/>
          <w:lang w:val="es-ES"/>
        </w:rPr>
        <w:t xml:space="preserve"> </w:t>
      </w:r>
      <w:r w:rsidR="00844970" w:rsidRPr="008539A0">
        <w:rPr>
          <w:rFonts w:ascii="Times" w:hAnsi="Times"/>
          <w:lang w:val="es-ES"/>
        </w:rPr>
        <w:t xml:space="preserve">Cairns </w:t>
      </w:r>
      <w:r w:rsidR="00426424" w:rsidRPr="008539A0">
        <w:rPr>
          <w:rFonts w:ascii="Times" w:hAnsi="Times"/>
          <w:lang w:val="es-ES"/>
        </w:rPr>
        <w:t xml:space="preserve">– </w:t>
      </w:r>
      <w:r w:rsidR="00426424" w:rsidRPr="008539A0">
        <w:rPr>
          <w:rFonts w:ascii="Times" w:hAnsi="Times"/>
          <w:lang w:val="es-ES"/>
        </w:rPr>
        <w:t>Sydney</w:t>
      </w:r>
    </w:p>
    <w:p w14:paraId="680A8713" w14:textId="022C01B7" w:rsidR="002C4937" w:rsidRPr="008539A0" w:rsidRDefault="002C4937" w:rsidP="008539A0">
      <w:pPr>
        <w:pStyle w:val="Prrafodelista"/>
        <w:numPr>
          <w:ilvl w:val="0"/>
          <w:numId w:val="1"/>
        </w:numPr>
        <w:jc w:val="both"/>
        <w:rPr>
          <w:rFonts w:ascii="Times" w:hAnsi="Times"/>
          <w:lang w:val="es-ES"/>
        </w:rPr>
      </w:pPr>
      <w:r w:rsidRPr="008539A0">
        <w:rPr>
          <w:rFonts w:ascii="Times" w:hAnsi="Times"/>
          <w:lang w:val="es-ES"/>
        </w:rPr>
        <w:t xml:space="preserve">Tarjeta de asistencia medica </w:t>
      </w:r>
    </w:p>
    <w:p w14:paraId="5CF65CB2" w14:textId="63DA0F00" w:rsidR="002C4937" w:rsidRPr="008539A0" w:rsidRDefault="002C4937" w:rsidP="008539A0">
      <w:pPr>
        <w:pStyle w:val="Prrafodelista"/>
        <w:numPr>
          <w:ilvl w:val="0"/>
          <w:numId w:val="1"/>
        </w:numPr>
        <w:jc w:val="both"/>
        <w:rPr>
          <w:rFonts w:ascii="Times" w:hAnsi="Times"/>
          <w:lang w:val="es-ES"/>
        </w:rPr>
      </w:pPr>
      <w:r w:rsidRPr="008539A0">
        <w:rPr>
          <w:rFonts w:ascii="Times" w:hAnsi="Times"/>
          <w:lang w:val="es-ES"/>
        </w:rPr>
        <w:t xml:space="preserve">Traslados donde no este contemplado </w:t>
      </w:r>
    </w:p>
    <w:p w14:paraId="41436927" w14:textId="58B4D43F" w:rsidR="00351491" w:rsidRPr="008539A0" w:rsidRDefault="00351491" w:rsidP="008539A0">
      <w:pPr>
        <w:pStyle w:val="Prrafodelista"/>
        <w:numPr>
          <w:ilvl w:val="0"/>
          <w:numId w:val="1"/>
        </w:numPr>
        <w:jc w:val="both"/>
        <w:rPr>
          <w:rFonts w:ascii="Times" w:hAnsi="Times"/>
          <w:lang w:val="es-ES"/>
        </w:rPr>
      </w:pPr>
      <w:r w:rsidRPr="008539A0">
        <w:rPr>
          <w:rFonts w:ascii="Times" w:hAnsi="Times"/>
          <w:lang w:val="es-ES"/>
        </w:rPr>
        <w:t>Desayunos en los hoteles</w:t>
      </w:r>
    </w:p>
    <w:p w14:paraId="70BD4792" w14:textId="10BE71AD" w:rsidR="002C4937" w:rsidRPr="008539A0" w:rsidRDefault="002C4937" w:rsidP="008539A0">
      <w:pPr>
        <w:pStyle w:val="Prrafodelista"/>
        <w:numPr>
          <w:ilvl w:val="0"/>
          <w:numId w:val="1"/>
        </w:numPr>
        <w:jc w:val="both"/>
        <w:rPr>
          <w:rFonts w:ascii="Times" w:hAnsi="Times"/>
          <w:lang w:val="es-ES"/>
        </w:rPr>
      </w:pPr>
      <w:r w:rsidRPr="008539A0">
        <w:rPr>
          <w:rFonts w:ascii="Times" w:hAnsi="Times"/>
          <w:lang w:val="es-ES"/>
        </w:rPr>
        <w:t>Comidas y bebidas no indicadas</w:t>
      </w:r>
    </w:p>
    <w:p w14:paraId="5FBFDB1E" w14:textId="5377AB06" w:rsidR="002C4937" w:rsidRPr="008539A0" w:rsidRDefault="002C4937" w:rsidP="008539A0">
      <w:pPr>
        <w:pStyle w:val="Prrafodelista"/>
        <w:numPr>
          <w:ilvl w:val="0"/>
          <w:numId w:val="1"/>
        </w:numPr>
        <w:jc w:val="both"/>
        <w:rPr>
          <w:rFonts w:ascii="Times" w:hAnsi="Times"/>
          <w:lang w:val="en-ZA"/>
        </w:rPr>
      </w:pPr>
      <w:r w:rsidRPr="008539A0">
        <w:rPr>
          <w:rFonts w:ascii="Times" w:hAnsi="Times"/>
          <w:lang w:val="en-ZA"/>
        </w:rPr>
        <w:t xml:space="preserve">Early check in y Late check out </w:t>
      </w:r>
    </w:p>
    <w:p w14:paraId="456A1192" w14:textId="0E86ADA2" w:rsidR="002C4937" w:rsidRPr="008539A0" w:rsidRDefault="002C4937" w:rsidP="008539A0">
      <w:pPr>
        <w:pStyle w:val="Prrafodelista"/>
        <w:numPr>
          <w:ilvl w:val="0"/>
          <w:numId w:val="1"/>
        </w:numPr>
        <w:jc w:val="both"/>
        <w:rPr>
          <w:rFonts w:ascii="Times" w:hAnsi="Times"/>
          <w:lang w:val="es-ES"/>
        </w:rPr>
      </w:pPr>
      <w:r w:rsidRPr="008539A0">
        <w:rPr>
          <w:rFonts w:ascii="Times" w:hAnsi="Times"/>
          <w:lang w:val="es-ES"/>
        </w:rPr>
        <w:t>Excursiones y/o tours opcionales</w:t>
      </w:r>
    </w:p>
    <w:p w14:paraId="6A0AF1AF" w14:textId="7768EE46" w:rsidR="002C4937" w:rsidRPr="008539A0" w:rsidRDefault="002C4937" w:rsidP="008539A0">
      <w:pPr>
        <w:pStyle w:val="Prrafodelista"/>
        <w:numPr>
          <w:ilvl w:val="0"/>
          <w:numId w:val="1"/>
        </w:numPr>
        <w:jc w:val="both"/>
        <w:rPr>
          <w:rFonts w:ascii="Times" w:hAnsi="Times"/>
          <w:lang w:val="es-ES"/>
        </w:rPr>
      </w:pPr>
      <w:r w:rsidRPr="008539A0">
        <w:rPr>
          <w:rFonts w:ascii="Times" w:hAnsi="Times"/>
          <w:lang w:val="es-ES"/>
        </w:rPr>
        <w:t xml:space="preserve">Entradas a lugares no indicados </w:t>
      </w:r>
    </w:p>
    <w:p w14:paraId="74416C23" w14:textId="18CA43F2" w:rsidR="002C4937" w:rsidRPr="008539A0" w:rsidRDefault="002C4937" w:rsidP="008539A0">
      <w:pPr>
        <w:pStyle w:val="Prrafodelista"/>
        <w:numPr>
          <w:ilvl w:val="0"/>
          <w:numId w:val="1"/>
        </w:numPr>
        <w:jc w:val="both"/>
        <w:rPr>
          <w:rFonts w:ascii="Times" w:hAnsi="Times"/>
          <w:lang w:val="es-ES"/>
        </w:rPr>
      </w:pPr>
      <w:r w:rsidRPr="008539A0">
        <w:rPr>
          <w:rFonts w:ascii="Times" w:hAnsi="Times"/>
          <w:lang w:val="es-ES"/>
        </w:rPr>
        <w:t xml:space="preserve">Propinas a conductores, maleteros y guías </w:t>
      </w:r>
    </w:p>
    <w:p w14:paraId="09F18BB1" w14:textId="2ECC1189" w:rsidR="002C4937" w:rsidRPr="008539A0" w:rsidRDefault="002C4937" w:rsidP="008539A0">
      <w:pPr>
        <w:pStyle w:val="Prrafodelista"/>
        <w:numPr>
          <w:ilvl w:val="0"/>
          <w:numId w:val="1"/>
        </w:numPr>
        <w:jc w:val="both"/>
        <w:rPr>
          <w:rFonts w:ascii="Times" w:hAnsi="Times"/>
          <w:lang w:val="es-ES"/>
        </w:rPr>
      </w:pPr>
      <w:r w:rsidRPr="008539A0">
        <w:rPr>
          <w:rFonts w:ascii="Times" w:hAnsi="Times"/>
          <w:lang w:val="es-ES"/>
        </w:rPr>
        <w:t xml:space="preserve">Servicios no especificados </w:t>
      </w:r>
    </w:p>
    <w:p w14:paraId="7BAB1F4E" w14:textId="596E4531" w:rsidR="002C4937" w:rsidRPr="008539A0" w:rsidRDefault="002C4937" w:rsidP="008539A0">
      <w:pPr>
        <w:pStyle w:val="Prrafodelista"/>
        <w:numPr>
          <w:ilvl w:val="0"/>
          <w:numId w:val="1"/>
        </w:numPr>
        <w:jc w:val="both"/>
        <w:rPr>
          <w:rFonts w:ascii="Times" w:hAnsi="Times"/>
          <w:lang w:val="es-ES"/>
        </w:rPr>
      </w:pPr>
      <w:r w:rsidRPr="008539A0">
        <w:rPr>
          <w:rFonts w:ascii="Times" w:hAnsi="Times"/>
          <w:lang w:val="es-ES"/>
        </w:rPr>
        <w:t xml:space="preserve">Gastos personales </w:t>
      </w:r>
    </w:p>
    <w:p w14:paraId="3D2ED4DD" w14:textId="77777777" w:rsidR="00CA5285" w:rsidRDefault="00CA5285" w:rsidP="00A7362A">
      <w:pPr>
        <w:jc w:val="both"/>
        <w:rPr>
          <w:rFonts w:ascii="Times" w:hAnsi="Times"/>
          <w:lang w:val="es-ES"/>
        </w:rPr>
      </w:pPr>
    </w:p>
    <w:p w14:paraId="00CFF03F" w14:textId="77777777" w:rsidR="00680D77" w:rsidRDefault="00680D77" w:rsidP="00A7362A">
      <w:pPr>
        <w:jc w:val="both"/>
        <w:rPr>
          <w:rFonts w:ascii="Times" w:hAnsi="Times"/>
          <w:lang w:val="es-ES"/>
        </w:rPr>
      </w:pPr>
    </w:p>
    <w:p w14:paraId="02DCA5F2" w14:textId="77777777" w:rsidR="00680D77" w:rsidRPr="00680D77" w:rsidRDefault="00680D77" w:rsidP="00680D77">
      <w:pPr>
        <w:jc w:val="both"/>
        <w:rPr>
          <w:rFonts w:ascii="Times" w:hAnsi="Times"/>
          <w:lang w:val="es-ES"/>
        </w:rPr>
      </w:pPr>
      <w:r w:rsidRPr="00680D77">
        <w:rPr>
          <w:rFonts w:ascii="Times" w:hAnsi="Times"/>
          <w:b/>
          <w:bCs/>
          <w:lang w:val="es-ES"/>
        </w:rPr>
        <w:t>OBSERVACIONES</w:t>
      </w:r>
      <w:r w:rsidRPr="00680D77">
        <w:rPr>
          <w:rFonts w:ascii="Times" w:hAnsi="Times"/>
          <w:lang w:val="es-ES"/>
        </w:rPr>
        <w:t>:</w:t>
      </w:r>
    </w:p>
    <w:p w14:paraId="012DCF8A" w14:textId="77777777" w:rsidR="00680D77" w:rsidRDefault="00680D77" w:rsidP="00680D77">
      <w:pPr>
        <w:numPr>
          <w:ilvl w:val="0"/>
          <w:numId w:val="2"/>
        </w:numPr>
        <w:jc w:val="both"/>
        <w:rPr>
          <w:rFonts w:ascii="Times" w:hAnsi="Times"/>
          <w:lang w:val="es-ES"/>
        </w:rPr>
      </w:pPr>
      <w:r w:rsidRPr="00680D77">
        <w:rPr>
          <w:rFonts w:ascii="Times" w:hAnsi="Times"/>
          <w:lang w:val="es-ES"/>
        </w:rPr>
        <w:t xml:space="preserve">Precios sujetos a cambio al momento de solicitar la reserva. </w:t>
      </w:r>
    </w:p>
    <w:p w14:paraId="066FA1A0" w14:textId="199680C2" w:rsidR="006A3083" w:rsidRPr="00680D77" w:rsidRDefault="006A3083" w:rsidP="00680D77">
      <w:pPr>
        <w:numPr>
          <w:ilvl w:val="0"/>
          <w:numId w:val="2"/>
        </w:numPr>
        <w:jc w:val="both"/>
        <w:rPr>
          <w:rFonts w:ascii="Times" w:hAnsi="Times"/>
          <w:lang w:val="es-ES"/>
        </w:rPr>
      </w:pPr>
      <w:r w:rsidRPr="00D93B3E">
        <w:rPr>
          <w:rFonts w:ascii="Times" w:hAnsi="Times"/>
          <w:lang w:val="es-ES"/>
        </w:rPr>
        <w:t>Si el vuelo llega entr</w:t>
      </w:r>
      <w:r w:rsidR="003A28AA">
        <w:rPr>
          <w:rFonts w:ascii="Times" w:hAnsi="Times"/>
          <w:lang w:val="es-ES"/>
        </w:rPr>
        <w:t>e</w:t>
      </w:r>
      <w:r w:rsidRPr="00D93B3E">
        <w:rPr>
          <w:rFonts w:ascii="Times" w:hAnsi="Times"/>
          <w:lang w:val="es-ES"/>
        </w:rPr>
        <w:t xml:space="preserve"> las 23:00 </w:t>
      </w:r>
      <w:proofErr w:type="spellStart"/>
      <w:r w:rsidRPr="00D93B3E">
        <w:rPr>
          <w:rFonts w:ascii="Times" w:hAnsi="Times"/>
          <w:lang w:val="es-ES"/>
        </w:rPr>
        <w:t>h</w:t>
      </w:r>
      <w:r>
        <w:rPr>
          <w:rFonts w:ascii="Times" w:hAnsi="Times"/>
          <w:lang w:val="es-ES"/>
        </w:rPr>
        <w:t>rs</w:t>
      </w:r>
      <w:proofErr w:type="spellEnd"/>
      <w:r>
        <w:rPr>
          <w:rFonts w:ascii="Times" w:hAnsi="Times"/>
          <w:lang w:val="es-ES"/>
        </w:rPr>
        <w:t xml:space="preserve"> </w:t>
      </w:r>
      <w:r w:rsidRPr="00D93B3E">
        <w:rPr>
          <w:rFonts w:ascii="Times" w:hAnsi="Times"/>
          <w:lang w:val="es-ES"/>
        </w:rPr>
        <w:t>y la</w:t>
      </w:r>
      <w:r>
        <w:rPr>
          <w:rFonts w:ascii="Times" w:hAnsi="Times"/>
          <w:lang w:val="es-ES"/>
        </w:rPr>
        <w:t>s</w:t>
      </w:r>
      <w:r w:rsidRPr="00D93B3E">
        <w:rPr>
          <w:rFonts w:ascii="Times" w:hAnsi="Times"/>
          <w:lang w:val="es-ES"/>
        </w:rPr>
        <w:t xml:space="preserve"> 05:00 </w:t>
      </w:r>
      <w:proofErr w:type="spellStart"/>
      <w:r w:rsidRPr="00D93B3E">
        <w:rPr>
          <w:rFonts w:ascii="Times" w:hAnsi="Times"/>
          <w:lang w:val="es-ES"/>
        </w:rPr>
        <w:t>h</w:t>
      </w:r>
      <w:r>
        <w:rPr>
          <w:rFonts w:ascii="Times" w:hAnsi="Times"/>
          <w:lang w:val="es-ES"/>
        </w:rPr>
        <w:t>rs</w:t>
      </w:r>
      <w:proofErr w:type="spellEnd"/>
      <w:r>
        <w:rPr>
          <w:rFonts w:ascii="Times" w:hAnsi="Times"/>
          <w:lang w:val="es-ES"/>
        </w:rPr>
        <w:t xml:space="preserve">, </w:t>
      </w:r>
      <w:r w:rsidRPr="00D93B3E">
        <w:rPr>
          <w:rFonts w:ascii="Times" w:hAnsi="Times"/>
          <w:lang w:val="es-ES"/>
        </w:rPr>
        <w:t>se aplicará un suplemento adicional.</w:t>
      </w:r>
      <w:r>
        <w:rPr>
          <w:rFonts w:ascii="Times" w:hAnsi="Times"/>
          <w:lang w:val="es-ES"/>
        </w:rPr>
        <w:t xml:space="preserve"> Por favor consultar.</w:t>
      </w:r>
    </w:p>
    <w:p w14:paraId="1589CD0D" w14:textId="77777777" w:rsidR="00CA5285" w:rsidRDefault="00CA5285" w:rsidP="00A7362A">
      <w:pPr>
        <w:jc w:val="both"/>
        <w:rPr>
          <w:rFonts w:ascii="Times" w:hAnsi="Times"/>
          <w:lang w:val="es-ES"/>
        </w:rPr>
      </w:pPr>
    </w:p>
    <w:p w14:paraId="20BFFBD2" w14:textId="77777777" w:rsidR="00680D77" w:rsidRDefault="00680D77" w:rsidP="00A7362A">
      <w:pPr>
        <w:jc w:val="both"/>
        <w:rPr>
          <w:rFonts w:ascii="Times" w:hAnsi="Times"/>
          <w:lang w:val="es-ES"/>
        </w:rPr>
      </w:pPr>
    </w:p>
    <w:p w14:paraId="352E1259" w14:textId="006B0120" w:rsidR="00CA5285" w:rsidRPr="008539A0" w:rsidRDefault="00CA5285" w:rsidP="00A7362A">
      <w:pPr>
        <w:jc w:val="both"/>
        <w:rPr>
          <w:rFonts w:ascii="Times" w:hAnsi="Times"/>
          <w:b/>
          <w:bCs/>
          <w:lang w:val="es-ES"/>
        </w:rPr>
      </w:pPr>
      <w:r w:rsidRPr="008539A0">
        <w:rPr>
          <w:rFonts w:ascii="Times" w:hAnsi="Times"/>
          <w:b/>
          <w:bCs/>
          <w:lang w:val="es-ES"/>
        </w:rPr>
        <w:t>HOTELES PREVISTOS O SIMILARES</w:t>
      </w:r>
    </w:p>
    <w:p w14:paraId="1CA79BE1" w14:textId="77777777" w:rsidR="00CA5285" w:rsidRPr="008539A0" w:rsidRDefault="00CA5285" w:rsidP="00A7362A">
      <w:pPr>
        <w:jc w:val="both"/>
        <w:rPr>
          <w:rFonts w:ascii="Times" w:hAnsi="Times"/>
          <w:b/>
          <w:bCs/>
          <w:lang w:val="es-ES"/>
        </w:rPr>
      </w:pPr>
    </w:p>
    <w:p w14:paraId="426C9F9D" w14:textId="0134D573" w:rsidR="00CA5285" w:rsidRPr="008539A0" w:rsidRDefault="00CA5285" w:rsidP="00A7362A">
      <w:pPr>
        <w:jc w:val="both"/>
        <w:rPr>
          <w:rFonts w:ascii="Times" w:hAnsi="Times"/>
          <w:b/>
          <w:bCs/>
          <w:lang w:val="en-ZA"/>
        </w:rPr>
      </w:pPr>
      <w:r w:rsidRPr="008539A0">
        <w:rPr>
          <w:rFonts w:ascii="Times" w:hAnsi="Times"/>
          <w:b/>
          <w:bCs/>
          <w:lang w:val="en-ZA"/>
        </w:rPr>
        <w:t>MELBOURNE</w:t>
      </w:r>
      <w:r w:rsidRPr="008539A0">
        <w:rPr>
          <w:rFonts w:ascii="Times" w:hAnsi="Times"/>
          <w:b/>
          <w:bCs/>
          <w:lang w:val="en-ZA"/>
        </w:rPr>
        <w:tab/>
      </w:r>
      <w:r w:rsidR="0087479C" w:rsidRPr="008539A0">
        <w:rPr>
          <w:rFonts w:ascii="Times" w:hAnsi="Times"/>
          <w:b/>
          <w:bCs/>
          <w:lang w:val="en-ZA"/>
        </w:rPr>
        <w:t>HOLIDAY INN EXPRESS MELBOURNE SOUTHBANK</w:t>
      </w:r>
      <w:r w:rsidR="008539A0">
        <w:rPr>
          <w:rFonts w:ascii="Times" w:hAnsi="Times"/>
          <w:b/>
          <w:bCs/>
          <w:lang w:val="en-ZA"/>
        </w:rPr>
        <w:t xml:space="preserve"> 4*</w:t>
      </w:r>
    </w:p>
    <w:p w14:paraId="0B2C516B" w14:textId="31E7543D" w:rsidR="0087479C" w:rsidRPr="008539A0" w:rsidRDefault="0087479C" w:rsidP="00A7362A">
      <w:pPr>
        <w:jc w:val="both"/>
        <w:rPr>
          <w:rFonts w:ascii="Times" w:hAnsi="Times"/>
          <w:b/>
          <w:bCs/>
          <w:lang w:val="en-ZA"/>
        </w:rPr>
      </w:pPr>
      <w:r w:rsidRPr="008539A0">
        <w:rPr>
          <w:rFonts w:ascii="Times" w:hAnsi="Times"/>
          <w:b/>
          <w:bCs/>
          <w:lang w:val="en-ZA"/>
        </w:rPr>
        <w:tab/>
      </w:r>
      <w:r w:rsidRPr="008539A0">
        <w:rPr>
          <w:rFonts w:ascii="Times" w:hAnsi="Times"/>
          <w:b/>
          <w:bCs/>
          <w:lang w:val="en-ZA"/>
        </w:rPr>
        <w:tab/>
      </w:r>
      <w:r w:rsidRPr="008539A0">
        <w:rPr>
          <w:rFonts w:ascii="Times" w:hAnsi="Times"/>
          <w:b/>
          <w:bCs/>
          <w:lang w:val="en-ZA"/>
        </w:rPr>
        <w:tab/>
      </w:r>
      <w:r w:rsidRPr="008539A0">
        <w:rPr>
          <w:rFonts w:ascii="Times" w:hAnsi="Times"/>
          <w:b/>
          <w:bCs/>
          <w:lang w:val="en-ZA"/>
        </w:rPr>
        <w:t>MERCURE SOUTHBANK MELBOURNE</w:t>
      </w:r>
      <w:r w:rsidR="008539A0">
        <w:rPr>
          <w:rFonts w:ascii="Times" w:hAnsi="Times"/>
          <w:b/>
          <w:bCs/>
          <w:lang w:val="en-ZA"/>
        </w:rPr>
        <w:t xml:space="preserve"> 4*</w:t>
      </w:r>
    </w:p>
    <w:p w14:paraId="0CEDF926" w14:textId="4B051CFA" w:rsidR="00CA5285" w:rsidRPr="008539A0" w:rsidRDefault="00CA5285" w:rsidP="00A7362A">
      <w:pPr>
        <w:jc w:val="both"/>
        <w:rPr>
          <w:rFonts w:ascii="Times" w:hAnsi="Times"/>
          <w:b/>
          <w:bCs/>
          <w:lang w:val="en-ZA"/>
        </w:rPr>
      </w:pPr>
      <w:r w:rsidRPr="008539A0">
        <w:rPr>
          <w:rFonts w:ascii="Times" w:hAnsi="Times"/>
          <w:b/>
          <w:bCs/>
          <w:lang w:val="en-ZA"/>
        </w:rPr>
        <w:t>CAIRNS</w:t>
      </w:r>
      <w:r w:rsidR="0087479C" w:rsidRPr="008539A0">
        <w:rPr>
          <w:rFonts w:ascii="Times" w:hAnsi="Times"/>
          <w:b/>
          <w:bCs/>
          <w:lang w:val="en-ZA"/>
        </w:rPr>
        <w:tab/>
      </w:r>
      <w:r w:rsidR="0087479C" w:rsidRPr="008539A0">
        <w:rPr>
          <w:rFonts w:ascii="Times" w:hAnsi="Times"/>
          <w:b/>
          <w:bCs/>
          <w:lang w:val="en-ZA"/>
        </w:rPr>
        <w:tab/>
      </w:r>
      <w:r w:rsidR="0087479C" w:rsidRPr="008539A0">
        <w:rPr>
          <w:rFonts w:ascii="Times" w:hAnsi="Times"/>
          <w:b/>
          <w:bCs/>
          <w:lang w:val="en-ZA"/>
        </w:rPr>
        <w:t>BAY VILLAGE TROPICAL RETREAT</w:t>
      </w:r>
      <w:r w:rsidR="008539A0">
        <w:rPr>
          <w:rFonts w:ascii="Times" w:hAnsi="Times"/>
          <w:b/>
          <w:bCs/>
          <w:lang w:val="en-ZA"/>
        </w:rPr>
        <w:t xml:space="preserve"> 3*Sup </w:t>
      </w:r>
    </w:p>
    <w:p w14:paraId="43B6B870" w14:textId="4C6EA5FE" w:rsidR="00CA5285" w:rsidRPr="008539A0" w:rsidRDefault="00CA5285" w:rsidP="00A7362A">
      <w:pPr>
        <w:jc w:val="both"/>
        <w:rPr>
          <w:rFonts w:ascii="Times" w:hAnsi="Times"/>
          <w:b/>
          <w:bCs/>
          <w:lang w:val="en-ZA"/>
        </w:rPr>
      </w:pPr>
      <w:r w:rsidRPr="008539A0">
        <w:rPr>
          <w:rFonts w:ascii="Times" w:hAnsi="Times"/>
          <w:b/>
          <w:bCs/>
          <w:lang w:val="en-ZA"/>
        </w:rPr>
        <w:t>SYDNEY</w:t>
      </w:r>
      <w:r w:rsidR="0087479C" w:rsidRPr="008539A0">
        <w:rPr>
          <w:rFonts w:ascii="Times" w:hAnsi="Times"/>
          <w:b/>
          <w:bCs/>
          <w:lang w:val="en-ZA"/>
        </w:rPr>
        <w:tab/>
      </w:r>
      <w:r w:rsidR="0087479C" w:rsidRPr="008539A0">
        <w:rPr>
          <w:rFonts w:ascii="Times" w:hAnsi="Times"/>
          <w:b/>
          <w:bCs/>
          <w:lang w:val="en-ZA"/>
        </w:rPr>
        <w:tab/>
      </w:r>
      <w:r w:rsidR="0087479C" w:rsidRPr="008539A0">
        <w:rPr>
          <w:rFonts w:ascii="Times" w:hAnsi="Times"/>
          <w:b/>
          <w:bCs/>
          <w:lang w:val="en-ZA"/>
        </w:rPr>
        <w:t>THE ULTIMO HOTEL SYDNEY</w:t>
      </w:r>
      <w:r w:rsidR="008539A0" w:rsidRPr="008539A0">
        <w:rPr>
          <w:rFonts w:ascii="Times" w:hAnsi="Times"/>
          <w:b/>
          <w:bCs/>
          <w:lang w:val="en-ZA"/>
        </w:rPr>
        <w:t xml:space="preserve"> </w:t>
      </w:r>
      <w:r w:rsidR="008539A0">
        <w:rPr>
          <w:rFonts w:ascii="Times" w:hAnsi="Times"/>
          <w:b/>
          <w:bCs/>
          <w:lang w:val="en-ZA"/>
        </w:rPr>
        <w:t>4*</w:t>
      </w:r>
    </w:p>
    <w:p w14:paraId="607E61C6" w14:textId="77777777" w:rsidR="00A7362A" w:rsidRPr="008539A0" w:rsidRDefault="00A7362A" w:rsidP="00783FCD">
      <w:pPr>
        <w:jc w:val="both"/>
        <w:rPr>
          <w:rFonts w:ascii="Times" w:hAnsi="Times"/>
          <w:lang w:val="en-ZA"/>
        </w:rPr>
      </w:pPr>
    </w:p>
    <w:sectPr w:rsidR="00A7362A" w:rsidRPr="00853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03099"/>
    <w:multiLevelType w:val="hybridMultilevel"/>
    <w:tmpl w:val="39DAB2C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6DA75D74"/>
    <w:multiLevelType w:val="hybridMultilevel"/>
    <w:tmpl w:val="038098F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5186582">
    <w:abstractNumId w:val="1"/>
  </w:num>
  <w:num w:numId="2" w16cid:durableId="92603528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977D1"/>
    <w:rsid w:val="000F543B"/>
    <w:rsid w:val="0010006F"/>
    <w:rsid w:val="00126104"/>
    <w:rsid w:val="00136399"/>
    <w:rsid w:val="001371CD"/>
    <w:rsid w:val="00173563"/>
    <w:rsid w:val="0019702C"/>
    <w:rsid w:val="001D3756"/>
    <w:rsid w:val="002A7406"/>
    <w:rsid w:val="002C4937"/>
    <w:rsid w:val="00351491"/>
    <w:rsid w:val="00364AFD"/>
    <w:rsid w:val="003830BD"/>
    <w:rsid w:val="003A28AA"/>
    <w:rsid w:val="003A7721"/>
    <w:rsid w:val="003C1A44"/>
    <w:rsid w:val="003F45B1"/>
    <w:rsid w:val="00425C18"/>
    <w:rsid w:val="00426424"/>
    <w:rsid w:val="00520686"/>
    <w:rsid w:val="00534A2D"/>
    <w:rsid w:val="00535C0A"/>
    <w:rsid w:val="00536E78"/>
    <w:rsid w:val="00555A7F"/>
    <w:rsid w:val="005602EE"/>
    <w:rsid w:val="0058594A"/>
    <w:rsid w:val="00592ED8"/>
    <w:rsid w:val="00594BA8"/>
    <w:rsid w:val="005B4C2D"/>
    <w:rsid w:val="005D12C4"/>
    <w:rsid w:val="006167F2"/>
    <w:rsid w:val="006258B7"/>
    <w:rsid w:val="00680D77"/>
    <w:rsid w:val="006A3083"/>
    <w:rsid w:val="006D3136"/>
    <w:rsid w:val="006D3711"/>
    <w:rsid w:val="0070043F"/>
    <w:rsid w:val="00770996"/>
    <w:rsid w:val="00783FCD"/>
    <w:rsid w:val="007A255F"/>
    <w:rsid w:val="007C0083"/>
    <w:rsid w:val="007C29C2"/>
    <w:rsid w:val="007C77CF"/>
    <w:rsid w:val="007E5C5E"/>
    <w:rsid w:val="00844970"/>
    <w:rsid w:val="008539A0"/>
    <w:rsid w:val="0087479C"/>
    <w:rsid w:val="00892685"/>
    <w:rsid w:val="0095507F"/>
    <w:rsid w:val="0098658E"/>
    <w:rsid w:val="009A4230"/>
    <w:rsid w:val="009C3F4E"/>
    <w:rsid w:val="00A46E38"/>
    <w:rsid w:val="00A7362A"/>
    <w:rsid w:val="00A75E98"/>
    <w:rsid w:val="00A90212"/>
    <w:rsid w:val="00A94C98"/>
    <w:rsid w:val="00AA74E5"/>
    <w:rsid w:val="00AF607C"/>
    <w:rsid w:val="00B1570C"/>
    <w:rsid w:val="00B20455"/>
    <w:rsid w:val="00B50ED9"/>
    <w:rsid w:val="00B8245A"/>
    <w:rsid w:val="00C33054"/>
    <w:rsid w:val="00C37F53"/>
    <w:rsid w:val="00C4509D"/>
    <w:rsid w:val="00C93938"/>
    <w:rsid w:val="00CA04DA"/>
    <w:rsid w:val="00CA5285"/>
    <w:rsid w:val="00CC575C"/>
    <w:rsid w:val="00CD0C9D"/>
    <w:rsid w:val="00D93B3E"/>
    <w:rsid w:val="00D977D1"/>
    <w:rsid w:val="00DB54DA"/>
    <w:rsid w:val="00DC30A4"/>
    <w:rsid w:val="00EB0760"/>
    <w:rsid w:val="00EE27B7"/>
    <w:rsid w:val="00F26446"/>
    <w:rsid w:val="00F7427F"/>
    <w:rsid w:val="00FB10CC"/>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11F5"/>
  <w15:chartTrackingRefBased/>
  <w15:docId w15:val="{636A70DA-19BD-4B53-A2B7-46B58B20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D977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977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977D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977D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977D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977D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77D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77D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77D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77D1"/>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D977D1"/>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D977D1"/>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D977D1"/>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D977D1"/>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D977D1"/>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D977D1"/>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D977D1"/>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D977D1"/>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D97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77D1"/>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D977D1"/>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77D1"/>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D977D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977D1"/>
    <w:rPr>
      <w:i/>
      <w:iCs/>
      <w:color w:val="404040" w:themeColor="text1" w:themeTint="BF"/>
      <w:lang w:val="es-419"/>
    </w:rPr>
  </w:style>
  <w:style w:type="paragraph" w:styleId="Prrafodelista">
    <w:name w:val="List Paragraph"/>
    <w:basedOn w:val="Normal"/>
    <w:uiPriority w:val="34"/>
    <w:qFormat/>
    <w:rsid w:val="00D977D1"/>
    <w:pPr>
      <w:ind w:left="720"/>
      <w:contextualSpacing/>
    </w:pPr>
  </w:style>
  <w:style w:type="character" w:styleId="nfasisintenso">
    <w:name w:val="Intense Emphasis"/>
    <w:basedOn w:val="Fuentedeprrafopredeter"/>
    <w:uiPriority w:val="21"/>
    <w:qFormat/>
    <w:rsid w:val="00D977D1"/>
    <w:rPr>
      <w:i/>
      <w:iCs/>
      <w:color w:val="2F5496" w:themeColor="accent1" w:themeShade="BF"/>
    </w:rPr>
  </w:style>
  <w:style w:type="paragraph" w:styleId="Citadestacada">
    <w:name w:val="Intense Quote"/>
    <w:basedOn w:val="Normal"/>
    <w:next w:val="Normal"/>
    <w:link w:val="CitadestacadaCar"/>
    <w:uiPriority w:val="30"/>
    <w:qFormat/>
    <w:rsid w:val="00D97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977D1"/>
    <w:rPr>
      <w:i/>
      <w:iCs/>
      <w:color w:val="2F5496" w:themeColor="accent1" w:themeShade="BF"/>
      <w:lang w:val="es-419"/>
    </w:rPr>
  </w:style>
  <w:style w:type="character" w:styleId="Referenciaintensa">
    <w:name w:val="Intense Reference"/>
    <w:basedOn w:val="Fuentedeprrafopredeter"/>
    <w:uiPriority w:val="32"/>
    <w:qFormat/>
    <w:rsid w:val="00D977D1"/>
    <w:rPr>
      <w:b/>
      <w:bCs/>
      <w:smallCaps/>
      <w:color w:val="2F5496" w:themeColor="accent1" w:themeShade="BF"/>
      <w:spacing w:val="5"/>
    </w:rPr>
  </w:style>
  <w:style w:type="table" w:styleId="Tablaconcuadrcula">
    <w:name w:val="Table Grid"/>
    <w:basedOn w:val="Tablanormal"/>
    <w:uiPriority w:val="39"/>
    <w:rsid w:val="003A772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1031</Words>
  <Characters>5676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71</cp:revision>
  <dcterms:created xsi:type="dcterms:W3CDTF">2026-03-25T16:20:00Z</dcterms:created>
  <dcterms:modified xsi:type="dcterms:W3CDTF">2026-03-25T17:30:00Z</dcterms:modified>
</cp:coreProperties>
</file>