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62FF3" w14:textId="6C10EC79" w:rsidR="00AC4687" w:rsidRPr="005C5DA2" w:rsidRDefault="008D1D9B" w:rsidP="008D1D9B">
      <w:pPr>
        <w:jc w:val="center"/>
        <w:rPr>
          <w:b/>
          <w:sz w:val="28"/>
          <w:szCs w:val="28"/>
          <w:lang w:val="es-CO"/>
        </w:rPr>
      </w:pPr>
      <w:r w:rsidRPr="005C5DA2">
        <w:rPr>
          <w:b/>
          <w:sz w:val="28"/>
          <w:szCs w:val="28"/>
          <w:lang w:val="es-CO"/>
        </w:rPr>
        <w:t>ALEMANIA ROMANTICA 2022</w:t>
      </w:r>
    </w:p>
    <w:p w14:paraId="35F0342B" w14:textId="68A69D19" w:rsidR="008D1D9B" w:rsidRPr="005C5DA2" w:rsidRDefault="00324FA6" w:rsidP="00324FA6">
      <w:pPr>
        <w:jc w:val="center"/>
        <w:rPr>
          <w:b/>
          <w:sz w:val="22"/>
          <w:szCs w:val="22"/>
          <w:lang w:val="es-CO"/>
        </w:rPr>
      </w:pPr>
      <w:r w:rsidRPr="005C5DA2">
        <w:rPr>
          <w:b/>
          <w:sz w:val="22"/>
          <w:szCs w:val="22"/>
          <w:lang w:val="es-CO"/>
        </w:rPr>
        <w:t>6 noches / 7 días</w:t>
      </w:r>
    </w:p>
    <w:p w14:paraId="5AE5A54B" w14:textId="77777777" w:rsidR="00324FA6" w:rsidRPr="005C5DA2" w:rsidRDefault="00324FA6" w:rsidP="00324FA6">
      <w:pPr>
        <w:jc w:val="center"/>
        <w:rPr>
          <w:b/>
          <w:sz w:val="22"/>
          <w:szCs w:val="22"/>
          <w:lang w:val="es-CO"/>
        </w:rPr>
      </w:pPr>
    </w:p>
    <w:p w14:paraId="2B29013B" w14:textId="77777777" w:rsidR="00324FA6" w:rsidRPr="005C5DA2" w:rsidRDefault="00324FA6" w:rsidP="008D1D9B">
      <w:pPr>
        <w:rPr>
          <w:b/>
          <w:sz w:val="22"/>
          <w:szCs w:val="22"/>
          <w:lang w:val="es-CO"/>
        </w:rPr>
      </w:pPr>
    </w:p>
    <w:p w14:paraId="481D7A7F" w14:textId="3D5DE634" w:rsidR="008D1D9B" w:rsidRPr="005C5DA2" w:rsidRDefault="008D1D9B" w:rsidP="008D1D9B">
      <w:pPr>
        <w:rPr>
          <w:b/>
          <w:sz w:val="22"/>
          <w:szCs w:val="22"/>
          <w:lang w:val="es-CO"/>
        </w:rPr>
      </w:pPr>
      <w:r w:rsidRPr="005C5DA2">
        <w:rPr>
          <w:b/>
          <w:sz w:val="22"/>
          <w:szCs w:val="22"/>
          <w:lang w:val="es-CO"/>
        </w:rPr>
        <w:t xml:space="preserve">Fechas de salida: </w:t>
      </w:r>
    </w:p>
    <w:p w14:paraId="6D5E2C92" w14:textId="68B3B951" w:rsidR="0058433A" w:rsidRPr="005C5DA2" w:rsidRDefault="0058433A" w:rsidP="008D1D9B">
      <w:pPr>
        <w:ind w:right="567"/>
        <w:jc w:val="both"/>
        <w:rPr>
          <w:bCs/>
          <w:sz w:val="22"/>
          <w:szCs w:val="22"/>
          <w:lang w:val="es-CO"/>
        </w:rPr>
      </w:pPr>
      <w:r w:rsidRPr="005C5DA2">
        <w:rPr>
          <w:bCs/>
          <w:sz w:val="22"/>
          <w:szCs w:val="22"/>
          <w:lang w:val="es-CO"/>
        </w:rPr>
        <w:t xml:space="preserve">ABRIL              </w:t>
      </w:r>
      <w:r w:rsidR="00E32B47" w:rsidRPr="005C5DA2">
        <w:rPr>
          <w:bCs/>
          <w:sz w:val="22"/>
          <w:szCs w:val="22"/>
          <w:lang w:val="es-CO"/>
        </w:rPr>
        <w:t>24</w:t>
      </w:r>
    </w:p>
    <w:p w14:paraId="50E0D898" w14:textId="77777777" w:rsidR="0058433A" w:rsidRPr="005C5DA2" w:rsidRDefault="0058433A" w:rsidP="008D1D9B">
      <w:pPr>
        <w:ind w:right="567"/>
        <w:jc w:val="both"/>
        <w:rPr>
          <w:bCs/>
          <w:sz w:val="22"/>
          <w:szCs w:val="22"/>
          <w:lang w:val="es-CO"/>
        </w:rPr>
      </w:pPr>
      <w:r w:rsidRPr="005C5DA2">
        <w:rPr>
          <w:bCs/>
          <w:sz w:val="22"/>
          <w:szCs w:val="22"/>
          <w:lang w:val="es-CO"/>
        </w:rPr>
        <w:t>MAYO</w:t>
      </w:r>
      <w:r w:rsidRPr="005C5DA2">
        <w:rPr>
          <w:bCs/>
          <w:sz w:val="22"/>
          <w:szCs w:val="22"/>
          <w:lang w:val="es-CO"/>
        </w:rPr>
        <w:tab/>
        <w:t xml:space="preserve">             </w:t>
      </w:r>
      <w:r w:rsidR="00E32B47" w:rsidRPr="005C5DA2">
        <w:rPr>
          <w:bCs/>
          <w:sz w:val="22"/>
          <w:szCs w:val="22"/>
          <w:lang w:val="es-CO"/>
        </w:rPr>
        <w:t>08, 22</w:t>
      </w:r>
    </w:p>
    <w:p w14:paraId="5CE22D49" w14:textId="77777777" w:rsidR="0058433A" w:rsidRPr="005C5DA2" w:rsidRDefault="0058433A" w:rsidP="008D1D9B">
      <w:pPr>
        <w:ind w:right="567"/>
        <w:jc w:val="both"/>
        <w:rPr>
          <w:bCs/>
          <w:sz w:val="22"/>
          <w:szCs w:val="22"/>
          <w:lang w:val="es-CO"/>
        </w:rPr>
      </w:pPr>
      <w:r w:rsidRPr="005C5DA2">
        <w:rPr>
          <w:bCs/>
          <w:sz w:val="22"/>
          <w:szCs w:val="22"/>
          <w:lang w:val="es-CO"/>
        </w:rPr>
        <w:t>JUNIO</w:t>
      </w:r>
      <w:r w:rsidRPr="005C5DA2">
        <w:rPr>
          <w:bCs/>
          <w:sz w:val="22"/>
          <w:szCs w:val="22"/>
          <w:lang w:val="es-CO"/>
        </w:rPr>
        <w:tab/>
      </w:r>
      <w:r w:rsidRPr="005C5DA2">
        <w:rPr>
          <w:bCs/>
          <w:sz w:val="22"/>
          <w:szCs w:val="22"/>
          <w:lang w:val="es-CO"/>
        </w:rPr>
        <w:tab/>
      </w:r>
      <w:r w:rsidR="00E32B47" w:rsidRPr="005C5DA2">
        <w:rPr>
          <w:bCs/>
          <w:sz w:val="22"/>
          <w:szCs w:val="22"/>
          <w:lang w:val="es-CO"/>
        </w:rPr>
        <w:t>05, 19</w:t>
      </w:r>
    </w:p>
    <w:p w14:paraId="6BF04333" w14:textId="77777777" w:rsidR="0058433A" w:rsidRPr="005C5DA2" w:rsidRDefault="0058433A" w:rsidP="008D1D9B">
      <w:pPr>
        <w:ind w:right="567"/>
        <w:jc w:val="both"/>
        <w:rPr>
          <w:bCs/>
          <w:sz w:val="22"/>
          <w:szCs w:val="22"/>
          <w:lang w:val="es-CO"/>
        </w:rPr>
      </w:pPr>
      <w:r w:rsidRPr="005C5DA2">
        <w:rPr>
          <w:bCs/>
          <w:sz w:val="22"/>
          <w:szCs w:val="22"/>
          <w:lang w:val="es-CO"/>
        </w:rPr>
        <w:t>JULIO</w:t>
      </w:r>
      <w:r w:rsidRPr="005C5DA2">
        <w:rPr>
          <w:bCs/>
          <w:sz w:val="22"/>
          <w:szCs w:val="22"/>
          <w:lang w:val="es-CO"/>
        </w:rPr>
        <w:tab/>
      </w:r>
      <w:r w:rsidRPr="005C5DA2">
        <w:rPr>
          <w:bCs/>
          <w:sz w:val="22"/>
          <w:szCs w:val="22"/>
          <w:lang w:val="es-CO"/>
        </w:rPr>
        <w:tab/>
      </w:r>
      <w:r w:rsidR="00E32B47" w:rsidRPr="005C5DA2">
        <w:rPr>
          <w:bCs/>
          <w:sz w:val="22"/>
          <w:szCs w:val="22"/>
          <w:lang w:val="es-CO"/>
        </w:rPr>
        <w:t>03, 17, 31</w:t>
      </w:r>
    </w:p>
    <w:p w14:paraId="7B4EFB20" w14:textId="0C45BFEE" w:rsidR="0058433A" w:rsidRPr="005C5DA2" w:rsidRDefault="0058433A" w:rsidP="008D1D9B">
      <w:pPr>
        <w:ind w:right="567"/>
        <w:jc w:val="both"/>
        <w:rPr>
          <w:bCs/>
          <w:sz w:val="22"/>
          <w:szCs w:val="22"/>
          <w:lang w:val="es-CO"/>
        </w:rPr>
      </w:pPr>
      <w:r w:rsidRPr="005C5DA2">
        <w:rPr>
          <w:bCs/>
          <w:sz w:val="22"/>
          <w:szCs w:val="22"/>
          <w:lang w:val="es-CO"/>
        </w:rPr>
        <w:t xml:space="preserve">AGOSTO         </w:t>
      </w:r>
      <w:r w:rsidR="008D1D9B" w:rsidRPr="005C5DA2">
        <w:rPr>
          <w:bCs/>
          <w:sz w:val="22"/>
          <w:szCs w:val="22"/>
          <w:lang w:val="es-CO"/>
        </w:rPr>
        <w:t xml:space="preserve"> </w:t>
      </w:r>
      <w:r w:rsidR="00F03340" w:rsidRPr="005C5DA2">
        <w:rPr>
          <w:bCs/>
          <w:sz w:val="22"/>
          <w:szCs w:val="22"/>
          <w:lang w:val="es-CO"/>
        </w:rPr>
        <w:t>1</w:t>
      </w:r>
      <w:r w:rsidR="00E32B47" w:rsidRPr="005C5DA2">
        <w:rPr>
          <w:bCs/>
          <w:sz w:val="22"/>
          <w:szCs w:val="22"/>
          <w:lang w:val="es-CO"/>
        </w:rPr>
        <w:t>4, 28</w:t>
      </w:r>
    </w:p>
    <w:p w14:paraId="3362BF4C" w14:textId="77777777" w:rsidR="00B64903" w:rsidRPr="005C5DA2" w:rsidRDefault="0058433A" w:rsidP="00B64903">
      <w:pPr>
        <w:ind w:right="567"/>
        <w:jc w:val="both"/>
        <w:rPr>
          <w:b/>
          <w:bCs/>
          <w:color w:val="FF0000"/>
          <w:sz w:val="22"/>
          <w:szCs w:val="22"/>
          <w:lang w:val="es-CO"/>
        </w:rPr>
      </w:pPr>
      <w:r w:rsidRPr="005C5DA2">
        <w:rPr>
          <w:bCs/>
          <w:sz w:val="22"/>
          <w:szCs w:val="22"/>
          <w:lang w:val="es-CO"/>
        </w:rPr>
        <w:t>SEPTIEMBRE</w:t>
      </w:r>
      <w:r w:rsidRPr="005C5DA2">
        <w:rPr>
          <w:bCs/>
          <w:sz w:val="22"/>
          <w:szCs w:val="22"/>
          <w:lang w:val="es-CO"/>
        </w:rPr>
        <w:tab/>
      </w:r>
      <w:r w:rsidR="00E32B47" w:rsidRPr="005C5DA2">
        <w:rPr>
          <w:bCs/>
          <w:sz w:val="22"/>
          <w:szCs w:val="22"/>
          <w:lang w:val="es-CO"/>
        </w:rPr>
        <w:t>11</w:t>
      </w:r>
      <w:r w:rsidR="00F03340" w:rsidRPr="005C5DA2">
        <w:rPr>
          <w:bCs/>
          <w:sz w:val="22"/>
          <w:szCs w:val="22"/>
          <w:lang w:val="es-CO"/>
        </w:rPr>
        <w:t xml:space="preserve">, </w:t>
      </w:r>
      <w:r w:rsidR="00B64903" w:rsidRPr="005C5DA2">
        <w:rPr>
          <w:b/>
          <w:bCs/>
          <w:color w:val="FF0000"/>
          <w:sz w:val="22"/>
          <w:szCs w:val="22"/>
          <w:lang w:val="es-CO"/>
        </w:rPr>
        <w:t>25</w:t>
      </w:r>
    </w:p>
    <w:p w14:paraId="4CC46A9B" w14:textId="77777777" w:rsidR="00B64903" w:rsidRPr="005C5DA2" w:rsidRDefault="00B64903" w:rsidP="00B64903">
      <w:pPr>
        <w:ind w:right="567"/>
        <w:jc w:val="both"/>
        <w:rPr>
          <w:b/>
          <w:bCs/>
          <w:color w:val="FF0000"/>
          <w:sz w:val="22"/>
          <w:szCs w:val="22"/>
          <w:lang w:val="es-CO"/>
        </w:rPr>
      </w:pPr>
    </w:p>
    <w:p w14:paraId="0A208841" w14:textId="77777777" w:rsidR="00324FA6" w:rsidRPr="005C5DA2" w:rsidRDefault="00324FA6" w:rsidP="00B64903">
      <w:pPr>
        <w:ind w:right="567"/>
        <w:jc w:val="both"/>
        <w:rPr>
          <w:b/>
          <w:bCs/>
          <w:sz w:val="22"/>
          <w:szCs w:val="22"/>
          <w:lang w:val="es-CO"/>
        </w:rPr>
      </w:pPr>
    </w:p>
    <w:p w14:paraId="02267A55" w14:textId="32868875" w:rsidR="00AC4687" w:rsidRPr="00463144" w:rsidRDefault="00B64903" w:rsidP="00463144">
      <w:pPr>
        <w:ind w:right="567"/>
        <w:jc w:val="both"/>
        <w:rPr>
          <w:bCs/>
          <w:sz w:val="22"/>
          <w:szCs w:val="22"/>
          <w:lang w:val="es-CO"/>
        </w:rPr>
      </w:pPr>
      <w:r w:rsidRPr="005C5DA2">
        <w:rPr>
          <w:b/>
          <w:bCs/>
          <w:sz w:val="22"/>
          <w:szCs w:val="22"/>
          <w:lang w:val="es-CO"/>
        </w:rPr>
        <w:t>H</w:t>
      </w:r>
      <w:r w:rsidR="007F40B8" w:rsidRPr="005C5DA2">
        <w:rPr>
          <w:b/>
          <w:bCs/>
          <w:sz w:val="22"/>
          <w:szCs w:val="22"/>
          <w:lang w:val="es-CO"/>
        </w:rPr>
        <w:t xml:space="preserve">oteles previstos o similares: </w:t>
      </w:r>
      <w:r w:rsidR="0058433A" w:rsidRPr="005C5DA2">
        <w:rPr>
          <w:sz w:val="22"/>
          <w:szCs w:val="22"/>
          <w:bdr w:val="single" w:sz="4" w:space="0" w:color="auto"/>
          <w:lang w:val="es-CO"/>
        </w:rPr>
        <w:t xml:space="preserve">  </w:t>
      </w:r>
      <w:r w:rsidR="00AC4687" w:rsidRPr="005C5DA2">
        <w:rPr>
          <w:sz w:val="22"/>
          <w:szCs w:val="22"/>
          <w:bdr w:val="single" w:sz="4" w:space="0" w:color="auto"/>
          <w:lang w:val="es-CO"/>
        </w:rPr>
        <w:t xml:space="preserve"> </w:t>
      </w:r>
      <w:r w:rsidR="00AC4687" w:rsidRPr="005C5DA2">
        <w:rPr>
          <w:sz w:val="22"/>
          <w:szCs w:val="22"/>
          <w:lang w:val="es-CO"/>
        </w:rPr>
        <w:tab/>
      </w:r>
    </w:p>
    <w:p w14:paraId="192FC4D4" w14:textId="77777777" w:rsidR="00AC4687" w:rsidRPr="00024981" w:rsidRDefault="00F03340" w:rsidP="00B64903">
      <w:pPr>
        <w:ind w:right="567"/>
        <w:jc w:val="both"/>
        <w:rPr>
          <w:sz w:val="22"/>
          <w:szCs w:val="22"/>
          <w:lang w:val="en-US"/>
          <w14:shadow w14:blurRad="50800" w14:dist="38100" w14:dir="2700000" w14:sx="100000" w14:sy="100000" w14:kx="0" w14:ky="0" w14:algn="tl">
            <w14:srgbClr w14:val="000000">
              <w14:alpha w14:val="60000"/>
            </w14:srgbClr>
          </w14:shadow>
        </w:rPr>
      </w:pPr>
      <w:r w:rsidRPr="00024981">
        <w:rPr>
          <w:sz w:val="22"/>
          <w:szCs w:val="22"/>
          <w:lang w:val="en-US"/>
        </w:rPr>
        <w:t>FRANKFURT</w:t>
      </w:r>
      <w:r w:rsidR="00AC4687" w:rsidRPr="00024981">
        <w:rPr>
          <w:sz w:val="22"/>
          <w:szCs w:val="22"/>
          <w:lang w:val="en-US"/>
        </w:rPr>
        <w:t>:</w:t>
      </w:r>
      <w:r w:rsidR="00AC4687" w:rsidRPr="00024981">
        <w:rPr>
          <w:sz w:val="22"/>
          <w:szCs w:val="22"/>
          <w:lang w:val="en-US"/>
        </w:rPr>
        <w:tab/>
      </w:r>
      <w:r w:rsidR="00AC4687" w:rsidRPr="00024981">
        <w:rPr>
          <w:sz w:val="22"/>
          <w:szCs w:val="22"/>
          <w:lang w:val="en-US"/>
        </w:rPr>
        <w:tab/>
      </w:r>
      <w:r w:rsidR="00E32B47" w:rsidRPr="00024981">
        <w:rPr>
          <w:sz w:val="22"/>
          <w:szCs w:val="22"/>
          <w:lang w:val="en-US"/>
          <w14:shadow w14:blurRad="50800" w14:dist="38100" w14:dir="2700000" w14:sx="100000" w14:sy="100000" w14:kx="0" w14:ky="0" w14:algn="tl">
            <w14:srgbClr w14:val="000000">
              <w14:alpha w14:val="60000"/>
            </w14:srgbClr>
          </w14:shadow>
        </w:rPr>
        <w:t xml:space="preserve">LEONARDO ROYAL </w:t>
      </w:r>
      <w:r w:rsidRPr="00024981">
        <w:rPr>
          <w:sz w:val="22"/>
          <w:szCs w:val="22"/>
          <w:lang w:val="en-US"/>
          <w14:shadow w14:blurRad="50800" w14:dist="38100" w14:dir="2700000" w14:sx="100000" w14:sy="100000" w14:kx="0" w14:ky="0" w14:algn="tl">
            <w14:srgbClr w14:val="000000">
              <w14:alpha w14:val="60000"/>
            </w14:srgbClr>
          </w14:shadow>
        </w:rPr>
        <w:t xml:space="preserve"> </w:t>
      </w:r>
      <w:r w:rsidR="00AC4687" w:rsidRPr="00024981">
        <w:rPr>
          <w:sz w:val="22"/>
          <w:szCs w:val="22"/>
          <w:lang w:val="en-US"/>
          <w14:shadow w14:blurRad="50800" w14:dist="38100" w14:dir="2700000" w14:sx="100000" w14:sy="100000" w14:kx="0" w14:ky="0" w14:algn="tl">
            <w14:srgbClr w14:val="000000">
              <w14:alpha w14:val="60000"/>
            </w14:srgbClr>
          </w14:shadow>
        </w:rPr>
        <w:t xml:space="preserve"> </w:t>
      </w:r>
      <w:r w:rsidR="0031584E" w:rsidRPr="00024981">
        <w:rPr>
          <w:sz w:val="22"/>
          <w:szCs w:val="22"/>
          <w:lang w:val="en-US"/>
        </w:rPr>
        <w:t>* * * *</w:t>
      </w:r>
      <w:r w:rsidRPr="00024981">
        <w:rPr>
          <w:sz w:val="22"/>
          <w:szCs w:val="22"/>
          <w:lang w:val="en-US"/>
        </w:rPr>
        <w:t>(*)</w:t>
      </w:r>
    </w:p>
    <w:p w14:paraId="589ECA77" w14:textId="0A262BA1" w:rsidR="00AC4687" w:rsidRPr="00024981" w:rsidRDefault="00F03340" w:rsidP="00B64903">
      <w:pPr>
        <w:ind w:right="567"/>
        <w:jc w:val="both"/>
        <w:rPr>
          <w:sz w:val="22"/>
          <w:szCs w:val="22"/>
          <w:lang w:val="en-US"/>
          <w14:shadow w14:blurRad="50800" w14:dist="38100" w14:dir="2700000" w14:sx="100000" w14:sy="100000" w14:kx="0" w14:ky="0" w14:algn="tl">
            <w14:srgbClr w14:val="000000">
              <w14:alpha w14:val="60000"/>
            </w14:srgbClr>
          </w14:shadow>
        </w:rPr>
      </w:pPr>
      <w:r w:rsidRPr="00024981">
        <w:rPr>
          <w:sz w:val="22"/>
          <w:szCs w:val="22"/>
          <w:lang w:val="en-US"/>
        </w:rPr>
        <w:t>HEIDELBERG</w:t>
      </w:r>
      <w:r w:rsidR="00AC4687" w:rsidRPr="00024981">
        <w:rPr>
          <w:sz w:val="22"/>
          <w:szCs w:val="22"/>
          <w:lang w:val="en-US"/>
        </w:rPr>
        <w:t>:</w:t>
      </w:r>
      <w:r w:rsidRPr="00024981">
        <w:rPr>
          <w:sz w:val="22"/>
          <w:szCs w:val="22"/>
          <w:lang w:val="en-US"/>
        </w:rPr>
        <w:tab/>
      </w:r>
      <w:r w:rsidR="00E32B47" w:rsidRPr="00024981">
        <w:rPr>
          <w:sz w:val="22"/>
          <w:szCs w:val="22"/>
          <w:lang w:val="en-US"/>
          <w14:shadow w14:blurRad="50800" w14:dist="38100" w14:dir="2700000" w14:sx="100000" w14:sy="100000" w14:kx="0" w14:ky="0" w14:algn="tl">
            <w14:srgbClr w14:val="000000">
              <w14:alpha w14:val="60000"/>
            </w14:srgbClr>
          </w14:shadow>
        </w:rPr>
        <w:t>MARRIOTT</w:t>
      </w:r>
      <w:r w:rsidRPr="00024981">
        <w:rPr>
          <w:sz w:val="22"/>
          <w:szCs w:val="22"/>
          <w:lang w:val="en-US"/>
          <w14:shadow w14:blurRad="50800" w14:dist="38100" w14:dir="2700000" w14:sx="100000" w14:sy="100000" w14:kx="0" w14:ky="0" w14:algn="tl">
            <w14:srgbClr w14:val="000000">
              <w14:alpha w14:val="60000"/>
            </w14:srgbClr>
          </w14:shadow>
        </w:rPr>
        <w:t xml:space="preserve"> </w:t>
      </w:r>
      <w:r w:rsidR="0031584E" w:rsidRPr="00024981">
        <w:rPr>
          <w:sz w:val="22"/>
          <w:szCs w:val="22"/>
          <w:lang w:val="en-US"/>
        </w:rPr>
        <w:t xml:space="preserve">* * * * </w:t>
      </w:r>
      <w:r w:rsidRPr="00024981">
        <w:rPr>
          <w:sz w:val="22"/>
          <w:szCs w:val="22"/>
          <w:lang w:val="en-US"/>
        </w:rPr>
        <w:t>(*)</w:t>
      </w:r>
    </w:p>
    <w:p w14:paraId="5ECA12B7" w14:textId="77777777" w:rsidR="00AC4687" w:rsidRPr="00024981" w:rsidRDefault="00F03340" w:rsidP="00B64903">
      <w:pPr>
        <w:ind w:right="567"/>
        <w:jc w:val="both"/>
        <w:rPr>
          <w:sz w:val="22"/>
          <w:szCs w:val="22"/>
          <w:lang w:val="en-US"/>
        </w:rPr>
      </w:pPr>
      <w:r w:rsidRPr="00024981">
        <w:rPr>
          <w:sz w:val="22"/>
          <w:szCs w:val="22"/>
          <w:lang w:val="en-US"/>
        </w:rPr>
        <w:t>INNSBRUCK</w:t>
      </w:r>
      <w:r w:rsidR="00AC4687" w:rsidRPr="00024981">
        <w:rPr>
          <w:sz w:val="22"/>
          <w:szCs w:val="22"/>
          <w:lang w:val="en-US"/>
        </w:rPr>
        <w:t>:</w:t>
      </w:r>
      <w:r w:rsidR="00AC4687" w:rsidRPr="00024981">
        <w:rPr>
          <w:sz w:val="22"/>
          <w:szCs w:val="22"/>
          <w:lang w:val="en-US"/>
        </w:rPr>
        <w:tab/>
      </w:r>
      <w:r w:rsidR="00AC4687" w:rsidRPr="00024981">
        <w:rPr>
          <w:sz w:val="22"/>
          <w:szCs w:val="22"/>
          <w:lang w:val="en-US"/>
        </w:rPr>
        <w:tab/>
      </w:r>
      <w:r w:rsidRPr="00024981">
        <w:rPr>
          <w:sz w:val="22"/>
          <w:szCs w:val="22"/>
          <w:lang w:val="en-US"/>
          <w14:shadow w14:blurRad="50800" w14:dist="38100" w14:dir="2700000" w14:sx="100000" w14:sy="100000" w14:kx="0" w14:ky="0" w14:algn="tl">
            <w14:srgbClr w14:val="000000">
              <w14:alpha w14:val="60000"/>
            </w14:srgbClr>
          </w14:shadow>
        </w:rPr>
        <w:t xml:space="preserve">AC BY MARRIOTT </w:t>
      </w:r>
      <w:proofErr w:type="gramStart"/>
      <w:r w:rsidRPr="00024981">
        <w:rPr>
          <w:sz w:val="22"/>
          <w:szCs w:val="22"/>
          <w:lang w:val="en-US"/>
          <w14:shadow w14:blurRad="50800" w14:dist="38100" w14:dir="2700000" w14:sx="100000" w14:sy="100000" w14:kx="0" w14:ky="0" w14:algn="tl">
            <w14:srgbClr w14:val="000000">
              <w14:alpha w14:val="60000"/>
            </w14:srgbClr>
          </w14:shadow>
        </w:rPr>
        <w:t>INNSBRUCK</w:t>
      </w:r>
      <w:r w:rsidR="0031584E" w:rsidRPr="00024981">
        <w:rPr>
          <w:sz w:val="22"/>
          <w:szCs w:val="22"/>
          <w:lang w:val="en-US"/>
          <w14:shadow w14:blurRad="50800" w14:dist="38100" w14:dir="2700000" w14:sx="100000" w14:sy="100000" w14:kx="0" w14:ky="0" w14:algn="tl">
            <w14:srgbClr w14:val="000000">
              <w14:alpha w14:val="60000"/>
            </w14:srgbClr>
          </w14:shadow>
        </w:rPr>
        <w:t xml:space="preserve">  *</w:t>
      </w:r>
      <w:proofErr w:type="gramEnd"/>
      <w:r w:rsidR="0031584E" w:rsidRPr="00024981">
        <w:rPr>
          <w:sz w:val="22"/>
          <w:szCs w:val="22"/>
          <w:lang w:val="en-US"/>
          <w14:shadow w14:blurRad="50800" w14:dist="38100" w14:dir="2700000" w14:sx="100000" w14:sy="100000" w14:kx="0" w14:ky="0" w14:algn="tl">
            <w14:srgbClr w14:val="000000">
              <w14:alpha w14:val="60000"/>
            </w14:srgbClr>
          </w14:shadow>
        </w:rPr>
        <w:t xml:space="preserve"> * * * </w:t>
      </w:r>
      <w:r w:rsidRPr="00024981">
        <w:rPr>
          <w:sz w:val="22"/>
          <w:szCs w:val="22"/>
          <w:lang w:val="en-US"/>
          <w14:shadow w14:blurRad="50800" w14:dist="38100" w14:dir="2700000" w14:sx="100000" w14:sy="100000" w14:kx="0" w14:ky="0" w14:algn="tl">
            <w14:srgbClr w14:val="000000">
              <w14:alpha w14:val="60000"/>
            </w14:srgbClr>
          </w14:shadow>
        </w:rPr>
        <w:t>(*)</w:t>
      </w:r>
    </w:p>
    <w:p w14:paraId="093CEE5F" w14:textId="77777777" w:rsidR="00AC4687" w:rsidRPr="005C5DA2" w:rsidRDefault="00F03340" w:rsidP="00B64903">
      <w:pPr>
        <w:ind w:right="567"/>
        <w:jc w:val="both"/>
        <w:rPr>
          <w:sz w:val="22"/>
          <w:szCs w:val="22"/>
          <w:lang w:val="es-CO"/>
          <w14:shadow w14:blurRad="50800" w14:dist="38100" w14:dir="2700000" w14:sx="100000" w14:sy="100000" w14:kx="0" w14:ky="0" w14:algn="tl">
            <w14:srgbClr w14:val="000000">
              <w14:alpha w14:val="60000"/>
            </w14:srgbClr>
          </w14:shadow>
        </w:rPr>
      </w:pPr>
      <w:r w:rsidRPr="005C5DA2">
        <w:rPr>
          <w:sz w:val="22"/>
          <w:szCs w:val="22"/>
          <w:lang w:val="es-CO"/>
        </w:rPr>
        <w:t>MUNICH</w:t>
      </w:r>
      <w:r w:rsidR="00AC4687" w:rsidRPr="005C5DA2">
        <w:rPr>
          <w:sz w:val="22"/>
          <w:szCs w:val="22"/>
          <w:lang w:val="es-CO"/>
        </w:rPr>
        <w:t>:</w:t>
      </w:r>
      <w:r w:rsidR="00AC4687" w:rsidRPr="005C5DA2">
        <w:rPr>
          <w:sz w:val="22"/>
          <w:szCs w:val="22"/>
          <w:lang w:val="es-CO"/>
        </w:rPr>
        <w:tab/>
      </w:r>
      <w:r w:rsidR="00AC4687" w:rsidRPr="005C5DA2">
        <w:rPr>
          <w:sz w:val="22"/>
          <w:szCs w:val="22"/>
          <w:lang w:val="es-CO"/>
        </w:rPr>
        <w:tab/>
      </w:r>
      <w:r w:rsidRPr="005C5DA2">
        <w:rPr>
          <w:sz w:val="22"/>
          <w:szCs w:val="22"/>
          <w:lang w:val="es-CO"/>
          <w14:shadow w14:blurRad="50800" w14:dist="38100" w14:dir="2700000" w14:sx="100000" w14:sy="100000" w14:kx="0" w14:ky="0" w14:algn="tl">
            <w14:srgbClr w14:val="000000">
              <w14:alpha w14:val="60000"/>
            </w14:srgbClr>
          </w14:shadow>
        </w:rPr>
        <w:t>SHERATON ARABELLAPARK</w:t>
      </w:r>
      <w:r w:rsidR="0031584E" w:rsidRPr="005C5DA2">
        <w:rPr>
          <w:sz w:val="22"/>
          <w:szCs w:val="22"/>
          <w:lang w:val="es-CO"/>
          <w14:shadow w14:blurRad="50800" w14:dist="38100" w14:dir="2700000" w14:sx="100000" w14:sy="100000" w14:kx="0" w14:ky="0" w14:algn="tl">
            <w14:srgbClr w14:val="000000">
              <w14:alpha w14:val="60000"/>
            </w14:srgbClr>
          </w14:shadow>
        </w:rPr>
        <w:t xml:space="preserve"> * * * *</w:t>
      </w:r>
      <w:r w:rsidRPr="005C5DA2">
        <w:rPr>
          <w:sz w:val="22"/>
          <w:szCs w:val="22"/>
          <w:lang w:val="es-CO"/>
          <w14:shadow w14:blurRad="50800" w14:dist="38100" w14:dir="2700000" w14:sx="100000" w14:sy="100000" w14:kx="0" w14:ky="0" w14:algn="tl">
            <w14:srgbClr w14:val="000000">
              <w14:alpha w14:val="60000"/>
            </w14:srgbClr>
          </w14:shadow>
        </w:rPr>
        <w:t>(*)</w:t>
      </w:r>
    </w:p>
    <w:p w14:paraId="2C10C315" w14:textId="77777777" w:rsidR="00B64903" w:rsidRPr="005C5DA2" w:rsidRDefault="00B64903" w:rsidP="00B64903">
      <w:pPr>
        <w:ind w:right="567"/>
        <w:jc w:val="both"/>
        <w:rPr>
          <w:sz w:val="22"/>
          <w:szCs w:val="22"/>
          <w:lang w:val="es-CO"/>
        </w:rPr>
      </w:pPr>
    </w:p>
    <w:p w14:paraId="37B94FFA" w14:textId="77777777" w:rsidR="00324FA6" w:rsidRPr="005C5DA2" w:rsidRDefault="00324FA6" w:rsidP="00B64903">
      <w:pPr>
        <w:ind w:right="567"/>
        <w:jc w:val="both"/>
        <w:rPr>
          <w:b/>
          <w:sz w:val="22"/>
          <w:szCs w:val="22"/>
          <w:lang w:val="es-CO"/>
        </w:rPr>
      </w:pPr>
    </w:p>
    <w:p w14:paraId="0191579B" w14:textId="1D17DE56" w:rsidR="00AC4687" w:rsidRPr="005C5DA2" w:rsidRDefault="007F40B8" w:rsidP="00B64903">
      <w:pPr>
        <w:ind w:right="567"/>
        <w:jc w:val="both"/>
        <w:rPr>
          <w:b/>
          <w:sz w:val="22"/>
          <w:szCs w:val="22"/>
          <w:lang w:val="es-CO"/>
        </w:rPr>
      </w:pPr>
      <w:r w:rsidRPr="005C5DA2">
        <w:rPr>
          <w:b/>
          <w:sz w:val="22"/>
          <w:szCs w:val="22"/>
          <w:lang w:val="es-CO"/>
        </w:rPr>
        <w:t>Servicios incluidos</w:t>
      </w:r>
      <w:r w:rsidR="00B64903" w:rsidRPr="005C5DA2">
        <w:rPr>
          <w:b/>
          <w:sz w:val="22"/>
          <w:szCs w:val="22"/>
          <w:lang w:val="es-CO"/>
        </w:rPr>
        <w:t xml:space="preserve">: </w:t>
      </w:r>
      <w:r w:rsidR="00FC493F" w:rsidRPr="005C5DA2">
        <w:rPr>
          <w:b/>
          <w:sz w:val="22"/>
          <w:szCs w:val="22"/>
          <w:lang w:val="es-CO"/>
        </w:rPr>
        <w:t xml:space="preserve"> </w:t>
      </w:r>
    </w:p>
    <w:p w14:paraId="4EA56441" w14:textId="515FA6B5" w:rsidR="007F40B8" w:rsidRPr="005C5DA2" w:rsidRDefault="007F40B8" w:rsidP="007F40B8">
      <w:pPr>
        <w:pStyle w:val="Prrafodelista"/>
        <w:numPr>
          <w:ilvl w:val="0"/>
          <w:numId w:val="1"/>
        </w:numPr>
        <w:ind w:right="567"/>
        <w:jc w:val="both"/>
        <w:rPr>
          <w:sz w:val="22"/>
          <w:szCs w:val="22"/>
          <w:lang w:val="es-CO"/>
        </w:rPr>
      </w:pPr>
      <w:r w:rsidRPr="005C5DA2">
        <w:rPr>
          <w:sz w:val="22"/>
          <w:szCs w:val="22"/>
          <w:lang w:val="es-CO"/>
        </w:rPr>
        <w:t xml:space="preserve">6 noches de alojamiento en hoteles indicados o similares </w:t>
      </w:r>
    </w:p>
    <w:p w14:paraId="0BF7BA58" w14:textId="0BC111B6" w:rsidR="007F40B8" w:rsidRPr="005C5DA2" w:rsidRDefault="007F40B8" w:rsidP="007F40B8">
      <w:pPr>
        <w:pStyle w:val="Prrafodelista"/>
        <w:numPr>
          <w:ilvl w:val="0"/>
          <w:numId w:val="1"/>
        </w:numPr>
        <w:ind w:right="567"/>
        <w:jc w:val="both"/>
        <w:rPr>
          <w:sz w:val="22"/>
          <w:szCs w:val="22"/>
          <w:lang w:val="es-CO"/>
        </w:rPr>
      </w:pPr>
      <w:r w:rsidRPr="005C5DA2">
        <w:rPr>
          <w:sz w:val="22"/>
          <w:szCs w:val="22"/>
          <w:lang w:val="es-CO"/>
        </w:rPr>
        <w:t>Desayunos buffet</w:t>
      </w:r>
    </w:p>
    <w:p w14:paraId="08D13D73" w14:textId="7782EAFF" w:rsidR="007F40B8" w:rsidRPr="005C5DA2" w:rsidRDefault="007F40B8" w:rsidP="007F40B8">
      <w:pPr>
        <w:pStyle w:val="Prrafodelista"/>
        <w:numPr>
          <w:ilvl w:val="0"/>
          <w:numId w:val="1"/>
        </w:numPr>
        <w:ind w:right="567"/>
        <w:jc w:val="both"/>
        <w:rPr>
          <w:sz w:val="22"/>
          <w:szCs w:val="22"/>
          <w:lang w:val="es-CO"/>
        </w:rPr>
      </w:pPr>
      <w:r w:rsidRPr="005C5DA2">
        <w:rPr>
          <w:sz w:val="22"/>
          <w:szCs w:val="22"/>
          <w:lang w:val="es-CO"/>
        </w:rPr>
        <w:t>Guía exclusivo de habla hispana</w:t>
      </w:r>
    </w:p>
    <w:p w14:paraId="680F1AF2" w14:textId="7A5ABF38" w:rsidR="002B3481" w:rsidRDefault="007F40B8" w:rsidP="007F40B8">
      <w:pPr>
        <w:pStyle w:val="Prrafodelista"/>
        <w:numPr>
          <w:ilvl w:val="0"/>
          <w:numId w:val="1"/>
        </w:numPr>
        <w:ind w:right="567"/>
        <w:jc w:val="both"/>
        <w:rPr>
          <w:sz w:val="22"/>
          <w:szCs w:val="22"/>
          <w:lang w:val="es-CO"/>
        </w:rPr>
      </w:pPr>
      <w:r w:rsidRPr="005C5DA2">
        <w:rPr>
          <w:sz w:val="22"/>
          <w:szCs w:val="22"/>
          <w:lang w:val="es-CO"/>
        </w:rPr>
        <w:t>Visitas in</w:t>
      </w:r>
      <w:r w:rsidR="002B3481">
        <w:rPr>
          <w:sz w:val="22"/>
          <w:szCs w:val="22"/>
          <w:lang w:val="es-CO"/>
        </w:rPr>
        <w:t>dicadas</w:t>
      </w:r>
      <w:r w:rsidRPr="005C5DA2">
        <w:rPr>
          <w:sz w:val="22"/>
          <w:szCs w:val="22"/>
          <w:lang w:val="es-CO"/>
        </w:rPr>
        <w:t xml:space="preserve"> en el itinerario </w:t>
      </w:r>
      <w:r w:rsidR="00AC4687" w:rsidRPr="005C5DA2">
        <w:rPr>
          <w:sz w:val="22"/>
          <w:szCs w:val="22"/>
          <w:lang w:val="es-CO"/>
        </w:rPr>
        <w:t xml:space="preserve"> </w:t>
      </w:r>
    </w:p>
    <w:p w14:paraId="7DDF3EA8" w14:textId="00F6E75D" w:rsidR="007F40B8" w:rsidRDefault="002B3481" w:rsidP="007F40B8">
      <w:pPr>
        <w:pStyle w:val="Prrafodelista"/>
        <w:numPr>
          <w:ilvl w:val="0"/>
          <w:numId w:val="1"/>
        </w:numPr>
        <w:ind w:right="567"/>
        <w:jc w:val="both"/>
        <w:rPr>
          <w:sz w:val="22"/>
          <w:szCs w:val="22"/>
          <w:lang w:val="es-CO"/>
        </w:rPr>
      </w:pPr>
      <w:r w:rsidRPr="005C5DA2">
        <w:rPr>
          <w:sz w:val="22"/>
          <w:szCs w:val="22"/>
          <w:lang w:val="es-CO"/>
        </w:rPr>
        <w:t xml:space="preserve">Maleteros en los hoteles </w:t>
      </w:r>
      <w:r w:rsidR="00AC4687" w:rsidRPr="002B3481">
        <w:rPr>
          <w:sz w:val="22"/>
          <w:szCs w:val="22"/>
          <w:lang w:val="es-CO"/>
        </w:rPr>
        <w:t xml:space="preserve">   </w:t>
      </w:r>
    </w:p>
    <w:p w14:paraId="1B1690D0" w14:textId="77777777" w:rsidR="002B3481" w:rsidRPr="002B3481" w:rsidRDefault="002B3481" w:rsidP="002B3481">
      <w:pPr>
        <w:pStyle w:val="Prrafodelista"/>
        <w:ind w:right="567"/>
        <w:jc w:val="both"/>
        <w:rPr>
          <w:sz w:val="22"/>
          <w:szCs w:val="22"/>
          <w:lang w:val="es-CO"/>
        </w:rPr>
      </w:pPr>
    </w:p>
    <w:p w14:paraId="72115F3E" w14:textId="77777777" w:rsidR="00324FA6" w:rsidRPr="005C5DA2" w:rsidRDefault="00324FA6" w:rsidP="007F40B8">
      <w:pPr>
        <w:ind w:right="567"/>
        <w:jc w:val="both"/>
        <w:rPr>
          <w:b/>
          <w:sz w:val="22"/>
          <w:szCs w:val="22"/>
          <w:lang w:val="es-CO"/>
        </w:rPr>
      </w:pPr>
    </w:p>
    <w:p w14:paraId="2495A72D" w14:textId="5B3DEF47" w:rsidR="007F40B8" w:rsidRPr="005C5DA2" w:rsidRDefault="007F40B8" w:rsidP="007F40B8">
      <w:pPr>
        <w:ind w:right="567"/>
        <w:jc w:val="both"/>
        <w:rPr>
          <w:b/>
          <w:sz w:val="22"/>
          <w:szCs w:val="22"/>
          <w:lang w:val="es-CO"/>
        </w:rPr>
      </w:pPr>
      <w:bookmarkStart w:id="0" w:name="_Hlk97647147"/>
      <w:r w:rsidRPr="005C5DA2">
        <w:rPr>
          <w:b/>
          <w:sz w:val="22"/>
          <w:szCs w:val="22"/>
          <w:lang w:val="es-CO"/>
        </w:rPr>
        <w:t xml:space="preserve">Servicios no incluidos: </w:t>
      </w:r>
    </w:p>
    <w:p w14:paraId="2F90C04B" w14:textId="04583112" w:rsidR="007F40B8" w:rsidRPr="005C5DA2" w:rsidRDefault="007F40B8" w:rsidP="007F40B8">
      <w:pPr>
        <w:pStyle w:val="Prrafodelista"/>
        <w:numPr>
          <w:ilvl w:val="0"/>
          <w:numId w:val="2"/>
        </w:numPr>
        <w:ind w:right="567"/>
        <w:jc w:val="both"/>
        <w:rPr>
          <w:sz w:val="22"/>
          <w:szCs w:val="22"/>
          <w:lang w:val="es-CO"/>
        </w:rPr>
      </w:pPr>
      <w:r w:rsidRPr="005C5DA2">
        <w:rPr>
          <w:sz w:val="22"/>
          <w:szCs w:val="22"/>
          <w:lang w:val="es-CO"/>
        </w:rPr>
        <w:t xml:space="preserve">2% </w:t>
      </w:r>
      <w:proofErr w:type="spellStart"/>
      <w:r w:rsidRPr="005C5DA2">
        <w:rPr>
          <w:sz w:val="22"/>
          <w:szCs w:val="22"/>
          <w:lang w:val="es-CO"/>
        </w:rPr>
        <w:t>Fee</w:t>
      </w:r>
      <w:proofErr w:type="spellEnd"/>
      <w:r w:rsidRPr="005C5DA2">
        <w:rPr>
          <w:sz w:val="22"/>
          <w:szCs w:val="22"/>
          <w:lang w:val="es-CO"/>
        </w:rPr>
        <w:t xml:space="preserve"> bancario </w:t>
      </w:r>
      <w:r w:rsidRPr="005C5DA2">
        <w:rPr>
          <w:sz w:val="22"/>
          <w:szCs w:val="22"/>
          <w:lang w:val="es-CO"/>
        </w:rPr>
        <w:tab/>
      </w:r>
      <w:r w:rsidRPr="005C5DA2">
        <w:rPr>
          <w:sz w:val="22"/>
          <w:szCs w:val="22"/>
          <w:lang w:val="es-CO"/>
        </w:rPr>
        <w:tab/>
      </w:r>
    </w:p>
    <w:p w14:paraId="7ADDECF7" w14:textId="6FC54E63" w:rsidR="007F40B8" w:rsidRPr="005C5DA2" w:rsidRDefault="007F40B8" w:rsidP="007F40B8">
      <w:pPr>
        <w:pStyle w:val="Prrafodelista"/>
        <w:numPr>
          <w:ilvl w:val="0"/>
          <w:numId w:val="2"/>
        </w:numPr>
        <w:rPr>
          <w:sz w:val="22"/>
          <w:szCs w:val="22"/>
          <w:lang w:val="es-CO"/>
        </w:rPr>
      </w:pPr>
      <w:r w:rsidRPr="005C5DA2">
        <w:rPr>
          <w:sz w:val="22"/>
          <w:szCs w:val="22"/>
          <w:lang w:val="es-CO"/>
        </w:rPr>
        <w:t>Servicios no mencionados en el programa como visitas opcionales</w:t>
      </w:r>
    </w:p>
    <w:p w14:paraId="2ED8BA51" w14:textId="77777777" w:rsidR="007F40B8" w:rsidRPr="005C5DA2" w:rsidRDefault="007F40B8" w:rsidP="007F40B8">
      <w:pPr>
        <w:pStyle w:val="Prrafodelista"/>
        <w:numPr>
          <w:ilvl w:val="0"/>
          <w:numId w:val="2"/>
        </w:numPr>
        <w:rPr>
          <w:sz w:val="22"/>
          <w:szCs w:val="22"/>
          <w:lang w:val="es-CO"/>
        </w:rPr>
      </w:pPr>
      <w:r w:rsidRPr="005C5DA2">
        <w:rPr>
          <w:sz w:val="22"/>
          <w:szCs w:val="22"/>
          <w:lang w:val="es-CO"/>
        </w:rPr>
        <w:t>Tarjeta de asistencia médica</w:t>
      </w:r>
    </w:p>
    <w:p w14:paraId="13A8FBE1" w14:textId="69F7F127" w:rsidR="007F40B8" w:rsidRPr="005C5DA2" w:rsidRDefault="007F40B8" w:rsidP="007F40B8">
      <w:pPr>
        <w:pStyle w:val="Prrafodelista"/>
        <w:numPr>
          <w:ilvl w:val="0"/>
          <w:numId w:val="2"/>
        </w:numPr>
        <w:ind w:right="567"/>
        <w:jc w:val="both"/>
        <w:rPr>
          <w:sz w:val="22"/>
          <w:szCs w:val="22"/>
          <w:lang w:val="es-CO"/>
        </w:rPr>
      </w:pPr>
      <w:r w:rsidRPr="005C5DA2">
        <w:rPr>
          <w:sz w:val="22"/>
          <w:szCs w:val="22"/>
          <w:lang w:val="es-CO"/>
        </w:rPr>
        <w:t>Traslados aeropuerto / hotel / aeropuerto</w:t>
      </w:r>
    </w:p>
    <w:bookmarkEnd w:id="0"/>
    <w:p w14:paraId="5B396840" w14:textId="77777777" w:rsidR="007F40B8" w:rsidRPr="005C5DA2" w:rsidRDefault="007F40B8" w:rsidP="007F40B8">
      <w:pPr>
        <w:ind w:right="567"/>
        <w:jc w:val="both"/>
        <w:rPr>
          <w:sz w:val="22"/>
          <w:szCs w:val="22"/>
          <w:lang w:val="es-CO"/>
        </w:rPr>
      </w:pPr>
    </w:p>
    <w:p w14:paraId="0735A462" w14:textId="3DFB459E" w:rsidR="00AC4687" w:rsidRPr="005C5DA2" w:rsidRDefault="00AC4687" w:rsidP="00324FA6">
      <w:pPr>
        <w:ind w:right="567"/>
        <w:jc w:val="both"/>
        <w:rPr>
          <w:sz w:val="22"/>
          <w:szCs w:val="22"/>
          <w:lang w:val="es-CO"/>
        </w:rPr>
      </w:pPr>
    </w:p>
    <w:p w14:paraId="6BAA8C3F" w14:textId="26242FA7" w:rsidR="00324FA6" w:rsidRPr="005C5DA2" w:rsidRDefault="00324FA6" w:rsidP="00324FA6">
      <w:pPr>
        <w:ind w:right="567"/>
        <w:jc w:val="both"/>
        <w:rPr>
          <w:b/>
          <w:sz w:val="22"/>
          <w:szCs w:val="22"/>
          <w:lang w:val="es-CO"/>
        </w:rPr>
      </w:pPr>
      <w:r w:rsidRPr="005C5DA2">
        <w:rPr>
          <w:b/>
          <w:sz w:val="22"/>
          <w:szCs w:val="22"/>
          <w:lang w:val="es-CO"/>
        </w:rPr>
        <w:t xml:space="preserve">Precios por persona en EUROS: </w:t>
      </w:r>
    </w:p>
    <w:p w14:paraId="5DB4EA70" w14:textId="77777777" w:rsidR="00324FA6" w:rsidRPr="005C5DA2" w:rsidRDefault="00324FA6" w:rsidP="00AC4687">
      <w:pPr>
        <w:ind w:left="567" w:right="567"/>
        <w:jc w:val="both"/>
        <w:rPr>
          <w:sz w:val="22"/>
          <w:szCs w:val="22"/>
          <w:lang w:val="es-CO"/>
        </w:rPr>
      </w:pPr>
    </w:p>
    <w:p w14:paraId="25D7D591" w14:textId="50CFA3BB" w:rsidR="00AC4687" w:rsidRPr="005C5DA2" w:rsidRDefault="00F03340" w:rsidP="00324FA6">
      <w:pPr>
        <w:pStyle w:val="Textoindependiente2"/>
        <w:ind w:right="567"/>
        <w:rPr>
          <w:rFonts w:ascii="Times New Roman" w:hAnsi="Times New Roman"/>
          <w:sz w:val="22"/>
          <w:szCs w:val="22"/>
          <w:lang w:val="es-CO"/>
        </w:rPr>
      </w:pPr>
      <w:r w:rsidRPr="005C5DA2">
        <w:rPr>
          <w:rFonts w:ascii="Times New Roman" w:hAnsi="Times New Roman"/>
          <w:b/>
          <w:bCs/>
          <w:sz w:val="22"/>
          <w:szCs w:val="22"/>
          <w:lang w:val="es-CO"/>
        </w:rPr>
        <w:t>€ 1195</w:t>
      </w:r>
      <w:r w:rsidR="00324FA6" w:rsidRPr="005C5DA2">
        <w:rPr>
          <w:rFonts w:ascii="Times New Roman" w:hAnsi="Times New Roman"/>
          <w:b/>
          <w:bCs/>
          <w:sz w:val="22"/>
          <w:szCs w:val="22"/>
          <w:lang w:val="es-CO"/>
        </w:rPr>
        <w:t xml:space="preserve"> </w:t>
      </w:r>
      <w:r w:rsidR="00AC4687" w:rsidRPr="005C5DA2">
        <w:rPr>
          <w:rFonts w:ascii="Times New Roman" w:hAnsi="Times New Roman"/>
          <w:b/>
          <w:bCs/>
          <w:sz w:val="22"/>
          <w:szCs w:val="22"/>
          <w:lang w:val="es-CO"/>
        </w:rPr>
        <w:t xml:space="preserve">- </w:t>
      </w:r>
      <w:r w:rsidR="005C5DA2" w:rsidRPr="005C5DA2">
        <w:rPr>
          <w:rFonts w:ascii="Times New Roman" w:hAnsi="Times New Roman"/>
          <w:bCs/>
          <w:sz w:val="22"/>
          <w:szCs w:val="22"/>
          <w:lang w:val="es-CO"/>
        </w:rPr>
        <w:t>P</w:t>
      </w:r>
      <w:r w:rsidR="00AC4687" w:rsidRPr="005C5DA2">
        <w:rPr>
          <w:rFonts w:ascii="Times New Roman" w:hAnsi="Times New Roman"/>
          <w:bCs/>
          <w:sz w:val="22"/>
          <w:szCs w:val="22"/>
          <w:lang w:val="es-CO"/>
        </w:rPr>
        <w:t>or persona en doble</w:t>
      </w:r>
      <w:r w:rsidR="00AC4687" w:rsidRPr="005C5DA2">
        <w:rPr>
          <w:rFonts w:ascii="Times New Roman" w:hAnsi="Times New Roman"/>
          <w:b/>
          <w:bCs/>
          <w:sz w:val="22"/>
          <w:szCs w:val="22"/>
          <w:lang w:val="es-CO"/>
        </w:rPr>
        <w:t xml:space="preserve">  </w:t>
      </w:r>
    </w:p>
    <w:p w14:paraId="6428DEA9" w14:textId="48C91CB1" w:rsidR="00B4186D" w:rsidRPr="005C5DA2" w:rsidRDefault="00F03340" w:rsidP="00324FA6">
      <w:pPr>
        <w:ind w:right="567"/>
        <w:jc w:val="both"/>
        <w:rPr>
          <w:b/>
          <w:bCs/>
          <w:sz w:val="22"/>
          <w:szCs w:val="22"/>
          <w:lang w:val="es-CO"/>
        </w:rPr>
      </w:pPr>
      <w:r w:rsidRPr="005C5DA2">
        <w:rPr>
          <w:b/>
          <w:bCs/>
          <w:sz w:val="22"/>
          <w:szCs w:val="22"/>
          <w:lang w:val="es-CO"/>
        </w:rPr>
        <w:t>€   420</w:t>
      </w:r>
      <w:r w:rsidR="00324FA6" w:rsidRPr="005C5DA2">
        <w:rPr>
          <w:b/>
          <w:bCs/>
          <w:sz w:val="22"/>
          <w:szCs w:val="22"/>
          <w:lang w:val="es-CO"/>
        </w:rPr>
        <w:t xml:space="preserve"> </w:t>
      </w:r>
      <w:r w:rsidR="00AC4687" w:rsidRPr="005C5DA2">
        <w:rPr>
          <w:b/>
          <w:bCs/>
          <w:sz w:val="22"/>
          <w:szCs w:val="22"/>
          <w:lang w:val="es-CO"/>
        </w:rPr>
        <w:t xml:space="preserve">- </w:t>
      </w:r>
      <w:r w:rsidR="005C5DA2" w:rsidRPr="005C5DA2">
        <w:rPr>
          <w:bCs/>
          <w:sz w:val="22"/>
          <w:szCs w:val="22"/>
          <w:lang w:val="es-CO"/>
        </w:rPr>
        <w:t>S</w:t>
      </w:r>
      <w:r w:rsidR="00AC4687" w:rsidRPr="005C5DA2">
        <w:rPr>
          <w:bCs/>
          <w:sz w:val="22"/>
          <w:szCs w:val="22"/>
          <w:lang w:val="es-CO"/>
        </w:rPr>
        <w:t>uplemento individual</w:t>
      </w:r>
      <w:r w:rsidR="00AC4687" w:rsidRPr="005C5DA2">
        <w:rPr>
          <w:b/>
          <w:bCs/>
          <w:sz w:val="22"/>
          <w:szCs w:val="22"/>
          <w:lang w:val="es-CO"/>
        </w:rPr>
        <w:t xml:space="preserve">    </w:t>
      </w:r>
    </w:p>
    <w:p w14:paraId="0EF2E213" w14:textId="6DA41D7C" w:rsidR="00F03340" w:rsidRPr="005C5DA2" w:rsidRDefault="00F03340" w:rsidP="00324FA6">
      <w:pPr>
        <w:ind w:right="567"/>
        <w:jc w:val="both"/>
        <w:rPr>
          <w:b/>
          <w:bCs/>
          <w:color w:val="FF0000"/>
          <w:sz w:val="22"/>
          <w:szCs w:val="22"/>
          <w:lang w:val="es-CO"/>
        </w:rPr>
      </w:pPr>
      <w:r w:rsidRPr="005C5DA2">
        <w:rPr>
          <w:b/>
          <w:bCs/>
          <w:color w:val="FF0000"/>
          <w:sz w:val="22"/>
          <w:szCs w:val="22"/>
          <w:lang w:val="es-CO"/>
        </w:rPr>
        <w:t>€   140</w:t>
      </w:r>
      <w:r w:rsidR="00324FA6" w:rsidRPr="005C5DA2">
        <w:rPr>
          <w:b/>
          <w:bCs/>
          <w:color w:val="FF0000"/>
          <w:sz w:val="22"/>
          <w:szCs w:val="22"/>
          <w:lang w:val="es-CO"/>
        </w:rPr>
        <w:t xml:space="preserve"> </w:t>
      </w:r>
      <w:r w:rsidRPr="005C5DA2">
        <w:rPr>
          <w:b/>
          <w:bCs/>
          <w:color w:val="FF0000"/>
          <w:sz w:val="22"/>
          <w:szCs w:val="22"/>
          <w:lang w:val="es-CO"/>
        </w:rPr>
        <w:t xml:space="preserve">- </w:t>
      </w:r>
      <w:r w:rsidR="005C5DA2" w:rsidRPr="005C5DA2">
        <w:rPr>
          <w:bCs/>
          <w:color w:val="FF0000"/>
          <w:sz w:val="22"/>
          <w:szCs w:val="22"/>
          <w:lang w:val="es-CO"/>
        </w:rPr>
        <w:t>S</w:t>
      </w:r>
      <w:r w:rsidRPr="005C5DA2">
        <w:rPr>
          <w:bCs/>
          <w:color w:val="FF0000"/>
          <w:sz w:val="22"/>
          <w:szCs w:val="22"/>
          <w:lang w:val="es-CO"/>
        </w:rPr>
        <w:t xml:space="preserve">uplemento por persona alta temporada en </w:t>
      </w:r>
      <w:proofErr w:type="spellStart"/>
      <w:r w:rsidRPr="005C5DA2">
        <w:rPr>
          <w:bCs/>
          <w:color w:val="FF0000"/>
          <w:sz w:val="22"/>
          <w:szCs w:val="22"/>
          <w:lang w:val="es-CO"/>
        </w:rPr>
        <w:t>Munich</w:t>
      </w:r>
      <w:proofErr w:type="spellEnd"/>
      <w:r w:rsidRPr="005C5DA2">
        <w:rPr>
          <w:bCs/>
          <w:color w:val="FF0000"/>
          <w:sz w:val="22"/>
          <w:szCs w:val="22"/>
          <w:lang w:val="es-CO"/>
        </w:rPr>
        <w:t xml:space="preserve"> </w:t>
      </w:r>
      <w:r w:rsidR="005C5DA2">
        <w:rPr>
          <w:bCs/>
          <w:color w:val="FF0000"/>
          <w:sz w:val="22"/>
          <w:szCs w:val="22"/>
          <w:lang w:val="es-CO"/>
        </w:rPr>
        <w:t>s</w:t>
      </w:r>
      <w:r w:rsidRPr="005C5DA2">
        <w:rPr>
          <w:bCs/>
          <w:color w:val="FF0000"/>
          <w:sz w:val="22"/>
          <w:szCs w:val="22"/>
          <w:lang w:val="es-CO"/>
        </w:rPr>
        <w:t>eptiembre 2</w:t>
      </w:r>
      <w:r w:rsidR="00324FA6" w:rsidRPr="005C5DA2">
        <w:rPr>
          <w:bCs/>
          <w:color w:val="FF0000"/>
          <w:sz w:val="22"/>
          <w:szCs w:val="22"/>
          <w:lang w:val="es-CO"/>
        </w:rPr>
        <w:t>5*</w:t>
      </w:r>
      <w:r w:rsidRPr="005C5DA2">
        <w:rPr>
          <w:b/>
          <w:bCs/>
          <w:color w:val="FF0000"/>
          <w:sz w:val="22"/>
          <w:szCs w:val="22"/>
          <w:lang w:val="es-CO"/>
        </w:rPr>
        <w:t xml:space="preserve">    </w:t>
      </w:r>
    </w:p>
    <w:p w14:paraId="16D79CDD" w14:textId="77777777" w:rsidR="00AC4687" w:rsidRPr="00B64903" w:rsidRDefault="00AC4687" w:rsidP="006C440D">
      <w:pPr>
        <w:ind w:right="567"/>
        <w:jc w:val="both"/>
        <w:rPr>
          <w:b/>
          <w:bCs/>
          <w:color w:val="0000FF"/>
          <w:sz w:val="22"/>
          <w:szCs w:val="22"/>
          <w:lang w:val="es-ES"/>
        </w:rPr>
      </w:pPr>
    </w:p>
    <w:p w14:paraId="2D6307B0" w14:textId="77777777" w:rsidR="00175034" w:rsidRPr="00B64903" w:rsidRDefault="00175034" w:rsidP="0072265A">
      <w:pPr>
        <w:autoSpaceDE w:val="0"/>
        <w:autoSpaceDN w:val="0"/>
        <w:adjustRightInd w:val="0"/>
        <w:spacing w:after="200" w:line="276" w:lineRule="auto"/>
        <w:ind w:right="567"/>
        <w:jc w:val="both"/>
        <w:rPr>
          <w:rFonts w:eastAsiaTheme="minorHAnsi"/>
          <w:sz w:val="22"/>
          <w:szCs w:val="22"/>
          <w:lang w:val="es-ES_tradnl" w:eastAsia="en-US"/>
        </w:rPr>
      </w:pPr>
    </w:p>
    <w:p w14:paraId="4B2AC41A" w14:textId="1AB4D979" w:rsidR="00AC4687" w:rsidRDefault="007F40B8" w:rsidP="007F40B8">
      <w:pPr>
        <w:ind w:left="567" w:right="567"/>
        <w:jc w:val="center"/>
        <w:rPr>
          <w:b/>
          <w:sz w:val="22"/>
          <w:szCs w:val="22"/>
          <w:lang w:val="es-ES"/>
        </w:rPr>
      </w:pPr>
      <w:r w:rsidRPr="007F40B8">
        <w:rPr>
          <w:b/>
          <w:sz w:val="22"/>
          <w:szCs w:val="22"/>
          <w:lang w:val="es-ES"/>
        </w:rPr>
        <w:t>ITINERARIO</w:t>
      </w:r>
    </w:p>
    <w:p w14:paraId="2707BCB8" w14:textId="77777777" w:rsidR="007F40B8" w:rsidRPr="007F40B8" w:rsidRDefault="007F40B8" w:rsidP="007F40B8">
      <w:pPr>
        <w:ind w:left="567" w:right="567"/>
        <w:jc w:val="center"/>
        <w:rPr>
          <w:b/>
          <w:sz w:val="22"/>
          <w:szCs w:val="22"/>
          <w:lang w:val="es-ES"/>
        </w:rPr>
      </w:pPr>
    </w:p>
    <w:p w14:paraId="0FCBDB9D" w14:textId="77777777" w:rsidR="007F40B8" w:rsidRPr="00B64903" w:rsidRDefault="007F40B8" w:rsidP="007F40B8">
      <w:pPr>
        <w:ind w:left="567" w:right="567"/>
        <w:jc w:val="center"/>
        <w:rPr>
          <w:sz w:val="22"/>
          <w:szCs w:val="22"/>
          <w:lang w:val="es-ES"/>
        </w:rPr>
      </w:pPr>
    </w:p>
    <w:p w14:paraId="42B1F921" w14:textId="7A1FB309" w:rsidR="00AC4687" w:rsidRPr="007F40B8" w:rsidRDefault="001422BB" w:rsidP="00AC4687">
      <w:pPr>
        <w:pStyle w:val="Ttulo3"/>
        <w:ind w:left="567" w:right="567"/>
        <w:jc w:val="both"/>
        <w:rPr>
          <w:rFonts w:ascii="Times New Roman" w:hAnsi="Times New Roman" w:cs="Times New Roman"/>
          <w:sz w:val="22"/>
          <w:szCs w:val="22"/>
        </w:rPr>
      </w:pPr>
      <w:r w:rsidRPr="007F40B8">
        <w:rPr>
          <w:rFonts w:ascii="Times New Roman" w:hAnsi="Times New Roman" w:cs="Times New Roman"/>
          <w:sz w:val="22"/>
          <w:szCs w:val="22"/>
        </w:rPr>
        <w:t>DÍ</w:t>
      </w:r>
      <w:r w:rsidR="00AC4687" w:rsidRPr="007F40B8">
        <w:rPr>
          <w:rFonts w:ascii="Times New Roman" w:hAnsi="Times New Roman" w:cs="Times New Roman"/>
          <w:sz w:val="22"/>
          <w:szCs w:val="22"/>
        </w:rPr>
        <w:t>A 1</w:t>
      </w:r>
      <w:r w:rsidR="00AC4687" w:rsidRPr="007F40B8">
        <w:rPr>
          <w:rFonts w:ascii="Times New Roman" w:hAnsi="Times New Roman" w:cs="Times New Roman"/>
          <w:sz w:val="22"/>
          <w:szCs w:val="22"/>
        </w:rPr>
        <w:tab/>
      </w:r>
      <w:r w:rsidR="004C1A4D" w:rsidRPr="007F40B8">
        <w:rPr>
          <w:rFonts w:ascii="Times New Roman" w:hAnsi="Times New Roman" w:cs="Times New Roman"/>
          <w:sz w:val="22"/>
          <w:szCs w:val="22"/>
        </w:rPr>
        <w:t>DOMINGO</w:t>
      </w:r>
      <w:r w:rsidR="005C5DA2">
        <w:rPr>
          <w:rFonts w:ascii="Times New Roman" w:hAnsi="Times New Roman" w:cs="Times New Roman"/>
          <w:sz w:val="22"/>
          <w:szCs w:val="22"/>
        </w:rPr>
        <w:tab/>
      </w:r>
      <w:r w:rsidR="005C5DA2">
        <w:rPr>
          <w:rFonts w:ascii="Times New Roman" w:hAnsi="Times New Roman" w:cs="Times New Roman"/>
          <w:sz w:val="22"/>
          <w:szCs w:val="22"/>
        </w:rPr>
        <w:tab/>
      </w:r>
      <w:r w:rsidR="004C1A4D" w:rsidRPr="007F40B8">
        <w:rPr>
          <w:rFonts w:ascii="Times New Roman" w:hAnsi="Times New Roman" w:cs="Times New Roman"/>
          <w:sz w:val="22"/>
          <w:szCs w:val="22"/>
        </w:rPr>
        <w:t>FRANKFURT</w:t>
      </w:r>
    </w:p>
    <w:p w14:paraId="40AF3F1B" w14:textId="77777777" w:rsidR="004B6DA8" w:rsidRPr="007F40B8" w:rsidRDefault="004C1A4D" w:rsidP="00AC4687">
      <w:pPr>
        <w:ind w:left="567" w:right="567"/>
        <w:jc w:val="both"/>
        <w:rPr>
          <w:sz w:val="22"/>
          <w:szCs w:val="22"/>
          <w:lang w:val="es-ES"/>
        </w:rPr>
      </w:pPr>
      <w:r w:rsidRPr="007F40B8">
        <w:rPr>
          <w:sz w:val="22"/>
          <w:szCs w:val="22"/>
          <w:lang w:val="es-ES"/>
        </w:rPr>
        <w:t>Llegada a Frankfurt y alojamiento. (el traslado al hotel no está incluido).</w:t>
      </w:r>
    </w:p>
    <w:p w14:paraId="1E14B9AA" w14:textId="77777777" w:rsidR="004C1A4D" w:rsidRPr="007F40B8" w:rsidRDefault="004C1A4D" w:rsidP="00AC4687">
      <w:pPr>
        <w:ind w:left="567" w:right="567"/>
        <w:jc w:val="both"/>
        <w:rPr>
          <w:sz w:val="22"/>
          <w:szCs w:val="22"/>
          <w:lang w:val="it-IT"/>
        </w:rPr>
      </w:pPr>
    </w:p>
    <w:p w14:paraId="1C2373D8" w14:textId="77777777" w:rsidR="00AC4687" w:rsidRPr="007F40B8" w:rsidRDefault="001422BB" w:rsidP="00AC4687">
      <w:pPr>
        <w:pStyle w:val="Ttulo3"/>
        <w:ind w:left="567" w:right="567"/>
        <w:jc w:val="both"/>
        <w:rPr>
          <w:rFonts w:ascii="Times New Roman" w:hAnsi="Times New Roman" w:cs="Times New Roman"/>
          <w:sz w:val="22"/>
          <w:szCs w:val="22"/>
        </w:rPr>
      </w:pPr>
      <w:r w:rsidRPr="007F40B8">
        <w:rPr>
          <w:rFonts w:ascii="Times New Roman" w:hAnsi="Times New Roman" w:cs="Times New Roman"/>
          <w:sz w:val="22"/>
          <w:szCs w:val="22"/>
        </w:rPr>
        <w:t xml:space="preserve">DÍA </w:t>
      </w:r>
      <w:r w:rsidR="00AC4687" w:rsidRPr="007F40B8">
        <w:rPr>
          <w:rFonts w:ascii="Times New Roman" w:hAnsi="Times New Roman" w:cs="Times New Roman"/>
          <w:sz w:val="22"/>
          <w:szCs w:val="22"/>
        </w:rPr>
        <w:t>2</w:t>
      </w:r>
      <w:r w:rsidR="00AC4687" w:rsidRPr="007F40B8">
        <w:rPr>
          <w:rFonts w:ascii="Times New Roman" w:hAnsi="Times New Roman" w:cs="Times New Roman"/>
          <w:sz w:val="22"/>
          <w:szCs w:val="22"/>
        </w:rPr>
        <w:tab/>
      </w:r>
      <w:r w:rsidR="004C1A4D" w:rsidRPr="007F40B8">
        <w:rPr>
          <w:rFonts w:ascii="Times New Roman" w:hAnsi="Times New Roman" w:cs="Times New Roman"/>
          <w:sz w:val="22"/>
          <w:szCs w:val="22"/>
        </w:rPr>
        <w:t>LUNES</w:t>
      </w:r>
      <w:r w:rsidR="004C1A4D" w:rsidRPr="007F40B8">
        <w:rPr>
          <w:rFonts w:ascii="Times New Roman" w:hAnsi="Times New Roman" w:cs="Times New Roman"/>
          <w:sz w:val="22"/>
          <w:szCs w:val="22"/>
        </w:rPr>
        <w:tab/>
      </w:r>
      <w:r w:rsidR="00AC4687" w:rsidRPr="007F40B8">
        <w:rPr>
          <w:rFonts w:ascii="Times New Roman" w:hAnsi="Times New Roman" w:cs="Times New Roman"/>
          <w:sz w:val="22"/>
          <w:szCs w:val="22"/>
        </w:rPr>
        <w:tab/>
      </w:r>
      <w:r w:rsidR="004C1A4D" w:rsidRPr="007F40B8">
        <w:rPr>
          <w:rFonts w:ascii="Times New Roman" w:hAnsi="Times New Roman" w:cs="Times New Roman"/>
          <w:sz w:val="22"/>
          <w:szCs w:val="22"/>
        </w:rPr>
        <w:t>FRANKFURT - HEIDELBERG</w:t>
      </w:r>
    </w:p>
    <w:p w14:paraId="171FEB14" w14:textId="77777777" w:rsidR="00AC4687" w:rsidRPr="007F40B8" w:rsidRDefault="004C1A4D" w:rsidP="00AC4687">
      <w:pPr>
        <w:pStyle w:val="Textoindependiente"/>
        <w:ind w:left="567" w:right="567"/>
        <w:jc w:val="both"/>
        <w:rPr>
          <w:rFonts w:ascii="Times New Roman" w:hAnsi="Times New Roman" w:cs="Times New Roman"/>
          <w:sz w:val="22"/>
          <w:szCs w:val="22"/>
        </w:rPr>
      </w:pPr>
      <w:r w:rsidRPr="007F40B8">
        <w:rPr>
          <w:rFonts w:ascii="Times New Roman" w:hAnsi="Times New Roman" w:cs="Times New Roman"/>
          <w:sz w:val="22"/>
          <w:szCs w:val="22"/>
        </w:rPr>
        <w:t>Desayuno y salida a Rüdesheim</w:t>
      </w:r>
      <w:r w:rsidR="008C5DF3" w:rsidRPr="007F40B8">
        <w:rPr>
          <w:rFonts w:ascii="Times New Roman" w:hAnsi="Times New Roman" w:cs="Times New Roman"/>
          <w:sz w:val="22"/>
          <w:szCs w:val="22"/>
        </w:rPr>
        <w:t>, pueblo típico a orillas del rí</w:t>
      </w:r>
      <w:r w:rsidRPr="007F40B8">
        <w:rPr>
          <w:rFonts w:ascii="Times New Roman" w:hAnsi="Times New Roman" w:cs="Times New Roman"/>
          <w:sz w:val="22"/>
          <w:szCs w:val="22"/>
        </w:rPr>
        <w:t>o Rhin. Embarque a un crucero fluvial pasando por un paisaje encantador hacia la localidad de St</w:t>
      </w:r>
      <w:r w:rsidR="008C5DF3" w:rsidRPr="007F40B8">
        <w:rPr>
          <w:rFonts w:ascii="Times New Roman" w:hAnsi="Times New Roman" w:cs="Times New Roman"/>
          <w:sz w:val="22"/>
          <w:szCs w:val="22"/>
        </w:rPr>
        <w:t>.</w:t>
      </w:r>
      <w:r w:rsidRPr="007F40B8">
        <w:rPr>
          <w:rFonts w:ascii="Times New Roman" w:hAnsi="Times New Roman" w:cs="Times New Roman"/>
          <w:sz w:val="22"/>
          <w:szCs w:val="22"/>
        </w:rPr>
        <w:t xml:space="preserve"> Goarhausen, donde haremos el desembarque. Continuación del viaje hacia Heidelberg, la ciudad universitaria más antigua de Alemania. Con su romántico ambiente sacado </w:t>
      </w:r>
      <w:r w:rsidR="008C5DF3" w:rsidRPr="007F40B8">
        <w:rPr>
          <w:rFonts w:ascii="Times New Roman" w:hAnsi="Times New Roman" w:cs="Times New Roman"/>
          <w:sz w:val="22"/>
          <w:szCs w:val="22"/>
        </w:rPr>
        <w:t xml:space="preserve">como </w:t>
      </w:r>
      <w:r w:rsidRPr="007F40B8">
        <w:rPr>
          <w:rFonts w:ascii="Times New Roman" w:hAnsi="Times New Roman" w:cs="Times New Roman"/>
          <w:sz w:val="22"/>
          <w:szCs w:val="22"/>
        </w:rPr>
        <w:t xml:space="preserve">de un cuento de hadas y su idílica ubicación entre bosques y viñedos justo al lado del río Neckar, conjuga </w:t>
      </w:r>
      <w:r w:rsidR="008C5DF3" w:rsidRPr="007F40B8">
        <w:rPr>
          <w:rFonts w:ascii="Times New Roman" w:hAnsi="Times New Roman" w:cs="Times New Roman"/>
          <w:sz w:val="22"/>
          <w:szCs w:val="22"/>
        </w:rPr>
        <w:t xml:space="preserve">la </w:t>
      </w:r>
      <w:r w:rsidRPr="007F40B8">
        <w:rPr>
          <w:rFonts w:ascii="Times New Roman" w:hAnsi="Times New Roman" w:cs="Times New Roman"/>
          <w:sz w:val="22"/>
          <w:szCs w:val="22"/>
        </w:rPr>
        <w:t>vi</w:t>
      </w:r>
      <w:r w:rsidR="00A9022F" w:rsidRPr="007F40B8">
        <w:rPr>
          <w:rFonts w:ascii="Times New Roman" w:hAnsi="Times New Roman" w:cs="Times New Roman"/>
          <w:sz w:val="22"/>
          <w:szCs w:val="22"/>
        </w:rPr>
        <w:t xml:space="preserve">da estudiantil, </w:t>
      </w:r>
      <w:r w:rsidR="008C5DF3" w:rsidRPr="007F40B8">
        <w:rPr>
          <w:rFonts w:ascii="Times New Roman" w:hAnsi="Times New Roman" w:cs="Times New Roman"/>
          <w:sz w:val="22"/>
          <w:szCs w:val="22"/>
        </w:rPr>
        <w:t xml:space="preserve">con </w:t>
      </w:r>
      <w:r w:rsidRPr="007F40B8">
        <w:rPr>
          <w:rFonts w:ascii="Times New Roman" w:hAnsi="Times New Roman" w:cs="Times New Roman"/>
          <w:sz w:val="22"/>
          <w:szCs w:val="22"/>
        </w:rPr>
        <w:t>pintorescas callejuelas, locales románticos y juveniles, cultura e impresionantes monumentos. Alojamiento en Heidelberg.</w:t>
      </w:r>
    </w:p>
    <w:p w14:paraId="3E8A2E4A" w14:textId="77777777" w:rsidR="004C1A4D" w:rsidRPr="007F40B8" w:rsidRDefault="004C1A4D" w:rsidP="00AC4687">
      <w:pPr>
        <w:pStyle w:val="Textoindependiente"/>
        <w:ind w:left="567" w:right="567"/>
        <w:jc w:val="both"/>
        <w:rPr>
          <w:rFonts w:ascii="Times New Roman" w:hAnsi="Times New Roman" w:cs="Times New Roman"/>
          <w:spacing w:val="2"/>
          <w:sz w:val="22"/>
          <w:szCs w:val="22"/>
          <w:lang w:val="it-IT"/>
        </w:rPr>
      </w:pPr>
    </w:p>
    <w:p w14:paraId="561EA66C" w14:textId="77777777" w:rsidR="00AC4687" w:rsidRPr="007F40B8" w:rsidRDefault="001422BB" w:rsidP="00AC4687">
      <w:pPr>
        <w:pStyle w:val="Ttulo3"/>
        <w:ind w:left="567" w:right="567"/>
        <w:jc w:val="both"/>
        <w:rPr>
          <w:rFonts w:ascii="Times New Roman" w:hAnsi="Times New Roman" w:cs="Times New Roman"/>
          <w:sz w:val="22"/>
          <w:szCs w:val="22"/>
        </w:rPr>
      </w:pPr>
      <w:r w:rsidRPr="007F40B8">
        <w:rPr>
          <w:rFonts w:ascii="Times New Roman" w:hAnsi="Times New Roman" w:cs="Times New Roman"/>
          <w:sz w:val="22"/>
          <w:szCs w:val="22"/>
        </w:rPr>
        <w:lastRenderedPageBreak/>
        <w:t xml:space="preserve">DÍA </w:t>
      </w:r>
      <w:r w:rsidR="00AC4687" w:rsidRPr="007F40B8">
        <w:rPr>
          <w:rFonts w:ascii="Times New Roman" w:hAnsi="Times New Roman" w:cs="Times New Roman"/>
          <w:sz w:val="22"/>
          <w:szCs w:val="22"/>
        </w:rPr>
        <w:t>3</w:t>
      </w:r>
      <w:r w:rsidR="00AC4687" w:rsidRPr="007F40B8">
        <w:rPr>
          <w:rFonts w:ascii="Times New Roman" w:hAnsi="Times New Roman" w:cs="Times New Roman"/>
          <w:sz w:val="22"/>
          <w:szCs w:val="22"/>
        </w:rPr>
        <w:tab/>
      </w:r>
      <w:r w:rsidR="004C1A4D" w:rsidRPr="007F40B8">
        <w:rPr>
          <w:rFonts w:ascii="Times New Roman" w:hAnsi="Times New Roman" w:cs="Times New Roman"/>
          <w:sz w:val="22"/>
          <w:szCs w:val="22"/>
        </w:rPr>
        <w:t>MARTES</w:t>
      </w:r>
      <w:r w:rsidR="00AC4687" w:rsidRPr="007F40B8">
        <w:rPr>
          <w:rFonts w:ascii="Times New Roman" w:hAnsi="Times New Roman" w:cs="Times New Roman"/>
          <w:sz w:val="22"/>
          <w:szCs w:val="22"/>
        </w:rPr>
        <w:tab/>
      </w:r>
      <w:r w:rsidR="004C1A4D" w:rsidRPr="007F40B8">
        <w:rPr>
          <w:rFonts w:ascii="Times New Roman" w:hAnsi="Times New Roman" w:cs="Times New Roman"/>
          <w:sz w:val="22"/>
          <w:szCs w:val="22"/>
        </w:rPr>
        <w:t>HEIDELBERG - INNSBRUCK</w:t>
      </w:r>
    </w:p>
    <w:p w14:paraId="70E35965" w14:textId="77777777" w:rsidR="00AC4687" w:rsidRPr="007F40B8" w:rsidRDefault="004C1A4D" w:rsidP="00AC4687">
      <w:pPr>
        <w:ind w:left="567" w:right="567"/>
        <w:jc w:val="both"/>
        <w:rPr>
          <w:sz w:val="22"/>
          <w:szCs w:val="22"/>
          <w:lang w:val="es-ES"/>
        </w:rPr>
      </w:pPr>
      <w:r w:rsidRPr="007F40B8">
        <w:rPr>
          <w:sz w:val="22"/>
          <w:szCs w:val="22"/>
          <w:lang w:val="es-ES"/>
        </w:rPr>
        <w:t>Desayuno y salida hacia la frontera entre Suiza y Alemania donde se encuentra la isla de Mainau, un rincón único del lago Constanza, famoso por sus 20.000 tipos de plantas, que incluyen flores exóticas únicas, así como animales que poco asociaríamos a la región de los Alpes. Visitaremos un gran jardín de 45 hectáreas, donde la diversidad y el esplendor de la flora merecen una visita obligatoria. Entre las principales atracciones de Mainau destacan también la escalera italiana en forma de cascada de agua y flores, las coníferas y las secoyas gigantes, y los jardines de frutas tropicales. Por la tarde salida hacia Innsbruck y alojamiento.</w:t>
      </w:r>
    </w:p>
    <w:p w14:paraId="5CE96190" w14:textId="77777777" w:rsidR="00AC4687" w:rsidRPr="007F40B8" w:rsidRDefault="00AC4687" w:rsidP="00AC4687">
      <w:pPr>
        <w:pStyle w:val="Ttulo3"/>
        <w:ind w:left="567" w:right="567"/>
        <w:jc w:val="both"/>
        <w:rPr>
          <w:rFonts w:ascii="Times New Roman" w:hAnsi="Times New Roman" w:cs="Times New Roman"/>
          <w:sz w:val="22"/>
          <w:szCs w:val="22"/>
        </w:rPr>
      </w:pPr>
    </w:p>
    <w:p w14:paraId="0050C47B" w14:textId="2A86969C" w:rsidR="00AC4687" w:rsidRPr="007F40B8" w:rsidRDefault="001422BB" w:rsidP="00AC4687">
      <w:pPr>
        <w:pStyle w:val="Ttulo3"/>
        <w:ind w:left="567" w:right="567"/>
        <w:jc w:val="both"/>
        <w:rPr>
          <w:rFonts w:ascii="Times New Roman" w:hAnsi="Times New Roman" w:cs="Times New Roman"/>
          <w:sz w:val="22"/>
          <w:szCs w:val="22"/>
        </w:rPr>
      </w:pPr>
      <w:r w:rsidRPr="007F40B8">
        <w:rPr>
          <w:rFonts w:ascii="Times New Roman" w:hAnsi="Times New Roman" w:cs="Times New Roman"/>
          <w:sz w:val="22"/>
          <w:szCs w:val="22"/>
        </w:rPr>
        <w:t xml:space="preserve">DÍA </w:t>
      </w:r>
      <w:r w:rsidR="00AC4687" w:rsidRPr="007F40B8">
        <w:rPr>
          <w:rFonts w:ascii="Times New Roman" w:hAnsi="Times New Roman" w:cs="Times New Roman"/>
          <w:sz w:val="22"/>
          <w:szCs w:val="22"/>
        </w:rPr>
        <w:t xml:space="preserve">4 </w:t>
      </w:r>
      <w:r w:rsidR="00AC4687" w:rsidRPr="007F40B8">
        <w:rPr>
          <w:rFonts w:ascii="Times New Roman" w:hAnsi="Times New Roman" w:cs="Times New Roman"/>
          <w:sz w:val="22"/>
          <w:szCs w:val="22"/>
        </w:rPr>
        <w:tab/>
      </w:r>
      <w:r w:rsidR="004C1A4D" w:rsidRPr="007F40B8">
        <w:rPr>
          <w:rFonts w:ascii="Times New Roman" w:hAnsi="Times New Roman" w:cs="Times New Roman"/>
          <w:sz w:val="22"/>
          <w:szCs w:val="22"/>
        </w:rPr>
        <w:t>MIÉRCOLES</w:t>
      </w:r>
      <w:r w:rsidR="005C5DA2">
        <w:rPr>
          <w:rFonts w:ascii="Times New Roman" w:hAnsi="Times New Roman" w:cs="Times New Roman"/>
          <w:sz w:val="22"/>
          <w:szCs w:val="22"/>
        </w:rPr>
        <w:tab/>
      </w:r>
      <w:r w:rsidR="005C5DA2">
        <w:rPr>
          <w:rFonts w:ascii="Times New Roman" w:hAnsi="Times New Roman" w:cs="Times New Roman"/>
          <w:sz w:val="22"/>
          <w:szCs w:val="22"/>
        </w:rPr>
        <w:tab/>
      </w:r>
      <w:r w:rsidR="004C1A4D" w:rsidRPr="007F40B8">
        <w:rPr>
          <w:rFonts w:ascii="Times New Roman" w:hAnsi="Times New Roman" w:cs="Times New Roman"/>
          <w:sz w:val="22"/>
          <w:szCs w:val="22"/>
        </w:rPr>
        <w:t>INNSBRUCK</w:t>
      </w:r>
      <w:r w:rsidR="00AC4687" w:rsidRPr="007F40B8">
        <w:rPr>
          <w:rFonts w:ascii="Times New Roman" w:hAnsi="Times New Roman" w:cs="Times New Roman"/>
          <w:sz w:val="22"/>
          <w:szCs w:val="22"/>
        </w:rPr>
        <w:t xml:space="preserve">   </w:t>
      </w:r>
    </w:p>
    <w:p w14:paraId="358E5D21" w14:textId="77777777" w:rsidR="00C419C4" w:rsidRPr="007F40B8" w:rsidRDefault="004C1A4D" w:rsidP="00AC4687">
      <w:pPr>
        <w:ind w:left="567" w:right="567"/>
        <w:jc w:val="both"/>
        <w:rPr>
          <w:sz w:val="22"/>
          <w:szCs w:val="22"/>
          <w:lang w:val="es-ES"/>
        </w:rPr>
      </w:pPr>
      <w:r w:rsidRPr="007F40B8">
        <w:rPr>
          <w:sz w:val="22"/>
          <w:szCs w:val="22"/>
          <w:lang w:val="es-ES"/>
        </w:rPr>
        <w:t>Desayuno y visita panorámica incluyendo el mausoleo del emperador Maximiliano y el casco antiguo, donde se destaca el famoso «Tejadito de Oro». Tarde libre y alojamiento.</w:t>
      </w:r>
    </w:p>
    <w:p w14:paraId="3197888B" w14:textId="77777777" w:rsidR="004C1A4D" w:rsidRPr="007F40B8" w:rsidRDefault="004C1A4D" w:rsidP="00AC4687">
      <w:pPr>
        <w:ind w:left="567" w:right="567"/>
        <w:jc w:val="both"/>
        <w:rPr>
          <w:sz w:val="22"/>
          <w:szCs w:val="22"/>
          <w:lang w:val="es-ES"/>
        </w:rPr>
      </w:pPr>
    </w:p>
    <w:p w14:paraId="1D5DFE49" w14:textId="60EBCBA6" w:rsidR="00AC4687" w:rsidRPr="007F40B8" w:rsidRDefault="001422BB" w:rsidP="00AC4687">
      <w:pPr>
        <w:pStyle w:val="Ttulo3"/>
        <w:ind w:left="567" w:right="567"/>
        <w:jc w:val="both"/>
        <w:rPr>
          <w:rFonts w:ascii="Times New Roman" w:hAnsi="Times New Roman" w:cs="Times New Roman"/>
          <w:sz w:val="22"/>
          <w:szCs w:val="22"/>
        </w:rPr>
      </w:pPr>
      <w:r w:rsidRPr="007F40B8">
        <w:rPr>
          <w:rFonts w:ascii="Times New Roman" w:hAnsi="Times New Roman" w:cs="Times New Roman"/>
          <w:sz w:val="22"/>
          <w:szCs w:val="22"/>
        </w:rPr>
        <w:t xml:space="preserve">DÍA </w:t>
      </w:r>
      <w:r w:rsidR="00AC4687" w:rsidRPr="007F40B8">
        <w:rPr>
          <w:rFonts w:ascii="Times New Roman" w:hAnsi="Times New Roman" w:cs="Times New Roman"/>
          <w:sz w:val="22"/>
          <w:szCs w:val="22"/>
        </w:rPr>
        <w:t>5</w:t>
      </w:r>
      <w:r w:rsidR="00AC4687" w:rsidRPr="007F40B8">
        <w:rPr>
          <w:rFonts w:ascii="Times New Roman" w:hAnsi="Times New Roman" w:cs="Times New Roman"/>
          <w:sz w:val="22"/>
          <w:szCs w:val="22"/>
        </w:rPr>
        <w:tab/>
      </w:r>
      <w:r w:rsidR="004C1A4D" w:rsidRPr="007F40B8">
        <w:rPr>
          <w:rFonts w:ascii="Times New Roman" w:hAnsi="Times New Roman" w:cs="Times New Roman"/>
          <w:sz w:val="22"/>
          <w:szCs w:val="22"/>
        </w:rPr>
        <w:t>JUEVES</w:t>
      </w:r>
      <w:r w:rsidR="005C5DA2">
        <w:rPr>
          <w:rFonts w:ascii="Times New Roman" w:hAnsi="Times New Roman" w:cs="Times New Roman"/>
          <w:sz w:val="22"/>
          <w:szCs w:val="22"/>
        </w:rPr>
        <w:tab/>
      </w:r>
      <w:r w:rsidR="004C1A4D" w:rsidRPr="007F40B8">
        <w:rPr>
          <w:rFonts w:ascii="Times New Roman" w:hAnsi="Times New Roman" w:cs="Times New Roman"/>
          <w:sz w:val="22"/>
          <w:szCs w:val="22"/>
        </w:rPr>
        <w:t>INNSBRUCK - NEUSCHWANSTEIN - MUNICH</w:t>
      </w:r>
    </w:p>
    <w:p w14:paraId="39F0FC6E" w14:textId="4C0C067F" w:rsidR="00B74659" w:rsidRPr="007F40B8" w:rsidRDefault="004C1A4D" w:rsidP="00C419C4">
      <w:pPr>
        <w:ind w:left="567" w:right="567"/>
        <w:jc w:val="both"/>
        <w:rPr>
          <w:sz w:val="22"/>
          <w:szCs w:val="22"/>
          <w:lang w:val="es-ES"/>
        </w:rPr>
      </w:pPr>
      <w:r w:rsidRPr="007F40B8">
        <w:rPr>
          <w:sz w:val="22"/>
          <w:szCs w:val="22"/>
          <w:lang w:val="es-ES"/>
        </w:rPr>
        <w:t>Desayuno y a continuación visita del Castillo Neuschwanstein, construido por el rey Luis II de Baviera</w:t>
      </w:r>
      <w:r w:rsidR="00A9262C" w:rsidRPr="007F40B8">
        <w:rPr>
          <w:sz w:val="22"/>
          <w:szCs w:val="22"/>
          <w:lang w:val="es-ES"/>
        </w:rPr>
        <w:t xml:space="preserve">, más conocido por su apodo de “el </w:t>
      </w:r>
      <w:r w:rsidRPr="007F40B8">
        <w:rPr>
          <w:sz w:val="22"/>
          <w:szCs w:val="22"/>
          <w:lang w:val="es-ES"/>
        </w:rPr>
        <w:t>Rey Loco”. La construcción se inspiraba en los castillos medievales de los «Caballeros Teutónicos» y sus salones aluden a mitos, fábulas y leyendas. A continuación</w:t>
      </w:r>
      <w:r w:rsidR="005C5DA2">
        <w:rPr>
          <w:sz w:val="22"/>
          <w:szCs w:val="22"/>
          <w:lang w:val="es-ES"/>
        </w:rPr>
        <w:t>,</w:t>
      </w:r>
      <w:r w:rsidRPr="007F40B8">
        <w:rPr>
          <w:sz w:val="22"/>
          <w:szCs w:val="22"/>
          <w:lang w:val="es-ES"/>
        </w:rPr>
        <w:t xml:space="preserve"> visita del Palacio de Linderhof, el más pequeño de los tres palacios construidos por Luis II de Baviera, que pretendía emular al Castillo de Versalles. Por lo tarde continuación del viaje a Oberammergau, célebre por su auto de la Pasión que data de 1633 que se representa cada 10 años. Visitamos igualmente a continuación la abadia benedi</w:t>
      </w:r>
      <w:r w:rsidR="00A9262C" w:rsidRPr="007F40B8">
        <w:rPr>
          <w:sz w:val="22"/>
          <w:szCs w:val="22"/>
          <w:lang w:val="es-ES"/>
        </w:rPr>
        <w:t>ctina de Ettal, fundada por la C</w:t>
      </w:r>
      <w:r w:rsidRPr="007F40B8">
        <w:rPr>
          <w:sz w:val="22"/>
          <w:szCs w:val="22"/>
          <w:lang w:val="es-ES"/>
        </w:rPr>
        <w:t>asa de Wittelsbacher. Continuamos hacia Munich, pasando por la parte alpina de Baviera y el famoso lago Tegernsee. Alojamiento.</w:t>
      </w:r>
    </w:p>
    <w:p w14:paraId="6D10CD7E" w14:textId="77777777" w:rsidR="004C1A4D" w:rsidRPr="007F40B8" w:rsidRDefault="004C1A4D" w:rsidP="00C419C4">
      <w:pPr>
        <w:ind w:left="567" w:right="567"/>
        <w:jc w:val="both"/>
        <w:rPr>
          <w:sz w:val="22"/>
          <w:szCs w:val="22"/>
          <w:lang w:val="es-ES"/>
        </w:rPr>
      </w:pPr>
    </w:p>
    <w:p w14:paraId="38A84A31" w14:textId="77777777" w:rsidR="00AC4687" w:rsidRPr="007F40B8" w:rsidRDefault="001422BB" w:rsidP="00AC4687">
      <w:pPr>
        <w:pStyle w:val="Ttulo3"/>
        <w:ind w:left="567" w:right="567"/>
        <w:jc w:val="both"/>
        <w:rPr>
          <w:rFonts w:ascii="Times New Roman" w:hAnsi="Times New Roman" w:cs="Times New Roman"/>
          <w:sz w:val="22"/>
          <w:szCs w:val="22"/>
        </w:rPr>
      </w:pPr>
      <w:r w:rsidRPr="007F40B8">
        <w:rPr>
          <w:rFonts w:ascii="Times New Roman" w:hAnsi="Times New Roman" w:cs="Times New Roman"/>
          <w:sz w:val="22"/>
          <w:szCs w:val="22"/>
        </w:rPr>
        <w:t xml:space="preserve">DÍA </w:t>
      </w:r>
      <w:r w:rsidR="00AC4687" w:rsidRPr="007F40B8">
        <w:rPr>
          <w:rFonts w:ascii="Times New Roman" w:hAnsi="Times New Roman" w:cs="Times New Roman"/>
          <w:sz w:val="22"/>
          <w:szCs w:val="22"/>
        </w:rPr>
        <w:t>6</w:t>
      </w:r>
      <w:r w:rsidR="00AC4687" w:rsidRPr="007F40B8">
        <w:rPr>
          <w:rFonts w:ascii="Times New Roman" w:hAnsi="Times New Roman" w:cs="Times New Roman"/>
          <w:sz w:val="22"/>
          <w:szCs w:val="22"/>
        </w:rPr>
        <w:tab/>
      </w:r>
      <w:r w:rsidR="004C1A4D" w:rsidRPr="007F40B8">
        <w:rPr>
          <w:rFonts w:ascii="Times New Roman" w:hAnsi="Times New Roman" w:cs="Times New Roman"/>
          <w:sz w:val="22"/>
          <w:szCs w:val="22"/>
        </w:rPr>
        <w:t>VIERNES</w:t>
      </w:r>
      <w:r w:rsidR="00AC4687" w:rsidRPr="007F40B8">
        <w:rPr>
          <w:rFonts w:ascii="Times New Roman" w:hAnsi="Times New Roman" w:cs="Times New Roman"/>
          <w:sz w:val="22"/>
          <w:szCs w:val="22"/>
        </w:rPr>
        <w:tab/>
      </w:r>
      <w:r w:rsidR="004C1A4D" w:rsidRPr="007F40B8">
        <w:rPr>
          <w:rFonts w:ascii="Times New Roman" w:hAnsi="Times New Roman" w:cs="Times New Roman"/>
          <w:sz w:val="22"/>
          <w:szCs w:val="22"/>
        </w:rPr>
        <w:t>MUNICH</w:t>
      </w:r>
      <w:r w:rsidR="00AC4687" w:rsidRPr="007F40B8">
        <w:rPr>
          <w:rFonts w:ascii="Times New Roman" w:hAnsi="Times New Roman" w:cs="Times New Roman"/>
          <w:sz w:val="22"/>
          <w:szCs w:val="22"/>
        </w:rPr>
        <w:t xml:space="preserve"> </w:t>
      </w:r>
    </w:p>
    <w:p w14:paraId="2B33178A" w14:textId="77777777" w:rsidR="00C419C4" w:rsidRPr="007F40B8" w:rsidRDefault="004C1A4D" w:rsidP="00AC4687">
      <w:pPr>
        <w:ind w:left="567" w:right="567"/>
        <w:jc w:val="both"/>
        <w:rPr>
          <w:sz w:val="22"/>
          <w:szCs w:val="22"/>
          <w:lang w:val="es-ES"/>
        </w:rPr>
      </w:pPr>
      <w:r w:rsidRPr="007F40B8">
        <w:rPr>
          <w:sz w:val="22"/>
          <w:szCs w:val="22"/>
          <w:lang w:val="es-ES"/>
        </w:rPr>
        <w:t>Desayuno y visita panorámica de la capital de Baviera a orillas del río Isar en el piedemonte septentrional de los Alpes. Destaca la Catedral de Nuestra Señora, austera cons</w:t>
      </w:r>
      <w:r w:rsidR="00A9262C" w:rsidRPr="007F40B8">
        <w:rPr>
          <w:sz w:val="22"/>
          <w:szCs w:val="22"/>
          <w:lang w:val="es-ES"/>
        </w:rPr>
        <w:t>trucción del gótico tardío, la I</w:t>
      </w:r>
      <w:r w:rsidRPr="007F40B8">
        <w:rPr>
          <w:sz w:val="22"/>
          <w:szCs w:val="22"/>
          <w:lang w:val="es-ES"/>
        </w:rPr>
        <w:t>glesa gótica del Espíritu Santo, la</w:t>
      </w:r>
      <w:r w:rsidR="00A9262C" w:rsidRPr="007F40B8">
        <w:rPr>
          <w:sz w:val="22"/>
          <w:szCs w:val="22"/>
          <w:lang w:val="es-ES"/>
        </w:rPr>
        <w:t>s</w:t>
      </w:r>
      <w:r w:rsidRPr="007F40B8">
        <w:rPr>
          <w:sz w:val="22"/>
          <w:szCs w:val="22"/>
          <w:lang w:val="es-ES"/>
        </w:rPr>
        <w:t xml:space="preserve"> Iglesia</w:t>
      </w:r>
      <w:r w:rsidR="00A9262C" w:rsidRPr="007F40B8">
        <w:rPr>
          <w:sz w:val="22"/>
          <w:szCs w:val="22"/>
          <w:lang w:val="es-ES"/>
        </w:rPr>
        <w:t>s</w:t>
      </w:r>
      <w:r w:rsidRPr="007F40B8">
        <w:rPr>
          <w:sz w:val="22"/>
          <w:szCs w:val="22"/>
          <w:lang w:val="es-ES"/>
        </w:rPr>
        <w:t xml:space="preserve"> de San Miguel y de San Nepomuceo. Tarde libre y alojamiento en Munich.</w:t>
      </w:r>
    </w:p>
    <w:p w14:paraId="621AC586" w14:textId="77777777" w:rsidR="004C1A4D" w:rsidRPr="007F40B8" w:rsidRDefault="004C1A4D" w:rsidP="00AC4687">
      <w:pPr>
        <w:ind w:left="567" w:right="567"/>
        <w:jc w:val="both"/>
        <w:rPr>
          <w:sz w:val="22"/>
          <w:szCs w:val="22"/>
          <w:lang w:val="es-ES_tradnl"/>
        </w:rPr>
      </w:pPr>
    </w:p>
    <w:p w14:paraId="38188EF4" w14:textId="77777777" w:rsidR="00AC4687" w:rsidRPr="007F40B8" w:rsidRDefault="001422BB" w:rsidP="00AC4687">
      <w:pPr>
        <w:pStyle w:val="Ttulo3"/>
        <w:ind w:left="567" w:right="567"/>
        <w:jc w:val="both"/>
        <w:rPr>
          <w:rFonts w:ascii="Times New Roman" w:hAnsi="Times New Roman" w:cs="Times New Roman"/>
          <w:sz w:val="22"/>
          <w:szCs w:val="22"/>
        </w:rPr>
      </w:pPr>
      <w:r w:rsidRPr="007F40B8">
        <w:rPr>
          <w:rFonts w:ascii="Times New Roman" w:hAnsi="Times New Roman" w:cs="Times New Roman"/>
          <w:sz w:val="22"/>
          <w:szCs w:val="22"/>
        </w:rPr>
        <w:t xml:space="preserve">DÍA </w:t>
      </w:r>
      <w:r w:rsidR="00AC4687" w:rsidRPr="007F40B8">
        <w:rPr>
          <w:rFonts w:ascii="Times New Roman" w:hAnsi="Times New Roman" w:cs="Times New Roman"/>
          <w:sz w:val="22"/>
          <w:szCs w:val="22"/>
        </w:rPr>
        <w:t>7</w:t>
      </w:r>
      <w:r w:rsidR="00AC4687" w:rsidRPr="007F40B8">
        <w:rPr>
          <w:rFonts w:ascii="Times New Roman" w:hAnsi="Times New Roman" w:cs="Times New Roman"/>
          <w:sz w:val="22"/>
          <w:szCs w:val="22"/>
        </w:rPr>
        <w:tab/>
      </w:r>
      <w:r w:rsidR="004C1A4D" w:rsidRPr="007F40B8">
        <w:rPr>
          <w:rFonts w:ascii="Times New Roman" w:hAnsi="Times New Roman" w:cs="Times New Roman"/>
          <w:sz w:val="22"/>
          <w:szCs w:val="22"/>
        </w:rPr>
        <w:t>SÁBADO</w:t>
      </w:r>
      <w:r w:rsidR="00AC4687" w:rsidRPr="007F40B8">
        <w:rPr>
          <w:rFonts w:ascii="Times New Roman" w:hAnsi="Times New Roman" w:cs="Times New Roman"/>
          <w:sz w:val="22"/>
          <w:szCs w:val="22"/>
        </w:rPr>
        <w:t xml:space="preserve">     </w:t>
      </w:r>
      <w:r w:rsidR="00AC4687" w:rsidRPr="007F40B8">
        <w:rPr>
          <w:rFonts w:ascii="Times New Roman" w:hAnsi="Times New Roman" w:cs="Times New Roman"/>
          <w:sz w:val="22"/>
          <w:szCs w:val="22"/>
        </w:rPr>
        <w:tab/>
      </w:r>
      <w:r w:rsidR="004C1A4D" w:rsidRPr="007F40B8">
        <w:rPr>
          <w:rFonts w:ascii="Times New Roman" w:hAnsi="Times New Roman" w:cs="Times New Roman"/>
          <w:sz w:val="22"/>
          <w:szCs w:val="22"/>
        </w:rPr>
        <w:t>MUNICH</w:t>
      </w:r>
      <w:r w:rsidR="00AC4687" w:rsidRPr="007F40B8">
        <w:rPr>
          <w:rFonts w:ascii="Times New Roman" w:hAnsi="Times New Roman" w:cs="Times New Roman"/>
          <w:sz w:val="22"/>
          <w:szCs w:val="22"/>
        </w:rPr>
        <w:t xml:space="preserve">    </w:t>
      </w:r>
    </w:p>
    <w:p w14:paraId="21310859" w14:textId="6E9C437E" w:rsidR="00175034" w:rsidRDefault="004C1A4D" w:rsidP="004C1A4D">
      <w:pPr>
        <w:pStyle w:val="Ttulo3"/>
        <w:ind w:left="567" w:right="567"/>
        <w:jc w:val="both"/>
        <w:rPr>
          <w:rFonts w:ascii="Times New Roman" w:hAnsi="Times New Roman" w:cs="Times New Roman"/>
          <w:b w:val="0"/>
          <w:sz w:val="22"/>
          <w:szCs w:val="22"/>
        </w:rPr>
      </w:pPr>
      <w:r w:rsidRPr="00B64903">
        <w:rPr>
          <w:rFonts w:ascii="Times New Roman" w:hAnsi="Times New Roman" w:cs="Times New Roman"/>
          <w:b w:val="0"/>
          <w:sz w:val="22"/>
          <w:szCs w:val="22"/>
        </w:rPr>
        <w:t>Desayuno y fin de nuestros servicios (el traslado al aeropuerto no está incluido)</w:t>
      </w:r>
      <w:r w:rsidR="00024981">
        <w:rPr>
          <w:rFonts w:ascii="Times New Roman" w:hAnsi="Times New Roman" w:cs="Times New Roman"/>
          <w:b w:val="0"/>
          <w:sz w:val="22"/>
          <w:szCs w:val="22"/>
        </w:rPr>
        <w:t xml:space="preserve"> y…</w:t>
      </w:r>
    </w:p>
    <w:p w14:paraId="7BD62604" w14:textId="617D615C" w:rsidR="00024981" w:rsidRDefault="00024981" w:rsidP="00024981">
      <w:pPr>
        <w:rPr>
          <w:lang w:val="es-ES"/>
        </w:rPr>
      </w:pPr>
    </w:p>
    <w:p w14:paraId="220CF4A5" w14:textId="1C57B85B" w:rsidR="00024981" w:rsidRPr="00024981" w:rsidRDefault="00024981" w:rsidP="00024981">
      <w:pPr>
        <w:jc w:val="center"/>
        <w:rPr>
          <w:b/>
          <w:lang w:val="es-ES"/>
        </w:rPr>
      </w:pPr>
      <w:bookmarkStart w:id="1" w:name="_GoBack"/>
      <w:r w:rsidRPr="00024981">
        <w:rPr>
          <w:b/>
          <w:lang w:val="es-ES"/>
        </w:rPr>
        <w:t>FIN DE NUESTROS SERVICIOS</w:t>
      </w:r>
    </w:p>
    <w:bookmarkEnd w:id="1"/>
    <w:p w14:paraId="3DF87342" w14:textId="7F6A7BBF" w:rsidR="007F40B8" w:rsidRDefault="007F40B8" w:rsidP="007F40B8">
      <w:pPr>
        <w:rPr>
          <w:lang w:val="es-ES"/>
        </w:rPr>
      </w:pPr>
    </w:p>
    <w:p w14:paraId="331A473F" w14:textId="531C42F3" w:rsidR="007F40B8" w:rsidRPr="007F40B8" w:rsidRDefault="007F40B8" w:rsidP="007F40B8">
      <w:pPr>
        <w:rPr>
          <w:b/>
          <w:lang w:val="es-ES"/>
        </w:rPr>
      </w:pPr>
      <w:bookmarkStart w:id="2" w:name="_Hlk97647405"/>
      <w:r w:rsidRPr="007F40B8">
        <w:rPr>
          <w:b/>
          <w:lang w:val="es-ES"/>
        </w:rPr>
        <w:t xml:space="preserve">Notas importantes: </w:t>
      </w:r>
    </w:p>
    <w:bookmarkEnd w:id="2"/>
    <w:p w14:paraId="3AA5372C" w14:textId="77777777" w:rsidR="002B3481" w:rsidRDefault="007F40B8" w:rsidP="002B3481">
      <w:pPr>
        <w:pStyle w:val="Prrafodelista"/>
        <w:numPr>
          <w:ilvl w:val="0"/>
          <w:numId w:val="4"/>
        </w:numPr>
        <w:spacing w:before="100" w:beforeAutospacing="1" w:after="100" w:afterAutospacing="1"/>
        <w:jc w:val="both"/>
        <w:rPr>
          <w:sz w:val="22"/>
          <w:szCs w:val="22"/>
          <w:lang w:val="es-ES_tradnl"/>
        </w:rPr>
      </w:pPr>
      <w:r w:rsidRPr="007F40B8">
        <w:rPr>
          <w:b/>
          <w:sz w:val="22"/>
          <w:szCs w:val="22"/>
          <w:lang w:val="es-ES_tradnl"/>
        </w:rPr>
        <w:t>HOTELES</w:t>
      </w:r>
      <w:r w:rsidRPr="007F40B8">
        <w:rPr>
          <w:sz w:val="22"/>
          <w:szCs w:val="22"/>
          <w:lang w:val="es-ES_tradnl"/>
        </w:rPr>
        <w:t xml:space="preserve">:                                                                                                                                        </w:t>
      </w:r>
    </w:p>
    <w:p w14:paraId="02C53B5F" w14:textId="6CE8D0F5" w:rsidR="007F40B8" w:rsidRPr="007F40B8" w:rsidRDefault="007F40B8" w:rsidP="002B3481">
      <w:pPr>
        <w:pStyle w:val="Prrafodelista"/>
        <w:spacing w:before="100" w:beforeAutospacing="1" w:after="100" w:afterAutospacing="1"/>
        <w:jc w:val="both"/>
        <w:rPr>
          <w:sz w:val="22"/>
          <w:szCs w:val="22"/>
          <w:lang w:val="es-ES_tradnl"/>
        </w:rPr>
      </w:pPr>
      <w:r w:rsidRPr="007F40B8">
        <w:rPr>
          <w:sz w:val="22"/>
          <w:szCs w:val="22"/>
          <w:lang w:val="es-ES_tradnl"/>
        </w:rPr>
        <w:t xml:space="preserve">Debido a la cancelación de eventos durante el 2021, el calendario de los mismos durante el 2022 está siendo modificado continuamente. Hay muchas fechas, que por ahora siguen sin concretarse y como consecuencia los hoteles se reservan el derecho a cancelar el cupo que hiciera falta. Rogamos considerar, que este folleto ha sido finalizado sin poder tener en cuenta las fechas exactas en las que tendrán lugar diferentes festivales de música y/o eventos deportivos etc. </w:t>
      </w:r>
    </w:p>
    <w:p w14:paraId="09DD1D99" w14:textId="77777777" w:rsidR="007F40B8" w:rsidRPr="007F40B8" w:rsidRDefault="007F40B8" w:rsidP="007F40B8">
      <w:pPr>
        <w:rPr>
          <w:lang w:val="es-ES_tradnl"/>
        </w:rPr>
      </w:pPr>
    </w:p>
    <w:sectPr w:rsidR="007F40B8" w:rsidRPr="007F40B8" w:rsidSect="004C1A4D">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391B"/>
    <w:multiLevelType w:val="hybridMultilevel"/>
    <w:tmpl w:val="EC5C0EF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10C5ED9"/>
    <w:multiLevelType w:val="hybridMultilevel"/>
    <w:tmpl w:val="F74A7996"/>
    <w:lvl w:ilvl="0" w:tplc="240A000D">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6E4B0915"/>
    <w:multiLevelType w:val="hybridMultilevel"/>
    <w:tmpl w:val="16ECB64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687"/>
    <w:rsid w:val="00024981"/>
    <w:rsid w:val="0005039F"/>
    <w:rsid w:val="000540DD"/>
    <w:rsid w:val="001422BB"/>
    <w:rsid w:val="00150334"/>
    <w:rsid w:val="00162A42"/>
    <w:rsid w:val="00175034"/>
    <w:rsid w:val="001C7D04"/>
    <w:rsid w:val="002B1DBE"/>
    <w:rsid w:val="002B3481"/>
    <w:rsid w:val="0031584E"/>
    <w:rsid w:val="00315CB7"/>
    <w:rsid w:val="00324FA6"/>
    <w:rsid w:val="00326736"/>
    <w:rsid w:val="003A107E"/>
    <w:rsid w:val="003A373B"/>
    <w:rsid w:val="00463144"/>
    <w:rsid w:val="004B6DA8"/>
    <w:rsid w:val="004C1A4D"/>
    <w:rsid w:val="0057233A"/>
    <w:rsid w:val="0058433A"/>
    <w:rsid w:val="005C5DA2"/>
    <w:rsid w:val="0060412C"/>
    <w:rsid w:val="0068243A"/>
    <w:rsid w:val="006907D3"/>
    <w:rsid w:val="006C440D"/>
    <w:rsid w:val="0072265A"/>
    <w:rsid w:val="00730B15"/>
    <w:rsid w:val="007570EC"/>
    <w:rsid w:val="00763761"/>
    <w:rsid w:val="007F40B8"/>
    <w:rsid w:val="00836237"/>
    <w:rsid w:val="008C5DF3"/>
    <w:rsid w:val="008D1D9B"/>
    <w:rsid w:val="00A75353"/>
    <w:rsid w:val="00A9022F"/>
    <w:rsid w:val="00A9262C"/>
    <w:rsid w:val="00AC4687"/>
    <w:rsid w:val="00B4186D"/>
    <w:rsid w:val="00B64903"/>
    <w:rsid w:val="00B74659"/>
    <w:rsid w:val="00BD09D2"/>
    <w:rsid w:val="00C419C4"/>
    <w:rsid w:val="00CD6D1C"/>
    <w:rsid w:val="00CF226B"/>
    <w:rsid w:val="00D329FF"/>
    <w:rsid w:val="00D61C16"/>
    <w:rsid w:val="00D76445"/>
    <w:rsid w:val="00DD4479"/>
    <w:rsid w:val="00E014D2"/>
    <w:rsid w:val="00E32B47"/>
    <w:rsid w:val="00F03340"/>
    <w:rsid w:val="00F60A4F"/>
    <w:rsid w:val="00F60D1E"/>
    <w:rsid w:val="00FC49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54599"/>
  <w15:chartTrackingRefBased/>
  <w15:docId w15:val="{020E4B35-309B-42CB-8427-7E4EDEE4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687"/>
    <w:pPr>
      <w:spacing w:after="0" w:line="240" w:lineRule="auto"/>
    </w:pPr>
    <w:rPr>
      <w:rFonts w:ascii="Times New Roman" w:eastAsia="Times New Roman" w:hAnsi="Times New Roman" w:cs="Times New Roman"/>
      <w:sz w:val="24"/>
      <w:szCs w:val="24"/>
      <w:lang w:eastAsia="de-DE"/>
    </w:rPr>
  </w:style>
  <w:style w:type="paragraph" w:styleId="Ttulo3">
    <w:name w:val="heading 3"/>
    <w:basedOn w:val="Normal"/>
    <w:next w:val="Normal"/>
    <w:link w:val="Ttulo3Car"/>
    <w:qFormat/>
    <w:rsid w:val="00AC4687"/>
    <w:pPr>
      <w:keepNext/>
      <w:outlineLvl w:val="2"/>
    </w:pPr>
    <w:rPr>
      <w:rFonts w:ascii="Arial" w:hAnsi="Arial" w:cs="Arial"/>
      <w:b/>
      <w:bCs/>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C4687"/>
    <w:rPr>
      <w:rFonts w:ascii="Arial" w:eastAsia="Times New Roman" w:hAnsi="Arial" w:cs="Arial"/>
      <w:b/>
      <w:bCs/>
      <w:sz w:val="20"/>
      <w:szCs w:val="24"/>
      <w:lang w:val="es-ES" w:eastAsia="de-DE"/>
    </w:rPr>
  </w:style>
  <w:style w:type="paragraph" w:styleId="Textoindependiente2">
    <w:name w:val="Body Text 2"/>
    <w:basedOn w:val="Normal"/>
    <w:link w:val="Textoindependiente2Car"/>
    <w:rsid w:val="00AC4687"/>
    <w:pPr>
      <w:tabs>
        <w:tab w:val="left" w:pos="880"/>
        <w:tab w:val="left" w:pos="9781"/>
      </w:tabs>
      <w:ind w:right="2551"/>
      <w:jc w:val="both"/>
    </w:pPr>
    <w:rPr>
      <w:rFonts w:ascii="Arial" w:hAnsi="Arial"/>
      <w:sz w:val="20"/>
      <w:szCs w:val="20"/>
      <w:lang w:val="fr-FR"/>
    </w:rPr>
  </w:style>
  <w:style w:type="character" w:customStyle="1" w:styleId="Textoindependiente2Car">
    <w:name w:val="Texto independiente 2 Car"/>
    <w:basedOn w:val="Fuentedeprrafopredeter"/>
    <w:link w:val="Textoindependiente2"/>
    <w:rsid w:val="00AC4687"/>
    <w:rPr>
      <w:rFonts w:ascii="Arial" w:eastAsia="Times New Roman" w:hAnsi="Arial" w:cs="Times New Roman"/>
      <w:sz w:val="20"/>
      <w:szCs w:val="20"/>
      <w:lang w:val="fr-FR" w:eastAsia="de-DE"/>
    </w:rPr>
  </w:style>
  <w:style w:type="paragraph" w:styleId="Textoindependiente">
    <w:name w:val="Body Text"/>
    <w:basedOn w:val="Normal"/>
    <w:link w:val="TextoindependienteCar"/>
    <w:rsid w:val="00AC4687"/>
    <w:rPr>
      <w:rFonts w:ascii="Arial" w:hAnsi="Arial" w:cs="Arial"/>
      <w:sz w:val="20"/>
      <w:lang w:val="es-ES"/>
    </w:rPr>
  </w:style>
  <w:style w:type="character" w:customStyle="1" w:styleId="TextoindependienteCar">
    <w:name w:val="Texto independiente Car"/>
    <w:basedOn w:val="Fuentedeprrafopredeter"/>
    <w:link w:val="Textoindependiente"/>
    <w:rsid w:val="00AC4687"/>
    <w:rPr>
      <w:rFonts w:ascii="Arial" w:eastAsia="Times New Roman" w:hAnsi="Arial" w:cs="Arial"/>
      <w:sz w:val="20"/>
      <w:szCs w:val="24"/>
      <w:lang w:val="es-ES" w:eastAsia="de-DE"/>
    </w:rPr>
  </w:style>
  <w:style w:type="paragraph" w:styleId="Textodeglobo">
    <w:name w:val="Balloon Text"/>
    <w:basedOn w:val="Normal"/>
    <w:link w:val="TextodegloboCar"/>
    <w:uiPriority w:val="99"/>
    <w:semiHidden/>
    <w:unhideWhenUsed/>
    <w:rsid w:val="00730B1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0B15"/>
    <w:rPr>
      <w:rFonts w:ascii="Segoe UI" w:eastAsia="Times New Roman" w:hAnsi="Segoe UI" w:cs="Segoe UI"/>
      <w:sz w:val="18"/>
      <w:szCs w:val="18"/>
      <w:lang w:eastAsia="de-DE"/>
    </w:rPr>
  </w:style>
  <w:style w:type="paragraph" w:styleId="Prrafodelista">
    <w:name w:val="List Paragraph"/>
    <w:basedOn w:val="Normal"/>
    <w:uiPriority w:val="34"/>
    <w:qFormat/>
    <w:rsid w:val="007F40B8"/>
    <w:pPr>
      <w:ind w:left="720"/>
      <w:contextualSpacing/>
    </w:pPr>
  </w:style>
  <w:style w:type="table" w:styleId="Tablaconcuadrcula">
    <w:name w:val="Table Grid"/>
    <w:basedOn w:val="Tablanormal"/>
    <w:uiPriority w:val="39"/>
    <w:rsid w:val="0032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8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698</Words>
  <Characters>3840</Characters>
  <Application>Microsoft Office Word</Application>
  <DocSecurity>0</DocSecurity>
  <Lines>32</Lines>
  <Paragraphs>9</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dc:creator>
  <cp:keywords/>
  <dc:description/>
  <cp:lastModifiedBy>Sub Dirección</cp:lastModifiedBy>
  <cp:revision>7</cp:revision>
  <cp:lastPrinted>2020-06-25T10:29:00Z</cp:lastPrinted>
  <dcterms:created xsi:type="dcterms:W3CDTF">2022-03-07T19:58:00Z</dcterms:created>
  <dcterms:modified xsi:type="dcterms:W3CDTF">2022-03-14T19:02:00Z</dcterms:modified>
</cp:coreProperties>
</file>