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D5C22" w14:textId="77777777" w:rsidR="002D37BC" w:rsidRPr="002D37BC" w:rsidRDefault="002D37BC" w:rsidP="002D37BC">
      <w:pPr>
        <w:keepNext/>
        <w:jc w:val="center"/>
        <w:outlineLvl w:val="1"/>
        <w:rPr>
          <w:rFonts w:ascii="Times New Roman" w:hAnsi="Times New Roman"/>
          <w:b/>
          <w:bCs/>
          <w:sz w:val="28"/>
          <w:szCs w:val="28"/>
        </w:rPr>
      </w:pPr>
      <w:r w:rsidRPr="002D37BC">
        <w:rPr>
          <w:rFonts w:ascii="Times New Roman" w:hAnsi="Times New Roman"/>
          <w:b/>
          <w:bCs/>
          <w:sz w:val="28"/>
          <w:szCs w:val="28"/>
        </w:rPr>
        <w:t>ARMENIA Y GEORGIA</w:t>
      </w:r>
      <w:r>
        <w:rPr>
          <w:rFonts w:ascii="Times New Roman" w:hAnsi="Times New Roman"/>
          <w:b/>
          <w:bCs/>
          <w:sz w:val="28"/>
          <w:szCs w:val="28"/>
        </w:rPr>
        <w:t xml:space="preserve"> 2022</w:t>
      </w:r>
    </w:p>
    <w:p w14:paraId="01B47E1D" w14:textId="77777777" w:rsidR="002D37BC" w:rsidRPr="002D37BC" w:rsidRDefault="002D37BC" w:rsidP="002D37BC">
      <w:pPr>
        <w:keepNext/>
        <w:jc w:val="center"/>
        <w:outlineLvl w:val="1"/>
        <w:rPr>
          <w:rFonts w:ascii="Times New Roman" w:hAnsi="Times New Roman"/>
          <w:bCs/>
          <w:color w:val="FF0000"/>
          <w:sz w:val="22"/>
          <w:szCs w:val="22"/>
        </w:rPr>
      </w:pPr>
      <w:r w:rsidRPr="002D37BC">
        <w:rPr>
          <w:rFonts w:ascii="Times New Roman" w:hAnsi="Times New Roman"/>
          <w:bCs/>
          <w:sz w:val="22"/>
          <w:szCs w:val="22"/>
        </w:rPr>
        <w:t>G- 419</w:t>
      </w:r>
    </w:p>
    <w:p w14:paraId="0456D862" w14:textId="77777777" w:rsidR="002D37BC" w:rsidRPr="002D37BC" w:rsidRDefault="002D37BC" w:rsidP="002D37BC">
      <w:pPr>
        <w:jc w:val="center"/>
        <w:rPr>
          <w:rFonts w:ascii="Times New Roman" w:eastAsia="Times New Roman" w:hAnsi="Times New Roman"/>
          <w:sz w:val="22"/>
          <w:szCs w:val="22"/>
        </w:rPr>
      </w:pPr>
      <w:r w:rsidRPr="002D37BC">
        <w:rPr>
          <w:rFonts w:ascii="Times New Roman" w:hAnsi="Times New Roman"/>
          <w:sz w:val="22"/>
          <w:szCs w:val="22"/>
        </w:rPr>
        <w:t>9 días</w:t>
      </w:r>
    </w:p>
    <w:p w14:paraId="12B7E3C6" w14:textId="77777777" w:rsidR="002D37BC" w:rsidRPr="002D37BC" w:rsidRDefault="002D37BC" w:rsidP="002D37BC">
      <w:pPr>
        <w:rPr>
          <w:rFonts w:ascii="Times New Roman" w:hAnsi="Times New Roman"/>
          <w:sz w:val="22"/>
          <w:szCs w:val="22"/>
        </w:rPr>
      </w:pPr>
    </w:p>
    <w:p w14:paraId="33A9E7EE" w14:textId="77777777" w:rsidR="002D37BC" w:rsidRPr="002D37BC" w:rsidRDefault="002D37BC" w:rsidP="002D37BC">
      <w:pPr>
        <w:jc w:val="both"/>
        <w:rPr>
          <w:rFonts w:ascii="Times New Roman" w:hAnsi="Times New Roman"/>
          <w:b/>
          <w:bCs/>
          <w:sz w:val="22"/>
          <w:szCs w:val="22"/>
        </w:rPr>
      </w:pPr>
      <w:r w:rsidRPr="002D37BC">
        <w:rPr>
          <w:rFonts w:ascii="Times New Roman" w:hAnsi="Times New Roman"/>
          <w:b/>
          <w:bCs/>
          <w:sz w:val="22"/>
          <w:szCs w:val="22"/>
        </w:rPr>
        <w:t>Salidas</w:t>
      </w:r>
      <w:r>
        <w:rPr>
          <w:rFonts w:ascii="Times New Roman" w:hAnsi="Times New Roman"/>
          <w:b/>
          <w:bCs/>
          <w:sz w:val="22"/>
          <w:szCs w:val="22"/>
        </w:rPr>
        <w:t xml:space="preserve"> día </w:t>
      </w:r>
      <w:r w:rsidRPr="002D37BC">
        <w:rPr>
          <w:rFonts w:ascii="Times New Roman" w:hAnsi="Times New Roman"/>
          <w:b/>
          <w:bCs/>
          <w:sz w:val="22"/>
          <w:szCs w:val="22"/>
        </w:rPr>
        <w:t>Sábado:</w:t>
      </w:r>
    </w:p>
    <w:p w14:paraId="18336B38" w14:textId="77777777" w:rsidR="002D37BC" w:rsidRPr="002D37BC" w:rsidRDefault="002D37BC" w:rsidP="002D37BC">
      <w:pPr>
        <w:keepNext/>
        <w:jc w:val="both"/>
        <w:outlineLvl w:val="1"/>
        <w:rPr>
          <w:rFonts w:ascii="Times New Roman" w:hAnsi="Times New Roman"/>
          <w:sz w:val="22"/>
          <w:szCs w:val="22"/>
        </w:rPr>
      </w:pPr>
      <w:r w:rsidRPr="002D37BC">
        <w:rPr>
          <w:rFonts w:ascii="Times New Roman" w:hAnsi="Times New Roman"/>
          <w:sz w:val="22"/>
          <w:szCs w:val="22"/>
        </w:rPr>
        <w:t>Abril:</w:t>
      </w:r>
      <w:r w:rsidRPr="002D37BC">
        <w:rPr>
          <w:rFonts w:ascii="Times New Roman" w:hAnsi="Times New Roman"/>
          <w:sz w:val="22"/>
          <w:szCs w:val="22"/>
        </w:rPr>
        <w:tab/>
      </w:r>
      <w:r w:rsidRPr="002D37BC">
        <w:rPr>
          <w:rFonts w:ascii="Times New Roman" w:hAnsi="Times New Roman"/>
          <w:sz w:val="22"/>
          <w:szCs w:val="22"/>
        </w:rPr>
        <w:tab/>
        <w:t>9</w:t>
      </w:r>
    </w:p>
    <w:p w14:paraId="07A505B2" w14:textId="77777777" w:rsidR="002D37BC" w:rsidRPr="002D37BC" w:rsidRDefault="002D37BC" w:rsidP="002D37BC">
      <w:pPr>
        <w:keepNext/>
        <w:jc w:val="both"/>
        <w:outlineLvl w:val="1"/>
        <w:rPr>
          <w:rFonts w:ascii="Times New Roman" w:hAnsi="Times New Roman"/>
          <w:sz w:val="22"/>
          <w:szCs w:val="22"/>
        </w:rPr>
      </w:pPr>
      <w:r w:rsidRPr="002D37BC">
        <w:rPr>
          <w:rFonts w:ascii="Times New Roman" w:hAnsi="Times New Roman"/>
          <w:sz w:val="22"/>
          <w:szCs w:val="22"/>
        </w:rPr>
        <w:t>Mayo:</w:t>
      </w:r>
      <w:r w:rsidRPr="002D37BC">
        <w:rPr>
          <w:rFonts w:ascii="Times New Roman" w:hAnsi="Times New Roman"/>
          <w:sz w:val="22"/>
          <w:szCs w:val="22"/>
        </w:rPr>
        <w:tab/>
      </w:r>
      <w:r w:rsidRPr="002D37BC">
        <w:rPr>
          <w:rFonts w:ascii="Times New Roman" w:hAnsi="Times New Roman"/>
          <w:sz w:val="22"/>
          <w:szCs w:val="22"/>
        </w:rPr>
        <w:tab/>
        <w:t>21</w:t>
      </w:r>
    </w:p>
    <w:p w14:paraId="60D83E4A" w14:textId="77777777" w:rsidR="002D37BC" w:rsidRPr="002D37BC" w:rsidRDefault="002D37BC" w:rsidP="002D37BC">
      <w:pPr>
        <w:keepNext/>
        <w:jc w:val="both"/>
        <w:outlineLvl w:val="1"/>
        <w:rPr>
          <w:rFonts w:ascii="Times New Roman" w:hAnsi="Times New Roman"/>
          <w:sz w:val="22"/>
          <w:szCs w:val="22"/>
        </w:rPr>
      </w:pPr>
      <w:r w:rsidRPr="002D37BC">
        <w:rPr>
          <w:rFonts w:ascii="Times New Roman" w:hAnsi="Times New Roman"/>
          <w:sz w:val="22"/>
          <w:szCs w:val="22"/>
        </w:rPr>
        <w:t>Junio:</w:t>
      </w:r>
      <w:r w:rsidRPr="002D37BC">
        <w:rPr>
          <w:rFonts w:ascii="Times New Roman" w:hAnsi="Times New Roman"/>
          <w:sz w:val="22"/>
          <w:szCs w:val="22"/>
        </w:rPr>
        <w:tab/>
      </w:r>
      <w:r w:rsidRPr="002D37BC">
        <w:rPr>
          <w:rFonts w:ascii="Times New Roman" w:hAnsi="Times New Roman"/>
          <w:sz w:val="22"/>
          <w:szCs w:val="22"/>
        </w:rPr>
        <w:tab/>
        <w:t>18</w:t>
      </w:r>
    </w:p>
    <w:p w14:paraId="62DA7D0D" w14:textId="77777777" w:rsidR="002D37BC" w:rsidRPr="002D37BC" w:rsidRDefault="002D37BC" w:rsidP="002D37BC">
      <w:pPr>
        <w:keepNext/>
        <w:jc w:val="both"/>
        <w:outlineLvl w:val="1"/>
        <w:rPr>
          <w:rFonts w:ascii="Times New Roman" w:hAnsi="Times New Roman"/>
          <w:sz w:val="22"/>
          <w:szCs w:val="22"/>
        </w:rPr>
      </w:pPr>
      <w:r w:rsidRPr="002D37BC">
        <w:rPr>
          <w:rFonts w:ascii="Times New Roman" w:hAnsi="Times New Roman"/>
          <w:sz w:val="22"/>
          <w:szCs w:val="22"/>
        </w:rPr>
        <w:t>Julio:</w:t>
      </w:r>
      <w:r w:rsidRPr="002D37BC">
        <w:rPr>
          <w:rFonts w:ascii="Times New Roman" w:hAnsi="Times New Roman"/>
          <w:sz w:val="22"/>
          <w:szCs w:val="22"/>
        </w:rPr>
        <w:tab/>
      </w:r>
      <w:r w:rsidRPr="002D37BC">
        <w:rPr>
          <w:rFonts w:ascii="Times New Roman" w:hAnsi="Times New Roman"/>
          <w:sz w:val="22"/>
          <w:szCs w:val="22"/>
        </w:rPr>
        <w:tab/>
        <w:t>16</w:t>
      </w:r>
    </w:p>
    <w:p w14:paraId="72FC4DE9" w14:textId="77777777" w:rsidR="002D37BC" w:rsidRPr="002D37BC" w:rsidRDefault="002D37BC" w:rsidP="002D37BC">
      <w:pPr>
        <w:keepNext/>
        <w:jc w:val="both"/>
        <w:outlineLvl w:val="1"/>
        <w:rPr>
          <w:rFonts w:ascii="Times New Roman" w:hAnsi="Times New Roman"/>
          <w:sz w:val="22"/>
          <w:szCs w:val="22"/>
        </w:rPr>
      </w:pPr>
      <w:r w:rsidRPr="002D37BC">
        <w:rPr>
          <w:rFonts w:ascii="Times New Roman" w:hAnsi="Times New Roman"/>
          <w:sz w:val="22"/>
          <w:szCs w:val="22"/>
        </w:rPr>
        <w:t>Agosto:</w:t>
      </w:r>
      <w:r w:rsidRPr="002D37BC">
        <w:rPr>
          <w:rFonts w:ascii="Times New Roman" w:hAnsi="Times New Roman"/>
          <w:sz w:val="22"/>
          <w:szCs w:val="22"/>
        </w:rPr>
        <w:tab/>
      </w:r>
      <w:r w:rsidRPr="002D37BC">
        <w:rPr>
          <w:rFonts w:ascii="Times New Roman" w:hAnsi="Times New Roman"/>
          <w:sz w:val="22"/>
          <w:szCs w:val="22"/>
        </w:rPr>
        <w:tab/>
        <w:t>6</w:t>
      </w:r>
      <w:r w:rsidRPr="002D37BC">
        <w:rPr>
          <w:rFonts w:ascii="Times New Roman" w:hAnsi="Times New Roman"/>
          <w:sz w:val="22"/>
          <w:szCs w:val="22"/>
        </w:rPr>
        <w:tab/>
        <w:t>13</w:t>
      </w:r>
    </w:p>
    <w:p w14:paraId="5445DCF4" w14:textId="77777777" w:rsidR="002D37BC" w:rsidRPr="002D37BC" w:rsidRDefault="002D37BC" w:rsidP="002D37BC">
      <w:pPr>
        <w:keepNext/>
        <w:jc w:val="both"/>
        <w:outlineLvl w:val="1"/>
        <w:rPr>
          <w:rFonts w:ascii="Times New Roman" w:hAnsi="Times New Roman"/>
          <w:sz w:val="22"/>
          <w:szCs w:val="22"/>
        </w:rPr>
      </w:pPr>
      <w:r w:rsidRPr="002D37BC">
        <w:rPr>
          <w:rFonts w:ascii="Times New Roman" w:hAnsi="Times New Roman"/>
          <w:sz w:val="22"/>
          <w:szCs w:val="22"/>
        </w:rPr>
        <w:t>Septiembre:</w:t>
      </w:r>
      <w:r w:rsidRPr="002D37BC">
        <w:rPr>
          <w:rFonts w:ascii="Times New Roman" w:hAnsi="Times New Roman"/>
          <w:sz w:val="22"/>
          <w:szCs w:val="22"/>
        </w:rPr>
        <w:tab/>
        <w:t>3</w:t>
      </w:r>
    </w:p>
    <w:p w14:paraId="173A597B" w14:textId="77777777" w:rsidR="002D37BC" w:rsidRPr="002D37BC" w:rsidRDefault="002D37BC" w:rsidP="002D37BC">
      <w:pPr>
        <w:keepNext/>
        <w:jc w:val="both"/>
        <w:outlineLvl w:val="1"/>
        <w:rPr>
          <w:rFonts w:ascii="Times New Roman" w:hAnsi="Times New Roman"/>
          <w:sz w:val="22"/>
          <w:szCs w:val="22"/>
          <w:lang w:val="es-CO"/>
        </w:rPr>
      </w:pPr>
      <w:r w:rsidRPr="002D37BC">
        <w:rPr>
          <w:rFonts w:ascii="Times New Roman" w:hAnsi="Times New Roman"/>
          <w:sz w:val="22"/>
          <w:szCs w:val="22"/>
          <w:lang w:val="es-CO"/>
        </w:rPr>
        <w:t xml:space="preserve">Octubre: </w:t>
      </w:r>
      <w:r w:rsidRPr="002D37BC">
        <w:rPr>
          <w:rFonts w:ascii="Times New Roman" w:hAnsi="Times New Roman"/>
          <w:sz w:val="22"/>
          <w:szCs w:val="22"/>
          <w:lang w:val="es-CO"/>
        </w:rPr>
        <w:tab/>
        <w:t>1</w:t>
      </w:r>
    </w:p>
    <w:p w14:paraId="3487792F" w14:textId="77777777" w:rsidR="002D37BC" w:rsidRPr="002D37BC" w:rsidRDefault="002D37BC" w:rsidP="002D37BC">
      <w:pPr>
        <w:keepNext/>
        <w:jc w:val="both"/>
        <w:outlineLvl w:val="1"/>
        <w:rPr>
          <w:rFonts w:ascii="Times New Roman" w:hAnsi="Times New Roman"/>
          <w:b/>
          <w:bCs/>
          <w:sz w:val="22"/>
          <w:szCs w:val="22"/>
          <w:lang w:val="es-CO"/>
        </w:rPr>
      </w:pPr>
    </w:p>
    <w:p w14:paraId="4C40CE13" w14:textId="77777777" w:rsidR="002D37BC" w:rsidRPr="002D37BC" w:rsidRDefault="002D37BC" w:rsidP="002D37BC">
      <w:pPr>
        <w:keepNext/>
        <w:jc w:val="both"/>
        <w:outlineLvl w:val="1"/>
        <w:rPr>
          <w:rFonts w:ascii="Times New Roman" w:hAnsi="Times New Roman"/>
          <w:b/>
          <w:bCs/>
          <w:sz w:val="22"/>
          <w:szCs w:val="22"/>
          <w:lang w:val="es-CO"/>
        </w:rPr>
      </w:pPr>
      <w:r w:rsidRPr="002D37BC">
        <w:rPr>
          <w:rFonts w:ascii="Times New Roman" w:hAnsi="Times New Roman"/>
          <w:b/>
          <w:bCs/>
          <w:sz w:val="22"/>
          <w:szCs w:val="22"/>
          <w:lang w:val="es-CO"/>
        </w:rPr>
        <w:t>Hoteles previstos*:</w:t>
      </w:r>
    </w:p>
    <w:p w14:paraId="6D2E8C1C" w14:textId="77777777" w:rsidR="002D37BC" w:rsidRPr="002D37BC" w:rsidRDefault="002D37BC" w:rsidP="002D37BC">
      <w:pPr>
        <w:jc w:val="both"/>
        <w:rPr>
          <w:rFonts w:ascii="Times New Roman" w:hAnsi="Times New Roman"/>
          <w:b/>
          <w:bCs/>
          <w:sz w:val="22"/>
          <w:szCs w:val="22"/>
          <w:u w:val="single"/>
          <w:lang w:val="es-CO"/>
        </w:rPr>
      </w:pPr>
      <w:r w:rsidRPr="002D37BC">
        <w:rPr>
          <w:rFonts w:ascii="Times New Roman" w:hAnsi="Times New Roman"/>
          <w:b/>
          <w:bCs/>
          <w:sz w:val="22"/>
          <w:szCs w:val="22"/>
          <w:u w:val="single"/>
          <w:lang w:val="es-CO"/>
        </w:rPr>
        <w:t>Cat. 5*</w:t>
      </w:r>
    </w:p>
    <w:p w14:paraId="2DC20CE1" w14:textId="77777777" w:rsidR="002D37BC" w:rsidRPr="002D37BC" w:rsidRDefault="002D37BC" w:rsidP="002D37BC">
      <w:pPr>
        <w:jc w:val="both"/>
        <w:rPr>
          <w:rFonts w:ascii="Times New Roman" w:hAnsi="Times New Roman"/>
          <w:sz w:val="22"/>
          <w:szCs w:val="22"/>
          <w:lang w:val="en-US"/>
        </w:rPr>
      </w:pPr>
      <w:r w:rsidRPr="002D37BC">
        <w:rPr>
          <w:rFonts w:ascii="Times New Roman" w:hAnsi="Times New Roman"/>
          <w:sz w:val="22"/>
          <w:szCs w:val="22"/>
          <w:lang w:val="en-US"/>
        </w:rPr>
        <w:t>Erevan:</w:t>
      </w:r>
      <w:r w:rsidRPr="002D37BC">
        <w:rPr>
          <w:rFonts w:ascii="Times New Roman" w:hAnsi="Times New Roman"/>
          <w:sz w:val="22"/>
          <w:szCs w:val="22"/>
          <w:lang w:val="en-US"/>
        </w:rPr>
        <w:tab/>
      </w:r>
      <w:r w:rsidRPr="002D37BC">
        <w:rPr>
          <w:rFonts w:ascii="Times New Roman" w:hAnsi="Times New Roman"/>
          <w:sz w:val="22"/>
          <w:szCs w:val="22"/>
          <w:lang w:val="en-US"/>
        </w:rPr>
        <w:tab/>
        <w:t>Grand Hotel</w:t>
      </w:r>
    </w:p>
    <w:p w14:paraId="0874CD36" w14:textId="77777777" w:rsidR="002D37BC" w:rsidRPr="002D37BC" w:rsidRDefault="002D37BC" w:rsidP="002D37BC">
      <w:pPr>
        <w:jc w:val="both"/>
        <w:rPr>
          <w:rFonts w:ascii="Times New Roman" w:hAnsi="Times New Roman"/>
          <w:sz w:val="22"/>
          <w:szCs w:val="22"/>
          <w:lang w:val="en-US"/>
        </w:rPr>
      </w:pPr>
      <w:r w:rsidRPr="002D37BC">
        <w:rPr>
          <w:rFonts w:ascii="Times New Roman" w:hAnsi="Times New Roman"/>
          <w:sz w:val="22"/>
          <w:szCs w:val="22"/>
          <w:lang w:val="en-US"/>
        </w:rPr>
        <w:t xml:space="preserve">Tbilisi: </w:t>
      </w:r>
      <w:r w:rsidRPr="002D37BC">
        <w:rPr>
          <w:rFonts w:ascii="Times New Roman" w:hAnsi="Times New Roman"/>
          <w:sz w:val="22"/>
          <w:szCs w:val="22"/>
          <w:lang w:val="en-US"/>
        </w:rPr>
        <w:tab/>
      </w:r>
      <w:r w:rsidRPr="002D37BC">
        <w:rPr>
          <w:rFonts w:ascii="Times New Roman" w:hAnsi="Times New Roman"/>
          <w:sz w:val="22"/>
          <w:szCs w:val="22"/>
          <w:lang w:val="en-US"/>
        </w:rPr>
        <w:tab/>
        <w:t>Monograph Freedom</w:t>
      </w:r>
    </w:p>
    <w:p w14:paraId="03F1504F" w14:textId="77777777" w:rsidR="002D37BC" w:rsidRPr="002D37BC" w:rsidRDefault="002D37BC" w:rsidP="002D37BC">
      <w:pPr>
        <w:jc w:val="both"/>
        <w:rPr>
          <w:rFonts w:ascii="Times New Roman" w:hAnsi="Times New Roman"/>
          <w:b/>
          <w:bCs/>
          <w:sz w:val="22"/>
          <w:szCs w:val="22"/>
          <w:u w:val="single"/>
          <w:lang w:val="es-CO"/>
        </w:rPr>
      </w:pPr>
      <w:r w:rsidRPr="002D37BC">
        <w:rPr>
          <w:rFonts w:ascii="Times New Roman" w:hAnsi="Times New Roman"/>
          <w:b/>
          <w:bCs/>
          <w:sz w:val="22"/>
          <w:szCs w:val="22"/>
          <w:u w:val="single"/>
          <w:lang w:val="es-CO"/>
        </w:rPr>
        <w:t>Cat. 4*</w:t>
      </w:r>
    </w:p>
    <w:p w14:paraId="5BA2A94F" w14:textId="77777777" w:rsidR="002D37BC" w:rsidRPr="002D37BC" w:rsidRDefault="002D37BC" w:rsidP="002D37BC">
      <w:pPr>
        <w:jc w:val="both"/>
        <w:rPr>
          <w:rFonts w:ascii="Times New Roman" w:hAnsi="Times New Roman"/>
          <w:sz w:val="22"/>
          <w:szCs w:val="22"/>
        </w:rPr>
      </w:pPr>
      <w:proofErr w:type="spellStart"/>
      <w:r w:rsidRPr="002D37BC">
        <w:rPr>
          <w:rFonts w:ascii="Times New Roman" w:hAnsi="Times New Roman"/>
          <w:sz w:val="22"/>
          <w:szCs w:val="22"/>
        </w:rPr>
        <w:t>Erevan</w:t>
      </w:r>
      <w:proofErr w:type="spellEnd"/>
      <w:r w:rsidRPr="002D37BC">
        <w:rPr>
          <w:rFonts w:ascii="Times New Roman" w:hAnsi="Times New Roman"/>
          <w:sz w:val="22"/>
          <w:szCs w:val="22"/>
        </w:rPr>
        <w:t>:</w:t>
      </w:r>
      <w:r w:rsidRPr="002D37BC">
        <w:rPr>
          <w:rFonts w:ascii="Times New Roman" w:hAnsi="Times New Roman"/>
          <w:sz w:val="22"/>
          <w:szCs w:val="22"/>
        </w:rPr>
        <w:tab/>
      </w:r>
      <w:r w:rsidRPr="002D37BC">
        <w:rPr>
          <w:rFonts w:ascii="Times New Roman" w:hAnsi="Times New Roman"/>
          <w:sz w:val="22"/>
          <w:szCs w:val="22"/>
        </w:rPr>
        <w:tab/>
        <w:t xml:space="preserve">Ani Plaza </w:t>
      </w:r>
    </w:p>
    <w:p w14:paraId="0A4627E6" w14:textId="77777777" w:rsidR="002D37BC" w:rsidRPr="002D37BC" w:rsidRDefault="002D37BC" w:rsidP="002D37BC">
      <w:pPr>
        <w:jc w:val="both"/>
        <w:rPr>
          <w:rFonts w:ascii="Times New Roman" w:hAnsi="Times New Roman"/>
          <w:sz w:val="22"/>
          <w:szCs w:val="22"/>
          <w:lang w:val="fr-FR"/>
        </w:rPr>
      </w:pPr>
      <w:proofErr w:type="spellStart"/>
      <w:proofErr w:type="gramStart"/>
      <w:r w:rsidRPr="002D37BC">
        <w:rPr>
          <w:rFonts w:ascii="Times New Roman" w:hAnsi="Times New Roman"/>
          <w:sz w:val="22"/>
          <w:szCs w:val="22"/>
          <w:lang w:val="fr-FR"/>
        </w:rPr>
        <w:t>Tbilisi</w:t>
      </w:r>
      <w:proofErr w:type="spellEnd"/>
      <w:r w:rsidRPr="002D37BC">
        <w:rPr>
          <w:rFonts w:ascii="Times New Roman" w:hAnsi="Times New Roman"/>
          <w:sz w:val="22"/>
          <w:szCs w:val="22"/>
          <w:lang w:val="fr-FR"/>
        </w:rPr>
        <w:t>:</w:t>
      </w:r>
      <w:proofErr w:type="gramEnd"/>
      <w:r w:rsidRPr="002D37BC">
        <w:rPr>
          <w:rFonts w:ascii="Times New Roman" w:hAnsi="Times New Roman"/>
          <w:sz w:val="22"/>
          <w:szCs w:val="22"/>
          <w:lang w:val="fr-FR"/>
        </w:rPr>
        <w:t xml:space="preserve"> </w:t>
      </w:r>
      <w:r w:rsidRPr="002D37BC">
        <w:rPr>
          <w:rFonts w:ascii="Times New Roman" w:hAnsi="Times New Roman"/>
          <w:sz w:val="22"/>
          <w:szCs w:val="22"/>
          <w:lang w:val="fr-FR"/>
        </w:rPr>
        <w:tab/>
      </w:r>
      <w:r w:rsidRPr="002D37BC">
        <w:rPr>
          <w:rFonts w:ascii="Times New Roman" w:hAnsi="Times New Roman"/>
          <w:sz w:val="22"/>
          <w:szCs w:val="22"/>
          <w:lang w:val="fr-FR"/>
        </w:rPr>
        <w:tab/>
        <w:t>Sole Palace</w:t>
      </w:r>
    </w:p>
    <w:p w14:paraId="4075611F" w14:textId="77777777" w:rsidR="002D37BC" w:rsidRPr="002D37BC" w:rsidRDefault="002D37BC" w:rsidP="002D37BC">
      <w:pPr>
        <w:jc w:val="both"/>
        <w:rPr>
          <w:rFonts w:ascii="Times New Roman" w:hAnsi="Times New Roman"/>
          <w:b/>
          <w:bCs/>
          <w:sz w:val="22"/>
          <w:szCs w:val="22"/>
          <w:u w:val="single"/>
          <w:lang w:val="fr-FR"/>
        </w:rPr>
      </w:pPr>
      <w:r w:rsidRPr="002D37BC">
        <w:rPr>
          <w:rFonts w:ascii="Times New Roman" w:hAnsi="Times New Roman"/>
          <w:b/>
          <w:bCs/>
          <w:sz w:val="22"/>
          <w:szCs w:val="22"/>
          <w:u w:val="single"/>
          <w:lang w:val="fr-FR"/>
        </w:rPr>
        <w:t>Cat. 3*</w:t>
      </w:r>
    </w:p>
    <w:p w14:paraId="721BAF6F" w14:textId="77777777" w:rsidR="002D37BC" w:rsidRPr="002D37BC" w:rsidRDefault="002D37BC" w:rsidP="002D37BC">
      <w:pPr>
        <w:jc w:val="both"/>
        <w:rPr>
          <w:rFonts w:ascii="Times New Roman" w:hAnsi="Times New Roman"/>
          <w:sz w:val="22"/>
          <w:szCs w:val="22"/>
          <w:lang w:val="fr-FR"/>
        </w:rPr>
      </w:pPr>
      <w:proofErr w:type="gramStart"/>
      <w:r w:rsidRPr="002D37BC">
        <w:rPr>
          <w:rFonts w:ascii="Times New Roman" w:hAnsi="Times New Roman"/>
          <w:sz w:val="22"/>
          <w:szCs w:val="22"/>
          <w:lang w:val="fr-FR"/>
        </w:rPr>
        <w:t>Erevan:</w:t>
      </w:r>
      <w:proofErr w:type="gramEnd"/>
      <w:r w:rsidRPr="002D37BC">
        <w:rPr>
          <w:rFonts w:ascii="Times New Roman" w:hAnsi="Times New Roman"/>
          <w:sz w:val="22"/>
          <w:szCs w:val="22"/>
          <w:lang w:val="fr-FR"/>
        </w:rPr>
        <w:tab/>
      </w:r>
      <w:r w:rsidRPr="002D37BC">
        <w:rPr>
          <w:rFonts w:ascii="Times New Roman" w:hAnsi="Times New Roman"/>
          <w:sz w:val="22"/>
          <w:szCs w:val="22"/>
          <w:lang w:val="fr-FR"/>
        </w:rPr>
        <w:tab/>
        <w:t xml:space="preserve">Unique  </w:t>
      </w:r>
    </w:p>
    <w:p w14:paraId="2B2638FA" w14:textId="77777777" w:rsidR="002D37BC" w:rsidRPr="002D37BC" w:rsidRDefault="002D37BC" w:rsidP="002D37BC">
      <w:pPr>
        <w:jc w:val="both"/>
        <w:rPr>
          <w:rFonts w:ascii="Times New Roman" w:hAnsi="Times New Roman"/>
          <w:sz w:val="22"/>
          <w:szCs w:val="22"/>
        </w:rPr>
      </w:pPr>
      <w:proofErr w:type="spellStart"/>
      <w:r w:rsidRPr="002D37BC">
        <w:rPr>
          <w:rFonts w:ascii="Times New Roman" w:hAnsi="Times New Roman"/>
          <w:sz w:val="22"/>
          <w:szCs w:val="22"/>
        </w:rPr>
        <w:t>Tbilisi</w:t>
      </w:r>
      <w:proofErr w:type="spellEnd"/>
      <w:r w:rsidRPr="002D37BC">
        <w:rPr>
          <w:rFonts w:ascii="Times New Roman" w:hAnsi="Times New Roman"/>
          <w:sz w:val="22"/>
          <w:szCs w:val="22"/>
        </w:rPr>
        <w:t xml:space="preserve">: </w:t>
      </w:r>
      <w:r w:rsidRPr="002D37BC">
        <w:rPr>
          <w:rFonts w:ascii="Times New Roman" w:hAnsi="Times New Roman"/>
          <w:sz w:val="22"/>
          <w:szCs w:val="22"/>
        </w:rPr>
        <w:tab/>
      </w:r>
      <w:r w:rsidRPr="002D37BC">
        <w:rPr>
          <w:rFonts w:ascii="Times New Roman" w:hAnsi="Times New Roman"/>
          <w:sz w:val="22"/>
          <w:szCs w:val="22"/>
        </w:rPr>
        <w:tab/>
        <w:t xml:space="preserve">Royal </w:t>
      </w:r>
      <w:proofErr w:type="spellStart"/>
      <w:r w:rsidRPr="002D37BC">
        <w:rPr>
          <w:rFonts w:ascii="Times New Roman" w:hAnsi="Times New Roman"/>
          <w:sz w:val="22"/>
          <w:szCs w:val="22"/>
        </w:rPr>
        <w:t>Inn</w:t>
      </w:r>
      <w:proofErr w:type="spellEnd"/>
    </w:p>
    <w:p w14:paraId="746487D6" w14:textId="77777777" w:rsidR="002D37BC" w:rsidRPr="002D37BC" w:rsidRDefault="002D37BC" w:rsidP="002D37BC">
      <w:pPr>
        <w:jc w:val="both"/>
        <w:rPr>
          <w:rFonts w:ascii="Times New Roman" w:hAnsi="Times New Roman"/>
          <w:sz w:val="22"/>
          <w:szCs w:val="22"/>
        </w:rPr>
      </w:pPr>
      <w:r w:rsidRPr="002D37BC">
        <w:rPr>
          <w:rFonts w:ascii="Times New Roman" w:hAnsi="Times New Roman"/>
          <w:sz w:val="22"/>
          <w:szCs w:val="22"/>
        </w:rPr>
        <w:t>*U otros de similar categoría.</w:t>
      </w:r>
    </w:p>
    <w:p w14:paraId="4FBC25B6" w14:textId="77777777" w:rsidR="002D37BC" w:rsidRPr="002D37BC" w:rsidRDefault="002D37BC" w:rsidP="002D37BC">
      <w:pPr>
        <w:keepNext/>
        <w:jc w:val="both"/>
        <w:outlineLvl w:val="1"/>
        <w:rPr>
          <w:rFonts w:ascii="Times New Roman" w:hAnsi="Times New Roman"/>
          <w:b/>
          <w:bCs/>
          <w:sz w:val="22"/>
          <w:szCs w:val="22"/>
        </w:rPr>
      </w:pPr>
    </w:p>
    <w:p w14:paraId="7FFF9274" w14:textId="77777777" w:rsidR="002D37BC" w:rsidRPr="002D37BC" w:rsidRDefault="002D37BC" w:rsidP="002D37BC">
      <w:pPr>
        <w:pStyle w:val="Ttulo2"/>
        <w:jc w:val="both"/>
        <w:rPr>
          <w:rFonts w:ascii="Times New Roman" w:hAnsi="Times New Roman"/>
          <w:sz w:val="22"/>
          <w:szCs w:val="22"/>
        </w:rPr>
      </w:pPr>
      <w:r w:rsidRPr="002D37BC">
        <w:rPr>
          <w:rFonts w:ascii="Times New Roman" w:hAnsi="Times New Roman"/>
          <w:sz w:val="22"/>
          <w:szCs w:val="22"/>
        </w:rPr>
        <w:t>Servicios incluidos:</w:t>
      </w:r>
    </w:p>
    <w:p w14:paraId="0AA25618" w14:textId="77777777" w:rsidR="002D37BC" w:rsidRPr="002D37BC" w:rsidRDefault="002D37BC" w:rsidP="002D37BC">
      <w:pPr>
        <w:pStyle w:val="Prrafodelista"/>
        <w:numPr>
          <w:ilvl w:val="0"/>
          <w:numId w:val="1"/>
        </w:numPr>
        <w:jc w:val="both"/>
        <w:rPr>
          <w:rFonts w:ascii="Times New Roman" w:hAnsi="Times New Roman"/>
          <w:sz w:val="22"/>
          <w:szCs w:val="22"/>
        </w:rPr>
      </w:pPr>
      <w:r>
        <w:rPr>
          <w:rFonts w:ascii="Times New Roman" w:hAnsi="Times New Roman"/>
          <w:sz w:val="22"/>
          <w:szCs w:val="22"/>
        </w:rPr>
        <w:t xml:space="preserve">8 noches de alojamiento en </w:t>
      </w:r>
      <w:r w:rsidRPr="002D37BC">
        <w:rPr>
          <w:rFonts w:ascii="Times New Roman" w:hAnsi="Times New Roman"/>
          <w:sz w:val="22"/>
          <w:szCs w:val="22"/>
        </w:rPr>
        <w:t>Hotel indicado o similar</w:t>
      </w:r>
      <w:r>
        <w:rPr>
          <w:rFonts w:ascii="Times New Roman" w:hAnsi="Times New Roman"/>
          <w:sz w:val="22"/>
          <w:szCs w:val="22"/>
        </w:rPr>
        <w:t xml:space="preserve"> según categoría seleccionada</w:t>
      </w:r>
      <w:r w:rsidRPr="002D37BC">
        <w:rPr>
          <w:rFonts w:ascii="Times New Roman" w:hAnsi="Times New Roman"/>
          <w:sz w:val="22"/>
          <w:szCs w:val="22"/>
        </w:rPr>
        <w:t>.</w:t>
      </w:r>
    </w:p>
    <w:p w14:paraId="10CD8434" w14:textId="77777777" w:rsidR="002D37BC" w:rsidRDefault="002D37BC" w:rsidP="002D37BC">
      <w:pPr>
        <w:pStyle w:val="Prrafodelista"/>
        <w:numPr>
          <w:ilvl w:val="0"/>
          <w:numId w:val="1"/>
        </w:numPr>
        <w:jc w:val="both"/>
        <w:rPr>
          <w:rFonts w:ascii="Times New Roman" w:hAnsi="Times New Roman"/>
          <w:sz w:val="22"/>
          <w:szCs w:val="22"/>
        </w:rPr>
      </w:pPr>
      <w:r w:rsidRPr="002D37BC">
        <w:rPr>
          <w:rFonts w:ascii="Times New Roman" w:hAnsi="Times New Roman"/>
          <w:sz w:val="22"/>
          <w:szCs w:val="22"/>
        </w:rPr>
        <w:t xml:space="preserve">8 desayunos y 5 almuerzos. </w:t>
      </w:r>
    </w:p>
    <w:p w14:paraId="37557C2F" w14:textId="77777777" w:rsidR="002D37BC" w:rsidRPr="002D37BC" w:rsidRDefault="002D37BC" w:rsidP="002D37BC">
      <w:pPr>
        <w:pStyle w:val="Prrafodelista"/>
        <w:numPr>
          <w:ilvl w:val="0"/>
          <w:numId w:val="1"/>
        </w:numPr>
        <w:jc w:val="both"/>
        <w:rPr>
          <w:rFonts w:ascii="Times New Roman" w:hAnsi="Times New Roman"/>
          <w:sz w:val="22"/>
          <w:szCs w:val="22"/>
        </w:rPr>
      </w:pPr>
      <w:r w:rsidRPr="002D37BC">
        <w:rPr>
          <w:rFonts w:ascii="Times New Roman" w:hAnsi="Times New Roman"/>
          <w:sz w:val="22"/>
          <w:szCs w:val="22"/>
        </w:rPr>
        <w:t xml:space="preserve">1 botella de agua diaria. </w:t>
      </w:r>
    </w:p>
    <w:p w14:paraId="6589E0E0" w14:textId="77777777" w:rsidR="002D37BC" w:rsidRPr="002D37BC" w:rsidRDefault="002D37BC" w:rsidP="002D37BC">
      <w:pPr>
        <w:pStyle w:val="Prrafodelista"/>
        <w:numPr>
          <w:ilvl w:val="0"/>
          <w:numId w:val="1"/>
        </w:numPr>
        <w:jc w:val="both"/>
        <w:rPr>
          <w:rFonts w:ascii="Times New Roman" w:hAnsi="Times New Roman"/>
          <w:sz w:val="22"/>
          <w:szCs w:val="22"/>
        </w:rPr>
      </w:pPr>
      <w:r w:rsidRPr="002D37BC">
        <w:rPr>
          <w:rFonts w:ascii="Times New Roman" w:hAnsi="Times New Roman"/>
          <w:sz w:val="22"/>
          <w:szCs w:val="22"/>
        </w:rPr>
        <w:t>Traslados privados aeropuerto – hotel - aeropuerto.</w:t>
      </w:r>
    </w:p>
    <w:p w14:paraId="7584EE5A" w14:textId="77777777" w:rsidR="002D37BC" w:rsidRPr="002D37BC" w:rsidRDefault="002D37BC" w:rsidP="002D37BC">
      <w:pPr>
        <w:pStyle w:val="Prrafodelista"/>
        <w:numPr>
          <w:ilvl w:val="0"/>
          <w:numId w:val="1"/>
        </w:numPr>
        <w:jc w:val="both"/>
        <w:rPr>
          <w:rFonts w:ascii="Times New Roman" w:hAnsi="Times New Roman"/>
          <w:sz w:val="22"/>
          <w:szCs w:val="22"/>
        </w:rPr>
      </w:pPr>
      <w:r w:rsidRPr="002D37BC">
        <w:rPr>
          <w:rFonts w:ascii="Times New Roman" w:hAnsi="Times New Roman"/>
          <w:sz w:val="22"/>
          <w:szCs w:val="22"/>
        </w:rPr>
        <w:t>Guía local de habla hispana todo el recorrido.</w:t>
      </w:r>
    </w:p>
    <w:p w14:paraId="07B8F201" w14:textId="77777777" w:rsidR="002D37BC" w:rsidRPr="002D37BC" w:rsidRDefault="002D37BC" w:rsidP="002D37BC">
      <w:pPr>
        <w:pStyle w:val="Prrafodelista"/>
        <w:numPr>
          <w:ilvl w:val="0"/>
          <w:numId w:val="1"/>
        </w:numPr>
        <w:jc w:val="both"/>
        <w:rPr>
          <w:rFonts w:ascii="Times New Roman" w:hAnsi="Times New Roman"/>
          <w:sz w:val="22"/>
          <w:szCs w:val="22"/>
        </w:rPr>
      </w:pPr>
      <w:r w:rsidRPr="002D37BC">
        <w:rPr>
          <w:rFonts w:ascii="Times New Roman" w:hAnsi="Times New Roman"/>
          <w:sz w:val="22"/>
          <w:szCs w:val="22"/>
        </w:rPr>
        <w:t>Entradas según se indica en el itinerario.</w:t>
      </w:r>
    </w:p>
    <w:p w14:paraId="5D28B4DA" w14:textId="77777777" w:rsidR="002D37BC" w:rsidRDefault="002D37BC" w:rsidP="002D37BC">
      <w:pPr>
        <w:pStyle w:val="Prrafodelista"/>
        <w:numPr>
          <w:ilvl w:val="0"/>
          <w:numId w:val="1"/>
        </w:numPr>
        <w:jc w:val="both"/>
        <w:rPr>
          <w:rFonts w:ascii="Times New Roman" w:hAnsi="Times New Roman"/>
          <w:sz w:val="22"/>
          <w:szCs w:val="22"/>
        </w:rPr>
      </w:pPr>
      <w:r w:rsidRPr="002D37BC">
        <w:rPr>
          <w:rFonts w:ascii="Times New Roman" w:hAnsi="Times New Roman"/>
          <w:sz w:val="22"/>
          <w:szCs w:val="22"/>
        </w:rPr>
        <w:t>Transporte con aire acondicionado durante las excursiones.</w:t>
      </w:r>
    </w:p>
    <w:p w14:paraId="7DAEFAA4" w14:textId="77777777" w:rsidR="002D37BC" w:rsidRDefault="002D37BC" w:rsidP="002D37BC">
      <w:pPr>
        <w:jc w:val="both"/>
        <w:rPr>
          <w:rFonts w:ascii="Times New Roman" w:hAnsi="Times New Roman"/>
          <w:sz w:val="22"/>
          <w:szCs w:val="22"/>
        </w:rPr>
      </w:pPr>
    </w:p>
    <w:p w14:paraId="3CD2518D" w14:textId="77777777" w:rsidR="002D37BC" w:rsidRPr="001D235F" w:rsidRDefault="002D37BC" w:rsidP="002D37BC">
      <w:pPr>
        <w:rPr>
          <w:b/>
          <w:bCs/>
          <w:sz w:val="22"/>
          <w:szCs w:val="22"/>
        </w:rPr>
      </w:pPr>
      <w:r w:rsidRPr="001D235F">
        <w:rPr>
          <w:b/>
          <w:bCs/>
          <w:sz w:val="22"/>
          <w:szCs w:val="22"/>
        </w:rPr>
        <w:t xml:space="preserve">Servicios no incluidos: </w:t>
      </w:r>
    </w:p>
    <w:p w14:paraId="6B8F5E52" w14:textId="77777777" w:rsidR="002D37BC" w:rsidRPr="00701D6C" w:rsidRDefault="002D37BC" w:rsidP="002D37BC">
      <w:pPr>
        <w:pStyle w:val="Prrafodelista"/>
        <w:numPr>
          <w:ilvl w:val="0"/>
          <w:numId w:val="3"/>
        </w:numPr>
        <w:jc w:val="both"/>
        <w:rPr>
          <w:sz w:val="22"/>
          <w:szCs w:val="22"/>
          <w:lang w:val="it-IT"/>
        </w:rPr>
      </w:pPr>
      <w:r w:rsidRPr="00701D6C">
        <w:rPr>
          <w:sz w:val="22"/>
          <w:szCs w:val="22"/>
          <w:lang w:val="it-IT"/>
        </w:rPr>
        <w:t>2% Fee bancario</w:t>
      </w:r>
    </w:p>
    <w:p w14:paraId="7622504B" w14:textId="77777777" w:rsidR="002D37BC" w:rsidRPr="00701D6C" w:rsidRDefault="002D37BC" w:rsidP="002D37BC">
      <w:pPr>
        <w:pStyle w:val="Prrafodelista"/>
        <w:numPr>
          <w:ilvl w:val="0"/>
          <w:numId w:val="3"/>
        </w:numPr>
        <w:jc w:val="both"/>
        <w:rPr>
          <w:sz w:val="22"/>
          <w:szCs w:val="22"/>
          <w:lang w:val="it-IT"/>
        </w:rPr>
      </w:pPr>
      <w:r w:rsidRPr="00701D6C">
        <w:rPr>
          <w:sz w:val="22"/>
          <w:szCs w:val="22"/>
          <w:lang w:val="it-IT"/>
        </w:rPr>
        <w:t>Tiquetes aéreos</w:t>
      </w:r>
    </w:p>
    <w:p w14:paraId="1D6F4BA7" w14:textId="77777777" w:rsidR="002D37BC" w:rsidRPr="00466840" w:rsidRDefault="002D37BC" w:rsidP="002D37BC">
      <w:pPr>
        <w:pStyle w:val="Prrafodelista"/>
        <w:numPr>
          <w:ilvl w:val="0"/>
          <w:numId w:val="3"/>
        </w:numPr>
        <w:jc w:val="both"/>
        <w:rPr>
          <w:sz w:val="22"/>
          <w:szCs w:val="22"/>
          <w:lang w:val="it-IT"/>
        </w:rPr>
      </w:pPr>
      <w:r w:rsidRPr="00701D6C">
        <w:rPr>
          <w:sz w:val="22"/>
          <w:szCs w:val="22"/>
          <w:lang w:val="it-IT"/>
        </w:rPr>
        <w:t>Tasas aeroportuarias</w:t>
      </w:r>
      <w:r w:rsidRPr="00466840">
        <w:rPr>
          <w:sz w:val="22"/>
          <w:szCs w:val="22"/>
          <w:lang w:val="it-IT"/>
        </w:rPr>
        <w:tab/>
      </w:r>
      <w:r w:rsidRPr="00466840">
        <w:rPr>
          <w:sz w:val="22"/>
          <w:szCs w:val="22"/>
        </w:rPr>
        <w:tab/>
      </w:r>
    </w:p>
    <w:p w14:paraId="51B609A1" w14:textId="77777777" w:rsidR="002D37BC" w:rsidRDefault="002D37BC" w:rsidP="002D37BC">
      <w:pPr>
        <w:pStyle w:val="Prrafodelista"/>
        <w:numPr>
          <w:ilvl w:val="0"/>
          <w:numId w:val="3"/>
        </w:numPr>
        <w:rPr>
          <w:sz w:val="22"/>
          <w:szCs w:val="22"/>
        </w:rPr>
      </w:pPr>
      <w:r w:rsidRPr="00701D6C">
        <w:rPr>
          <w:sz w:val="22"/>
          <w:szCs w:val="22"/>
        </w:rPr>
        <w:t>Servicios no mencionados en el programa</w:t>
      </w:r>
    </w:p>
    <w:p w14:paraId="4F9C35A9" w14:textId="77777777" w:rsidR="002D37BC" w:rsidRPr="00466840" w:rsidRDefault="002D37BC" w:rsidP="002D37BC">
      <w:pPr>
        <w:pStyle w:val="Prrafodelista"/>
        <w:numPr>
          <w:ilvl w:val="0"/>
          <w:numId w:val="3"/>
        </w:numPr>
        <w:rPr>
          <w:sz w:val="22"/>
          <w:szCs w:val="22"/>
        </w:rPr>
      </w:pPr>
      <w:r w:rsidRPr="00466840">
        <w:rPr>
          <w:sz w:val="22"/>
          <w:szCs w:val="22"/>
        </w:rPr>
        <w:t>Tarjeta de asistencia médica</w:t>
      </w:r>
    </w:p>
    <w:p w14:paraId="36C37BDF" w14:textId="77777777" w:rsidR="002D37BC" w:rsidRPr="002D37BC" w:rsidRDefault="002D37BC" w:rsidP="002D37BC">
      <w:pPr>
        <w:jc w:val="both"/>
        <w:rPr>
          <w:rFonts w:ascii="Times New Roman" w:hAnsi="Times New Roman"/>
          <w:sz w:val="22"/>
          <w:szCs w:val="22"/>
        </w:rPr>
      </w:pPr>
    </w:p>
    <w:p w14:paraId="0473EDEF" w14:textId="77777777" w:rsidR="002D37BC" w:rsidRPr="002D37BC" w:rsidRDefault="002D37BC" w:rsidP="002D37BC">
      <w:pPr>
        <w:jc w:val="both"/>
        <w:rPr>
          <w:rFonts w:ascii="Times New Roman" w:hAnsi="Times New Roman"/>
          <w:sz w:val="22"/>
          <w:szCs w:val="22"/>
        </w:rPr>
      </w:pPr>
    </w:p>
    <w:tbl>
      <w:tblPr>
        <w:tblW w:w="8168" w:type="dxa"/>
        <w:tblCellMar>
          <w:left w:w="70" w:type="dxa"/>
          <w:right w:w="70" w:type="dxa"/>
        </w:tblCellMar>
        <w:tblLook w:val="04A0" w:firstRow="1" w:lastRow="0" w:firstColumn="1" w:lastColumn="0" w:noHBand="0" w:noVBand="1"/>
      </w:tblPr>
      <w:tblGrid>
        <w:gridCol w:w="3736"/>
        <w:gridCol w:w="1136"/>
        <w:gridCol w:w="1648"/>
        <w:gridCol w:w="1648"/>
      </w:tblGrid>
      <w:tr w:rsidR="002D37BC" w:rsidRPr="002D37BC" w14:paraId="19D247AE" w14:textId="77777777" w:rsidTr="00734E3E">
        <w:trPr>
          <w:trHeight w:val="360"/>
        </w:trPr>
        <w:tc>
          <w:tcPr>
            <w:tcW w:w="81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BAE15" w14:textId="77777777" w:rsidR="002D37BC" w:rsidRPr="002D37BC" w:rsidRDefault="002D37BC" w:rsidP="00734E3E">
            <w:pPr>
              <w:jc w:val="center"/>
              <w:rPr>
                <w:rFonts w:ascii="Times New Roman" w:eastAsia="Times New Roman" w:hAnsi="Times New Roman"/>
                <w:sz w:val="22"/>
                <w:szCs w:val="22"/>
              </w:rPr>
            </w:pPr>
            <w:r w:rsidRPr="002D37BC">
              <w:rPr>
                <w:rFonts w:ascii="Times New Roman" w:eastAsia="Times New Roman" w:hAnsi="Times New Roman"/>
                <w:sz w:val="22"/>
                <w:szCs w:val="22"/>
              </w:rPr>
              <w:t>PRECIOS POR PERSONA EN U$D</w:t>
            </w:r>
          </w:p>
        </w:tc>
      </w:tr>
      <w:tr w:rsidR="002D37BC" w:rsidRPr="002D37BC" w14:paraId="3A1EC61A" w14:textId="77777777" w:rsidTr="00734E3E">
        <w:trPr>
          <w:trHeight w:val="360"/>
        </w:trPr>
        <w:tc>
          <w:tcPr>
            <w:tcW w:w="3736" w:type="dxa"/>
            <w:tcBorders>
              <w:top w:val="nil"/>
              <w:left w:val="single" w:sz="4" w:space="0" w:color="auto"/>
              <w:bottom w:val="single" w:sz="4" w:space="0" w:color="auto"/>
              <w:right w:val="single" w:sz="4" w:space="0" w:color="auto"/>
            </w:tcBorders>
            <w:shd w:val="clear" w:color="auto" w:fill="auto"/>
            <w:noWrap/>
            <w:vAlign w:val="center"/>
            <w:hideMark/>
          </w:tcPr>
          <w:p w14:paraId="33148EFE" w14:textId="77777777" w:rsidR="002D37BC" w:rsidRPr="002D37BC" w:rsidRDefault="002D37BC" w:rsidP="00734E3E">
            <w:pPr>
              <w:jc w:val="center"/>
              <w:rPr>
                <w:rFonts w:ascii="Times New Roman" w:eastAsia="Times New Roman" w:hAnsi="Times New Roman"/>
                <w:sz w:val="22"/>
                <w:szCs w:val="22"/>
              </w:rPr>
            </w:pPr>
            <w:r w:rsidRPr="002D37BC">
              <w:rPr>
                <w:rFonts w:ascii="Times New Roman" w:eastAsia="Times New Roman" w:hAnsi="Times New Roman"/>
                <w:sz w:val="22"/>
                <w:szCs w:val="22"/>
              </w:rPr>
              <w:t>Habitación / Clase</w:t>
            </w:r>
          </w:p>
        </w:tc>
        <w:tc>
          <w:tcPr>
            <w:tcW w:w="1136" w:type="dxa"/>
            <w:tcBorders>
              <w:top w:val="nil"/>
              <w:left w:val="nil"/>
              <w:bottom w:val="single" w:sz="4" w:space="0" w:color="auto"/>
              <w:right w:val="single" w:sz="4" w:space="0" w:color="auto"/>
            </w:tcBorders>
            <w:shd w:val="clear" w:color="auto" w:fill="auto"/>
            <w:noWrap/>
            <w:vAlign w:val="center"/>
            <w:hideMark/>
          </w:tcPr>
          <w:p w14:paraId="36BE6344" w14:textId="77777777" w:rsidR="002D37BC" w:rsidRPr="002D37BC" w:rsidRDefault="002D37BC" w:rsidP="00734E3E">
            <w:pPr>
              <w:jc w:val="center"/>
              <w:rPr>
                <w:rFonts w:ascii="Times New Roman" w:eastAsia="Times New Roman" w:hAnsi="Times New Roman"/>
                <w:sz w:val="22"/>
                <w:szCs w:val="22"/>
              </w:rPr>
            </w:pPr>
            <w:r w:rsidRPr="002D37BC">
              <w:rPr>
                <w:rFonts w:ascii="Times New Roman" w:eastAsia="Times New Roman" w:hAnsi="Times New Roman"/>
                <w:sz w:val="22"/>
                <w:szCs w:val="22"/>
              </w:rPr>
              <w:t>5*</w:t>
            </w:r>
          </w:p>
        </w:tc>
        <w:tc>
          <w:tcPr>
            <w:tcW w:w="1648" w:type="dxa"/>
            <w:tcBorders>
              <w:top w:val="nil"/>
              <w:left w:val="nil"/>
              <w:bottom w:val="single" w:sz="4" w:space="0" w:color="auto"/>
              <w:right w:val="single" w:sz="4" w:space="0" w:color="auto"/>
            </w:tcBorders>
            <w:shd w:val="clear" w:color="auto" w:fill="auto"/>
            <w:vAlign w:val="center"/>
            <w:hideMark/>
          </w:tcPr>
          <w:p w14:paraId="40F2FBFF" w14:textId="77777777" w:rsidR="002D37BC" w:rsidRPr="002D37BC" w:rsidRDefault="002D37BC" w:rsidP="00734E3E">
            <w:pPr>
              <w:jc w:val="center"/>
              <w:rPr>
                <w:rFonts w:ascii="Times New Roman" w:eastAsia="Times New Roman" w:hAnsi="Times New Roman"/>
                <w:sz w:val="22"/>
                <w:szCs w:val="22"/>
              </w:rPr>
            </w:pPr>
            <w:r w:rsidRPr="002D37BC">
              <w:rPr>
                <w:rFonts w:ascii="Times New Roman" w:eastAsia="Times New Roman" w:hAnsi="Times New Roman"/>
                <w:sz w:val="22"/>
                <w:szCs w:val="22"/>
              </w:rPr>
              <w:t>4*</w:t>
            </w:r>
          </w:p>
        </w:tc>
        <w:tc>
          <w:tcPr>
            <w:tcW w:w="1648" w:type="dxa"/>
            <w:tcBorders>
              <w:top w:val="nil"/>
              <w:left w:val="nil"/>
              <w:bottom w:val="single" w:sz="4" w:space="0" w:color="auto"/>
              <w:right w:val="single" w:sz="4" w:space="0" w:color="auto"/>
            </w:tcBorders>
            <w:shd w:val="clear" w:color="auto" w:fill="auto"/>
            <w:vAlign w:val="center"/>
          </w:tcPr>
          <w:p w14:paraId="44BA4CBD" w14:textId="77777777" w:rsidR="002D37BC" w:rsidRPr="002D37BC" w:rsidRDefault="002D37BC" w:rsidP="00734E3E">
            <w:pPr>
              <w:jc w:val="center"/>
              <w:rPr>
                <w:rFonts w:ascii="Times New Roman" w:eastAsia="Times New Roman" w:hAnsi="Times New Roman"/>
                <w:sz w:val="22"/>
                <w:szCs w:val="22"/>
              </w:rPr>
            </w:pPr>
            <w:r w:rsidRPr="002D37BC">
              <w:rPr>
                <w:rFonts w:ascii="Times New Roman" w:eastAsia="Times New Roman" w:hAnsi="Times New Roman"/>
                <w:sz w:val="22"/>
                <w:szCs w:val="22"/>
              </w:rPr>
              <w:t>3*</w:t>
            </w:r>
          </w:p>
        </w:tc>
      </w:tr>
      <w:tr w:rsidR="002D37BC" w:rsidRPr="002D37BC" w14:paraId="015141F7" w14:textId="77777777" w:rsidTr="00734E3E">
        <w:trPr>
          <w:trHeight w:val="360"/>
        </w:trPr>
        <w:tc>
          <w:tcPr>
            <w:tcW w:w="3736" w:type="dxa"/>
            <w:tcBorders>
              <w:top w:val="nil"/>
              <w:left w:val="single" w:sz="4" w:space="0" w:color="auto"/>
              <w:bottom w:val="single" w:sz="4" w:space="0" w:color="auto"/>
              <w:right w:val="single" w:sz="4" w:space="0" w:color="auto"/>
            </w:tcBorders>
            <w:shd w:val="clear" w:color="auto" w:fill="auto"/>
            <w:noWrap/>
            <w:vAlign w:val="center"/>
            <w:hideMark/>
          </w:tcPr>
          <w:p w14:paraId="49A2AC4F" w14:textId="77777777" w:rsidR="002D37BC" w:rsidRPr="002D37BC" w:rsidRDefault="002D37BC" w:rsidP="00734E3E">
            <w:pPr>
              <w:rPr>
                <w:rFonts w:ascii="Times New Roman" w:eastAsia="Times New Roman" w:hAnsi="Times New Roman"/>
                <w:sz w:val="22"/>
                <w:szCs w:val="22"/>
              </w:rPr>
            </w:pPr>
            <w:r w:rsidRPr="002D37BC">
              <w:rPr>
                <w:rFonts w:ascii="Times New Roman" w:eastAsia="Times New Roman" w:hAnsi="Times New Roman"/>
                <w:sz w:val="22"/>
                <w:szCs w:val="22"/>
              </w:rPr>
              <w:t>Habitación doble</w:t>
            </w:r>
          </w:p>
        </w:tc>
        <w:tc>
          <w:tcPr>
            <w:tcW w:w="1136" w:type="dxa"/>
            <w:tcBorders>
              <w:top w:val="nil"/>
              <w:left w:val="nil"/>
              <w:bottom w:val="single" w:sz="4" w:space="0" w:color="auto"/>
              <w:right w:val="single" w:sz="4" w:space="0" w:color="auto"/>
            </w:tcBorders>
            <w:shd w:val="clear" w:color="auto" w:fill="auto"/>
            <w:noWrap/>
            <w:vAlign w:val="center"/>
            <w:hideMark/>
          </w:tcPr>
          <w:p w14:paraId="00B93CE0" w14:textId="77777777" w:rsidR="002D37BC" w:rsidRPr="002D37BC" w:rsidRDefault="002D37BC" w:rsidP="00734E3E">
            <w:pPr>
              <w:jc w:val="center"/>
              <w:rPr>
                <w:rFonts w:ascii="Times New Roman" w:eastAsia="Times New Roman" w:hAnsi="Times New Roman"/>
                <w:sz w:val="22"/>
                <w:szCs w:val="22"/>
              </w:rPr>
            </w:pPr>
            <w:r w:rsidRPr="002D37BC">
              <w:rPr>
                <w:rFonts w:ascii="Times New Roman" w:eastAsia="Times New Roman" w:hAnsi="Times New Roman"/>
                <w:sz w:val="22"/>
                <w:szCs w:val="22"/>
              </w:rPr>
              <w:t>2.115</w:t>
            </w:r>
          </w:p>
        </w:tc>
        <w:tc>
          <w:tcPr>
            <w:tcW w:w="1648" w:type="dxa"/>
            <w:tcBorders>
              <w:top w:val="nil"/>
              <w:left w:val="nil"/>
              <w:bottom w:val="single" w:sz="4" w:space="0" w:color="auto"/>
              <w:right w:val="single" w:sz="4" w:space="0" w:color="auto"/>
            </w:tcBorders>
            <w:shd w:val="clear" w:color="auto" w:fill="auto"/>
            <w:noWrap/>
            <w:vAlign w:val="center"/>
            <w:hideMark/>
          </w:tcPr>
          <w:p w14:paraId="5D611F9C" w14:textId="77777777" w:rsidR="002D37BC" w:rsidRPr="002D37BC" w:rsidRDefault="002D37BC" w:rsidP="00734E3E">
            <w:pPr>
              <w:jc w:val="center"/>
              <w:rPr>
                <w:rFonts w:ascii="Times New Roman" w:eastAsia="Times New Roman" w:hAnsi="Times New Roman"/>
                <w:sz w:val="22"/>
                <w:szCs w:val="22"/>
              </w:rPr>
            </w:pPr>
            <w:r w:rsidRPr="002D37BC">
              <w:rPr>
                <w:rFonts w:ascii="Times New Roman" w:eastAsia="Times New Roman" w:hAnsi="Times New Roman"/>
                <w:sz w:val="22"/>
                <w:szCs w:val="22"/>
              </w:rPr>
              <w:t>1.675</w:t>
            </w:r>
          </w:p>
        </w:tc>
        <w:tc>
          <w:tcPr>
            <w:tcW w:w="1648" w:type="dxa"/>
            <w:tcBorders>
              <w:top w:val="nil"/>
              <w:left w:val="nil"/>
              <w:bottom w:val="single" w:sz="4" w:space="0" w:color="auto"/>
              <w:right w:val="single" w:sz="4" w:space="0" w:color="auto"/>
            </w:tcBorders>
            <w:shd w:val="clear" w:color="auto" w:fill="auto"/>
            <w:vAlign w:val="center"/>
          </w:tcPr>
          <w:p w14:paraId="72069363" w14:textId="77777777" w:rsidR="002D37BC" w:rsidRPr="002D37BC" w:rsidRDefault="002D37BC" w:rsidP="00734E3E">
            <w:pPr>
              <w:jc w:val="center"/>
              <w:rPr>
                <w:rFonts w:ascii="Times New Roman" w:eastAsia="Times New Roman" w:hAnsi="Times New Roman"/>
                <w:sz w:val="22"/>
                <w:szCs w:val="22"/>
              </w:rPr>
            </w:pPr>
            <w:r w:rsidRPr="002D37BC">
              <w:rPr>
                <w:rFonts w:ascii="Times New Roman" w:eastAsia="Times New Roman" w:hAnsi="Times New Roman"/>
                <w:sz w:val="22"/>
                <w:szCs w:val="22"/>
              </w:rPr>
              <w:t>1.525</w:t>
            </w:r>
          </w:p>
        </w:tc>
      </w:tr>
      <w:tr w:rsidR="002D37BC" w:rsidRPr="002D37BC" w14:paraId="7C22A958" w14:textId="77777777" w:rsidTr="00734E3E">
        <w:trPr>
          <w:trHeight w:val="360"/>
        </w:trPr>
        <w:tc>
          <w:tcPr>
            <w:tcW w:w="3736" w:type="dxa"/>
            <w:tcBorders>
              <w:top w:val="nil"/>
              <w:left w:val="single" w:sz="4" w:space="0" w:color="auto"/>
              <w:bottom w:val="single" w:sz="4" w:space="0" w:color="auto"/>
              <w:right w:val="single" w:sz="4" w:space="0" w:color="auto"/>
            </w:tcBorders>
            <w:shd w:val="clear" w:color="auto" w:fill="auto"/>
            <w:noWrap/>
            <w:vAlign w:val="center"/>
            <w:hideMark/>
          </w:tcPr>
          <w:p w14:paraId="255C6418" w14:textId="77777777" w:rsidR="002D37BC" w:rsidRPr="002D37BC" w:rsidRDefault="002D37BC" w:rsidP="00734E3E">
            <w:pPr>
              <w:rPr>
                <w:rFonts w:ascii="Times New Roman" w:eastAsia="Times New Roman" w:hAnsi="Times New Roman"/>
                <w:sz w:val="22"/>
                <w:szCs w:val="22"/>
              </w:rPr>
            </w:pPr>
            <w:proofErr w:type="spellStart"/>
            <w:r w:rsidRPr="002D37BC">
              <w:rPr>
                <w:rFonts w:ascii="Times New Roman" w:eastAsia="Times New Roman" w:hAnsi="Times New Roman"/>
                <w:sz w:val="22"/>
                <w:szCs w:val="22"/>
              </w:rPr>
              <w:t>Supl</w:t>
            </w:r>
            <w:proofErr w:type="spellEnd"/>
            <w:r w:rsidRPr="002D37BC">
              <w:rPr>
                <w:rFonts w:ascii="Times New Roman" w:eastAsia="Times New Roman" w:hAnsi="Times New Roman"/>
                <w:sz w:val="22"/>
                <w:szCs w:val="22"/>
              </w:rPr>
              <w:t>. single</w:t>
            </w:r>
          </w:p>
        </w:tc>
        <w:tc>
          <w:tcPr>
            <w:tcW w:w="1136" w:type="dxa"/>
            <w:tcBorders>
              <w:top w:val="nil"/>
              <w:left w:val="nil"/>
              <w:bottom w:val="single" w:sz="4" w:space="0" w:color="auto"/>
              <w:right w:val="single" w:sz="4" w:space="0" w:color="auto"/>
            </w:tcBorders>
            <w:shd w:val="clear" w:color="auto" w:fill="auto"/>
            <w:noWrap/>
            <w:vAlign w:val="center"/>
            <w:hideMark/>
          </w:tcPr>
          <w:p w14:paraId="6478AB82" w14:textId="77777777" w:rsidR="002D37BC" w:rsidRPr="002D37BC" w:rsidRDefault="002D37BC" w:rsidP="00734E3E">
            <w:pPr>
              <w:jc w:val="center"/>
              <w:rPr>
                <w:rFonts w:ascii="Times New Roman" w:eastAsia="Times New Roman" w:hAnsi="Times New Roman"/>
                <w:sz w:val="22"/>
                <w:szCs w:val="22"/>
              </w:rPr>
            </w:pPr>
            <w:r w:rsidRPr="002D37BC">
              <w:rPr>
                <w:rFonts w:ascii="Times New Roman" w:eastAsia="Times New Roman" w:hAnsi="Times New Roman"/>
                <w:sz w:val="22"/>
                <w:szCs w:val="22"/>
              </w:rPr>
              <w:t>725</w:t>
            </w:r>
          </w:p>
        </w:tc>
        <w:tc>
          <w:tcPr>
            <w:tcW w:w="1648" w:type="dxa"/>
            <w:tcBorders>
              <w:top w:val="nil"/>
              <w:left w:val="nil"/>
              <w:bottom w:val="single" w:sz="4" w:space="0" w:color="auto"/>
              <w:right w:val="single" w:sz="4" w:space="0" w:color="auto"/>
            </w:tcBorders>
            <w:shd w:val="clear" w:color="auto" w:fill="auto"/>
            <w:noWrap/>
            <w:vAlign w:val="center"/>
            <w:hideMark/>
          </w:tcPr>
          <w:p w14:paraId="045887D0" w14:textId="77777777" w:rsidR="002D37BC" w:rsidRPr="002D37BC" w:rsidRDefault="002D37BC" w:rsidP="00734E3E">
            <w:pPr>
              <w:jc w:val="center"/>
              <w:rPr>
                <w:rFonts w:ascii="Times New Roman" w:eastAsia="Times New Roman" w:hAnsi="Times New Roman"/>
                <w:sz w:val="22"/>
                <w:szCs w:val="22"/>
              </w:rPr>
            </w:pPr>
            <w:r w:rsidRPr="002D37BC">
              <w:rPr>
                <w:rFonts w:ascii="Times New Roman" w:eastAsia="Times New Roman" w:hAnsi="Times New Roman"/>
                <w:sz w:val="22"/>
                <w:szCs w:val="22"/>
              </w:rPr>
              <w:t>675</w:t>
            </w:r>
          </w:p>
        </w:tc>
        <w:tc>
          <w:tcPr>
            <w:tcW w:w="1648" w:type="dxa"/>
            <w:tcBorders>
              <w:top w:val="nil"/>
              <w:left w:val="nil"/>
              <w:bottom w:val="single" w:sz="4" w:space="0" w:color="auto"/>
              <w:right w:val="single" w:sz="4" w:space="0" w:color="auto"/>
            </w:tcBorders>
            <w:shd w:val="clear" w:color="auto" w:fill="auto"/>
            <w:vAlign w:val="center"/>
          </w:tcPr>
          <w:p w14:paraId="535EEFCF" w14:textId="77777777" w:rsidR="002D37BC" w:rsidRPr="002D37BC" w:rsidRDefault="002D37BC" w:rsidP="00734E3E">
            <w:pPr>
              <w:jc w:val="center"/>
              <w:rPr>
                <w:rFonts w:ascii="Times New Roman" w:eastAsia="Times New Roman" w:hAnsi="Times New Roman"/>
                <w:sz w:val="22"/>
                <w:szCs w:val="22"/>
              </w:rPr>
            </w:pPr>
            <w:r w:rsidRPr="002D37BC">
              <w:rPr>
                <w:rFonts w:ascii="Times New Roman" w:eastAsia="Times New Roman" w:hAnsi="Times New Roman"/>
                <w:sz w:val="22"/>
                <w:szCs w:val="22"/>
              </w:rPr>
              <w:t>370</w:t>
            </w:r>
          </w:p>
        </w:tc>
      </w:tr>
    </w:tbl>
    <w:p w14:paraId="58C78A4E" w14:textId="77777777" w:rsidR="002D37BC" w:rsidRPr="002D37BC" w:rsidRDefault="002D37BC" w:rsidP="002D37BC">
      <w:pPr>
        <w:jc w:val="both"/>
        <w:rPr>
          <w:rFonts w:ascii="Times New Roman" w:hAnsi="Times New Roman"/>
          <w:sz w:val="22"/>
          <w:szCs w:val="22"/>
        </w:rPr>
      </w:pPr>
    </w:p>
    <w:p w14:paraId="7A11BD8E" w14:textId="77777777" w:rsidR="002D37BC" w:rsidRDefault="002D37BC" w:rsidP="002D37BC">
      <w:pPr>
        <w:jc w:val="both"/>
        <w:rPr>
          <w:rFonts w:ascii="Times New Roman" w:hAnsi="Times New Roman"/>
          <w:b/>
          <w:bCs/>
          <w:caps/>
          <w:sz w:val="22"/>
          <w:szCs w:val="22"/>
        </w:rPr>
      </w:pPr>
    </w:p>
    <w:p w14:paraId="15A1EE05" w14:textId="77777777" w:rsidR="002D37BC" w:rsidRDefault="002D37BC" w:rsidP="002D37BC">
      <w:pPr>
        <w:jc w:val="both"/>
        <w:rPr>
          <w:rFonts w:ascii="Times New Roman" w:hAnsi="Times New Roman"/>
          <w:b/>
          <w:bCs/>
          <w:caps/>
          <w:sz w:val="22"/>
          <w:szCs w:val="22"/>
        </w:rPr>
      </w:pPr>
    </w:p>
    <w:p w14:paraId="0034EBFE" w14:textId="77777777" w:rsidR="002D37BC" w:rsidRDefault="002D37BC" w:rsidP="002D37BC">
      <w:pPr>
        <w:jc w:val="center"/>
        <w:rPr>
          <w:rFonts w:ascii="Times New Roman" w:hAnsi="Times New Roman"/>
          <w:b/>
          <w:bCs/>
          <w:caps/>
          <w:sz w:val="22"/>
          <w:szCs w:val="22"/>
        </w:rPr>
      </w:pPr>
      <w:r>
        <w:rPr>
          <w:rFonts w:ascii="Times New Roman" w:hAnsi="Times New Roman"/>
          <w:b/>
          <w:bCs/>
          <w:caps/>
          <w:sz w:val="22"/>
          <w:szCs w:val="22"/>
        </w:rPr>
        <w:lastRenderedPageBreak/>
        <w:t>ITINERARIO</w:t>
      </w:r>
    </w:p>
    <w:p w14:paraId="094E2F44" w14:textId="77777777" w:rsidR="002D37BC" w:rsidRDefault="002D37BC" w:rsidP="002D37BC">
      <w:pPr>
        <w:jc w:val="center"/>
        <w:rPr>
          <w:rFonts w:ascii="Times New Roman" w:hAnsi="Times New Roman"/>
          <w:b/>
          <w:bCs/>
          <w:caps/>
          <w:sz w:val="22"/>
          <w:szCs w:val="22"/>
        </w:rPr>
      </w:pPr>
    </w:p>
    <w:p w14:paraId="1777FBD4" w14:textId="77777777" w:rsidR="002D37BC" w:rsidRPr="002D37BC" w:rsidRDefault="002D37BC" w:rsidP="002D37BC">
      <w:pPr>
        <w:jc w:val="both"/>
        <w:rPr>
          <w:rFonts w:ascii="Times New Roman" w:hAnsi="Times New Roman"/>
          <w:b/>
          <w:bCs/>
          <w:caps/>
          <w:sz w:val="22"/>
          <w:szCs w:val="22"/>
        </w:rPr>
      </w:pPr>
      <w:r w:rsidRPr="002D37BC">
        <w:rPr>
          <w:rFonts w:ascii="Times New Roman" w:hAnsi="Times New Roman"/>
          <w:b/>
          <w:bCs/>
          <w:caps/>
          <w:sz w:val="22"/>
          <w:szCs w:val="22"/>
        </w:rPr>
        <w:t>Día 1.º: EREVAN</w:t>
      </w:r>
    </w:p>
    <w:p w14:paraId="7104B7BD" w14:textId="77777777" w:rsidR="002D37BC" w:rsidRPr="002D37BC" w:rsidRDefault="002D37BC" w:rsidP="002D37BC">
      <w:pPr>
        <w:jc w:val="both"/>
        <w:rPr>
          <w:rFonts w:ascii="Times New Roman" w:hAnsi="Times New Roman"/>
          <w:bCs/>
          <w:sz w:val="22"/>
          <w:szCs w:val="22"/>
        </w:rPr>
      </w:pPr>
      <w:r w:rsidRPr="002D37BC">
        <w:rPr>
          <w:rFonts w:ascii="Times New Roman" w:hAnsi="Times New Roman"/>
          <w:bCs/>
          <w:sz w:val="22"/>
          <w:szCs w:val="22"/>
        </w:rPr>
        <w:t xml:space="preserve">Llegada al aeropuerto de </w:t>
      </w:r>
      <w:proofErr w:type="spellStart"/>
      <w:r w:rsidRPr="002D37BC">
        <w:rPr>
          <w:rFonts w:ascii="Times New Roman" w:hAnsi="Times New Roman"/>
          <w:bCs/>
          <w:sz w:val="22"/>
          <w:szCs w:val="22"/>
        </w:rPr>
        <w:t>Zvartnots</w:t>
      </w:r>
      <w:proofErr w:type="spellEnd"/>
      <w:r w:rsidRPr="002D37BC">
        <w:rPr>
          <w:rFonts w:ascii="Times New Roman" w:hAnsi="Times New Roman"/>
          <w:bCs/>
          <w:sz w:val="22"/>
          <w:szCs w:val="22"/>
        </w:rPr>
        <w:t xml:space="preserve"> y traslado al hotel. Alojamiento.</w:t>
      </w:r>
    </w:p>
    <w:p w14:paraId="5D09C668" w14:textId="77777777" w:rsidR="002D37BC" w:rsidRPr="002D37BC" w:rsidRDefault="002D37BC" w:rsidP="002D37BC">
      <w:pPr>
        <w:jc w:val="both"/>
        <w:rPr>
          <w:rFonts w:ascii="Times New Roman" w:hAnsi="Times New Roman"/>
          <w:sz w:val="22"/>
          <w:szCs w:val="22"/>
        </w:rPr>
      </w:pPr>
    </w:p>
    <w:p w14:paraId="5B0D65DC" w14:textId="77777777" w:rsidR="002D37BC" w:rsidRPr="002D37BC" w:rsidRDefault="002D37BC" w:rsidP="002D37BC">
      <w:pPr>
        <w:rPr>
          <w:rFonts w:ascii="Times New Roman" w:hAnsi="Times New Roman"/>
          <w:b/>
          <w:bCs/>
          <w:caps/>
          <w:sz w:val="22"/>
          <w:szCs w:val="22"/>
        </w:rPr>
      </w:pPr>
      <w:r w:rsidRPr="002D37BC">
        <w:rPr>
          <w:rFonts w:ascii="Times New Roman" w:hAnsi="Times New Roman"/>
          <w:b/>
          <w:bCs/>
          <w:caps/>
          <w:sz w:val="22"/>
          <w:szCs w:val="22"/>
        </w:rPr>
        <w:t xml:space="preserve">Día 2.º: EREVAN </w:t>
      </w:r>
    </w:p>
    <w:p w14:paraId="2C09A036" w14:textId="77777777" w:rsidR="002D37BC" w:rsidRPr="002D37BC" w:rsidRDefault="002D37BC" w:rsidP="004D792C">
      <w:pPr>
        <w:jc w:val="both"/>
        <w:rPr>
          <w:rFonts w:ascii="Times New Roman" w:hAnsi="Times New Roman"/>
          <w:bCs/>
          <w:sz w:val="22"/>
          <w:szCs w:val="22"/>
        </w:rPr>
      </w:pPr>
      <w:r w:rsidRPr="002D37BC">
        <w:rPr>
          <w:rFonts w:ascii="Times New Roman" w:hAnsi="Times New Roman"/>
          <w:bCs/>
          <w:sz w:val="22"/>
          <w:szCs w:val="22"/>
        </w:rPr>
        <w:t xml:space="preserve">Desayuno y salida hacia una visita de día completo de Ereván, que incluye todas las áreas principales de la capital. Ereván está en la lista de las ciudades más antiguas del mundo denominado "Ciudades habitadas más antiguas", y data del Siglo VIII a.C. Una ciudad muy animada con cafeterías al aire libre, bares y mercados, etc. Disfrute de unas vistas panorámicas de la Casa de la Ópera, del extraordinario paisaje del Monte Ararat cubierto de nieve, del Lago del Cisne, la Avenida del Norte, y de la Plaza de la República, considerado uno de los lugares más preciosos y famosos de la capital. Visite el Museo del Genocidio Armenio, que muestra documentos internacionales sin precedentes sobre el Genocidio Armenio, el primer genocidio del siglo XX. Después, explore el complejo memorativo </w:t>
      </w:r>
      <w:proofErr w:type="spellStart"/>
      <w:r w:rsidRPr="002D37BC">
        <w:rPr>
          <w:rFonts w:ascii="Times New Roman" w:hAnsi="Times New Roman"/>
          <w:bCs/>
          <w:sz w:val="22"/>
          <w:szCs w:val="22"/>
        </w:rPr>
        <w:t>Tsitsernakaberd</w:t>
      </w:r>
      <w:proofErr w:type="spellEnd"/>
      <w:r w:rsidRPr="002D37BC">
        <w:rPr>
          <w:rFonts w:ascii="Times New Roman" w:hAnsi="Times New Roman"/>
          <w:bCs/>
          <w:sz w:val="22"/>
          <w:szCs w:val="22"/>
        </w:rPr>
        <w:t xml:space="preserve">, dedicado a las 1.5 millones de víctimas. </w:t>
      </w:r>
      <w:r w:rsidRPr="002D37BC">
        <w:rPr>
          <w:rFonts w:ascii="Times New Roman" w:hAnsi="Times New Roman"/>
          <w:b/>
          <w:bCs/>
          <w:sz w:val="22"/>
          <w:szCs w:val="22"/>
        </w:rPr>
        <w:t>Almuerzo</w:t>
      </w:r>
      <w:r w:rsidRPr="002D37BC">
        <w:rPr>
          <w:rFonts w:ascii="Times New Roman" w:hAnsi="Times New Roman"/>
          <w:bCs/>
          <w:sz w:val="22"/>
          <w:szCs w:val="22"/>
        </w:rPr>
        <w:t xml:space="preserve"> en un restaurante de la casa local.</w:t>
      </w:r>
      <w:r w:rsidRPr="002D37BC">
        <w:rPr>
          <w:rFonts w:ascii="Times New Roman" w:hAnsi="Times New Roman"/>
          <w:sz w:val="22"/>
          <w:szCs w:val="22"/>
        </w:rPr>
        <w:t xml:space="preserve"> </w:t>
      </w:r>
      <w:r w:rsidRPr="002D37BC">
        <w:rPr>
          <w:rFonts w:ascii="Times New Roman" w:hAnsi="Times New Roman"/>
          <w:bCs/>
          <w:sz w:val="22"/>
          <w:szCs w:val="22"/>
        </w:rPr>
        <w:t xml:space="preserve">Visita del Museo de Historia de Armenia, imprescindible para los amantes de Historia y Arqueología. Aquí tendrá la oportunidad de ver una colección de exposiciones e ilustraciones de la historia secular del pueblo armenio, desde el Paleolítico hasta los tiempos modernos. El zapato de piel más antiguo del mundo, que data de 5500 años, junto a otros artículos milenarios, también está expuesto aquí. Alojamiento. </w:t>
      </w:r>
      <w:bookmarkStart w:id="0" w:name="_GoBack"/>
      <w:bookmarkEnd w:id="0"/>
    </w:p>
    <w:p w14:paraId="0853F1B1" w14:textId="77777777" w:rsidR="002D37BC" w:rsidRPr="002D37BC" w:rsidRDefault="002D37BC" w:rsidP="002D37BC">
      <w:pPr>
        <w:rPr>
          <w:rFonts w:ascii="Times New Roman" w:hAnsi="Times New Roman"/>
          <w:bCs/>
          <w:sz w:val="22"/>
          <w:szCs w:val="22"/>
        </w:rPr>
      </w:pPr>
    </w:p>
    <w:p w14:paraId="176BBE03" w14:textId="77777777" w:rsidR="002D37BC" w:rsidRPr="002D37BC" w:rsidRDefault="002D37BC" w:rsidP="002D37BC">
      <w:pPr>
        <w:rPr>
          <w:rFonts w:ascii="Times New Roman" w:hAnsi="Times New Roman"/>
          <w:b/>
          <w:bCs/>
          <w:caps/>
          <w:sz w:val="22"/>
          <w:szCs w:val="22"/>
        </w:rPr>
      </w:pPr>
      <w:r w:rsidRPr="002D37BC">
        <w:rPr>
          <w:rFonts w:ascii="Times New Roman" w:hAnsi="Times New Roman"/>
          <w:b/>
          <w:bCs/>
          <w:caps/>
          <w:sz w:val="22"/>
          <w:szCs w:val="22"/>
        </w:rPr>
        <w:t xml:space="preserve">Día 3.º EREVÁN </w:t>
      </w:r>
    </w:p>
    <w:p w14:paraId="1B654119" w14:textId="77777777" w:rsidR="002D37BC" w:rsidRPr="002D37BC" w:rsidRDefault="002D37BC" w:rsidP="002D37BC">
      <w:pPr>
        <w:widowControl w:val="0"/>
        <w:suppressAutoHyphens/>
        <w:jc w:val="both"/>
        <w:rPr>
          <w:rFonts w:ascii="Times New Roman" w:hAnsi="Times New Roman"/>
          <w:sz w:val="22"/>
          <w:szCs w:val="22"/>
        </w:rPr>
      </w:pPr>
      <w:r w:rsidRPr="002D37BC">
        <w:rPr>
          <w:rFonts w:ascii="Times New Roman" w:hAnsi="Times New Roman"/>
          <w:sz w:val="22"/>
          <w:szCs w:val="22"/>
        </w:rPr>
        <w:t xml:space="preserve">Desayuno. Visita del Monasterio de </w:t>
      </w:r>
      <w:proofErr w:type="spellStart"/>
      <w:r w:rsidRPr="002D37BC">
        <w:rPr>
          <w:rFonts w:ascii="Times New Roman" w:hAnsi="Times New Roman"/>
          <w:sz w:val="22"/>
          <w:szCs w:val="22"/>
        </w:rPr>
        <w:t>Khor</w:t>
      </w:r>
      <w:proofErr w:type="spellEnd"/>
      <w:r w:rsidRPr="002D37BC">
        <w:rPr>
          <w:rFonts w:ascii="Times New Roman" w:hAnsi="Times New Roman"/>
          <w:sz w:val="22"/>
          <w:szCs w:val="22"/>
        </w:rPr>
        <w:t xml:space="preserve"> </w:t>
      </w:r>
      <w:proofErr w:type="spellStart"/>
      <w:r w:rsidRPr="002D37BC">
        <w:rPr>
          <w:rFonts w:ascii="Times New Roman" w:hAnsi="Times New Roman"/>
          <w:sz w:val="22"/>
          <w:szCs w:val="22"/>
        </w:rPr>
        <w:t>Virap</w:t>
      </w:r>
      <w:proofErr w:type="spellEnd"/>
      <w:r w:rsidRPr="002D37BC">
        <w:rPr>
          <w:rFonts w:ascii="Times New Roman" w:hAnsi="Times New Roman"/>
          <w:sz w:val="22"/>
          <w:szCs w:val="22"/>
        </w:rPr>
        <w:t xml:space="preserve"> (foso profundo) siglo IV, al pie del Monte Ararat. La ubicación del monasterio da la oportunidad de disfrutar de unas vistas preciosas del bíblico Monte Ararat, donde posó el Arca de Noé. Salida hacia la Cueva del Pájaro, que es una bodega de 6100 años ubicada en el pueblo </w:t>
      </w:r>
      <w:proofErr w:type="spellStart"/>
      <w:r w:rsidRPr="002D37BC">
        <w:rPr>
          <w:rFonts w:ascii="Times New Roman" w:hAnsi="Times New Roman"/>
          <w:sz w:val="22"/>
          <w:szCs w:val="22"/>
        </w:rPr>
        <w:t>Arení</w:t>
      </w:r>
      <w:proofErr w:type="spellEnd"/>
      <w:r w:rsidRPr="002D37BC">
        <w:rPr>
          <w:rFonts w:ascii="Times New Roman" w:hAnsi="Times New Roman"/>
          <w:sz w:val="22"/>
          <w:szCs w:val="22"/>
        </w:rPr>
        <w:t xml:space="preserve">. Aquí tendrá una interesante excursión por la antigua cueva, que tiene un misterioso y emocionante pasado. Almuerzo en restaurante local. Visite el Monasterio de </w:t>
      </w:r>
      <w:proofErr w:type="spellStart"/>
      <w:r w:rsidRPr="002D37BC">
        <w:rPr>
          <w:rFonts w:ascii="Times New Roman" w:hAnsi="Times New Roman"/>
          <w:sz w:val="22"/>
          <w:szCs w:val="22"/>
        </w:rPr>
        <w:t>Noravank</w:t>
      </w:r>
      <w:proofErr w:type="spellEnd"/>
      <w:r w:rsidRPr="002D37BC">
        <w:rPr>
          <w:rFonts w:ascii="Times New Roman" w:hAnsi="Times New Roman"/>
          <w:sz w:val="22"/>
          <w:szCs w:val="22"/>
        </w:rPr>
        <w:t xml:space="preserve">, una gema arquitectónica enclavada entre los peñascos de ladrillo rojo, en lo alto del profundo barranco. Construido en el siglo XIII, el monasterio es un precioso ejemplo de la ornamentada arquitectura del período. Camino hacia </w:t>
      </w:r>
      <w:proofErr w:type="spellStart"/>
      <w:r w:rsidRPr="002D37BC">
        <w:rPr>
          <w:rFonts w:ascii="Times New Roman" w:hAnsi="Times New Roman"/>
          <w:sz w:val="22"/>
          <w:szCs w:val="22"/>
        </w:rPr>
        <w:t>Yeghegnadzor</w:t>
      </w:r>
      <w:proofErr w:type="spellEnd"/>
      <w:r w:rsidRPr="002D37BC">
        <w:rPr>
          <w:rFonts w:ascii="Times New Roman" w:hAnsi="Times New Roman"/>
          <w:sz w:val="22"/>
          <w:szCs w:val="22"/>
        </w:rPr>
        <w:t>, donde visitará una fábrica de vino local y tendrá la oportunidad de degustar vinos locales producidos de una variedad endémica de vinos.  Alojamiento.</w:t>
      </w:r>
    </w:p>
    <w:p w14:paraId="167F24EA" w14:textId="77777777" w:rsidR="002D37BC" w:rsidRPr="002D37BC" w:rsidRDefault="002D37BC" w:rsidP="002D37BC">
      <w:pPr>
        <w:widowControl w:val="0"/>
        <w:suppressAutoHyphens/>
        <w:jc w:val="both"/>
        <w:rPr>
          <w:rFonts w:ascii="Times New Roman" w:hAnsi="Times New Roman"/>
          <w:sz w:val="22"/>
          <w:szCs w:val="22"/>
        </w:rPr>
      </w:pPr>
    </w:p>
    <w:p w14:paraId="26B7EDC4" w14:textId="77777777" w:rsidR="002D37BC" w:rsidRPr="002D37BC" w:rsidRDefault="002D37BC" w:rsidP="002D37BC">
      <w:pPr>
        <w:keepNext/>
        <w:jc w:val="both"/>
        <w:outlineLvl w:val="1"/>
        <w:rPr>
          <w:rFonts w:ascii="Times New Roman" w:hAnsi="Times New Roman"/>
          <w:b/>
          <w:bCs/>
          <w:caps/>
          <w:sz w:val="22"/>
          <w:szCs w:val="22"/>
        </w:rPr>
      </w:pPr>
      <w:r w:rsidRPr="002D37BC">
        <w:rPr>
          <w:rFonts w:ascii="Times New Roman" w:hAnsi="Times New Roman"/>
          <w:b/>
          <w:bCs/>
          <w:caps/>
          <w:sz w:val="22"/>
          <w:szCs w:val="22"/>
        </w:rPr>
        <w:t>Día 4.º EREVÁN – MUSEO DE MANUSCRITOS ANTIGUOS MATENADARAN – CATEDRAL DE ZVARTNOTS – ECHMIADZIN</w:t>
      </w:r>
    </w:p>
    <w:p w14:paraId="792939FD" w14:textId="77777777" w:rsidR="002D37BC" w:rsidRPr="002D37BC" w:rsidRDefault="002D37BC" w:rsidP="002D37BC">
      <w:pPr>
        <w:widowControl w:val="0"/>
        <w:suppressAutoHyphens/>
        <w:jc w:val="both"/>
        <w:rPr>
          <w:rFonts w:ascii="Times New Roman" w:hAnsi="Times New Roman"/>
          <w:sz w:val="22"/>
          <w:szCs w:val="22"/>
        </w:rPr>
      </w:pPr>
      <w:r w:rsidRPr="002D37BC">
        <w:rPr>
          <w:rFonts w:ascii="Times New Roman" w:hAnsi="Times New Roman"/>
          <w:sz w:val="22"/>
          <w:szCs w:val="22"/>
        </w:rPr>
        <w:t>Desayuno. Visita a "</w:t>
      </w:r>
      <w:proofErr w:type="spellStart"/>
      <w:r w:rsidRPr="002D37BC">
        <w:rPr>
          <w:rFonts w:ascii="Times New Roman" w:hAnsi="Times New Roman"/>
          <w:sz w:val="22"/>
          <w:szCs w:val="22"/>
        </w:rPr>
        <w:t>Matenadaran</w:t>
      </w:r>
      <w:proofErr w:type="spellEnd"/>
      <w:r w:rsidRPr="002D37BC">
        <w:rPr>
          <w:rFonts w:ascii="Times New Roman" w:hAnsi="Times New Roman"/>
          <w:sz w:val="22"/>
          <w:szCs w:val="22"/>
        </w:rPr>
        <w:t xml:space="preserve">", hogar del depósito más grande del mundo de antiguos manuscritos iluminados armenios. En los fondos de </w:t>
      </w:r>
      <w:proofErr w:type="spellStart"/>
      <w:r w:rsidRPr="002D37BC">
        <w:rPr>
          <w:rFonts w:ascii="Times New Roman" w:hAnsi="Times New Roman"/>
          <w:sz w:val="22"/>
          <w:szCs w:val="22"/>
        </w:rPr>
        <w:t>Matenadarán</w:t>
      </w:r>
      <w:proofErr w:type="spellEnd"/>
      <w:r w:rsidRPr="002D37BC">
        <w:rPr>
          <w:rFonts w:ascii="Times New Roman" w:hAnsi="Times New Roman"/>
          <w:sz w:val="22"/>
          <w:szCs w:val="22"/>
        </w:rPr>
        <w:t xml:space="preserve"> tendrá la oportunidad de ver el libro más grande del mundo, que pesa 28 kilos, y el más pequeño, que pesa solo 19 gramos. Cada nación puede encontrar algo interesante en este instituto de investigación, pues es un lugar singular y dispone de cerca de 18000 manuscritos de todo el mundo. Visite la Catedral de </w:t>
      </w:r>
      <w:proofErr w:type="spellStart"/>
      <w:r w:rsidRPr="002D37BC">
        <w:rPr>
          <w:rFonts w:ascii="Times New Roman" w:hAnsi="Times New Roman"/>
          <w:sz w:val="22"/>
          <w:szCs w:val="22"/>
        </w:rPr>
        <w:t>Zvartnots</w:t>
      </w:r>
      <w:proofErr w:type="spellEnd"/>
      <w:r w:rsidRPr="002D37BC">
        <w:rPr>
          <w:rFonts w:ascii="Times New Roman" w:hAnsi="Times New Roman"/>
          <w:sz w:val="22"/>
          <w:szCs w:val="22"/>
        </w:rPr>
        <w:t xml:space="preserve"> (patrimonio mundial de la UNESCO. El llamativo diseño y la construcción representan una innovación arquitectónica de la Edad Media, pues tienen un diseño y técnicas arquitectónicas singulares. Empleados en la construcción, ha tenido una gran influencia en la arquitectura del momento. </w:t>
      </w:r>
      <w:r w:rsidRPr="002D37BC">
        <w:rPr>
          <w:rFonts w:ascii="Times New Roman" w:hAnsi="Times New Roman"/>
          <w:b/>
          <w:sz w:val="22"/>
          <w:szCs w:val="22"/>
        </w:rPr>
        <w:t>Almuerzo</w:t>
      </w:r>
      <w:r w:rsidRPr="002D37BC">
        <w:rPr>
          <w:rFonts w:ascii="Times New Roman" w:hAnsi="Times New Roman"/>
          <w:sz w:val="22"/>
          <w:szCs w:val="22"/>
        </w:rPr>
        <w:t xml:space="preserve"> en un restaurante local. Salida hacia </w:t>
      </w:r>
      <w:proofErr w:type="spellStart"/>
      <w:r w:rsidRPr="002D37BC">
        <w:rPr>
          <w:rFonts w:ascii="Times New Roman" w:hAnsi="Times New Roman"/>
          <w:sz w:val="22"/>
          <w:szCs w:val="22"/>
        </w:rPr>
        <w:t>Etchmiadzin</w:t>
      </w:r>
      <w:proofErr w:type="spellEnd"/>
      <w:r w:rsidRPr="002D37BC">
        <w:rPr>
          <w:rFonts w:ascii="Times New Roman" w:hAnsi="Times New Roman"/>
          <w:sz w:val="22"/>
          <w:szCs w:val="22"/>
        </w:rPr>
        <w:t xml:space="preserve">, centro del cristianismo armenio, considerada la ciudad de Vaticano” de Armenia, con la Santa Sede de la Iglesia Apostólica Armenia. Visite la Catedral de </w:t>
      </w:r>
      <w:proofErr w:type="spellStart"/>
      <w:r w:rsidRPr="002D37BC">
        <w:rPr>
          <w:rFonts w:ascii="Times New Roman" w:hAnsi="Times New Roman"/>
          <w:sz w:val="22"/>
          <w:szCs w:val="22"/>
        </w:rPr>
        <w:t>Echmiadzin</w:t>
      </w:r>
      <w:proofErr w:type="spellEnd"/>
      <w:r w:rsidRPr="002D37BC">
        <w:rPr>
          <w:rFonts w:ascii="Times New Roman" w:hAnsi="Times New Roman"/>
          <w:sz w:val="22"/>
          <w:szCs w:val="22"/>
        </w:rPr>
        <w:t xml:space="preserve">, que data del año 301-303 a.C., (Patrimonio de Humanidad de la UNESCO). Siendo la primera iglesia cristiana del mundo, la catedral dispone de un estilo arquitectónico y frescos, que fueron creados durante siglos por una generación de pintores pertenecientes a una misma dinastía. Cuenta la leyenda que Jesucristo descendió del cielo para mostrar este lugar en el que quería que fuese construida la iglesia. Alojamiento. </w:t>
      </w:r>
    </w:p>
    <w:p w14:paraId="3DA28B2F" w14:textId="77777777" w:rsidR="002D37BC" w:rsidRPr="002D37BC" w:rsidRDefault="002D37BC" w:rsidP="002D37BC">
      <w:pPr>
        <w:widowControl w:val="0"/>
        <w:suppressAutoHyphens/>
        <w:jc w:val="both"/>
        <w:rPr>
          <w:rFonts w:ascii="Times New Roman" w:hAnsi="Times New Roman"/>
          <w:sz w:val="22"/>
          <w:szCs w:val="22"/>
        </w:rPr>
      </w:pPr>
    </w:p>
    <w:p w14:paraId="1FC24FAF" w14:textId="77777777" w:rsidR="002D37BC" w:rsidRPr="002D37BC" w:rsidRDefault="002D37BC" w:rsidP="002D37BC">
      <w:pPr>
        <w:jc w:val="both"/>
        <w:rPr>
          <w:rFonts w:ascii="Times New Roman" w:hAnsi="Times New Roman"/>
          <w:b/>
          <w:caps/>
          <w:sz w:val="22"/>
          <w:szCs w:val="22"/>
        </w:rPr>
      </w:pPr>
      <w:r w:rsidRPr="002D37BC">
        <w:rPr>
          <w:rFonts w:ascii="Times New Roman" w:hAnsi="Times New Roman"/>
          <w:b/>
          <w:caps/>
          <w:sz w:val="22"/>
          <w:szCs w:val="22"/>
        </w:rPr>
        <w:lastRenderedPageBreak/>
        <w:t>Día 5.º EREVÁN – MONASTERIO DE GEGHARD – TEMPLO DE GARNI – LAGO SEVAN – CRUCE DE FRONTERA DE BAGRATASHEN -tbilisi</w:t>
      </w:r>
    </w:p>
    <w:p w14:paraId="7C77BC98" w14:textId="77777777" w:rsidR="002D37BC" w:rsidRPr="002D37BC" w:rsidRDefault="002D37BC" w:rsidP="002D37BC">
      <w:pPr>
        <w:jc w:val="both"/>
        <w:rPr>
          <w:rFonts w:ascii="Times New Roman" w:hAnsi="Times New Roman"/>
          <w:sz w:val="22"/>
          <w:szCs w:val="22"/>
        </w:rPr>
      </w:pPr>
      <w:r w:rsidRPr="002D37BC">
        <w:rPr>
          <w:rFonts w:ascii="Times New Roman" w:hAnsi="Times New Roman"/>
          <w:sz w:val="22"/>
          <w:szCs w:val="22"/>
        </w:rPr>
        <w:t xml:space="preserve">Desayuno. Salida hacia el Monasterio </w:t>
      </w:r>
      <w:proofErr w:type="spellStart"/>
      <w:r w:rsidRPr="002D37BC">
        <w:rPr>
          <w:rFonts w:ascii="Times New Roman" w:hAnsi="Times New Roman"/>
          <w:sz w:val="22"/>
          <w:szCs w:val="22"/>
        </w:rPr>
        <w:t>Gueghard</w:t>
      </w:r>
      <w:proofErr w:type="spellEnd"/>
      <w:r w:rsidRPr="002D37BC">
        <w:rPr>
          <w:rFonts w:ascii="Times New Roman" w:hAnsi="Times New Roman"/>
          <w:sz w:val="22"/>
          <w:szCs w:val="22"/>
        </w:rPr>
        <w:t xml:space="preserve"> (siglo IV, Patrimonio Mundial de UNESCO con protección reforzada). Contiene una variedad de iglesias y tumbas, mucho de ellos tallados en una roca, lo que demuestra el auge de la arquitectura armenia medieval. El complejo de edificios medievales se encuentra en un paisaje de gran belleza natural, rodeado de imponentes acantilados en la entrada al valle de </w:t>
      </w:r>
      <w:proofErr w:type="spellStart"/>
      <w:r w:rsidRPr="002D37BC">
        <w:rPr>
          <w:rFonts w:ascii="Times New Roman" w:hAnsi="Times New Roman"/>
          <w:sz w:val="22"/>
          <w:szCs w:val="22"/>
        </w:rPr>
        <w:t>Azat</w:t>
      </w:r>
      <w:proofErr w:type="spellEnd"/>
      <w:r w:rsidRPr="002D37BC">
        <w:rPr>
          <w:rFonts w:ascii="Times New Roman" w:hAnsi="Times New Roman"/>
          <w:sz w:val="22"/>
          <w:szCs w:val="22"/>
        </w:rPr>
        <w:t xml:space="preserve">. El lugar es el más famoso entre los lugareños para las ceremonias de bautismo y bodas, por lo que muy a menudo será participante de eventos tradicionales cuando visite el sitio. Dirección al pueblo de </w:t>
      </w:r>
      <w:proofErr w:type="spellStart"/>
      <w:r w:rsidRPr="002D37BC">
        <w:rPr>
          <w:rFonts w:ascii="Times New Roman" w:hAnsi="Times New Roman"/>
          <w:sz w:val="22"/>
          <w:szCs w:val="22"/>
        </w:rPr>
        <w:t>Garni</w:t>
      </w:r>
      <w:proofErr w:type="spellEnd"/>
      <w:r w:rsidRPr="002D37BC">
        <w:rPr>
          <w:rFonts w:ascii="Times New Roman" w:hAnsi="Times New Roman"/>
          <w:sz w:val="22"/>
          <w:szCs w:val="22"/>
        </w:rPr>
        <w:t xml:space="preserve">, famoso por su templo Pagano del siglo I, el único templo pagano que pudo sobrevivir a la Cristianización de Armenia. Este sitio es particularmente famoso por sus increíbles paisajes y las impresionantes vistas que se abren al cañón y las montañas del alrededor. Presencie la demostración de la preparación del </w:t>
      </w:r>
      <w:proofErr w:type="spellStart"/>
      <w:r w:rsidRPr="002D37BC">
        <w:rPr>
          <w:rFonts w:ascii="Times New Roman" w:hAnsi="Times New Roman"/>
          <w:sz w:val="22"/>
          <w:szCs w:val="22"/>
        </w:rPr>
        <w:t>lavash</w:t>
      </w:r>
      <w:proofErr w:type="spellEnd"/>
      <w:r w:rsidRPr="002D37BC">
        <w:rPr>
          <w:rFonts w:ascii="Times New Roman" w:hAnsi="Times New Roman"/>
          <w:sz w:val="22"/>
          <w:szCs w:val="22"/>
        </w:rPr>
        <w:t xml:space="preserve"> (pan tradicional armenio, patrimonio cultural de la UNESCO) y aprenda sus técnicas de preparación. </w:t>
      </w:r>
      <w:r w:rsidRPr="002D37BC">
        <w:rPr>
          <w:rFonts w:ascii="Times New Roman" w:hAnsi="Times New Roman"/>
          <w:b/>
          <w:sz w:val="22"/>
          <w:szCs w:val="22"/>
        </w:rPr>
        <w:t>Almuerzo</w:t>
      </w:r>
      <w:r w:rsidRPr="002D37BC">
        <w:rPr>
          <w:rFonts w:ascii="Times New Roman" w:hAnsi="Times New Roman"/>
          <w:sz w:val="22"/>
          <w:szCs w:val="22"/>
        </w:rPr>
        <w:t xml:space="preserve"> en un restaurante de la casa local. Viaje panorámico por la perla de Armenia, el lago </w:t>
      </w:r>
      <w:proofErr w:type="spellStart"/>
      <w:r w:rsidRPr="002D37BC">
        <w:rPr>
          <w:rFonts w:ascii="Times New Roman" w:hAnsi="Times New Roman"/>
          <w:sz w:val="22"/>
          <w:szCs w:val="22"/>
        </w:rPr>
        <w:t>Sevan</w:t>
      </w:r>
      <w:proofErr w:type="spellEnd"/>
      <w:r w:rsidRPr="002D37BC">
        <w:rPr>
          <w:rFonts w:ascii="Times New Roman" w:hAnsi="Times New Roman"/>
          <w:sz w:val="22"/>
          <w:szCs w:val="22"/>
        </w:rPr>
        <w:t xml:space="preserve">, que cubre cerca del 10% del territorio del país. La península es la parada habitual con sus espectaculares vistas del Lago. Algunas pequeñas construcciones arquitectónicas de estilo soviético merecen ser visitadas en cortas paradas, pues representan soluciones arquitectónicas de principios del siglo XX. Salida hacia Georgia. Después haber cruzado la frontera (hacer un control de los pasaportes) nos dirigimos a la capital por el mismo coche y muchas ocasiones sin bajar las maletas, la ciudad de </w:t>
      </w:r>
      <w:proofErr w:type="spellStart"/>
      <w:r w:rsidRPr="002D37BC">
        <w:rPr>
          <w:rFonts w:ascii="Times New Roman" w:hAnsi="Times New Roman"/>
          <w:sz w:val="22"/>
          <w:szCs w:val="22"/>
        </w:rPr>
        <w:t>Tbilisi</w:t>
      </w:r>
      <w:proofErr w:type="spellEnd"/>
      <w:r w:rsidRPr="002D37BC">
        <w:rPr>
          <w:rFonts w:ascii="Times New Roman" w:hAnsi="Times New Roman"/>
          <w:sz w:val="22"/>
          <w:szCs w:val="22"/>
        </w:rPr>
        <w:t xml:space="preserve">. Llegada al hotel de </w:t>
      </w:r>
      <w:proofErr w:type="spellStart"/>
      <w:r w:rsidRPr="002D37BC">
        <w:rPr>
          <w:rFonts w:ascii="Times New Roman" w:hAnsi="Times New Roman"/>
          <w:sz w:val="22"/>
          <w:szCs w:val="22"/>
        </w:rPr>
        <w:t>Tbilisi</w:t>
      </w:r>
      <w:proofErr w:type="spellEnd"/>
      <w:r w:rsidRPr="002D37BC">
        <w:rPr>
          <w:rFonts w:ascii="Times New Roman" w:hAnsi="Times New Roman"/>
          <w:sz w:val="22"/>
          <w:szCs w:val="22"/>
        </w:rPr>
        <w:t>. Alojamiento.</w:t>
      </w:r>
    </w:p>
    <w:p w14:paraId="188B1320" w14:textId="77777777" w:rsidR="002D37BC" w:rsidRPr="002D37BC" w:rsidRDefault="002D37BC" w:rsidP="002D37BC">
      <w:pPr>
        <w:jc w:val="both"/>
        <w:rPr>
          <w:rFonts w:ascii="Times New Roman" w:hAnsi="Times New Roman"/>
          <w:b/>
          <w:caps/>
          <w:sz w:val="22"/>
          <w:szCs w:val="22"/>
        </w:rPr>
      </w:pPr>
    </w:p>
    <w:p w14:paraId="2A696880" w14:textId="77777777" w:rsidR="002D37BC" w:rsidRPr="002D37BC" w:rsidRDefault="002D37BC" w:rsidP="002D37BC">
      <w:pPr>
        <w:rPr>
          <w:rFonts w:ascii="Times New Roman" w:hAnsi="Times New Roman"/>
          <w:b/>
          <w:bCs/>
          <w:caps/>
          <w:sz w:val="22"/>
          <w:szCs w:val="22"/>
        </w:rPr>
      </w:pPr>
      <w:r w:rsidRPr="002D37BC">
        <w:rPr>
          <w:rFonts w:ascii="Times New Roman" w:hAnsi="Times New Roman"/>
          <w:b/>
          <w:bCs/>
          <w:caps/>
          <w:sz w:val="22"/>
          <w:szCs w:val="22"/>
        </w:rPr>
        <w:t>Día 6.º: tbilisi</w:t>
      </w:r>
    </w:p>
    <w:p w14:paraId="28DAC0FB" w14:textId="77777777" w:rsidR="002D37BC" w:rsidRPr="002D37BC" w:rsidRDefault="002D37BC" w:rsidP="002D37BC">
      <w:pPr>
        <w:rPr>
          <w:rFonts w:ascii="Times New Roman" w:hAnsi="Times New Roman"/>
          <w:bCs/>
          <w:sz w:val="22"/>
          <w:szCs w:val="22"/>
        </w:rPr>
      </w:pPr>
      <w:r w:rsidRPr="002D37BC">
        <w:rPr>
          <w:rFonts w:ascii="Times New Roman" w:hAnsi="Times New Roman"/>
          <w:bCs/>
          <w:sz w:val="22"/>
          <w:szCs w:val="22"/>
        </w:rPr>
        <w:t xml:space="preserve">Hoy descubriremos una de las ciudades más antiguas y remarcables del mundo, </w:t>
      </w:r>
      <w:proofErr w:type="spellStart"/>
      <w:r w:rsidRPr="002D37BC">
        <w:rPr>
          <w:rFonts w:ascii="Times New Roman" w:hAnsi="Times New Roman"/>
          <w:bCs/>
          <w:sz w:val="22"/>
          <w:szCs w:val="22"/>
        </w:rPr>
        <w:t>Tbilisi</w:t>
      </w:r>
      <w:proofErr w:type="spellEnd"/>
      <w:r w:rsidRPr="002D37BC">
        <w:rPr>
          <w:rFonts w:ascii="Times New Roman" w:hAnsi="Times New Roman"/>
          <w:bCs/>
          <w:sz w:val="22"/>
          <w:szCs w:val="22"/>
        </w:rPr>
        <w:t xml:space="preserve">, delimitando Oriente con Occidente, abarcando la parte pintoresca de Oriente y el refinamiento de Occidente. Recorreremos el Casco Antiguo a pie y veremos los lugares más importantes, entre los que destacan los edificios históricos, con sus hermosas fachadas y terrazas, casas típicas con sus balcones tallados, calles estrechas características de la ciudad y sorprendentes ejemplos de arquitectura moderna. Durante el recorrido, subiremos con el teleférico a la fortaleza de </w:t>
      </w:r>
      <w:proofErr w:type="spellStart"/>
      <w:r w:rsidRPr="002D37BC">
        <w:rPr>
          <w:rFonts w:ascii="Times New Roman" w:hAnsi="Times New Roman"/>
          <w:bCs/>
          <w:sz w:val="22"/>
          <w:szCs w:val="22"/>
        </w:rPr>
        <w:t>Narikala</w:t>
      </w:r>
      <w:proofErr w:type="spellEnd"/>
      <w:r w:rsidRPr="002D37BC">
        <w:rPr>
          <w:rFonts w:ascii="Times New Roman" w:hAnsi="Times New Roman"/>
          <w:bCs/>
          <w:sz w:val="22"/>
          <w:szCs w:val="22"/>
        </w:rPr>
        <w:t xml:space="preserve">, desde donde disfrutaremos de unas vistas panorámicas de toda la ciudad. Como experiencia especial de Magic vamos a visitar el Teatro de </w:t>
      </w:r>
      <w:proofErr w:type="spellStart"/>
      <w:r w:rsidRPr="002D37BC">
        <w:rPr>
          <w:rFonts w:ascii="Times New Roman" w:hAnsi="Times New Roman"/>
          <w:bCs/>
          <w:sz w:val="22"/>
          <w:szCs w:val="22"/>
        </w:rPr>
        <w:t>Rustaveli</w:t>
      </w:r>
      <w:proofErr w:type="spellEnd"/>
      <w:r w:rsidRPr="002D37BC">
        <w:rPr>
          <w:rFonts w:ascii="Times New Roman" w:hAnsi="Times New Roman"/>
          <w:bCs/>
          <w:sz w:val="22"/>
          <w:szCs w:val="22"/>
        </w:rPr>
        <w:t xml:space="preserve">.  </w:t>
      </w:r>
      <w:r w:rsidRPr="002D37BC">
        <w:rPr>
          <w:rFonts w:ascii="Times New Roman" w:hAnsi="Times New Roman"/>
          <w:b/>
          <w:bCs/>
          <w:sz w:val="22"/>
          <w:szCs w:val="22"/>
        </w:rPr>
        <w:t>Cena</w:t>
      </w:r>
      <w:r w:rsidRPr="002D37BC">
        <w:rPr>
          <w:rFonts w:ascii="Times New Roman" w:hAnsi="Times New Roman"/>
          <w:bCs/>
          <w:sz w:val="22"/>
          <w:szCs w:val="22"/>
        </w:rPr>
        <w:t xml:space="preserve"> en restaurante. Alojamiento.</w:t>
      </w:r>
    </w:p>
    <w:p w14:paraId="6B2A25C9" w14:textId="77777777" w:rsidR="002D37BC" w:rsidRPr="002D37BC" w:rsidRDefault="002D37BC" w:rsidP="002D37BC">
      <w:pPr>
        <w:jc w:val="both"/>
        <w:rPr>
          <w:rFonts w:ascii="Times New Roman" w:hAnsi="Times New Roman"/>
          <w:sz w:val="22"/>
          <w:szCs w:val="22"/>
        </w:rPr>
      </w:pPr>
    </w:p>
    <w:p w14:paraId="4AF89099" w14:textId="77777777" w:rsidR="002D37BC" w:rsidRPr="002D37BC" w:rsidRDefault="002D37BC" w:rsidP="002D37BC">
      <w:pPr>
        <w:keepNext/>
        <w:jc w:val="both"/>
        <w:outlineLvl w:val="1"/>
        <w:rPr>
          <w:rFonts w:ascii="Times New Roman" w:hAnsi="Times New Roman"/>
          <w:b/>
          <w:bCs/>
          <w:caps/>
          <w:sz w:val="22"/>
          <w:szCs w:val="22"/>
        </w:rPr>
      </w:pPr>
      <w:r w:rsidRPr="002D37BC">
        <w:rPr>
          <w:rFonts w:ascii="Times New Roman" w:hAnsi="Times New Roman"/>
          <w:b/>
          <w:bCs/>
          <w:caps/>
          <w:sz w:val="22"/>
          <w:szCs w:val="22"/>
        </w:rPr>
        <w:t>Día 7.º TBILISI – IGLESIA DE DJVARI Y CATEDRAL DE SVETITSJOVELI – LA CIUDAD TROGLODITA DE UPLISTSIJE – BODEGA EN KASPI</w:t>
      </w:r>
    </w:p>
    <w:p w14:paraId="3CD00BBC" w14:textId="77777777" w:rsidR="002D37BC" w:rsidRPr="002D37BC" w:rsidRDefault="002D37BC" w:rsidP="002D37BC">
      <w:pPr>
        <w:keepNext/>
        <w:jc w:val="both"/>
        <w:outlineLvl w:val="1"/>
        <w:rPr>
          <w:rFonts w:ascii="Times New Roman" w:hAnsi="Times New Roman"/>
          <w:sz w:val="22"/>
          <w:szCs w:val="22"/>
        </w:rPr>
      </w:pPr>
      <w:r w:rsidRPr="002D37BC">
        <w:rPr>
          <w:rFonts w:ascii="Times New Roman" w:hAnsi="Times New Roman"/>
          <w:sz w:val="22"/>
          <w:szCs w:val="22"/>
        </w:rPr>
        <w:t xml:space="preserve">Desayuno. Por la mañana nos dirigiremos hacia la antigua capital de Georgia, </w:t>
      </w:r>
      <w:proofErr w:type="spellStart"/>
      <w:r w:rsidRPr="002D37BC">
        <w:rPr>
          <w:rFonts w:ascii="Times New Roman" w:hAnsi="Times New Roman"/>
          <w:sz w:val="22"/>
          <w:szCs w:val="22"/>
        </w:rPr>
        <w:t>Mtsjeta</w:t>
      </w:r>
      <w:proofErr w:type="spellEnd"/>
      <w:r w:rsidRPr="002D37BC">
        <w:rPr>
          <w:rFonts w:ascii="Times New Roman" w:hAnsi="Times New Roman"/>
          <w:sz w:val="22"/>
          <w:szCs w:val="22"/>
        </w:rPr>
        <w:t xml:space="preserve">. Aquí visitaremos dos de los lugares más importantes para el cristianismo: el </w:t>
      </w:r>
      <w:proofErr w:type="spellStart"/>
      <w:r w:rsidRPr="002D37BC">
        <w:rPr>
          <w:rFonts w:ascii="Times New Roman" w:hAnsi="Times New Roman"/>
          <w:sz w:val="22"/>
          <w:szCs w:val="22"/>
        </w:rPr>
        <w:t>Monasteri</w:t>
      </w:r>
      <w:proofErr w:type="spellEnd"/>
      <w:r w:rsidRPr="002D37BC">
        <w:rPr>
          <w:rFonts w:ascii="Times New Roman" w:hAnsi="Times New Roman"/>
          <w:sz w:val="22"/>
          <w:szCs w:val="22"/>
        </w:rPr>
        <w:t xml:space="preserve"> de </w:t>
      </w:r>
      <w:proofErr w:type="spellStart"/>
      <w:r w:rsidRPr="002D37BC">
        <w:rPr>
          <w:rFonts w:ascii="Times New Roman" w:hAnsi="Times New Roman"/>
          <w:sz w:val="22"/>
          <w:szCs w:val="22"/>
        </w:rPr>
        <w:t>Djvari</w:t>
      </w:r>
      <w:proofErr w:type="spellEnd"/>
      <w:r w:rsidRPr="002D37BC">
        <w:rPr>
          <w:rFonts w:ascii="Times New Roman" w:hAnsi="Times New Roman"/>
          <w:sz w:val="22"/>
          <w:szCs w:val="22"/>
        </w:rPr>
        <w:t xml:space="preserve"> (S. XVI), donde podremos disfrutar de unas fabulosas vistas del río </w:t>
      </w:r>
      <w:proofErr w:type="spellStart"/>
      <w:r w:rsidRPr="002D37BC">
        <w:rPr>
          <w:rFonts w:ascii="Times New Roman" w:hAnsi="Times New Roman"/>
          <w:sz w:val="22"/>
          <w:szCs w:val="22"/>
        </w:rPr>
        <w:t>Aragvi</w:t>
      </w:r>
      <w:proofErr w:type="spellEnd"/>
      <w:r w:rsidRPr="002D37BC">
        <w:rPr>
          <w:rFonts w:ascii="Times New Roman" w:hAnsi="Times New Roman"/>
          <w:sz w:val="22"/>
          <w:szCs w:val="22"/>
        </w:rPr>
        <w:t xml:space="preserve"> uniéndose con el río </w:t>
      </w:r>
      <w:proofErr w:type="spellStart"/>
      <w:r w:rsidRPr="002D37BC">
        <w:rPr>
          <w:rFonts w:ascii="Times New Roman" w:hAnsi="Times New Roman"/>
          <w:sz w:val="22"/>
          <w:szCs w:val="22"/>
        </w:rPr>
        <w:t>Mtkvari</w:t>
      </w:r>
      <w:proofErr w:type="spellEnd"/>
      <w:r w:rsidRPr="002D37BC">
        <w:rPr>
          <w:rFonts w:ascii="Times New Roman" w:hAnsi="Times New Roman"/>
          <w:sz w:val="22"/>
          <w:szCs w:val="22"/>
        </w:rPr>
        <w:t xml:space="preserve"> y de la antigua capital. Luego iremos a la Catedral de </w:t>
      </w:r>
      <w:proofErr w:type="spellStart"/>
      <w:r w:rsidRPr="002D37BC">
        <w:rPr>
          <w:rFonts w:ascii="Times New Roman" w:hAnsi="Times New Roman"/>
          <w:sz w:val="22"/>
          <w:szCs w:val="22"/>
        </w:rPr>
        <w:t>Svetiskhoveli</w:t>
      </w:r>
      <w:proofErr w:type="spellEnd"/>
      <w:r w:rsidRPr="002D37BC">
        <w:rPr>
          <w:rFonts w:ascii="Times New Roman" w:hAnsi="Times New Roman"/>
          <w:sz w:val="22"/>
          <w:szCs w:val="22"/>
        </w:rPr>
        <w:t xml:space="preserve">, construida en el S. XI, que es un ejemplo excepcional de la arquitectura eclesial y donde, según la leyenda, está enterrada la túnica de Cristo. Ambos sitios pertenecen al Patrimonio de la UNESCO.  La antigua Ruta de la Seda nos lleva hasta </w:t>
      </w:r>
      <w:proofErr w:type="spellStart"/>
      <w:r w:rsidRPr="002D37BC">
        <w:rPr>
          <w:rFonts w:ascii="Times New Roman" w:hAnsi="Times New Roman"/>
          <w:sz w:val="22"/>
          <w:szCs w:val="22"/>
        </w:rPr>
        <w:t>Uplistsije</w:t>
      </w:r>
      <w:proofErr w:type="spellEnd"/>
      <w:r w:rsidRPr="002D37BC">
        <w:rPr>
          <w:rFonts w:ascii="Times New Roman" w:hAnsi="Times New Roman"/>
          <w:sz w:val="22"/>
          <w:szCs w:val="22"/>
        </w:rPr>
        <w:t xml:space="preserve">, el antiguo pueblo rupestre excavado en la roca (S. VI a.C.). Era un punto importante de la famosa Ruta de la Seda y uno de los centros religiosos paganos más importantes de la Georgia precristiana. Aquí encontraremos cuevas antiguas que se conservan bastante bien y son impresionantes. En la ciudad de </w:t>
      </w:r>
      <w:proofErr w:type="spellStart"/>
      <w:r w:rsidRPr="002D37BC">
        <w:rPr>
          <w:rFonts w:ascii="Times New Roman" w:hAnsi="Times New Roman"/>
          <w:sz w:val="22"/>
          <w:szCs w:val="22"/>
        </w:rPr>
        <w:t>Kaspi</w:t>
      </w:r>
      <w:proofErr w:type="spellEnd"/>
      <w:r w:rsidRPr="002D37BC">
        <w:rPr>
          <w:rFonts w:ascii="Times New Roman" w:hAnsi="Times New Roman"/>
          <w:sz w:val="22"/>
          <w:szCs w:val="22"/>
        </w:rPr>
        <w:t xml:space="preserve"> haremos una degustación de vinos y nos explicarán acerca de los métodos tradicionales de preparación, que han existido durante más de 8.000 años. El método georgiano para la elaboración del vino es Patrimonio Cultural Intocable de la UNESCO.   Vamos a probar un </w:t>
      </w:r>
      <w:r w:rsidRPr="002D37BC">
        <w:rPr>
          <w:rFonts w:ascii="Times New Roman" w:hAnsi="Times New Roman"/>
          <w:b/>
          <w:sz w:val="22"/>
          <w:szCs w:val="22"/>
        </w:rPr>
        <w:t>almuerzo</w:t>
      </w:r>
      <w:r w:rsidRPr="002D37BC">
        <w:rPr>
          <w:rFonts w:ascii="Times New Roman" w:hAnsi="Times New Roman"/>
          <w:sz w:val="22"/>
          <w:szCs w:val="22"/>
        </w:rPr>
        <w:t xml:space="preserve"> casero. Regreso a </w:t>
      </w:r>
      <w:proofErr w:type="spellStart"/>
      <w:r w:rsidRPr="002D37BC">
        <w:rPr>
          <w:rFonts w:ascii="Times New Roman" w:hAnsi="Times New Roman"/>
          <w:sz w:val="22"/>
          <w:szCs w:val="22"/>
        </w:rPr>
        <w:t>Tbilisi</w:t>
      </w:r>
      <w:proofErr w:type="spellEnd"/>
      <w:r w:rsidRPr="002D37BC">
        <w:rPr>
          <w:rFonts w:ascii="Times New Roman" w:hAnsi="Times New Roman"/>
          <w:sz w:val="22"/>
          <w:szCs w:val="22"/>
        </w:rPr>
        <w:t>. Alojamiento</w:t>
      </w:r>
    </w:p>
    <w:p w14:paraId="145EF016" w14:textId="77777777" w:rsidR="002D37BC" w:rsidRPr="002D37BC" w:rsidRDefault="002D37BC" w:rsidP="002D37BC">
      <w:pPr>
        <w:keepNext/>
        <w:jc w:val="both"/>
        <w:outlineLvl w:val="1"/>
        <w:rPr>
          <w:rFonts w:ascii="Times New Roman" w:hAnsi="Times New Roman"/>
          <w:sz w:val="22"/>
          <w:szCs w:val="22"/>
        </w:rPr>
      </w:pPr>
    </w:p>
    <w:p w14:paraId="192D25BB" w14:textId="77777777" w:rsidR="002D37BC" w:rsidRPr="002D37BC" w:rsidRDefault="002D37BC" w:rsidP="002D37BC">
      <w:pPr>
        <w:jc w:val="both"/>
        <w:rPr>
          <w:rFonts w:ascii="Times New Roman" w:hAnsi="Times New Roman"/>
          <w:b/>
          <w:caps/>
          <w:sz w:val="22"/>
          <w:szCs w:val="22"/>
        </w:rPr>
      </w:pPr>
      <w:r w:rsidRPr="002D37BC">
        <w:rPr>
          <w:rFonts w:ascii="Times New Roman" w:hAnsi="Times New Roman"/>
          <w:b/>
          <w:caps/>
          <w:sz w:val="22"/>
          <w:szCs w:val="22"/>
        </w:rPr>
        <w:t>Día 8.º TBILISI – COMPLEJO DE ANANURI – IGLESIA DE LA TRINIDAD - tbilisi</w:t>
      </w:r>
    </w:p>
    <w:p w14:paraId="740D3113" w14:textId="77777777" w:rsidR="002D37BC" w:rsidRPr="002D37BC" w:rsidRDefault="002D37BC" w:rsidP="002D37BC">
      <w:pPr>
        <w:jc w:val="both"/>
        <w:rPr>
          <w:rFonts w:ascii="Times New Roman" w:hAnsi="Times New Roman"/>
          <w:sz w:val="22"/>
          <w:szCs w:val="22"/>
        </w:rPr>
      </w:pPr>
      <w:r w:rsidRPr="002D37BC">
        <w:rPr>
          <w:rFonts w:ascii="Times New Roman" w:hAnsi="Times New Roman"/>
          <w:sz w:val="22"/>
          <w:szCs w:val="22"/>
        </w:rPr>
        <w:t xml:space="preserve">Desayuno. Pasaremos por la carretera militar mientras nos dirigimos hacia las montañas del Gran Cáucaso. La combinación de cambios verdes, prados alpinos, ríos espumosos, altas montañas y picos realmente crea una atmosfera mística, que no dejara a nadie indiferente. Visitaremos el complejo de </w:t>
      </w:r>
      <w:proofErr w:type="spellStart"/>
      <w:r w:rsidRPr="002D37BC">
        <w:rPr>
          <w:rFonts w:ascii="Times New Roman" w:hAnsi="Times New Roman"/>
          <w:sz w:val="22"/>
          <w:szCs w:val="22"/>
        </w:rPr>
        <w:lastRenderedPageBreak/>
        <w:t>Ananuri</w:t>
      </w:r>
      <w:proofErr w:type="spellEnd"/>
      <w:r w:rsidRPr="002D37BC">
        <w:rPr>
          <w:rFonts w:ascii="Times New Roman" w:hAnsi="Times New Roman"/>
          <w:sz w:val="22"/>
          <w:szCs w:val="22"/>
        </w:rPr>
        <w:t xml:space="preserve"> (S. XVII), que abarca el embalse de </w:t>
      </w:r>
      <w:proofErr w:type="spellStart"/>
      <w:r w:rsidRPr="002D37BC">
        <w:rPr>
          <w:rFonts w:ascii="Times New Roman" w:hAnsi="Times New Roman"/>
          <w:sz w:val="22"/>
          <w:szCs w:val="22"/>
        </w:rPr>
        <w:t>Zhinvali</w:t>
      </w:r>
      <w:proofErr w:type="spellEnd"/>
      <w:r w:rsidRPr="002D37BC">
        <w:rPr>
          <w:rFonts w:ascii="Times New Roman" w:hAnsi="Times New Roman"/>
          <w:sz w:val="22"/>
          <w:szCs w:val="22"/>
        </w:rPr>
        <w:t xml:space="preserve">, y veremos las fachadas talladas de su iglesia principal, donde destacan las cruces talladas, los arcángeles y criaturas mitológicas, así como el árbol de la vida. Sin duda alguna, es un ejemplo único de la arquitectura eclesial georgiana. El camino serpentino nos llevara a </w:t>
      </w:r>
      <w:proofErr w:type="spellStart"/>
      <w:r w:rsidRPr="002D37BC">
        <w:rPr>
          <w:rFonts w:ascii="Times New Roman" w:hAnsi="Times New Roman"/>
          <w:sz w:val="22"/>
          <w:szCs w:val="22"/>
        </w:rPr>
        <w:t>Stephantsminda</w:t>
      </w:r>
      <w:proofErr w:type="spellEnd"/>
      <w:r w:rsidRPr="002D37BC">
        <w:rPr>
          <w:rFonts w:ascii="Times New Roman" w:hAnsi="Times New Roman"/>
          <w:sz w:val="22"/>
          <w:szCs w:val="22"/>
        </w:rPr>
        <w:t xml:space="preserve"> pasando por el Paso de la Cruz (2,395 m.). </w:t>
      </w:r>
      <w:r w:rsidRPr="002D37BC">
        <w:rPr>
          <w:rFonts w:ascii="Times New Roman" w:hAnsi="Times New Roman"/>
          <w:b/>
          <w:sz w:val="22"/>
          <w:szCs w:val="22"/>
        </w:rPr>
        <w:t>Almuerzo</w:t>
      </w:r>
      <w:r w:rsidRPr="002D37BC">
        <w:rPr>
          <w:rFonts w:ascii="Times New Roman" w:hAnsi="Times New Roman"/>
          <w:sz w:val="22"/>
          <w:szCs w:val="22"/>
        </w:rPr>
        <w:t xml:space="preserve"> en familia local. Al llegar a </w:t>
      </w:r>
      <w:proofErr w:type="spellStart"/>
      <w:r w:rsidRPr="002D37BC">
        <w:rPr>
          <w:rFonts w:ascii="Times New Roman" w:hAnsi="Times New Roman"/>
          <w:sz w:val="22"/>
          <w:szCs w:val="22"/>
        </w:rPr>
        <w:t>Stepantsminda</w:t>
      </w:r>
      <w:proofErr w:type="spellEnd"/>
      <w:r w:rsidRPr="002D37BC">
        <w:rPr>
          <w:rFonts w:ascii="Times New Roman" w:hAnsi="Times New Roman"/>
          <w:sz w:val="22"/>
          <w:szCs w:val="22"/>
        </w:rPr>
        <w:t xml:space="preserve"> subiremos en coche hasta una de las catedrales más bonitas, la Santísima Trinidad de </w:t>
      </w:r>
      <w:proofErr w:type="spellStart"/>
      <w:r w:rsidRPr="002D37BC">
        <w:rPr>
          <w:rFonts w:ascii="Times New Roman" w:hAnsi="Times New Roman"/>
          <w:sz w:val="22"/>
          <w:szCs w:val="22"/>
        </w:rPr>
        <w:t>Gergeti</w:t>
      </w:r>
      <w:proofErr w:type="spellEnd"/>
      <w:r w:rsidRPr="002D37BC">
        <w:rPr>
          <w:rFonts w:ascii="Times New Roman" w:hAnsi="Times New Roman"/>
          <w:sz w:val="22"/>
          <w:szCs w:val="22"/>
        </w:rPr>
        <w:t xml:space="preserve"> (2.170 m). Ante nosotros se desplegarán unas vistas impresionantes y si el tiempo nos acompaña podremos ver el enorme monte </w:t>
      </w:r>
      <w:proofErr w:type="spellStart"/>
      <w:r w:rsidRPr="002D37BC">
        <w:rPr>
          <w:rFonts w:ascii="Times New Roman" w:hAnsi="Times New Roman"/>
          <w:sz w:val="22"/>
          <w:szCs w:val="22"/>
        </w:rPr>
        <w:t>Kazbegi</w:t>
      </w:r>
      <w:proofErr w:type="spellEnd"/>
      <w:r w:rsidRPr="002D37BC">
        <w:rPr>
          <w:rFonts w:ascii="Times New Roman" w:hAnsi="Times New Roman"/>
          <w:sz w:val="22"/>
          <w:szCs w:val="22"/>
        </w:rPr>
        <w:t xml:space="preserve"> (5.047 m), envuelta eternamente en una capa de nieve. Con un poco de suerte podremos ver aves rapaces. Regreso a </w:t>
      </w:r>
      <w:proofErr w:type="spellStart"/>
      <w:r w:rsidRPr="002D37BC">
        <w:rPr>
          <w:rFonts w:ascii="Times New Roman" w:hAnsi="Times New Roman"/>
          <w:sz w:val="22"/>
          <w:szCs w:val="22"/>
        </w:rPr>
        <w:t>Tbilisi</w:t>
      </w:r>
      <w:proofErr w:type="spellEnd"/>
      <w:r w:rsidRPr="002D37BC">
        <w:rPr>
          <w:rFonts w:ascii="Times New Roman" w:hAnsi="Times New Roman"/>
          <w:sz w:val="22"/>
          <w:szCs w:val="22"/>
        </w:rPr>
        <w:t>. Alojamiento.</w:t>
      </w:r>
    </w:p>
    <w:p w14:paraId="3920A44F" w14:textId="77777777" w:rsidR="002D37BC" w:rsidRPr="002D37BC" w:rsidRDefault="002D37BC" w:rsidP="002D37BC">
      <w:pPr>
        <w:keepNext/>
        <w:jc w:val="both"/>
        <w:outlineLvl w:val="1"/>
        <w:rPr>
          <w:rFonts w:ascii="Times New Roman" w:hAnsi="Times New Roman"/>
          <w:b/>
          <w:bCs/>
          <w:caps/>
          <w:sz w:val="22"/>
          <w:szCs w:val="22"/>
        </w:rPr>
      </w:pPr>
    </w:p>
    <w:p w14:paraId="344C2EA9" w14:textId="77777777" w:rsidR="002D37BC" w:rsidRPr="002D37BC" w:rsidRDefault="002D37BC" w:rsidP="002D37BC">
      <w:pPr>
        <w:keepNext/>
        <w:jc w:val="both"/>
        <w:outlineLvl w:val="1"/>
        <w:rPr>
          <w:rFonts w:ascii="Times New Roman" w:hAnsi="Times New Roman"/>
          <w:b/>
          <w:bCs/>
          <w:caps/>
          <w:sz w:val="22"/>
          <w:szCs w:val="22"/>
        </w:rPr>
      </w:pPr>
      <w:r w:rsidRPr="002D37BC">
        <w:rPr>
          <w:rFonts w:ascii="Times New Roman" w:hAnsi="Times New Roman"/>
          <w:b/>
          <w:bCs/>
          <w:caps/>
          <w:sz w:val="22"/>
          <w:szCs w:val="22"/>
        </w:rPr>
        <w:t>Día 9.º tbilisi</w:t>
      </w:r>
    </w:p>
    <w:p w14:paraId="69A6D991" w14:textId="77777777" w:rsidR="002D37BC" w:rsidRPr="002D37BC" w:rsidRDefault="002D37BC" w:rsidP="002D37BC">
      <w:pPr>
        <w:keepNext/>
        <w:jc w:val="both"/>
        <w:outlineLvl w:val="1"/>
        <w:rPr>
          <w:rFonts w:ascii="Times New Roman" w:hAnsi="Times New Roman"/>
          <w:sz w:val="22"/>
          <w:szCs w:val="22"/>
        </w:rPr>
      </w:pPr>
      <w:r w:rsidRPr="002D37BC">
        <w:rPr>
          <w:rFonts w:ascii="Times New Roman" w:hAnsi="Times New Roman"/>
          <w:sz w:val="22"/>
          <w:szCs w:val="22"/>
        </w:rPr>
        <w:t xml:space="preserve">Desayuno y traslado al Aeropuerto Internacional de </w:t>
      </w:r>
      <w:proofErr w:type="spellStart"/>
      <w:r w:rsidRPr="002D37BC">
        <w:rPr>
          <w:rFonts w:ascii="Times New Roman" w:hAnsi="Times New Roman"/>
          <w:sz w:val="22"/>
          <w:szCs w:val="22"/>
        </w:rPr>
        <w:t>Tbilisi</w:t>
      </w:r>
      <w:proofErr w:type="spellEnd"/>
      <w:r w:rsidRPr="002D37BC">
        <w:rPr>
          <w:rFonts w:ascii="Times New Roman" w:hAnsi="Times New Roman"/>
          <w:color w:val="7030A0"/>
          <w:sz w:val="22"/>
          <w:szCs w:val="22"/>
        </w:rPr>
        <w:t>. Fin de nuestros servicios</w:t>
      </w:r>
      <w:r w:rsidRPr="002D37BC">
        <w:rPr>
          <w:rFonts w:ascii="Times New Roman" w:hAnsi="Times New Roman"/>
          <w:sz w:val="22"/>
          <w:szCs w:val="22"/>
        </w:rPr>
        <w:t>.</w:t>
      </w:r>
    </w:p>
    <w:p w14:paraId="40F57727" w14:textId="77777777" w:rsidR="002D37BC" w:rsidRDefault="002D37BC" w:rsidP="002D37BC">
      <w:pPr>
        <w:keepNext/>
        <w:jc w:val="both"/>
        <w:outlineLvl w:val="1"/>
        <w:rPr>
          <w:rFonts w:ascii="Arial" w:hAnsi="Arial" w:cs="Arial"/>
          <w:sz w:val="20"/>
        </w:rPr>
      </w:pPr>
    </w:p>
    <w:p w14:paraId="23E8E717" w14:textId="77777777" w:rsidR="002D37BC" w:rsidRDefault="002D37BC" w:rsidP="002D37BC"/>
    <w:p w14:paraId="38F6219E" w14:textId="77777777" w:rsidR="00847C19" w:rsidRDefault="00847C19"/>
    <w:sectPr w:rsidR="00847C1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D7CAB"/>
    <w:multiLevelType w:val="hybridMultilevel"/>
    <w:tmpl w:val="EAA2DA3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49894785"/>
    <w:multiLevelType w:val="hybridMultilevel"/>
    <w:tmpl w:val="FF7E2284"/>
    <w:lvl w:ilvl="0" w:tplc="1E0C3266">
      <w:numFmt w:val="bullet"/>
      <w:lvlText w:val="•"/>
      <w:lvlJc w:val="left"/>
      <w:pPr>
        <w:ind w:left="720" w:hanging="360"/>
      </w:pPr>
      <w:rPr>
        <w:rFonts w:ascii="Times New Roman" w:eastAsia="Time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01D1EC6"/>
    <w:multiLevelType w:val="hybridMultilevel"/>
    <w:tmpl w:val="89F88D2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7BC"/>
    <w:rsid w:val="002D37BC"/>
    <w:rsid w:val="004D792C"/>
    <w:rsid w:val="00847C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CAC9E"/>
  <w15:chartTrackingRefBased/>
  <w15:docId w15:val="{D9171B23-9740-4B29-87D9-D27354B3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7BC"/>
    <w:pPr>
      <w:spacing w:after="0" w:line="240" w:lineRule="auto"/>
    </w:pPr>
    <w:rPr>
      <w:rFonts w:ascii="Times" w:eastAsia="Times" w:hAnsi="Times" w:cs="Times New Roman"/>
      <w:sz w:val="24"/>
      <w:szCs w:val="20"/>
      <w:lang w:val="es-ES" w:eastAsia="es-ES"/>
    </w:rPr>
  </w:style>
  <w:style w:type="paragraph" w:styleId="Ttulo2">
    <w:name w:val="heading 2"/>
    <w:basedOn w:val="Normal"/>
    <w:next w:val="Normal"/>
    <w:link w:val="Ttulo2Car"/>
    <w:qFormat/>
    <w:rsid w:val="002D37BC"/>
    <w:pPr>
      <w:keepNext/>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D37BC"/>
    <w:rPr>
      <w:rFonts w:ascii="Times" w:eastAsia="Times" w:hAnsi="Times" w:cs="Times New Roman"/>
      <w:b/>
      <w:bCs/>
      <w:sz w:val="24"/>
      <w:szCs w:val="20"/>
      <w:lang w:val="es-ES" w:eastAsia="es-ES"/>
    </w:rPr>
  </w:style>
  <w:style w:type="paragraph" w:styleId="Prrafodelista">
    <w:name w:val="List Paragraph"/>
    <w:basedOn w:val="Normal"/>
    <w:uiPriority w:val="34"/>
    <w:qFormat/>
    <w:rsid w:val="002D3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1538</Words>
  <Characters>8463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2</cp:revision>
  <dcterms:created xsi:type="dcterms:W3CDTF">2022-03-22T16:56:00Z</dcterms:created>
  <dcterms:modified xsi:type="dcterms:W3CDTF">2022-03-22T21:08:00Z</dcterms:modified>
</cp:coreProperties>
</file>