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D145" w14:textId="77777777" w:rsidR="006913C6" w:rsidRDefault="006913C6" w:rsidP="006913C6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ATENAS, SANTORINI Y MIKONOS</w:t>
      </w:r>
    </w:p>
    <w:p w14:paraId="02B216B7" w14:textId="77777777" w:rsidR="006913C6" w:rsidRDefault="006913C6" w:rsidP="00691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G-227</w:t>
      </w:r>
    </w:p>
    <w:p w14:paraId="051E2B5F" w14:textId="77777777" w:rsidR="006913C6" w:rsidRPr="00473AD5" w:rsidRDefault="006913C6" w:rsidP="006913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10 días</w:t>
      </w:r>
    </w:p>
    <w:p w14:paraId="71729A87" w14:textId="77777777" w:rsidR="006913C6" w:rsidRPr="001E02A2" w:rsidRDefault="006913C6" w:rsidP="006913C6">
      <w:pPr>
        <w:jc w:val="both"/>
        <w:rPr>
          <w:rFonts w:ascii="Arial" w:hAnsi="Arial" w:cs="Arial"/>
        </w:rPr>
      </w:pPr>
    </w:p>
    <w:p w14:paraId="549F14A9" w14:textId="77777777" w:rsidR="006913C6" w:rsidRDefault="006913C6" w:rsidP="006913C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Salidas: Diarias</w:t>
      </w:r>
    </w:p>
    <w:p w14:paraId="75E86A0A" w14:textId="77777777" w:rsidR="006913C6" w:rsidRPr="009F18E6" w:rsidRDefault="006913C6" w:rsidP="006913C6">
      <w:pPr>
        <w:jc w:val="both"/>
        <w:rPr>
          <w:rFonts w:ascii="Arial" w:hAnsi="Arial" w:cs="Arial"/>
          <w:sz w:val="20"/>
        </w:rPr>
      </w:pPr>
      <w:r w:rsidRPr="009F18E6">
        <w:rPr>
          <w:rFonts w:ascii="Arial" w:hAnsi="Arial" w:cs="Arial"/>
          <w:sz w:val="20"/>
        </w:rPr>
        <w:t xml:space="preserve">20 </w:t>
      </w:r>
      <w:proofErr w:type="gramStart"/>
      <w:r w:rsidRPr="009F18E6">
        <w:rPr>
          <w:rFonts w:ascii="Arial" w:hAnsi="Arial" w:cs="Arial"/>
          <w:sz w:val="20"/>
        </w:rPr>
        <w:t>Abril</w:t>
      </w:r>
      <w:proofErr w:type="gramEnd"/>
      <w:r w:rsidRPr="009F18E6">
        <w:rPr>
          <w:rFonts w:ascii="Arial" w:hAnsi="Arial" w:cs="Arial"/>
          <w:sz w:val="20"/>
        </w:rPr>
        <w:t xml:space="preserve"> a 20 de Octubre.</w:t>
      </w:r>
    </w:p>
    <w:p w14:paraId="7038E8E2" w14:textId="77777777" w:rsidR="006913C6" w:rsidRPr="001E02A2" w:rsidRDefault="006913C6" w:rsidP="006913C6">
      <w:pPr>
        <w:pStyle w:val="Ttulo2"/>
        <w:jc w:val="both"/>
        <w:rPr>
          <w:rFonts w:ascii="Arial" w:hAnsi="Arial" w:cs="Arial"/>
          <w:szCs w:val="24"/>
        </w:rPr>
      </w:pPr>
    </w:p>
    <w:p w14:paraId="524B0BA1" w14:textId="77777777" w:rsidR="006913C6" w:rsidRDefault="006913C6" w:rsidP="006913C6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Hoteles previstos*:</w:t>
      </w:r>
    </w:p>
    <w:p w14:paraId="2409FE20" w14:textId="77777777" w:rsidR="006913C6" w:rsidRPr="009A5620" w:rsidRDefault="006913C6" w:rsidP="006913C6">
      <w:pPr>
        <w:rPr>
          <w:rFonts w:ascii="Arial" w:hAnsi="Arial" w:cs="Arial"/>
          <w:b/>
          <w:sz w:val="20"/>
          <w:szCs w:val="20"/>
          <w:u w:val="single"/>
        </w:rPr>
      </w:pPr>
      <w:r w:rsidRPr="009A5620">
        <w:rPr>
          <w:rFonts w:ascii="Arial" w:hAnsi="Arial" w:cs="Arial"/>
          <w:b/>
          <w:sz w:val="20"/>
          <w:szCs w:val="20"/>
          <w:u w:val="single"/>
        </w:rPr>
        <w:t>Categoría primera</w:t>
      </w:r>
    </w:p>
    <w:p w14:paraId="2E66D4E9" w14:textId="77777777" w:rsidR="006913C6" w:rsidRDefault="006913C6" w:rsidP="006913C6">
      <w:pPr>
        <w:jc w:val="both"/>
        <w:rPr>
          <w:rFonts w:ascii="Arial" w:eastAsia="MS Mincho" w:hAnsi="Arial" w:cs="Arial"/>
          <w:sz w:val="16"/>
        </w:rPr>
      </w:pPr>
      <w:r>
        <w:rPr>
          <w:rFonts w:ascii="Arial" w:hAnsi="Arial" w:cs="Arial"/>
          <w:sz w:val="20"/>
        </w:rPr>
        <w:t>Atenas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r w:rsidRPr="009A057B">
        <w:rPr>
          <w:rFonts w:ascii="Arial" w:eastAsia="MS Mincho" w:hAnsi="Arial" w:cs="Arial"/>
          <w:sz w:val="20"/>
          <w:szCs w:val="20"/>
        </w:rPr>
        <w:t>Polis Grand</w:t>
      </w:r>
      <w:r>
        <w:rPr>
          <w:rFonts w:ascii="Arial" w:eastAsia="MS Mincho" w:hAnsi="Arial" w:cs="Arial"/>
          <w:sz w:val="16"/>
        </w:rPr>
        <w:t xml:space="preserve"> </w:t>
      </w:r>
    </w:p>
    <w:p w14:paraId="3A02CCD5" w14:textId="77777777" w:rsidR="006913C6" w:rsidRDefault="006913C6" w:rsidP="006913C6">
      <w:pPr>
        <w:jc w:val="both"/>
        <w:rPr>
          <w:rFonts w:ascii="Arial" w:eastAsia="MS Mincho" w:hAnsi="Arial" w:cs="Arial"/>
          <w:sz w:val="16"/>
        </w:rPr>
      </w:pPr>
      <w:r>
        <w:rPr>
          <w:rFonts w:ascii="Arial" w:hAnsi="Arial" w:cs="Arial"/>
          <w:sz w:val="20"/>
        </w:rPr>
        <w:t>Santorini</w:t>
      </w:r>
      <w:r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proofErr w:type="spellStart"/>
      <w:r w:rsidRPr="009A057B">
        <w:rPr>
          <w:rFonts w:ascii="Arial" w:eastAsia="MS Mincho" w:hAnsi="Arial" w:cs="Arial"/>
          <w:sz w:val="20"/>
          <w:szCs w:val="20"/>
        </w:rPr>
        <w:t>Aegean</w:t>
      </w:r>
      <w:proofErr w:type="spellEnd"/>
      <w:r w:rsidRPr="009A057B">
        <w:rPr>
          <w:rFonts w:ascii="Arial" w:eastAsia="MS Mincho" w:hAnsi="Arial" w:cs="Arial"/>
          <w:sz w:val="20"/>
          <w:szCs w:val="20"/>
        </w:rPr>
        <w:t xml:space="preserve"> Plaza</w:t>
      </w:r>
    </w:p>
    <w:p w14:paraId="1878C738" w14:textId="77777777" w:rsidR="006913C6" w:rsidRDefault="006913C6" w:rsidP="006913C6">
      <w:pPr>
        <w:jc w:val="both"/>
        <w:rPr>
          <w:rFonts w:ascii="Arial" w:eastAsia="MS Mincho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Mikonos</w:t>
      </w:r>
      <w:proofErr w:type="spellEnd"/>
      <w:r>
        <w:rPr>
          <w:rFonts w:ascii="Arial" w:eastAsia="MS Mincho" w:hAnsi="Arial" w:cs="Arial"/>
          <w:sz w:val="16"/>
        </w:rPr>
        <w:t>:</w:t>
      </w:r>
      <w:r w:rsidRPr="009A562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>
        <w:rPr>
          <w:rFonts w:ascii="Arial" w:eastAsia="MS Mincho" w:hAnsi="Arial" w:cs="Arial"/>
          <w:sz w:val="20"/>
          <w:szCs w:val="20"/>
        </w:rPr>
        <w:t>Yiannaki</w:t>
      </w:r>
      <w:proofErr w:type="spellEnd"/>
    </w:p>
    <w:p w14:paraId="6C7F7FE4" w14:textId="77777777" w:rsidR="006913C6" w:rsidRDefault="006913C6" w:rsidP="006913C6">
      <w:pPr>
        <w:jc w:val="both"/>
        <w:rPr>
          <w:rFonts w:ascii="Arial" w:eastAsia="MS Mincho" w:hAnsi="Arial" w:cs="Arial"/>
          <w:sz w:val="16"/>
        </w:rPr>
      </w:pPr>
    </w:p>
    <w:p w14:paraId="725A31C8" w14:textId="77777777" w:rsidR="006913C6" w:rsidRPr="009A5620" w:rsidRDefault="006913C6" w:rsidP="006913C6">
      <w:pPr>
        <w:rPr>
          <w:rFonts w:ascii="Arial" w:hAnsi="Arial" w:cs="Arial"/>
          <w:b/>
          <w:sz w:val="20"/>
          <w:szCs w:val="20"/>
          <w:u w:val="single"/>
        </w:rPr>
      </w:pPr>
      <w:r w:rsidRPr="009A5620">
        <w:rPr>
          <w:rFonts w:ascii="Arial" w:hAnsi="Arial" w:cs="Arial"/>
          <w:b/>
          <w:sz w:val="20"/>
          <w:szCs w:val="20"/>
          <w:u w:val="single"/>
        </w:rPr>
        <w:t xml:space="preserve">Categoría </w:t>
      </w:r>
      <w:r>
        <w:rPr>
          <w:rFonts w:ascii="Arial" w:hAnsi="Arial" w:cs="Arial"/>
          <w:b/>
          <w:sz w:val="20"/>
          <w:szCs w:val="20"/>
          <w:u w:val="single"/>
        </w:rPr>
        <w:t>Lujo</w:t>
      </w:r>
    </w:p>
    <w:p w14:paraId="0934AB7D" w14:textId="77777777" w:rsidR="006913C6" w:rsidRPr="008914E0" w:rsidRDefault="006913C6" w:rsidP="006913C6">
      <w:pPr>
        <w:jc w:val="both"/>
        <w:rPr>
          <w:rFonts w:ascii="Arial" w:eastAsia="MS Mincho" w:hAnsi="Arial" w:cs="Arial"/>
          <w:sz w:val="16"/>
        </w:rPr>
      </w:pPr>
      <w:r w:rsidRPr="008914E0">
        <w:rPr>
          <w:rFonts w:ascii="Arial" w:hAnsi="Arial" w:cs="Arial"/>
          <w:sz w:val="20"/>
        </w:rPr>
        <w:t>Atenas</w:t>
      </w:r>
      <w:r w:rsidRPr="008914E0"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proofErr w:type="spellStart"/>
      <w:r w:rsidRPr="008914E0">
        <w:rPr>
          <w:rFonts w:ascii="Arial" w:eastAsia="MS Mincho" w:hAnsi="Arial" w:cs="Arial"/>
          <w:sz w:val="20"/>
          <w:szCs w:val="20"/>
        </w:rPr>
        <w:t>Radison</w:t>
      </w:r>
      <w:proofErr w:type="spellEnd"/>
      <w:r w:rsidRPr="008914E0">
        <w:rPr>
          <w:rFonts w:ascii="Arial" w:eastAsia="MS Mincho" w:hAnsi="Arial" w:cs="Arial"/>
          <w:sz w:val="20"/>
          <w:szCs w:val="20"/>
        </w:rPr>
        <w:t xml:space="preserve"> Blue Park</w:t>
      </w:r>
    </w:p>
    <w:p w14:paraId="44A38831" w14:textId="77777777" w:rsidR="006913C6" w:rsidRPr="00304D70" w:rsidRDefault="006913C6" w:rsidP="006913C6">
      <w:pPr>
        <w:jc w:val="both"/>
        <w:rPr>
          <w:rFonts w:ascii="Arial" w:eastAsia="MS Mincho" w:hAnsi="Arial" w:cs="Arial"/>
          <w:sz w:val="16"/>
        </w:rPr>
      </w:pPr>
      <w:r w:rsidRPr="00304D70">
        <w:rPr>
          <w:rFonts w:ascii="Arial" w:hAnsi="Arial" w:cs="Arial"/>
          <w:sz w:val="20"/>
        </w:rPr>
        <w:t>Santorini</w:t>
      </w:r>
      <w:r w:rsidRPr="00304D70">
        <w:rPr>
          <w:rFonts w:ascii="Arial" w:eastAsia="MS Mincho" w:hAnsi="Arial" w:cs="Arial"/>
          <w:sz w:val="16"/>
        </w:rPr>
        <w:t xml:space="preserve">: </w:t>
      </w:r>
      <w:r>
        <w:rPr>
          <w:rFonts w:ascii="Arial" w:eastAsia="MS Mincho" w:hAnsi="Arial" w:cs="Arial"/>
          <w:sz w:val="16"/>
        </w:rPr>
        <w:tab/>
      </w:r>
      <w:r w:rsidRPr="009A057B">
        <w:rPr>
          <w:rFonts w:ascii="Arial" w:eastAsia="MS Mincho" w:hAnsi="Arial" w:cs="Arial"/>
          <w:sz w:val="20"/>
          <w:szCs w:val="20"/>
        </w:rPr>
        <w:t>Costa Grand</w:t>
      </w:r>
    </w:p>
    <w:p w14:paraId="50AC98F7" w14:textId="77777777" w:rsidR="006913C6" w:rsidRDefault="006913C6" w:rsidP="006913C6">
      <w:pPr>
        <w:jc w:val="both"/>
        <w:rPr>
          <w:rFonts w:ascii="Arial" w:eastAsia="MS Mincho" w:hAnsi="Arial" w:cs="Arial"/>
          <w:sz w:val="16"/>
        </w:rPr>
      </w:pPr>
      <w:proofErr w:type="spellStart"/>
      <w:r>
        <w:rPr>
          <w:rFonts w:ascii="Arial" w:hAnsi="Arial" w:cs="Arial"/>
          <w:sz w:val="20"/>
        </w:rPr>
        <w:t>Mikonos</w:t>
      </w:r>
      <w:proofErr w:type="spellEnd"/>
      <w:r>
        <w:rPr>
          <w:rFonts w:ascii="Arial" w:eastAsia="MS Mincho" w:hAnsi="Arial" w:cs="Arial"/>
          <w:sz w:val="16"/>
        </w:rPr>
        <w:t>:</w:t>
      </w:r>
      <w:r w:rsidRPr="009A5620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  <w:t xml:space="preserve">Royal </w:t>
      </w:r>
      <w:proofErr w:type="spellStart"/>
      <w:r>
        <w:rPr>
          <w:rFonts w:ascii="Arial" w:eastAsia="MS Mincho" w:hAnsi="Arial" w:cs="Arial"/>
          <w:sz w:val="20"/>
          <w:szCs w:val="20"/>
        </w:rPr>
        <w:t>Myconian</w:t>
      </w:r>
      <w:proofErr w:type="spellEnd"/>
    </w:p>
    <w:p w14:paraId="08751B6B" w14:textId="77777777" w:rsidR="006913C6" w:rsidRDefault="006913C6" w:rsidP="006913C6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U otros de similar categoría.</w:t>
      </w:r>
    </w:p>
    <w:p w14:paraId="0FA989A0" w14:textId="77777777" w:rsidR="006913C6" w:rsidRPr="001E02A2" w:rsidRDefault="006913C6" w:rsidP="006913C6">
      <w:pPr>
        <w:jc w:val="both"/>
        <w:rPr>
          <w:rFonts w:ascii="Arial" w:hAnsi="Arial" w:cs="Arial"/>
        </w:rPr>
      </w:pPr>
    </w:p>
    <w:p w14:paraId="761189FA" w14:textId="77777777" w:rsidR="006913C6" w:rsidRDefault="006913C6" w:rsidP="006913C6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19E72745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Hoteles según categoría.</w:t>
      </w:r>
    </w:p>
    <w:p w14:paraId="53DA47D3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Visita de la ciudad en Atenas.</w:t>
      </w:r>
    </w:p>
    <w:p w14:paraId="7802479C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Entradas a los sitios históricos en Atenas.</w:t>
      </w:r>
    </w:p>
    <w:p w14:paraId="0A822356" w14:textId="77777777" w:rsidR="006913C6" w:rsidRPr="00995213" w:rsidRDefault="006913C6" w:rsidP="006913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995213">
        <w:rPr>
          <w:rFonts w:ascii="Arial" w:hAnsi="Arial" w:cs="Arial"/>
          <w:sz w:val="20"/>
        </w:rPr>
        <w:t>Billetes de ferry Pireo-Santorini-</w:t>
      </w:r>
      <w:proofErr w:type="spellStart"/>
      <w:r w:rsidRPr="00995213">
        <w:rPr>
          <w:rFonts w:ascii="Arial" w:hAnsi="Arial" w:cs="Arial"/>
          <w:sz w:val="20"/>
        </w:rPr>
        <w:t>Mykonos</w:t>
      </w:r>
      <w:proofErr w:type="spellEnd"/>
      <w:r w:rsidRPr="00995213">
        <w:rPr>
          <w:rFonts w:ascii="Arial" w:hAnsi="Arial" w:cs="Arial"/>
          <w:sz w:val="20"/>
        </w:rPr>
        <w:t>-Pireo</w:t>
      </w:r>
      <w:r>
        <w:rPr>
          <w:rFonts w:ascii="Arial" w:hAnsi="Arial" w:cs="Arial"/>
          <w:sz w:val="20"/>
        </w:rPr>
        <w:t>.</w:t>
      </w:r>
    </w:p>
    <w:p w14:paraId="3D9250DE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  <w:r w:rsidRPr="00995213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Los traslados que se indican en el itinerario.</w:t>
      </w:r>
    </w:p>
    <w:p w14:paraId="6B220496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p w14:paraId="5DCB0A28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b/>
          <w:bCs/>
          <w:sz w:val="20"/>
        </w:rPr>
        <w:t>Servicios no incluidos</w:t>
      </w:r>
      <w:r w:rsidRPr="006913C6">
        <w:rPr>
          <w:rFonts w:ascii="Arial" w:hAnsi="Arial" w:cs="Arial"/>
          <w:sz w:val="20"/>
        </w:rPr>
        <w:t>:</w:t>
      </w:r>
    </w:p>
    <w:p w14:paraId="515183E3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•Tiquetes aéreos </w:t>
      </w:r>
    </w:p>
    <w:p w14:paraId="3F3D6FC2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•Tasas aeroportuarias </w:t>
      </w:r>
    </w:p>
    <w:p w14:paraId="5C9CAE3A" w14:textId="388BF00B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>Tasas hoteleras</w:t>
      </w:r>
    </w:p>
    <w:p w14:paraId="32F54C94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•Tarjeta de asistencia medica </w:t>
      </w:r>
    </w:p>
    <w:p w14:paraId="0787A136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•Traslados donde no este contemplado </w:t>
      </w:r>
    </w:p>
    <w:p w14:paraId="7940471E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>•Excursiones y/o tours opcionales</w:t>
      </w:r>
    </w:p>
    <w:p w14:paraId="31F53413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•Entradas a lugares no indicados </w:t>
      </w:r>
    </w:p>
    <w:p w14:paraId="26DB7F37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•Alimentación no especificada </w:t>
      </w:r>
    </w:p>
    <w:p w14:paraId="4DAC314E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•Bebidas durante las comidas </w:t>
      </w:r>
    </w:p>
    <w:p w14:paraId="61EC4C62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•Propinas a conductores, maleteros y guías </w:t>
      </w:r>
    </w:p>
    <w:p w14:paraId="413B3DA5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 xml:space="preserve">•Servicios no especificados </w:t>
      </w:r>
    </w:p>
    <w:p w14:paraId="18B8A7F4" w14:textId="77777777" w:rsidR="006913C6" w:rsidRP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>•Gastos personales</w:t>
      </w:r>
    </w:p>
    <w:p w14:paraId="6F716F9F" w14:textId="7F0FFA47" w:rsidR="006913C6" w:rsidRDefault="006913C6" w:rsidP="006913C6">
      <w:pPr>
        <w:jc w:val="both"/>
        <w:rPr>
          <w:rFonts w:ascii="Arial" w:hAnsi="Arial" w:cs="Arial"/>
          <w:sz w:val="20"/>
        </w:rPr>
      </w:pPr>
      <w:r w:rsidRPr="006913C6">
        <w:rPr>
          <w:rFonts w:ascii="Arial" w:hAnsi="Arial" w:cs="Arial"/>
          <w:sz w:val="20"/>
        </w:rPr>
        <w:t>•2% fee bancario</w:t>
      </w:r>
    </w:p>
    <w:p w14:paraId="31351816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p w14:paraId="3568D632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6913C6" w14:paraId="0FEDA8B7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C9C0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 Tour 8 días</w:t>
            </w:r>
          </w:p>
        </w:tc>
      </w:tr>
      <w:tr w:rsidR="006913C6" w14:paraId="317EB445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1F6A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26B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5B4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913C6" w14:paraId="17AB137D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98A6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primera</w:t>
            </w:r>
          </w:p>
        </w:tc>
      </w:tr>
      <w:tr w:rsidR="006913C6" w14:paraId="0F07411C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D91" w14:textId="77777777" w:rsidR="006913C6" w:rsidRDefault="006913C6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E45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488D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</w:tr>
      <w:tr w:rsidR="006913C6" w14:paraId="1034B9BB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AA0" w14:textId="77777777" w:rsidR="006913C6" w:rsidRDefault="006913C6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Mayo, </w:t>
            </w:r>
            <w:proofErr w:type="gramStart"/>
            <w:r>
              <w:rPr>
                <w:rFonts w:ascii="Arial" w:hAnsi="Arial" w:cs="Arial"/>
              </w:rPr>
              <w:t>Junio</w:t>
            </w:r>
            <w:proofErr w:type="gramEnd"/>
            <w:r>
              <w:rPr>
                <w:rFonts w:ascii="Arial" w:hAnsi="Arial" w:cs="Arial"/>
              </w:rPr>
              <w:t xml:space="preserve"> y 16 a 30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C298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0C3A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1.075</w:t>
            </w:r>
          </w:p>
        </w:tc>
      </w:tr>
      <w:tr w:rsidR="006913C6" w14:paraId="3131466B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84D" w14:textId="77777777" w:rsidR="006913C6" w:rsidRDefault="006913C6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Julio,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y 1 a 15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72BF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DBE1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</w:t>
            </w:r>
          </w:p>
        </w:tc>
      </w:tr>
      <w:tr w:rsidR="006913C6" w14:paraId="75C747DC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3E21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lujo</w:t>
            </w:r>
          </w:p>
        </w:tc>
      </w:tr>
      <w:tr w:rsidR="006913C6" w14:paraId="7B33CE75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4E2" w14:textId="77777777" w:rsidR="006913C6" w:rsidRDefault="006913C6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4CF1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A9B9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</w:t>
            </w:r>
          </w:p>
        </w:tc>
      </w:tr>
      <w:tr w:rsidR="006913C6" w14:paraId="55A22497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5DCF" w14:textId="77777777" w:rsidR="006913C6" w:rsidRDefault="006913C6" w:rsidP="003B0EE9">
            <w:pPr>
              <w:rPr>
                <w:rFonts w:ascii="Arial" w:hAnsi="Arial" w:cs="Arial"/>
              </w:rPr>
            </w:pPr>
            <w:r w:rsidRPr="003363B5">
              <w:rPr>
                <w:rFonts w:ascii="Arial" w:hAnsi="Arial" w:cs="Arial"/>
              </w:rPr>
              <w:t xml:space="preserve">Mayo, </w:t>
            </w:r>
            <w:proofErr w:type="gramStart"/>
            <w:r w:rsidRPr="003363B5">
              <w:rPr>
                <w:rFonts w:ascii="Arial" w:hAnsi="Arial" w:cs="Arial"/>
              </w:rPr>
              <w:t>Junio</w:t>
            </w:r>
            <w:proofErr w:type="gramEnd"/>
            <w:r w:rsidRPr="003363B5">
              <w:rPr>
                <w:rFonts w:ascii="Arial" w:hAnsi="Arial" w:cs="Arial"/>
              </w:rPr>
              <w:t xml:space="preserve"> y 16 a 30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990E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732C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1.450</w:t>
            </w:r>
          </w:p>
        </w:tc>
      </w:tr>
      <w:tr w:rsidR="006913C6" w14:paraId="1CDE7255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B3E" w14:textId="77777777" w:rsidR="006913C6" w:rsidRDefault="006913C6" w:rsidP="003B0EE9">
            <w:pPr>
              <w:rPr>
                <w:rFonts w:ascii="Arial" w:hAnsi="Arial" w:cs="Arial"/>
              </w:rPr>
            </w:pPr>
            <w:r w:rsidRPr="003363B5">
              <w:rPr>
                <w:rFonts w:ascii="Arial" w:hAnsi="Arial" w:cs="Arial"/>
              </w:rPr>
              <w:t xml:space="preserve">Julio, </w:t>
            </w:r>
            <w:proofErr w:type="gramStart"/>
            <w:r w:rsidRPr="003363B5">
              <w:rPr>
                <w:rFonts w:ascii="Arial" w:hAnsi="Arial" w:cs="Arial"/>
              </w:rPr>
              <w:t>Agosto</w:t>
            </w:r>
            <w:proofErr w:type="gramEnd"/>
            <w:r w:rsidRPr="003363B5">
              <w:rPr>
                <w:rFonts w:ascii="Arial" w:hAnsi="Arial" w:cs="Arial"/>
              </w:rPr>
              <w:t xml:space="preserve"> y 1 a 15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4311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98F9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1.475</w:t>
            </w:r>
          </w:p>
        </w:tc>
      </w:tr>
    </w:tbl>
    <w:p w14:paraId="1CD4F3AF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p w14:paraId="093E1337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p w14:paraId="522F5C0F" w14:textId="77777777" w:rsidR="006913C6" w:rsidRDefault="006913C6" w:rsidP="006913C6">
      <w:pPr>
        <w:jc w:val="both"/>
        <w:rPr>
          <w:rFonts w:ascii="Arial" w:hAnsi="Arial" w:cs="Arial"/>
          <w:sz w:val="20"/>
        </w:rPr>
      </w:pPr>
    </w:p>
    <w:p w14:paraId="52F4708F" w14:textId="77777777" w:rsidR="006913C6" w:rsidRPr="00995213" w:rsidRDefault="006913C6" w:rsidP="006913C6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6913C6" w14:paraId="6805FC5D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B05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 Tour 10 días</w:t>
            </w:r>
          </w:p>
        </w:tc>
      </w:tr>
      <w:tr w:rsidR="006913C6" w14:paraId="64B2FF56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7BEA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8AB7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5A0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913C6" w14:paraId="41722731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7BF4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primera</w:t>
            </w:r>
          </w:p>
        </w:tc>
      </w:tr>
      <w:tr w:rsidR="006913C6" w14:paraId="28958DA5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DB0" w14:textId="77777777" w:rsidR="006913C6" w:rsidRDefault="006913C6" w:rsidP="003B0EE9">
            <w:pPr>
              <w:rPr>
                <w:rFonts w:ascii="Arial" w:hAnsi="Arial" w:cs="Arial"/>
              </w:rPr>
            </w:pPr>
            <w:bookmarkStart w:id="0" w:name="_Hlk122091557"/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0F71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281B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1.035</w:t>
            </w:r>
          </w:p>
        </w:tc>
      </w:tr>
      <w:tr w:rsidR="006913C6" w14:paraId="0777D7CA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B3C2" w14:textId="77777777" w:rsidR="006913C6" w:rsidRDefault="006913C6" w:rsidP="003B0EE9">
            <w:pPr>
              <w:rPr>
                <w:rFonts w:ascii="Arial" w:hAnsi="Arial" w:cs="Arial"/>
              </w:rPr>
            </w:pPr>
            <w:r w:rsidRPr="00EE6EDF">
              <w:rPr>
                <w:rFonts w:ascii="Arial" w:hAnsi="Arial" w:cs="Arial"/>
              </w:rPr>
              <w:t xml:space="preserve">Mayo, </w:t>
            </w:r>
            <w:proofErr w:type="gramStart"/>
            <w:r w:rsidRPr="00EE6EDF">
              <w:rPr>
                <w:rFonts w:ascii="Arial" w:hAnsi="Arial" w:cs="Arial"/>
              </w:rPr>
              <w:t>Junio</w:t>
            </w:r>
            <w:proofErr w:type="gramEnd"/>
            <w:r w:rsidRPr="00EE6EDF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16 a 30 </w:t>
            </w:r>
            <w:r w:rsidRPr="00EE6EDF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187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66D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1.315</w:t>
            </w:r>
          </w:p>
        </w:tc>
      </w:tr>
      <w:tr w:rsidR="006913C6" w14:paraId="1E742C9F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43D" w14:textId="77777777" w:rsidR="006913C6" w:rsidRDefault="006913C6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Julio,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B21DB">
              <w:rPr>
                <w:rFonts w:ascii="Arial" w:hAnsi="Arial" w:cs="Arial"/>
              </w:rPr>
              <w:t>y 1 a 15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5B90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2.575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5269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1.535</w:t>
            </w:r>
          </w:p>
        </w:tc>
      </w:tr>
      <w:bookmarkEnd w:id="0"/>
      <w:tr w:rsidR="006913C6" w14:paraId="698869AE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A0DF" w14:textId="77777777" w:rsidR="006913C6" w:rsidRDefault="006913C6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lujo</w:t>
            </w:r>
          </w:p>
        </w:tc>
      </w:tr>
      <w:tr w:rsidR="006913C6" w14:paraId="0B6275E0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87D" w14:textId="77777777" w:rsidR="006913C6" w:rsidRDefault="006913C6" w:rsidP="003B0EE9">
            <w:pPr>
              <w:rPr>
                <w:rFonts w:ascii="Arial" w:hAnsi="Arial" w:cs="Arial"/>
              </w:rPr>
            </w:pPr>
            <w:bookmarkStart w:id="1" w:name="_Hlk122091581"/>
            <w:r>
              <w:rPr>
                <w:rFonts w:ascii="Arial" w:hAnsi="Arial" w:cs="Arial"/>
              </w:rPr>
              <w:t>Abril y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2EC0D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83FE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1.160</w:t>
            </w:r>
          </w:p>
        </w:tc>
      </w:tr>
      <w:tr w:rsidR="006913C6" w14:paraId="15943107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DA9B" w14:textId="77777777" w:rsidR="006913C6" w:rsidRDefault="006913C6" w:rsidP="003B0EE9">
            <w:pPr>
              <w:rPr>
                <w:rFonts w:ascii="Arial" w:hAnsi="Arial" w:cs="Arial"/>
              </w:rPr>
            </w:pPr>
            <w:r w:rsidRPr="00BB21DB">
              <w:rPr>
                <w:rFonts w:ascii="Arial" w:hAnsi="Arial" w:cs="Arial"/>
              </w:rPr>
              <w:t xml:space="preserve">Mayo, </w:t>
            </w:r>
            <w:proofErr w:type="gramStart"/>
            <w:r w:rsidRPr="00BB21DB">
              <w:rPr>
                <w:rFonts w:ascii="Arial" w:hAnsi="Arial" w:cs="Arial"/>
              </w:rPr>
              <w:t>Junio</w:t>
            </w:r>
            <w:proofErr w:type="gramEnd"/>
            <w:r w:rsidRPr="00BB21DB">
              <w:rPr>
                <w:rFonts w:ascii="Arial" w:hAnsi="Arial" w:cs="Arial"/>
              </w:rPr>
              <w:t xml:space="preserve"> y 16 a 30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4A0B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2.960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6AC0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</w:t>
            </w:r>
          </w:p>
        </w:tc>
      </w:tr>
      <w:tr w:rsidR="006913C6" w14:paraId="5397A9DC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4E2" w14:textId="77777777" w:rsidR="006913C6" w:rsidRDefault="006913C6" w:rsidP="003B0EE9">
            <w:pPr>
              <w:rPr>
                <w:rFonts w:ascii="Arial" w:hAnsi="Arial" w:cs="Arial"/>
              </w:rPr>
            </w:pPr>
            <w:r w:rsidRPr="00BB21DB">
              <w:rPr>
                <w:rFonts w:ascii="Arial" w:hAnsi="Arial" w:cs="Arial"/>
              </w:rPr>
              <w:t xml:space="preserve">Julio, </w:t>
            </w:r>
            <w:proofErr w:type="gramStart"/>
            <w:r w:rsidRPr="00BB21DB">
              <w:rPr>
                <w:rFonts w:ascii="Arial" w:hAnsi="Arial" w:cs="Arial"/>
              </w:rPr>
              <w:t>Agosto</w:t>
            </w:r>
            <w:proofErr w:type="gramEnd"/>
            <w:r w:rsidRPr="00BB21DB">
              <w:rPr>
                <w:rFonts w:ascii="Arial" w:hAnsi="Arial" w:cs="Arial"/>
              </w:rPr>
              <w:t xml:space="preserve"> y 1 a 15 Sept.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9CE8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6564" w14:textId="77777777" w:rsidR="006913C6" w:rsidRDefault="006913C6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1.975</w:t>
            </w:r>
          </w:p>
        </w:tc>
      </w:tr>
      <w:bookmarkEnd w:id="1"/>
      <w:tr w:rsidR="006913C6" w14:paraId="3D328552" w14:textId="77777777" w:rsidTr="006913C6">
        <w:trPr>
          <w:trHeight w:val="36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C3269" w14:textId="77777777" w:rsidR="006913C6" w:rsidRDefault="006913C6" w:rsidP="006913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*Tasas hoteleras no incluidas, a pagar en destino.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F002" w14:textId="77777777" w:rsidR="006913C6" w:rsidRDefault="006913C6" w:rsidP="003B0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3179B9" w14:textId="77777777" w:rsidR="006913C6" w:rsidRDefault="006913C6" w:rsidP="006913C6"/>
    <w:p w14:paraId="43178D5E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1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</w:p>
    <w:p w14:paraId="23FA823C" w14:textId="0D48DA75" w:rsidR="006913C6" w:rsidRDefault="006913C6" w:rsidP="006913C6">
      <w:pPr>
        <w:jc w:val="both"/>
        <w:rPr>
          <w:rStyle w:val="48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Llegada y traslado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al hote</w:t>
      </w:r>
      <w:r>
        <w:rPr>
          <w:rStyle w:val="4"/>
          <w:rFonts w:ascii="Arial" w:hAnsi="Arial" w:cs="Arial"/>
          <w:sz w:val="20"/>
          <w:szCs w:val="20"/>
        </w:rPr>
        <w:t>l. Resto del día libre. Alojamiento.</w:t>
      </w:r>
    </w:p>
    <w:p w14:paraId="5C62EFB1" w14:textId="77777777" w:rsidR="006913C6" w:rsidRDefault="006913C6" w:rsidP="006913C6">
      <w:pPr>
        <w:jc w:val="both"/>
        <w:rPr>
          <w:rStyle w:val="48"/>
          <w:rFonts w:ascii="Arial" w:hAnsi="Arial" w:cs="Arial"/>
          <w:sz w:val="20"/>
          <w:szCs w:val="20"/>
        </w:rPr>
      </w:pPr>
    </w:p>
    <w:p w14:paraId="5A924678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8"/>
          <w:rFonts w:ascii="Arial" w:hAnsi="Arial" w:cs="Arial"/>
          <w:sz w:val="20"/>
          <w:szCs w:val="20"/>
        </w:rPr>
        <w:t>D</w:t>
      </w:r>
      <w:r>
        <w:rPr>
          <w:rStyle w:val="48"/>
          <w:rFonts w:ascii="Arial" w:hAnsi="Arial" w:cs="Arial"/>
          <w:sz w:val="20"/>
          <w:szCs w:val="20"/>
        </w:rPr>
        <w:t>Í</w:t>
      </w:r>
      <w:r w:rsidRPr="00CD1E53">
        <w:rPr>
          <w:rStyle w:val="48"/>
          <w:rFonts w:ascii="Arial" w:hAnsi="Arial" w:cs="Arial"/>
          <w:sz w:val="20"/>
          <w:szCs w:val="20"/>
        </w:rPr>
        <w:t>A 2</w:t>
      </w:r>
      <w:r>
        <w:rPr>
          <w:rStyle w:val="48"/>
          <w:rFonts w:ascii="Arial" w:hAnsi="Arial" w:cs="Arial"/>
          <w:sz w:val="20"/>
          <w:szCs w:val="20"/>
        </w:rPr>
        <w:t>º.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81"/>
          <w:rFonts w:ascii="Arial" w:hAnsi="Arial" w:cs="Arial"/>
          <w:sz w:val="20"/>
          <w:szCs w:val="20"/>
        </w:rPr>
        <w:t>ATENAS</w:t>
      </w:r>
    </w:p>
    <w:p w14:paraId="38A65C62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Panatenáico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 y otros muchos míticos monumentos. Finalizada la panorámica, visita a </w:t>
      </w:r>
      <w:smartTag w:uri="urn:schemas-microsoft-com:office:smarttags" w:element="PersonName">
        <w:smartTagPr>
          <w:attr w:name="ProductID" w:val="la espectacular Acr￳polis. Tarde"/>
        </w:smartTagPr>
        <w:r w:rsidRPr="00CD1E53">
          <w:rPr>
            <w:rStyle w:val="4"/>
            <w:rFonts w:ascii="Arial" w:hAnsi="Arial" w:cs="Arial"/>
            <w:sz w:val="20"/>
            <w:szCs w:val="20"/>
          </w:rPr>
          <w:t>la espectacular Acrópolis. Tarde</w:t>
        </w:r>
      </w:smartTag>
      <w:r w:rsidRPr="00CD1E53">
        <w:rPr>
          <w:rStyle w:val="4"/>
          <w:rFonts w:ascii="Arial" w:hAnsi="Arial" w:cs="Arial"/>
          <w:sz w:val="20"/>
          <w:szCs w:val="20"/>
        </w:rPr>
        <w:t xml:space="preserve"> libre en la ciudad</w:t>
      </w:r>
      <w:r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6132FFEE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</w:p>
    <w:p w14:paraId="7C912F9D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bookmarkStart w:id="2" w:name="bookmark2"/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3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  <w:r>
        <w:rPr>
          <w:rStyle w:val="42"/>
          <w:rFonts w:ascii="Arial" w:hAnsi="Arial" w:cs="Arial"/>
          <w:sz w:val="20"/>
          <w:szCs w:val="20"/>
        </w:rPr>
        <w:t xml:space="preserve"> - </w:t>
      </w:r>
      <w:r w:rsidRPr="00CD1E53">
        <w:rPr>
          <w:rStyle w:val="42"/>
          <w:rFonts w:ascii="Arial" w:hAnsi="Arial" w:cs="Arial"/>
          <w:sz w:val="20"/>
          <w:szCs w:val="20"/>
        </w:rPr>
        <w:t>SANTORINI</w:t>
      </w:r>
    </w:p>
    <w:p w14:paraId="68DC984A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A la hora indicada, </w:t>
      </w:r>
      <w:r>
        <w:rPr>
          <w:rStyle w:val="4"/>
          <w:rFonts w:ascii="Arial" w:hAnsi="Arial" w:cs="Arial"/>
          <w:sz w:val="20"/>
          <w:szCs w:val="20"/>
        </w:rPr>
        <w:t xml:space="preserve">traslado al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puerto para embarcar en el ferry con destino a Santorini. </w:t>
      </w:r>
      <w:r>
        <w:rPr>
          <w:rStyle w:val="4"/>
          <w:rFonts w:ascii="Arial" w:hAnsi="Arial" w:cs="Arial"/>
          <w:sz w:val="20"/>
          <w:szCs w:val="20"/>
        </w:rPr>
        <w:t>L</w:t>
      </w:r>
      <w:r w:rsidRPr="00CD1E53">
        <w:rPr>
          <w:rStyle w:val="4"/>
          <w:rFonts w:ascii="Arial" w:hAnsi="Arial" w:cs="Arial"/>
          <w:sz w:val="20"/>
          <w:szCs w:val="20"/>
        </w:rPr>
        <w:t xml:space="preserve">legada a la isla, traslado al hotel </w:t>
      </w:r>
      <w:r>
        <w:rPr>
          <w:rStyle w:val="4"/>
          <w:rFonts w:ascii="Arial" w:hAnsi="Arial" w:cs="Arial"/>
          <w:sz w:val="20"/>
          <w:szCs w:val="20"/>
        </w:rPr>
        <w:t>y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resto del día libre</w:t>
      </w:r>
      <w:r>
        <w:rPr>
          <w:rStyle w:val="4"/>
          <w:rFonts w:ascii="Arial" w:hAnsi="Arial" w:cs="Arial"/>
          <w:sz w:val="20"/>
          <w:szCs w:val="20"/>
        </w:rPr>
        <w:t>. Alojamiento.</w:t>
      </w:r>
    </w:p>
    <w:p w14:paraId="71CB2B44" w14:textId="77777777" w:rsidR="006913C6" w:rsidRPr="00CD1E53" w:rsidRDefault="006913C6" w:rsidP="006913C6">
      <w:pPr>
        <w:jc w:val="both"/>
        <w:rPr>
          <w:rStyle w:val="42"/>
          <w:rFonts w:ascii="Arial" w:hAnsi="Arial" w:cs="Arial"/>
          <w:sz w:val="20"/>
          <w:szCs w:val="20"/>
        </w:rPr>
      </w:pPr>
    </w:p>
    <w:p w14:paraId="1A47CE7C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bookmarkStart w:id="3" w:name="bookmark7"/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4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SANTORINI</w:t>
      </w:r>
      <w:bookmarkEnd w:id="3"/>
    </w:p>
    <w:p w14:paraId="4FC92B69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Día libre en la mágica isla de Santorini, creída por muchos como el </w:t>
      </w:r>
      <w:r>
        <w:rPr>
          <w:rStyle w:val="4"/>
          <w:rFonts w:ascii="Arial" w:hAnsi="Arial" w:cs="Arial"/>
          <w:sz w:val="20"/>
          <w:szCs w:val="20"/>
        </w:rPr>
        <w:t>“</w:t>
      </w:r>
      <w:r w:rsidRPr="00CD1E53">
        <w:rPr>
          <w:rStyle w:val="4"/>
          <w:rFonts w:ascii="Arial" w:hAnsi="Arial" w:cs="Arial"/>
          <w:sz w:val="20"/>
          <w:szCs w:val="20"/>
        </w:rPr>
        <w:t>Continente Perdido de la Atlántida</w:t>
      </w:r>
      <w:r>
        <w:rPr>
          <w:rStyle w:val="4"/>
          <w:rFonts w:ascii="Arial" w:hAnsi="Arial" w:cs="Arial"/>
          <w:sz w:val="20"/>
          <w:szCs w:val="20"/>
        </w:rPr>
        <w:t>”</w:t>
      </w:r>
      <w:r w:rsidRPr="00CD1E53">
        <w:rPr>
          <w:rStyle w:val="4"/>
          <w:rFonts w:ascii="Arial" w:hAnsi="Arial" w:cs="Arial"/>
          <w:sz w:val="20"/>
          <w:szCs w:val="20"/>
        </w:rPr>
        <w:t xml:space="preserve">. </w:t>
      </w:r>
      <w:r w:rsidRPr="009F18E6">
        <w:rPr>
          <w:rStyle w:val="4"/>
          <w:rFonts w:ascii="Arial" w:hAnsi="Arial" w:cs="Arial"/>
          <w:sz w:val="20"/>
          <w:szCs w:val="20"/>
        </w:rPr>
        <w:t>Opcionalmente podrá disfrutar de un crucero que</w:t>
      </w:r>
      <w:r>
        <w:rPr>
          <w:rStyle w:val="4"/>
          <w:rFonts w:ascii="Arial" w:hAnsi="Arial" w:cs="Arial"/>
          <w:sz w:val="20"/>
          <w:szCs w:val="20"/>
        </w:rPr>
        <w:t xml:space="preserve"> </w:t>
      </w:r>
      <w:r w:rsidRPr="0094415F">
        <w:rPr>
          <w:rStyle w:val="4"/>
          <w:rFonts w:ascii="Arial" w:hAnsi="Arial" w:cs="Arial"/>
          <w:sz w:val="20"/>
          <w:szCs w:val="20"/>
        </w:rPr>
        <w:t xml:space="preserve">visita las pequeñas islas de Nea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 xml:space="preserve"> &amp; Palea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Kameni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 xml:space="preserve"> localizadas dentro de la Caldera y las fuentes calientes con aguas verdes y amarrillas. La capital de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Fira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 xml:space="preserve"> que se encuentra en la parte más alta de la isla, es una ciudad con casitas encaladas, callejuelas, cafés al aire libre &amp; bonitas tiendas.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7393361B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718F9747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2"/>
          <w:rFonts w:ascii="Arial" w:hAnsi="Arial" w:cs="Arial"/>
          <w:sz w:val="20"/>
          <w:szCs w:val="20"/>
        </w:rPr>
        <w:t>D</w:t>
      </w:r>
      <w:r>
        <w:rPr>
          <w:rStyle w:val="42"/>
          <w:rFonts w:ascii="Arial" w:hAnsi="Arial" w:cs="Arial"/>
          <w:sz w:val="20"/>
          <w:szCs w:val="20"/>
        </w:rPr>
        <w:t>Í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A </w:t>
      </w:r>
      <w:r>
        <w:rPr>
          <w:rStyle w:val="42"/>
          <w:rFonts w:ascii="Arial" w:hAnsi="Arial" w:cs="Arial"/>
          <w:sz w:val="20"/>
          <w:szCs w:val="20"/>
        </w:rPr>
        <w:t>5º.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 SANTORINI </w:t>
      </w:r>
      <w:r>
        <w:rPr>
          <w:rStyle w:val="42"/>
          <w:rFonts w:ascii="Arial" w:hAnsi="Arial" w:cs="Arial"/>
          <w:sz w:val="20"/>
          <w:szCs w:val="20"/>
        </w:rPr>
        <w:t>-</w:t>
      </w:r>
      <w:r w:rsidRPr="00CD1E53">
        <w:rPr>
          <w:rStyle w:val="42"/>
          <w:rFonts w:ascii="Arial" w:hAnsi="Arial" w:cs="Arial"/>
          <w:sz w:val="20"/>
          <w:szCs w:val="20"/>
        </w:rPr>
        <w:t xml:space="preserve"> MYKONOS</w:t>
      </w:r>
    </w:p>
    <w:p w14:paraId="2CAB672B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. </w:t>
      </w:r>
      <w:r>
        <w:rPr>
          <w:rStyle w:val="4"/>
          <w:rFonts w:ascii="Arial" w:hAnsi="Arial" w:cs="Arial"/>
          <w:sz w:val="20"/>
          <w:szCs w:val="20"/>
        </w:rPr>
        <w:t>L</w:t>
      </w:r>
      <w:r w:rsidRPr="00CD1E53">
        <w:rPr>
          <w:rStyle w:val="4"/>
          <w:rFonts w:ascii="Arial" w:hAnsi="Arial" w:cs="Arial"/>
          <w:sz w:val="20"/>
          <w:szCs w:val="20"/>
        </w:rPr>
        <w:t>legada a la isla, traslado al hotel y resto del día libre.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46A1B782" w14:textId="77777777" w:rsidR="006913C6" w:rsidRDefault="006913C6" w:rsidP="006913C6">
      <w:pPr>
        <w:jc w:val="both"/>
        <w:rPr>
          <w:rStyle w:val="40"/>
          <w:rFonts w:ascii="Arial" w:hAnsi="Arial" w:cs="Arial"/>
          <w:sz w:val="20"/>
          <w:szCs w:val="20"/>
        </w:rPr>
      </w:pPr>
      <w:bookmarkStart w:id="4" w:name="bookmark3"/>
    </w:p>
    <w:p w14:paraId="4509DCBA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A </w:t>
      </w:r>
      <w:r>
        <w:rPr>
          <w:rStyle w:val="40"/>
          <w:rFonts w:ascii="Arial" w:hAnsi="Arial" w:cs="Arial"/>
          <w:sz w:val="20"/>
          <w:szCs w:val="20"/>
        </w:rPr>
        <w:t xml:space="preserve">6º. 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MYKONOS</w:t>
      </w:r>
      <w:bookmarkEnd w:id="4"/>
    </w:p>
    <w:p w14:paraId="2665B7FE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Desayuno. Día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libre</w:t>
      </w:r>
      <w:r>
        <w:rPr>
          <w:rStyle w:val="4"/>
          <w:rFonts w:ascii="Arial" w:hAnsi="Arial" w:cs="Arial"/>
          <w:sz w:val="20"/>
          <w:szCs w:val="20"/>
        </w:rPr>
        <w:t xml:space="preserve"> en la famosa isla de </w:t>
      </w:r>
      <w:proofErr w:type="spellStart"/>
      <w:r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>
        <w:rPr>
          <w:rStyle w:val="4"/>
          <w:rFonts w:ascii="Arial" w:hAnsi="Arial" w:cs="Arial"/>
          <w:sz w:val="20"/>
          <w:szCs w:val="20"/>
        </w:rPr>
        <w:t>,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punto internacional del encuentro "jet set"</w:t>
      </w:r>
      <w:r>
        <w:rPr>
          <w:rStyle w:val="4"/>
          <w:rFonts w:ascii="Arial" w:hAnsi="Arial" w:cs="Arial"/>
          <w:sz w:val="20"/>
          <w:szCs w:val="20"/>
        </w:rPr>
        <w:t xml:space="preserve"> con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</w:t>
      </w:r>
      <w:r>
        <w:rPr>
          <w:rStyle w:val="4"/>
          <w:rFonts w:ascii="Arial" w:hAnsi="Arial" w:cs="Arial"/>
          <w:sz w:val="20"/>
          <w:szCs w:val="20"/>
        </w:rPr>
        <w:t>p</w:t>
      </w:r>
      <w:r w:rsidRPr="00CD1E53">
        <w:rPr>
          <w:rStyle w:val="4"/>
          <w:rFonts w:ascii="Arial" w:hAnsi="Arial" w:cs="Arial"/>
          <w:sz w:val="20"/>
          <w:szCs w:val="20"/>
        </w:rPr>
        <w:t>layas maravillosas, tiendas deslumbrantes y una vida nocturna incomparable.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27505EBF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514F8633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7º.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MYKONOS / ATENAS</w:t>
      </w:r>
    </w:p>
    <w:p w14:paraId="72DC30EF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>A la hora indicada, traslado al puerto para embarcar en el ferry con destino a Pireo. Llegada y traslado al hotel en Atenas.</w:t>
      </w:r>
      <w:r>
        <w:rPr>
          <w:rStyle w:val="4"/>
          <w:rFonts w:ascii="Arial" w:hAnsi="Arial" w:cs="Arial"/>
          <w:sz w:val="20"/>
          <w:szCs w:val="20"/>
        </w:rPr>
        <w:t xml:space="preserve"> Alojamiento.</w:t>
      </w:r>
    </w:p>
    <w:p w14:paraId="044E3BEF" w14:textId="77777777" w:rsidR="006913C6" w:rsidRPr="00CD1E53" w:rsidRDefault="006913C6" w:rsidP="006913C6">
      <w:pPr>
        <w:jc w:val="both"/>
        <w:rPr>
          <w:rFonts w:ascii="Arial" w:hAnsi="Arial" w:cs="Arial"/>
          <w:sz w:val="20"/>
          <w:szCs w:val="20"/>
        </w:rPr>
      </w:pPr>
    </w:p>
    <w:p w14:paraId="485E0415" w14:textId="77777777" w:rsidR="006913C6" w:rsidRPr="00CD1E53" w:rsidRDefault="006913C6" w:rsidP="006913C6">
      <w:pPr>
        <w:jc w:val="both"/>
        <w:rPr>
          <w:rStyle w:val="4"/>
          <w:rFonts w:ascii="Arial" w:hAnsi="Arial" w:cs="Arial"/>
          <w:b/>
          <w:bCs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8º.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ATENAS</w:t>
      </w:r>
    </w:p>
    <w:p w14:paraId="59CF85AD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Desayuno, traslado al aeropuerto y Fin de nuestros servicios.</w:t>
      </w:r>
    </w:p>
    <w:p w14:paraId="094814D8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499B8BB" w14:textId="77777777" w:rsidR="006913C6" w:rsidRDefault="006913C6" w:rsidP="006913C6">
      <w:pPr>
        <w:jc w:val="both"/>
        <w:rPr>
          <w:rStyle w:val="4"/>
          <w:rFonts w:ascii="Arial" w:hAnsi="Arial" w:cs="Arial"/>
          <w:b/>
          <w:sz w:val="30"/>
          <w:szCs w:val="30"/>
          <w:highlight w:val="yellow"/>
          <w:u w:val="single"/>
        </w:rPr>
      </w:pPr>
    </w:p>
    <w:p w14:paraId="2D545186" w14:textId="6850A470" w:rsidR="006913C6" w:rsidRPr="006913C6" w:rsidRDefault="006913C6" w:rsidP="006913C6">
      <w:pPr>
        <w:jc w:val="both"/>
        <w:rPr>
          <w:rStyle w:val="4"/>
          <w:rFonts w:ascii="Arial" w:hAnsi="Arial" w:cs="Arial"/>
          <w:b/>
          <w:sz w:val="30"/>
          <w:szCs w:val="30"/>
          <w:u w:val="single"/>
        </w:rPr>
      </w:pPr>
      <w:r w:rsidRPr="006913C6">
        <w:rPr>
          <w:rStyle w:val="4"/>
          <w:rFonts w:ascii="Arial" w:hAnsi="Arial" w:cs="Arial"/>
          <w:b/>
          <w:sz w:val="30"/>
          <w:szCs w:val="30"/>
          <w:highlight w:val="yellow"/>
          <w:u w:val="single"/>
        </w:rPr>
        <w:t>OPCION 10 DIAS</w:t>
      </w:r>
    </w:p>
    <w:p w14:paraId="16C85E38" w14:textId="77777777" w:rsidR="006913C6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bookmarkEnd w:id="2"/>
    <w:p w14:paraId="1FD34A56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94415F">
        <w:rPr>
          <w:rStyle w:val="40"/>
          <w:rFonts w:ascii="Arial" w:hAnsi="Arial" w:cs="Arial"/>
          <w:sz w:val="20"/>
          <w:szCs w:val="20"/>
        </w:rPr>
        <w:t xml:space="preserve">DÍA 5º. </w:t>
      </w:r>
      <w:r w:rsidRPr="0094415F">
        <w:rPr>
          <w:rStyle w:val="42"/>
          <w:rFonts w:ascii="Arial" w:hAnsi="Arial" w:cs="Arial"/>
          <w:sz w:val="20"/>
          <w:szCs w:val="20"/>
        </w:rPr>
        <w:t>SANTORINI</w:t>
      </w:r>
    </w:p>
    <w:p w14:paraId="07D77D5E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 w:rsidRPr="0094415F">
        <w:rPr>
          <w:rStyle w:val="4"/>
          <w:rFonts w:ascii="Arial" w:hAnsi="Arial" w:cs="Arial"/>
          <w:sz w:val="20"/>
          <w:szCs w:val="20"/>
        </w:rPr>
        <w:t xml:space="preserve">Desayuno. Día libre para seguir disfrutando y descubriendo los pequeños rincones que esconde </w:t>
      </w:r>
      <w:smartTag w:uri="urn:schemas-microsoft-com:office:smarttags" w:element="PersonName">
        <w:smartTagPr>
          <w:attr w:name="ProductID" w:val="la isla. Alojamiento."/>
        </w:smartTagPr>
        <w:r w:rsidRPr="0094415F">
          <w:rPr>
            <w:rStyle w:val="4"/>
            <w:rFonts w:ascii="Arial" w:hAnsi="Arial" w:cs="Arial"/>
            <w:sz w:val="20"/>
            <w:szCs w:val="20"/>
          </w:rPr>
          <w:t>la isla. Alojamiento.</w:t>
        </w:r>
      </w:smartTag>
    </w:p>
    <w:p w14:paraId="70F1347F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7077D290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94415F">
        <w:rPr>
          <w:rStyle w:val="42"/>
          <w:rFonts w:ascii="Arial" w:hAnsi="Arial" w:cs="Arial"/>
          <w:sz w:val="20"/>
          <w:szCs w:val="20"/>
        </w:rPr>
        <w:t>DÍA 6º. SANTORINI - MYKONOS</w:t>
      </w:r>
    </w:p>
    <w:p w14:paraId="3FD5C3D7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 w:rsidRPr="0094415F">
        <w:rPr>
          <w:rStyle w:val="4"/>
          <w:rFonts w:ascii="Arial" w:hAnsi="Arial" w:cs="Arial"/>
          <w:sz w:val="20"/>
          <w:szCs w:val="20"/>
        </w:rPr>
        <w:lastRenderedPageBreak/>
        <w:t xml:space="preserve">Desayuno. A la hora indicada, traslado al puerto para embarcar en el ferry con destino a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>. Llegada a la isla, traslado al hotel y resto del día libre. Alojamiento.</w:t>
      </w:r>
    </w:p>
    <w:p w14:paraId="06C6EDBE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</w:p>
    <w:p w14:paraId="50CFB3F0" w14:textId="77777777" w:rsidR="006913C6" w:rsidRDefault="006913C6" w:rsidP="006913C6">
      <w:pPr>
        <w:jc w:val="both"/>
        <w:rPr>
          <w:rStyle w:val="40"/>
          <w:rFonts w:ascii="Arial" w:hAnsi="Arial" w:cs="Arial"/>
          <w:sz w:val="20"/>
          <w:szCs w:val="20"/>
        </w:rPr>
      </w:pPr>
    </w:p>
    <w:p w14:paraId="189B5550" w14:textId="3EF17985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94415F">
        <w:rPr>
          <w:rStyle w:val="40"/>
          <w:rFonts w:ascii="Arial" w:hAnsi="Arial" w:cs="Arial"/>
          <w:sz w:val="20"/>
          <w:szCs w:val="20"/>
        </w:rPr>
        <w:t xml:space="preserve">DÍA 7º.  </w:t>
      </w:r>
      <w:r w:rsidRPr="0094415F">
        <w:rPr>
          <w:rStyle w:val="42"/>
          <w:rFonts w:ascii="Arial" w:hAnsi="Arial" w:cs="Arial"/>
          <w:sz w:val="20"/>
          <w:szCs w:val="20"/>
        </w:rPr>
        <w:t>MYKONOS</w:t>
      </w:r>
    </w:p>
    <w:p w14:paraId="1A2495E3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 w:rsidRPr="0094415F">
        <w:rPr>
          <w:rStyle w:val="4"/>
          <w:rFonts w:ascii="Arial" w:hAnsi="Arial" w:cs="Arial"/>
          <w:sz w:val="20"/>
          <w:szCs w:val="20"/>
        </w:rPr>
        <w:t xml:space="preserve">Desayuno. Día libre en la famosa isla de </w:t>
      </w:r>
      <w:proofErr w:type="spellStart"/>
      <w:r w:rsidRPr="0094415F">
        <w:rPr>
          <w:rStyle w:val="4"/>
          <w:rFonts w:ascii="Arial" w:hAnsi="Arial" w:cs="Arial"/>
          <w:sz w:val="20"/>
          <w:szCs w:val="20"/>
        </w:rPr>
        <w:t>Mykonos</w:t>
      </w:r>
      <w:proofErr w:type="spellEnd"/>
      <w:r w:rsidRPr="0094415F">
        <w:rPr>
          <w:rStyle w:val="4"/>
          <w:rFonts w:ascii="Arial" w:hAnsi="Arial" w:cs="Arial"/>
          <w:sz w:val="20"/>
          <w:szCs w:val="20"/>
        </w:rPr>
        <w:t>, punto internacional del encuentro "jet set" con playas maravillosas, tiendas deslumbrantes y una vida nocturna incomparable. Alojamiento.</w:t>
      </w:r>
    </w:p>
    <w:p w14:paraId="0896E54F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1FE7B1E3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94415F">
        <w:rPr>
          <w:rStyle w:val="40"/>
          <w:rFonts w:ascii="Arial" w:hAnsi="Arial" w:cs="Arial"/>
          <w:sz w:val="20"/>
          <w:szCs w:val="20"/>
        </w:rPr>
        <w:t xml:space="preserve">DÍAS 8º.  </w:t>
      </w:r>
      <w:r w:rsidRPr="0094415F">
        <w:rPr>
          <w:rStyle w:val="42"/>
          <w:rFonts w:ascii="Arial" w:hAnsi="Arial" w:cs="Arial"/>
          <w:sz w:val="20"/>
          <w:szCs w:val="20"/>
        </w:rPr>
        <w:t>MYKONOS</w:t>
      </w:r>
    </w:p>
    <w:p w14:paraId="16A00F0F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 w:rsidRPr="0094415F">
        <w:rPr>
          <w:rStyle w:val="4"/>
          <w:rFonts w:ascii="Arial" w:hAnsi="Arial" w:cs="Arial"/>
          <w:sz w:val="20"/>
          <w:szCs w:val="20"/>
        </w:rPr>
        <w:t>Desayuno. Día libre para seguir descubriendo increíbles playas y rincones mágicos de la isla.</w:t>
      </w:r>
    </w:p>
    <w:p w14:paraId="156E71C4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490F3256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  <w:r w:rsidRPr="0094415F">
        <w:rPr>
          <w:rStyle w:val="6"/>
          <w:rFonts w:ascii="Arial" w:eastAsia="Times" w:hAnsi="Arial" w:cs="Arial"/>
          <w:sz w:val="20"/>
          <w:szCs w:val="20"/>
        </w:rPr>
        <w:t xml:space="preserve">DÍA 9º.  </w:t>
      </w:r>
      <w:r w:rsidRPr="0094415F">
        <w:rPr>
          <w:rStyle w:val="62"/>
          <w:rFonts w:ascii="Arial" w:hAnsi="Arial" w:cs="Arial"/>
          <w:sz w:val="20"/>
          <w:szCs w:val="20"/>
        </w:rPr>
        <w:t>MYKONOS / ATENAS</w:t>
      </w:r>
    </w:p>
    <w:p w14:paraId="670AE7AE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sz w:val="20"/>
          <w:szCs w:val="20"/>
        </w:rPr>
      </w:pPr>
      <w:r w:rsidRPr="0094415F">
        <w:rPr>
          <w:rStyle w:val="4"/>
          <w:rFonts w:ascii="Arial" w:hAnsi="Arial" w:cs="Arial"/>
          <w:sz w:val="20"/>
          <w:szCs w:val="20"/>
        </w:rPr>
        <w:t>Desayuno. A la hora indicada, traslado al puerto para embarcar en el ferry con destino a Pireo. Llegada y traslado al hotel en Atenas. Alojamiento.</w:t>
      </w:r>
    </w:p>
    <w:p w14:paraId="2866E145" w14:textId="77777777" w:rsidR="006913C6" w:rsidRPr="0094415F" w:rsidRDefault="006913C6" w:rsidP="006913C6">
      <w:pPr>
        <w:jc w:val="both"/>
        <w:rPr>
          <w:rFonts w:ascii="Arial" w:hAnsi="Arial" w:cs="Arial"/>
          <w:sz w:val="20"/>
          <w:szCs w:val="20"/>
        </w:rPr>
      </w:pPr>
    </w:p>
    <w:p w14:paraId="0DDCCC7E" w14:textId="77777777" w:rsidR="006913C6" w:rsidRPr="0094415F" w:rsidRDefault="006913C6" w:rsidP="006913C6">
      <w:pPr>
        <w:jc w:val="both"/>
        <w:rPr>
          <w:rStyle w:val="4"/>
          <w:rFonts w:ascii="Arial" w:hAnsi="Arial" w:cs="Arial"/>
          <w:b/>
          <w:bCs/>
          <w:sz w:val="20"/>
          <w:szCs w:val="20"/>
        </w:rPr>
      </w:pPr>
      <w:r w:rsidRPr="0094415F">
        <w:rPr>
          <w:rStyle w:val="6"/>
          <w:rFonts w:ascii="Arial" w:eastAsia="Times" w:hAnsi="Arial" w:cs="Arial"/>
          <w:sz w:val="20"/>
          <w:szCs w:val="20"/>
        </w:rPr>
        <w:t xml:space="preserve">DÍA 10º.  </w:t>
      </w:r>
      <w:r w:rsidRPr="0094415F">
        <w:rPr>
          <w:rStyle w:val="62"/>
          <w:rFonts w:ascii="Arial" w:hAnsi="Arial" w:cs="Arial"/>
          <w:sz w:val="20"/>
          <w:szCs w:val="20"/>
        </w:rPr>
        <w:t>ATENAS</w:t>
      </w:r>
    </w:p>
    <w:p w14:paraId="3A1E050D" w14:textId="6A9DA8A1" w:rsidR="0095507F" w:rsidRDefault="006913C6" w:rsidP="006913C6">
      <w:r w:rsidRPr="0094415F">
        <w:rPr>
          <w:rStyle w:val="4"/>
          <w:rFonts w:ascii="Arial" w:hAnsi="Arial" w:cs="Arial"/>
          <w:sz w:val="20"/>
          <w:szCs w:val="20"/>
        </w:rPr>
        <w:t>Desayuno, traslado al aeropuerto y Fin de nuestros servicios</w:t>
      </w:r>
    </w:p>
    <w:sectPr w:rsidR="0095507F" w:rsidSect="00E072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C6"/>
    <w:rsid w:val="006913C6"/>
    <w:rsid w:val="0095507F"/>
    <w:rsid w:val="00A94C98"/>
    <w:rsid w:val="00B1570C"/>
    <w:rsid w:val="00B20455"/>
    <w:rsid w:val="00E0723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9683C5"/>
  <w15:chartTrackingRefBased/>
  <w15:docId w15:val="{022D0736-1352-45F9-A66E-FBBF58A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13C6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13C6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6">
    <w:name w:val="Σώμα κειμένου (6)"/>
    <w:uiPriority w:val="99"/>
    <w:rsid w:val="006913C6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62">
    <w:name w:val="Σώμα κειμένου (6)2"/>
    <w:uiPriority w:val="99"/>
    <w:rsid w:val="006913C6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">
    <w:name w:val="Σώμα κειμένου (4)"/>
    <w:uiPriority w:val="99"/>
    <w:rsid w:val="006913C6"/>
    <w:rPr>
      <w:rFonts w:ascii="Arial Narrow" w:hAnsi="Arial Narrow" w:cs="Arial Narrow"/>
      <w:spacing w:val="0"/>
      <w:sz w:val="16"/>
      <w:szCs w:val="16"/>
    </w:rPr>
  </w:style>
  <w:style w:type="character" w:customStyle="1" w:styleId="40">
    <w:name w:val="Επικεφαλίδα #4"/>
    <w:uiPriority w:val="99"/>
    <w:rsid w:val="006913C6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2">
    <w:name w:val="Επικεφαλίδα #42"/>
    <w:uiPriority w:val="99"/>
    <w:rsid w:val="006913C6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uiPriority w:val="99"/>
    <w:rsid w:val="006913C6"/>
    <w:rPr>
      <w:rFonts w:ascii="Arial Narrow" w:hAnsi="Arial Narrow" w:cs="Arial Narrow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uiPriority w:val="99"/>
    <w:rsid w:val="006913C6"/>
    <w:rPr>
      <w:rFonts w:ascii="Arial Narrow" w:hAnsi="Arial Narrow" w:cs="Arial Narrow"/>
      <w:b/>
      <w:bCs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2024-02-27T21:51:00Z</dcterms:created>
  <dcterms:modified xsi:type="dcterms:W3CDTF">2024-02-27T21:53:00Z</dcterms:modified>
</cp:coreProperties>
</file>