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2CAF" w14:textId="77777777" w:rsidR="00E86880" w:rsidRDefault="00CC4B05" w:rsidP="00796D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BUENOS AIRES E IGUAZÚ</w:t>
      </w:r>
      <w:r w:rsidR="005B1F7F">
        <w:rPr>
          <w:b/>
          <w:sz w:val="28"/>
          <w:szCs w:val="28"/>
        </w:rPr>
        <w:t xml:space="preserve"> </w:t>
      </w:r>
      <w:r w:rsidR="00904853">
        <w:rPr>
          <w:b/>
          <w:sz w:val="28"/>
          <w:szCs w:val="28"/>
        </w:rPr>
        <w:t>SEMANA SANTA</w:t>
      </w:r>
    </w:p>
    <w:p w14:paraId="7A74EF7E" w14:textId="77777777" w:rsidR="0045729B" w:rsidRPr="0045729B" w:rsidRDefault="00904853" w:rsidP="00796DF5">
      <w:pPr>
        <w:jc w:val="center"/>
        <w:rPr>
          <w:b/>
        </w:rPr>
      </w:pPr>
      <w:r>
        <w:rPr>
          <w:b/>
        </w:rPr>
        <w:t>8</w:t>
      </w:r>
      <w:r w:rsidR="003731CE">
        <w:rPr>
          <w:b/>
        </w:rPr>
        <w:t xml:space="preserve"> </w:t>
      </w:r>
      <w:proofErr w:type="gramStart"/>
      <w:r w:rsidR="003731CE">
        <w:rPr>
          <w:b/>
        </w:rPr>
        <w:t>Noches</w:t>
      </w:r>
      <w:proofErr w:type="gramEnd"/>
      <w:r w:rsidR="003731CE">
        <w:rPr>
          <w:b/>
        </w:rPr>
        <w:t xml:space="preserve"> / </w:t>
      </w:r>
      <w:r>
        <w:rPr>
          <w:b/>
        </w:rPr>
        <w:t>9</w:t>
      </w:r>
      <w:r w:rsidR="0045729B" w:rsidRPr="0045729B">
        <w:rPr>
          <w:b/>
        </w:rPr>
        <w:t xml:space="preserve"> Días</w:t>
      </w:r>
    </w:p>
    <w:p w14:paraId="73149E45" w14:textId="77777777" w:rsidR="0045729B" w:rsidRDefault="0045729B" w:rsidP="0045729B">
      <w:pPr>
        <w:jc w:val="center"/>
        <w:rPr>
          <w:b/>
          <w:sz w:val="22"/>
          <w:szCs w:val="22"/>
        </w:rPr>
      </w:pPr>
    </w:p>
    <w:p w14:paraId="7908B3AD" w14:textId="77777777" w:rsidR="0045729B" w:rsidRPr="00C67505" w:rsidRDefault="0045729B" w:rsidP="00C67505">
      <w:pPr>
        <w:jc w:val="center"/>
        <w:rPr>
          <w:b/>
          <w:sz w:val="22"/>
          <w:szCs w:val="22"/>
        </w:rPr>
      </w:pPr>
      <w:r w:rsidRPr="00C67505">
        <w:rPr>
          <w:b/>
          <w:sz w:val="22"/>
          <w:szCs w:val="22"/>
        </w:rPr>
        <w:t xml:space="preserve">Visitando: Buenos Aires – </w:t>
      </w:r>
      <w:r w:rsidR="00BF0BA7" w:rsidRPr="00BF0BA7">
        <w:rPr>
          <w:b/>
          <w:sz w:val="22"/>
          <w:szCs w:val="22"/>
        </w:rPr>
        <w:t>Cena Show de Tango</w:t>
      </w:r>
      <w:r w:rsidR="00BF0BA7">
        <w:rPr>
          <w:b/>
          <w:sz w:val="22"/>
          <w:szCs w:val="22"/>
        </w:rPr>
        <w:t xml:space="preserve"> – </w:t>
      </w:r>
      <w:r w:rsidRPr="00C67505">
        <w:rPr>
          <w:b/>
          <w:sz w:val="22"/>
          <w:szCs w:val="22"/>
        </w:rPr>
        <w:t xml:space="preserve">Cataratas </w:t>
      </w:r>
      <w:r w:rsidR="00BF0BA7" w:rsidRPr="00C67505">
        <w:rPr>
          <w:b/>
          <w:sz w:val="22"/>
          <w:szCs w:val="22"/>
        </w:rPr>
        <w:t>de Iguazú</w:t>
      </w:r>
      <w:r w:rsidR="00BF0BA7">
        <w:rPr>
          <w:b/>
          <w:sz w:val="22"/>
          <w:szCs w:val="22"/>
        </w:rPr>
        <w:t xml:space="preserve">: lado </w:t>
      </w:r>
      <w:proofErr w:type="gramStart"/>
      <w:r w:rsidR="00BF0BA7">
        <w:rPr>
          <w:b/>
          <w:sz w:val="22"/>
          <w:szCs w:val="22"/>
        </w:rPr>
        <w:t>Argentino</w:t>
      </w:r>
      <w:proofErr w:type="gramEnd"/>
      <w:r w:rsidR="00BF0BA7">
        <w:rPr>
          <w:b/>
          <w:sz w:val="22"/>
          <w:szCs w:val="22"/>
        </w:rPr>
        <w:t xml:space="preserve"> y Brasilero – Tigre y Delta</w:t>
      </w:r>
    </w:p>
    <w:p w14:paraId="5DE1E25E" w14:textId="77777777" w:rsidR="0069238C" w:rsidRDefault="0069238C" w:rsidP="00C45F28">
      <w:pPr>
        <w:jc w:val="both"/>
        <w:rPr>
          <w:b/>
          <w:sz w:val="22"/>
          <w:szCs w:val="22"/>
        </w:rPr>
      </w:pPr>
    </w:p>
    <w:p w14:paraId="3DB606FE" w14:textId="77777777" w:rsidR="00904853" w:rsidRPr="00C67505" w:rsidRDefault="00904853" w:rsidP="00C45F28">
      <w:pPr>
        <w:jc w:val="both"/>
        <w:rPr>
          <w:b/>
          <w:sz w:val="22"/>
          <w:szCs w:val="22"/>
        </w:rPr>
      </w:pPr>
    </w:p>
    <w:p w14:paraId="0B3705C2" w14:textId="77777777" w:rsidR="0045729B" w:rsidRPr="00C67505" w:rsidRDefault="00D06405" w:rsidP="00C45F28">
      <w:pPr>
        <w:jc w:val="both"/>
        <w:rPr>
          <w:b/>
          <w:sz w:val="22"/>
          <w:szCs w:val="22"/>
        </w:rPr>
      </w:pPr>
      <w:r w:rsidRPr="00C67505">
        <w:rPr>
          <w:b/>
          <w:sz w:val="22"/>
          <w:szCs w:val="22"/>
        </w:rPr>
        <w:t xml:space="preserve">Salida: </w:t>
      </w:r>
      <w:proofErr w:type="gramStart"/>
      <w:r w:rsidR="00BF0BA7">
        <w:rPr>
          <w:b/>
          <w:sz w:val="22"/>
          <w:szCs w:val="22"/>
        </w:rPr>
        <w:t>Abril</w:t>
      </w:r>
      <w:proofErr w:type="gramEnd"/>
      <w:r w:rsidR="00BF0BA7">
        <w:rPr>
          <w:b/>
          <w:sz w:val="22"/>
          <w:szCs w:val="22"/>
        </w:rPr>
        <w:t xml:space="preserve"> 08</w:t>
      </w:r>
    </w:p>
    <w:p w14:paraId="58E4A1E4" w14:textId="77777777" w:rsidR="00904853" w:rsidRDefault="00904853" w:rsidP="00C45F28">
      <w:pPr>
        <w:jc w:val="both"/>
        <w:rPr>
          <w:b/>
          <w:sz w:val="22"/>
          <w:szCs w:val="22"/>
        </w:rPr>
      </w:pPr>
    </w:p>
    <w:p w14:paraId="56238D6E" w14:textId="77777777" w:rsidR="00440EB2" w:rsidRPr="00C67505" w:rsidRDefault="00D651CE" w:rsidP="00440E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Abril 08 </w:t>
      </w:r>
      <w:r w:rsidR="00440EB2" w:rsidRPr="00C67505">
        <w:rPr>
          <w:b/>
          <w:sz w:val="22"/>
          <w:szCs w:val="22"/>
        </w:rPr>
        <w:t>BOGOT</w:t>
      </w:r>
      <w:r w:rsidR="00440EB2">
        <w:rPr>
          <w:b/>
          <w:sz w:val="22"/>
          <w:szCs w:val="22"/>
        </w:rPr>
        <w:t>Á</w:t>
      </w:r>
      <w:r w:rsidR="00440EB2" w:rsidRPr="00C67505">
        <w:rPr>
          <w:b/>
          <w:sz w:val="22"/>
          <w:szCs w:val="22"/>
        </w:rPr>
        <w:t xml:space="preserve"> </w:t>
      </w:r>
      <w:r w:rsidR="00440EB2">
        <w:rPr>
          <w:b/>
          <w:sz w:val="22"/>
          <w:szCs w:val="22"/>
        </w:rPr>
        <w:t>-</w:t>
      </w:r>
      <w:r w:rsidR="00440EB2" w:rsidRPr="00C67505">
        <w:rPr>
          <w:b/>
          <w:sz w:val="22"/>
          <w:szCs w:val="22"/>
        </w:rPr>
        <w:t xml:space="preserve"> </w:t>
      </w:r>
      <w:r w:rsidR="00440EB2">
        <w:rPr>
          <w:b/>
          <w:sz w:val="22"/>
          <w:szCs w:val="22"/>
        </w:rPr>
        <w:t>BUENOS AIRES</w:t>
      </w:r>
    </w:p>
    <w:p w14:paraId="2CF59A7E" w14:textId="77777777" w:rsidR="00724DE0" w:rsidRDefault="00440EB2" w:rsidP="00440EB2">
      <w:pPr>
        <w:jc w:val="both"/>
        <w:rPr>
          <w:b/>
          <w:sz w:val="22"/>
          <w:szCs w:val="22"/>
        </w:rPr>
      </w:pPr>
      <w:r w:rsidRPr="00C67505">
        <w:rPr>
          <w:sz w:val="22"/>
          <w:szCs w:val="22"/>
        </w:rPr>
        <w:t xml:space="preserve">Salida de la ciudad de Bogotá en vuelo internacional hacia la ciudad de </w:t>
      </w:r>
      <w:r>
        <w:rPr>
          <w:sz w:val="22"/>
          <w:szCs w:val="22"/>
        </w:rPr>
        <w:t>Buenos Aires. Noche a bordo.</w:t>
      </w:r>
    </w:p>
    <w:p w14:paraId="65348BF8" w14:textId="77777777" w:rsidR="00724DE0" w:rsidRPr="00C67505" w:rsidRDefault="00724DE0" w:rsidP="00C45F28">
      <w:pPr>
        <w:jc w:val="both"/>
        <w:rPr>
          <w:b/>
          <w:sz w:val="22"/>
          <w:szCs w:val="22"/>
        </w:rPr>
      </w:pPr>
    </w:p>
    <w:p w14:paraId="2BEA8BC7" w14:textId="77777777" w:rsidR="00387224" w:rsidRPr="00C67505" w:rsidRDefault="00D651CE" w:rsidP="00C45F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Abril 09 </w:t>
      </w:r>
      <w:r w:rsidR="00783B5B">
        <w:rPr>
          <w:b/>
          <w:sz w:val="22"/>
          <w:szCs w:val="22"/>
        </w:rPr>
        <w:t>BUENOS AIRES</w:t>
      </w:r>
    </w:p>
    <w:p w14:paraId="60010D3C" w14:textId="77777777" w:rsidR="00C45F28" w:rsidRPr="00C67505" w:rsidRDefault="00634B29" w:rsidP="00C45F28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Llegada, asistencia y traslado del aeropuerto </w:t>
      </w:r>
      <w:r w:rsidR="00D44EA6">
        <w:rPr>
          <w:sz w:val="22"/>
          <w:szCs w:val="22"/>
        </w:rPr>
        <w:t xml:space="preserve">Ezeiza </w:t>
      </w:r>
      <w:r w:rsidRPr="00C67505">
        <w:rPr>
          <w:sz w:val="22"/>
          <w:szCs w:val="22"/>
        </w:rPr>
        <w:t>al hotel.</w:t>
      </w:r>
      <w:r w:rsidR="00C45F28">
        <w:rPr>
          <w:sz w:val="22"/>
          <w:szCs w:val="22"/>
        </w:rPr>
        <w:t xml:space="preserve"> </w:t>
      </w:r>
      <w:r w:rsidR="0055275F" w:rsidRPr="00CD515D">
        <w:rPr>
          <w:bCs/>
          <w:sz w:val="22"/>
          <w:szCs w:val="22"/>
        </w:rPr>
        <w:t>Alojamiento.</w:t>
      </w:r>
    </w:p>
    <w:p w14:paraId="23659CA0" w14:textId="77777777" w:rsidR="00C45F28" w:rsidRDefault="00C45F28" w:rsidP="00C45F28">
      <w:pPr>
        <w:jc w:val="both"/>
        <w:rPr>
          <w:sz w:val="22"/>
          <w:szCs w:val="22"/>
        </w:rPr>
      </w:pPr>
    </w:p>
    <w:p w14:paraId="0C367A33" w14:textId="77777777" w:rsidR="00D651CE" w:rsidRPr="00C67505" w:rsidRDefault="00D651CE" w:rsidP="00D651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10 BUENOS AIRES /</w:t>
      </w:r>
      <w:r w:rsidRPr="00C67505">
        <w:rPr>
          <w:b/>
          <w:sz w:val="22"/>
          <w:szCs w:val="22"/>
        </w:rPr>
        <w:t xml:space="preserve"> VISITA DE LA CIUDAD</w:t>
      </w:r>
    </w:p>
    <w:p w14:paraId="20FAA25D" w14:textId="77777777" w:rsidR="00D651CE" w:rsidRPr="00C67505" w:rsidRDefault="00D651CE" w:rsidP="00D651CE">
      <w:pPr>
        <w:jc w:val="both"/>
        <w:rPr>
          <w:sz w:val="22"/>
          <w:szCs w:val="22"/>
        </w:rPr>
      </w:pPr>
      <w:r>
        <w:rPr>
          <w:sz w:val="22"/>
          <w:szCs w:val="22"/>
        </w:rPr>
        <w:t>Desayuno</w:t>
      </w:r>
      <w:r w:rsidRPr="00C675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67505">
        <w:rPr>
          <w:sz w:val="22"/>
          <w:szCs w:val="22"/>
        </w:rPr>
        <w:t xml:space="preserve">En las horas de la </w:t>
      </w:r>
      <w:r>
        <w:rPr>
          <w:sz w:val="22"/>
          <w:szCs w:val="22"/>
        </w:rPr>
        <w:t>mañana</w:t>
      </w:r>
      <w:r w:rsidRPr="00C67505">
        <w:rPr>
          <w:sz w:val="22"/>
          <w:szCs w:val="22"/>
        </w:rPr>
        <w:t xml:space="preserve">, saldremos a realizar una visita de la ciudad de medio día para conocer: Plaza de Mayo, Catedral, Avenida 9 de Julio, Centro Colon, Palacio Legislativo, Avenida Paseo Colon hasta llegar a la Colonia de la Boca. Parques y Bosques de Palermo, La Recoleta, Avenida Alvear, Calle Santa Fe y Plaza San Martín. </w:t>
      </w:r>
      <w:r w:rsidRPr="00C67505">
        <w:rPr>
          <w:sz w:val="22"/>
          <w:szCs w:val="22"/>
          <w:u w:val="single"/>
        </w:rPr>
        <w:t>Pasajeros regresan al hotel por su cuenta</w:t>
      </w:r>
      <w:r w:rsidRPr="0055275F">
        <w:rPr>
          <w:sz w:val="22"/>
          <w:szCs w:val="22"/>
        </w:rPr>
        <w:t>.</w:t>
      </w:r>
      <w:r w:rsidRPr="00C45F28">
        <w:rPr>
          <w:sz w:val="22"/>
          <w:szCs w:val="22"/>
        </w:rPr>
        <w:t xml:space="preserve"> </w:t>
      </w:r>
      <w:r w:rsidRPr="00CD515D">
        <w:rPr>
          <w:bCs/>
          <w:sz w:val="22"/>
          <w:szCs w:val="22"/>
        </w:rPr>
        <w:t xml:space="preserve">En la noche tendremos incluido un fabuloso </w:t>
      </w:r>
      <w:r w:rsidRPr="0055275F">
        <w:rPr>
          <w:b/>
          <w:sz w:val="22"/>
          <w:szCs w:val="22"/>
        </w:rPr>
        <w:t>Show de Tango con Cena</w:t>
      </w:r>
      <w:r w:rsidRPr="00CD515D">
        <w:rPr>
          <w:bCs/>
          <w:sz w:val="22"/>
          <w:szCs w:val="22"/>
        </w:rPr>
        <w:t>, las noches en Buenos Aires tienen la combinación perfecta entre la mejor gastronomía y su música insignia en el mundo. La música que conmueve y enamora, en el lugar mismo de su nacimiento con las mejores orquestas, bailarines y cantantes de la actualidad. Diferentes épocas y escenografías, pero siempre el espíritu del tango, aquí en su máxima expresión le darán el marco para una noche mágica acompañado de la más exquisita gastronomía argentina. Regreso al hotel. Alojamiento.</w:t>
      </w:r>
    </w:p>
    <w:p w14:paraId="4A33873A" w14:textId="77777777" w:rsidR="00D651CE" w:rsidRDefault="00D651CE" w:rsidP="00671DD3">
      <w:pPr>
        <w:jc w:val="both"/>
        <w:rPr>
          <w:b/>
          <w:sz w:val="22"/>
          <w:szCs w:val="22"/>
        </w:rPr>
      </w:pPr>
    </w:p>
    <w:p w14:paraId="35D793D0" w14:textId="77777777" w:rsidR="00C73977" w:rsidRPr="00C67505" w:rsidRDefault="00D651CE" w:rsidP="009063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Abril 11 </w:t>
      </w:r>
      <w:r w:rsidR="00C73977" w:rsidRPr="00C67505">
        <w:rPr>
          <w:b/>
          <w:sz w:val="22"/>
          <w:szCs w:val="22"/>
        </w:rPr>
        <w:t>BUENOS AIRES</w:t>
      </w:r>
      <w:r w:rsidR="00C73977">
        <w:rPr>
          <w:b/>
          <w:sz w:val="22"/>
          <w:szCs w:val="22"/>
        </w:rPr>
        <w:t xml:space="preserve"> - IGUAZÚ</w:t>
      </w:r>
    </w:p>
    <w:p w14:paraId="2A4E60F0" w14:textId="77777777" w:rsidR="00C73977" w:rsidRPr="00C67505" w:rsidRDefault="00C73977" w:rsidP="00906325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Desayuno. Traslado </w:t>
      </w:r>
      <w:r>
        <w:rPr>
          <w:sz w:val="22"/>
          <w:szCs w:val="22"/>
        </w:rPr>
        <w:t xml:space="preserve">del hotel </w:t>
      </w:r>
      <w:r w:rsidRPr="00C67505">
        <w:rPr>
          <w:sz w:val="22"/>
          <w:szCs w:val="22"/>
        </w:rPr>
        <w:t xml:space="preserve">al aeropuerto </w:t>
      </w:r>
      <w:r w:rsidR="00D44EA6">
        <w:rPr>
          <w:sz w:val="22"/>
          <w:szCs w:val="22"/>
        </w:rPr>
        <w:t xml:space="preserve">Aeroparque </w:t>
      </w:r>
      <w:r w:rsidRPr="00C67505">
        <w:rPr>
          <w:sz w:val="22"/>
          <w:szCs w:val="22"/>
        </w:rPr>
        <w:t xml:space="preserve">para tomar </w:t>
      </w:r>
      <w:r>
        <w:rPr>
          <w:sz w:val="22"/>
          <w:szCs w:val="22"/>
        </w:rPr>
        <w:t xml:space="preserve">el </w:t>
      </w:r>
      <w:r w:rsidRPr="00C67505">
        <w:rPr>
          <w:sz w:val="22"/>
          <w:szCs w:val="22"/>
        </w:rPr>
        <w:t xml:space="preserve">vuelo hacia la ciudad de </w:t>
      </w:r>
      <w:r>
        <w:rPr>
          <w:sz w:val="22"/>
          <w:szCs w:val="22"/>
        </w:rPr>
        <w:t>Iguazú</w:t>
      </w:r>
      <w:r w:rsidRPr="00C67505">
        <w:rPr>
          <w:sz w:val="22"/>
          <w:szCs w:val="22"/>
        </w:rPr>
        <w:t>. Llegada, asistencia y traslado del aeropuerto al hotel. Alojamiento.</w:t>
      </w:r>
    </w:p>
    <w:p w14:paraId="1BE9B0E1" w14:textId="77777777" w:rsidR="00C73977" w:rsidRDefault="00C73977" w:rsidP="00906325">
      <w:pPr>
        <w:jc w:val="both"/>
        <w:rPr>
          <w:sz w:val="22"/>
          <w:szCs w:val="22"/>
        </w:rPr>
      </w:pPr>
    </w:p>
    <w:p w14:paraId="6F336B79" w14:textId="77777777" w:rsidR="00D651CE" w:rsidRPr="00C67505" w:rsidRDefault="00D651CE" w:rsidP="00D651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Abril 12 </w:t>
      </w:r>
      <w:r w:rsidRPr="00C67505">
        <w:rPr>
          <w:b/>
          <w:sz w:val="22"/>
          <w:szCs w:val="22"/>
        </w:rPr>
        <w:t>IGUAZ</w:t>
      </w:r>
      <w:r>
        <w:rPr>
          <w:b/>
          <w:sz w:val="22"/>
          <w:szCs w:val="22"/>
        </w:rPr>
        <w:t>Ú</w:t>
      </w:r>
      <w:r w:rsidRPr="00C675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 w:rsidRPr="00C67505">
        <w:rPr>
          <w:b/>
          <w:sz w:val="22"/>
          <w:szCs w:val="22"/>
        </w:rPr>
        <w:t xml:space="preserve">CATARATAS LADO ARGENTINO </w:t>
      </w:r>
    </w:p>
    <w:p w14:paraId="22AEE297" w14:textId="77777777" w:rsidR="00D651CE" w:rsidRPr="00C67505" w:rsidRDefault="00D651CE" w:rsidP="00D651CE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Desayuno. Visita a las </w:t>
      </w:r>
      <w:r w:rsidRPr="00C67505">
        <w:rPr>
          <w:b/>
          <w:sz w:val="22"/>
          <w:szCs w:val="22"/>
        </w:rPr>
        <w:t xml:space="preserve">cataratas </w:t>
      </w:r>
      <w:proofErr w:type="gramStart"/>
      <w:r w:rsidRPr="00C67505">
        <w:rPr>
          <w:b/>
          <w:sz w:val="22"/>
          <w:szCs w:val="22"/>
        </w:rPr>
        <w:t>Argentinas</w:t>
      </w:r>
      <w:proofErr w:type="gramEnd"/>
      <w:r w:rsidRPr="00C67505">
        <w:rPr>
          <w:sz w:val="22"/>
          <w:szCs w:val="22"/>
        </w:rPr>
        <w:t>, iniciaremos</w:t>
      </w:r>
      <w:r>
        <w:rPr>
          <w:sz w:val="22"/>
          <w:szCs w:val="22"/>
        </w:rPr>
        <w:t xml:space="preserve"> </w:t>
      </w:r>
      <w:r w:rsidRPr="00C67505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C67505">
        <w:rPr>
          <w:sz w:val="22"/>
          <w:szCs w:val="22"/>
        </w:rPr>
        <w:t xml:space="preserve">Puerto Iguazú, el parque que fue creado en 1934 para proteger el marco paisajístico de las Cataratas, junto a la exuberante Selva Subtropical que las rodea, con sus especies animales y vegetales características. Dentro del Área Cataratas, se encuentran: El Centro de Interpretación </w:t>
      </w:r>
      <w:proofErr w:type="spellStart"/>
      <w:r w:rsidRPr="00C67505">
        <w:rPr>
          <w:sz w:val="22"/>
          <w:szCs w:val="22"/>
        </w:rPr>
        <w:t>Ybirá</w:t>
      </w:r>
      <w:proofErr w:type="spellEnd"/>
      <w:r w:rsidRPr="00C67505">
        <w:rPr>
          <w:sz w:val="22"/>
          <w:szCs w:val="22"/>
        </w:rPr>
        <w:t xml:space="preserve"> Reta, El Circuito Superior, El Circuito Inferior, El viaje en el Tren Ecológico, El Circuito Garganta del Diablo. Alojamiento.</w:t>
      </w:r>
    </w:p>
    <w:p w14:paraId="2A378868" w14:textId="77777777" w:rsidR="00D651CE" w:rsidRDefault="00D651CE" w:rsidP="00906325">
      <w:pPr>
        <w:jc w:val="both"/>
        <w:rPr>
          <w:sz w:val="22"/>
          <w:szCs w:val="22"/>
        </w:rPr>
      </w:pPr>
    </w:p>
    <w:p w14:paraId="2F78D78C" w14:textId="77777777" w:rsidR="00906325" w:rsidRPr="00C67505" w:rsidRDefault="00D651CE" w:rsidP="009063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1</w:t>
      </w:r>
      <w:r w:rsidR="00906325">
        <w:rPr>
          <w:b/>
          <w:sz w:val="22"/>
          <w:szCs w:val="22"/>
        </w:rPr>
        <w:t xml:space="preserve">3 IGUAZÚ / </w:t>
      </w:r>
      <w:r w:rsidR="00906325" w:rsidRPr="00C67505">
        <w:rPr>
          <w:b/>
          <w:sz w:val="22"/>
          <w:szCs w:val="22"/>
        </w:rPr>
        <w:t xml:space="preserve">CATARATAS LADO </w:t>
      </w:r>
      <w:r w:rsidR="00906325">
        <w:rPr>
          <w:b/>
          <w:sz w:val="22"/>
          <w:szCs w:val="22"/>
        </w:rPr>
        <w:t>BRASILERO</w:t>
      </w:r>
    </w:p>
    <w:p w14:paraId="49F1E090" w14:textId="77777777" w:rsidR="00906325" w:rsidRDefault="00906325" w:rsidP="00906325">
      <w:pPr>
        <w:jc w:val="both"/>
        <w:rPr>
          <w:sz w:val="22"/>
          <w:szCs w:val="22"/>
        </w:rPr>
      </w:pPr>
      <w:r w:rsidRPr="00906325">
        <w:rPr>
          <w:sz w:val="22"/>
          <w:szCs w:val="22"/>
        </w:rPr>
        <w:t>Desayuno</w:t>
      </w:r>
      <w:r w:rsidR="00F153D1">
        <w:rPr>
          <w:sz w:val="22"/>
          <w:szCs w:val="22"/>
        </w:rPr>
        <w:t>. V</w:t>
      </w:r>
      <w:r w:rsidRPr="00906325">
        <w:rPr>
          <w:sz w:val="22"/>
          <w:szCs w:val="22"/>
        </w:rPr>
        <w:t xml:space="preserve">isita a las </w:t>
      </w:r>
      <w:r w:rsidRPr="00906325">
        <w:rPr>
          <w:b/>
          <w:bCs/>
          <w:sz w:val="22"/>
          <w:szCs w:val="22"/>
        </w:rPr>
        <w:t xml:space="preserve">cataratas del lado </w:t>
      </w:r>
      <w:proofErr w:type="gramStart"/>
      <w:r w:rsidRPr="00906325">
        <w:rPr>
          <w:b/>
          <w:bCs/>
          <w:sz w:val="22"/>
          <w:szCs w:val="22"/>
        </w:rPr>
        <w:t>Brasilero</w:t>
      </w:r>
      <w:proofErr w:type="gramEnd"/>
      <w:r w:rsidRPr="00906325">
        <w:rPr>
          <w:sz w:val="22"/>
          <w:szCs w:val="22"/>
        </w:rPr>
        <w:t>, el Parque fue creado en 1939 y declarado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Patrimonio Natural de la Humanidad por la UNESCO, en 1986. El área de visitas incluye un único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circuito de pasarelas y miradores que llevan al visitante hasta frente a los saltos, ofreciendo una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impresionante vista panorámica, inapreciable desde Argentina. Este circuito mide 1.200 metros (0,8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milla) de longitud y presenta escalones. También se encuentra aquí un ascensor que permite obtener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vistas desde distintos ángulos. Recorrerlo insume 3 horas aproximadamente. Al llegar al Centro de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Visitantes, el turista cuenta con un servicio de transporte que los conducirá, a través de la selva, hasta el</w:t>
      </w:r>
      <w:r>
        <w:rPr>
          <w:sz w:val="22"/>
          <w:szCs w:val="22"/>
        </w:rPr>
        <w:t xml:space="preserve"> </w:t>
      </w:r>
      <w:r w:rsidRPr="00906325">
        <w:rPr>
          <w:sz w:val="22"/>
          <w:szCs w:val="22"/>
        </w:rPr>
        <w:t>área donde pueden apreciarse las Cataratas. Alojamiento</w:t>
      </w:r>
    </w:p>
    <w:p w14:paraId="5F40D1D2" w14:textId="77777777" w:rsidR="00C45F28" w:rsidRPr="00C45F28" w:rsidRDefault="00C45F28" w:rsidP="00906325">
      <w:pPr>
        <w:jc w:val="both"/>
        <w:rPr>
          <w:sz w:val="22"/>
          <w:szCs w:val="22"/>
        </w:rPr>
      </w:pPr>
    </w:p>
    <w:p w14:paraId="54BE5980" w14:textId="77777777" w:rsidR="00D03555" w:rsidRPr="00C67505" w:rsidRDefault="00201238" w:rsidP="00C45F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Abril 14 </w:t>
      </w:r>
      <w:r w:rsidR="00D03555" w:rsidRPr="00C67505">
        <w:rPr>
          <w:b/>
          <w:sz w:val="22"/>
          <w:szCs w:val="22"/>
        </w:rPr>
        <w:t>IGUAZÚ - BUENOS AIRES</w:t>
      </w:r>
    </w:p>
    <w:p w14:paraId="257C7924" w14:textId="77777777" w:rsidR="00D03555" w:rsidRPr="00C67505" w:rsidRDefault="00D03555" w:rsidP="00C45F28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Desayuno. Traslado al aeropuerto para tomar vuelo hacia la ciudad de Buenos Aires. Llegada, asistencia y traslado del aeropuerto </w:t>
      </w:r>
      <w:r w:rsidR="00D44EA6">
        <w:rPr>
          <w:sz w:val="22"/>
          <w:szCs w:val="22"/>
        </w:rPr>
        <w:t>Aeroparque</w:t>
      </w:r>
      <w:r w:rsidR="00D44EA6" w:rsidRPr="00C67505">
        <w:rPr>
          <w:sz w:val="22"/>
          <w:szCs w:val="22"/>
        </w:rPr>
        <w:t xml:space="preserve"> </w:t>
      </w:r>
      <w:r w:rsidRPr="00C67505">
        <w:rPr>
          <w:sz w:val="22"/>
          <w:szCs w:val="22"/>
        </w:rPr>
        <w:t>al hotel. Alojamiento.</w:t>
      </w:r>
    </w:p>
    <w:p w14:paraId="3340144C" w14:textId="77777777" w:rsidR="00634B29" w:rsidRDefault="00634B29" w:rsidP="00C45F28">
      <w:pPr>
        <w:jc w:val="both"/>
        <w:rPr>
          <w:sz w:val="22"/>
          <w:szCs w:val="22"/>
        </w:rPr>
      </w:pPr>
    </w:p>
    <w:p w14:paraId="3C57869E" w14:textId="77777777" w:rsidR="002704E5" w:rsidRPr="00C67505" w:rsidRDefault="00D065CF" w:rsidP="002704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15</w:t>
      </w:r>
      <w:r w:rsidR="002704E5" w:rsidRPr="00C67505">
        <w:rPr>
          <w:b/>
          <w:sz w:val="22"/>
          <w:szCs w:val="22"/>
        </w:rPr>
        <w:t xml:space="preserve"> BUENOS AIRES</w:t>
      </w:r>
      <w:r w:rsidR="008E5348">
        <w:rPr>
          <w:b/>
          <w:sz w:val="22"/>
          <w:szCs w:val="22"/>
        </w:rPr>
        <w:t xml:space="preserve"> / TIGRE Y DELTA</w:t>
      </w:r>
    </w:p>
    <w:p w14:paraId="04D44188" w14:textId="77777777" w:rsidR="002704E5" w:rsidRPr="00C67505" w:rsidRDefault="002704E5" w:rsidP="002704E5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Desayuno. </w:t>
      </w:r>
      <w:r w:rsidR="008E5348" w:rsidRPr="008E5348">
        <w:rPr>
          <w:sz w:val="22"/>
          <w:szCs w:val="22"/>
        </w:rPr>
        <w:t xml:space="preserve">Este tour recorre la zona costera de la ciudad, comenzando por Av. del Libertador, Costanera, Aeroparque, y el Estadio de </w:t>
      </w:r>
      <w:proofErr w:type="spellStart"/>
      <w:r w:rsidR="008E5348" w:rsidRPr="008E5348">
        <w:rPr>
          <w:sz w:val="22"/>
          <w:szCs w:val="22"/>
        </w:rPr>
        <w:t>River</w:t>
      </w:r>
      <w:proofErr w:type="spellEnd"/>
      <w:r w:rsidR="008E5348" w:rsidRPr="008E5348">
        <w:rPr>
          <w:sz w:val="22"/>
          <w:szCs w:val="22"/>
        </w:rPr>
        <w:t xml:space="preserve"> </w:t>
      </w:r>
      <w:proofErr w:type="spellStart"/>
      <w:r w:rsidR="008E5348" w:rsidRPr="008E5348">
        <w:rPr>
          <w:sz w:val="22"/>
          <w:szCs w:val="22"/>
        </w:rPr>
        <w:t>Plate</w:t>
      </w:r>
      <w:proofErr w:type="spellEnd"/>
      <w:r w:rsidR="008E5348" w:rsidRPr="008E5348">
        <w:rPr>
          <w:sz w:val="22"/>
          <w:szCs w:val="22"/>
        </w:rPr>
        <w:t xml:space="preserve">. Se pasa luego por la Quinta Presidencial de Olivos, llegando hasta Estación San Isidro del Tren de la Costa. Allí se desciende del bus, y se tendrá tiempo libre para recorrer sus atractivos, y luego se continuará nuevamente en bus hasta la ciudad de Tigre, donde se embarca en los catamaranes turísticos para disfrutar de una navegación entre los ríos y brazos del Delta, destacándose las vistas del Museo Casa de Sarmiento, residencia de descanso del ex </w:t>
      </w:r>
      <w:proofErr w:type="gramStart"/>
      <w:r w:rsidR="008E5348" w:rsidRPr="008E5348">
        <w:rPr>
          <w:sz w:val="22"/>
          <w:szCs w:val="22"/>
        </w:rPr>
        <w:t>Presidente</w:t>
      </w:r>
      <w:proofErr w:type="gramEnd"/>
      <w:r w:rsidR="008E5348" w:rsidRPr="008E5348">
        <w:rPr>
          <w:sz w:val="22"/>
          <w:szCs w:val="22"/>
        </w:rPr>
        <w:t xml:space="preserve">, retornado a la Estación Fluvial para emprender regreso hacia Buenos Aires en bus. El recorrido finaliza en los sitios establecidos para el </w:t>
      </w:r>
      <w:proofErr w:type="spellStart"/>
      <w:r w:rsidR="008E5348" w:rsidRPr="008E5348">
        <w:rPr>
          <w:sz w:val="22"/>
          <w:szCs w:val="22"/>
        </w:rPr>
        <w:t>drop</w:t>
      </w:r>
      <w:proofErr w:type="spellEnd"/>
      <w:r w:rsidR="008E5348" w:rsidRPr="008E5348">
        <w:rPr>
          <w:sz w:val="22"/>
          <w:szCs w:val="22"/>
        </w:rPr>
        <w:t xml:space="preserve"> off que los guías informarán en destino.</w:t>
      </w:r>
      <w:r w:rsidR="008E5348">
        <w:rPr>
          <w:sz w:val="22"/>
          <w:szCs w:val="22"/>
        </w:rPr>
        <w:t xml:space="preserve"> </w:t>
      </w:r>
      <w:r w:rsidR="008E5348" w:rsidRPr="00C67505">
        <w:rPr>
          <w:sz w:val="22"/>
          <w:szCs w:val="22"/>
          <w:u w:val="single"/>
        </w:rPr>
        <w:t>Pasajeros regresan al hotel por su cuenta</w:t>
      </w:r>
      <w:r w:rsidR="008E5348" w:rsidRPr="0055275F">
        <w:rPr>
          <w:sz w:val="22"/>
          <w:szCs w:val="22"/>
        </w:rPr>
        <w:t>.</w:t>
      </w:r>
      <w:r w:rsidR="008E5348" w:rsidRPr="00C45F28">
        <w:rPr>
          <w:sz w:val="22"/>
          <w:szCs w:val="22"/>
        </w:rPr>
        <w:t xml:space="preserve"> </w:t>
      </w:r>
      <w:r w:rsidRPr="00C67505">
        <w:rPr>
          <w:sz w:val="22"/>
          <w:szCs w:val="22"/>
        </w:rPr>
        <w:t>Alojamiento.</w:t>
      </w:r>
    </w:p>
    <w:p w14:paraId="5DE2A19F" w14:textId="77777777" w:rsidR="002704E5" w:rsidRDefault="002704E5" w:rsidP="00C45F28">
      <w:pPr>
        <w:jc w:val="both"/>
        <w:rPr>
          <w:sz w:val="22"/>
          <w:szCs w:val="22"/>
        </w:rPr>
      </w:pPr>
    </w:p>
    <w:p w14:paraId="5A5F38D6" w14:textId="77777777" w:rsidR="008A69BB" w:rsidRPr="00C67505" w:rsidRDefault="008E5348" w:rsidP="00C45F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1</w:t>
      </w:r>
      <w:r w:rsidR="00947EBB">
        <w:rPr>
          <w:b/>
          <w:sz w:val="22"/>
          <w:szCs w:val="22"/>
        </w:rPr>
        <w:t>6</w:t>
      </w:r>
      <w:r w:rsidR="008A69BB" w:rsidRPr="00C67505">
        <w:rPr>
          <w:b/>
          <w:sz w:val="22"/>
          <w:szCs w:val="22"/>
        </w:rPr>
        <w:t xml:space="preserve"> BUENOS AIRES</w:t>
      </w:r>
    </w:p>
    <w:p w14:paraId="12144F0C" w14:textId="77777777" w:rsidR="008A69BB" w:rsidRPr="00C67505" w:rsidRDefault="008A69BB" w:rsidP="00C45F28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>Desayuno. Día libre para actividades personales o realizar</w:t>
      </w:r>
      <w:r w:rsidR="0080197D" w:rsidRPr="00C67505">
        <w:rPr>
          <w:sz w:val="22"/>
          <w:szCs w:val="22"/>
        </w:rPr>
        <w:t xml:space="preserve"> visitas opcionales</w:t>
      </w:r>
      <w:r w:rsidRPr="00C67505">
        <w:rPr>
          <w:sz w:val="22"/>
          <w:szCs w:val="22"/>
        </w:rPr>
        <w:t>.</w:t>
      </w:r>
      <w:r w:rsidR="007C007D" w:rsidRPr="00C67505">
        <w:rPr>
          <w:sz w:val="22"/>
          <w:szCs w:val="22"/>
        </w:rPr>
        <w:t xml:space="preserve"> </w:t>
      </w:r>
      <w:r w:rsidRPr="00C67505">
        <w:rPr>
          <w:sz w:val="22"/>
          <w:szCs w:val="22"/>
        </w:rPr>
        <w:t>Alojamiento.</w:t>
      </w:r>
    </w:p>
    <w:p w14:paraId="30294904" w14:textId="77777777" w:rsidR="00981033" w:rsidRPr="00C67505" w:rsidRDefault="00981033" w:rsidP="00C45F28">
      <w:pPr>
        <w:jc w:val="both"/>
        <w:rPr>
          <w:b/>
          <w:sz w:val="22"/>
          <w:szCs w:val="22"/>
        </w:rPr>
      </w:pPr>
    </w:p>
    <w:p w14:paraId="3AE2E722" w14:textId="77777777" w:rsidR="002159A0" w:rsidRPr="00C67505" w:rsidRDefault="008E5348" w:rsidP="00C45F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1</w:t>
      </w:r>
      <w:r w:rsidR="00947EBB">
        <w:rPr>
          <w:b/>
          <w:sz w:val="22"/>
          <w:szCs w:val="22"/>
        </w:rPr>
        <w:t>7</w:t>
      </w:r>
      <w:r w:rsidR="007C007D" w:rsidRPr="00C67505">
        <w:rPr>
          <w:b/>
          <w:sz w:val="22"/>
          <w:szCs w:val="22"/>
        </w:rPr>
        <w:t xml:space="preserve"> </w:t>
      </w:r>
      <w:r w:rsidR="001F6903" w:rsidRPr="00C67505">
        <w:rPr>
          <w:b/>
          <w:sz w:val="22"/>
          <w:szCs w:val="22"/>
        </w:rPr>
        <w:t>BUENOS AIRES</w:t>
      </w:r>
      <w:r w:rsidR="0080197D" w:rsidRPr="00C67505">
        <w:rPr>
          <w:b/>
          <w:sz w:val="22"/>
          <w:szCs w:val="22"/>
        </w:rPr>
        <w:t xml:space="preserve"> </w:t>
      </w:r>
      <w:r w:rsidR="004F083F">
        <w:rPr>
          <w:b/>
          <w:sz w:val="22"/>
          <w:szCs w:val="22"/>
        </w:rPr>
        <w:t>-</w:t>
      </w:r>
      <w:r w:rsidR="0080197D" w:rsidRPr="00C67505">
        <w:rPr>
          <w:b/>
          <w:sz w:val="22"/>
          <w:szCs w:val="22"/>
        </w:rPr>
        <w:t xml:space="preserve"> </w:t>
      </w:r>
      <w:r w:rsidR="0069032B" w:rsidRPr="00C67505">
        <w:rPr>
          <w:b/>
          <w:sz w:val="22"/>
          <w:szCs w:val="22"/>
        </w:rPr>
        <w:t>BOGOT</w:t>
      </w:r>
      <w:r w:rsidR="004F083F">
        <w:rPr>
          <w:b/>
          <w:sz w:val="22"/>
          <w:szCs w:val="22"/>
        </w:rPr>
        <w:t>Á</w:t>
      </w:r>
    </w:p>
    <w:p w14:paraId="2DC9E489" w14:textId="77777777" w:rsidR="00D06405" w:rsidRPr="00C67505" w:rsidRDefault="00D06405" w:rsidP="00C45F28">
      <w:pPr>
        <w:jc w:val="both"/>
        <w:rPr>
          <w:b/>
          <w:sz w:val="22"/>
          <w:szCs w:val="22"/>
        </w:rPr>
      </w:pPr>
      <w:r w:rsidRPr="00C67505">
        <w:rPr>
          <w:sz w:val="22"/>
          <w:szCs w:val="22"/>
        </w:rPr>
        <w:t xml:space="preserve">Desayuno. Traslado del </w:t>
      </w:r>
      <w:r w:rsidR="005A4DF9">
        <w:rPr>
          <w:sz w:val="22"/>
          <w:szCs w:val="22"/>
        </w:rPr>
        <w:t>h</w:t>
      </w:r>
      <w:r w:rsidRPr="00C67505">
        <w:rPr>
          <w:sz w:val="22"/>
          <w:szCs w:val="22"/>
        </w:rPr>
        <w:t xml:space="preserve">otel al </w:t>
      </w:r>
      <w:r w:rsidR="005A4DF9">
        <w:rPr>
          <w:sz w:val="22"/>
          <w:szCs w:val="22"/>
        </w:rPr>
        <w:t>a</w:t>
      </w:r>
      <w:r w:rsidRPr="00C67505">
        <w:rPr>
          <w:sz w:val="22"/>
          <w:szCs w:val="22"/>
        </w:rPr>
        <w:t xml:space="preserve">eropuerto </w:t>
      </w:r>
      <w:r w:rsidR="00D44EA6">
        <w:rPr>
          <w:sz w:val="22"/>
          <w:szCs w:val="22"/>
        </w:rPr>
        <w:t xml:space="preserve">Ezeiza </w:t>
      </w:r>
      <w:r w:rsidRPr="00C67505">
        <w:rPr>
          <w:sz w:val="22"/>
          <w:szCs w:val="22"/>
        </w:rPr>
        <w:t xml:space="preserve">para tomar el vuelo </w:t>
      </w:r>
      <w:r w:rsidR="00B22E2F" w:rsidRPr="00C67505">
        <w:rPr>
          <w:sz w:val="22"/>
          <w:szCs w:val="22"/>
        </w:rPr>
        <w:t xml:space="preserve">hacia la ciudad de </w:t>
      </w:r>
      <w:r w:rsidRPr="00C67505">
        <w:rPr>
          <w:sz w:val="22"/>
          <w:szCs w:val="22"/>
        </w:rPr>
        <w:t>Bogotá</w:t>
      </w:r>
      <w:r w:rsidR="001F6903" w:rsidRPr="00C67505">
        <w:rPr>
          <w:sz w:val="22"/>
          <w:szCs w:val="22"/>
        </w:rPr>
        <w:t>. Llegada</w:t>
      </w:r>
      <w:r w:rsidRPr="00C67505">
        <w:rPr>
          <w:sz w:val="22"/>
          <w:szCs w:val="22"/>
        </w:rPr>
        <w:t xml:space="preserve"> y…</w:t>
      </w:r>
    </w:p>
    <w:p w14:paraId="355125CD" w14:textId="77777777" w:rsidR="007B7C21" w:rsidRPr="00C67505" w:rsidRDefault="007B7C21" w:rsidP="00C45F28">
      <w:pPr>
        <w:jc w:val="both"/>
        <w:rPr>
          <w:b/>
          <w:sz w:val="22"/>
          <w:szCs w:val="22"/>
        </w:rPr>
      </w:pPr>
    </w:p>
    <w:p w14:paraId="0523EEA3" w14:textId="77777777" w:rsidR="00D06405" w:rsidRPr="00C67505" w:rsidRDefault="00D06405" w:rsidP="00DF3861">
      <w:pPr>
        <w:jc w:val="center"/>
        <w:rPr>
          <w:b/>
          <w:sz w:val="22"/>
          <w:szCs w:val="22"/>
        </w:rPr>
      </w:pPr>
      <w:r w:rsidRPr="00C67505">
        <w:rPr>
          <w:b/>
          <w:sz w:val="22"/>
          <w:szCs w:val="22"/>
        </w:rPr>
        <w:t>FIN DE NUESTROS SERVICIOS</w:t>
      </w:r>
    </w:p>
    <w:p w14:paraId="4E86896D" w14:textId="77777777" w:rsidR="00B340EA" w:rsidRDefault="00B340EA" w:rsidP="00C45F28">
      <w:pPr>
        <w:jc w:val="both"/>
        <w:rPr>
          <w:b/>
          <w:sz w:val="22"/>
          <w:szCs w:val="22"/>
        </w:rPr>
      </w:pPr>
    </w:p>
    <w:p w14:paraId="1A530CDE" w14:textId="77777777" w:rsidR="00B340EA" w:rsidRPr="00FA387B" w:rsidRDefault="00B340EA" w:rsidP="00C45F28">
      <w:pPr>
        <w:jc w:val="both"/>
        <w:rPr>
          <w:b/>
          <w:sz w:val="22"/>
          <w:szCs w:val="22"/>
        </w:rPr>
      </w:pPr>
    </w:p>
    <w:p w14:paraId="7F215432" w14:textId="77777777" w:rsidR="00D06405" w:rsidRPr="00FA387B" w:rsidRDefault="00EC7E32" w:rsidP="00FA387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PRECIOS POR PERSONA</w:t>
      </w:r>
      <w:r w:rsidR="00FA387B" w:rsidRPr="00FA387B">
        <w:rPr>
          <w:b/>
          <w:bCs/>
          <w:sz w:val="22"/>
          <w:szCs w:val="22"/>
        </w:rPr>
        <w:t xml:space="preserve"> EN DOLARES:</w:t>
      </w:r>
    </w:p>
    <w:tbl>
      <w:tblPr>
        <w:tblW w:w="506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1795"/>
        <w:gridCol w:w="1795"/>
        <w:gridCol w:w="1794"/>
      </w:tblGrid>
      <w:tr w:rsidR="00EE2290" w:rsidRPr="00B23269" w14:paraId="2270E9BE" w14:textId="77777777" w:rsidTr="00EC7E32">
        <w:trPr>
          <w:trHeight w:val="390"/>
          <w:jc w:val="center"/>
        </w:trPr>
        <w:tc>
          <w:tcPr>
            <w:tcW w:w="19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8012B" w14:textId="77777777" w:rsidR="00EE2290" w:rsidRPr="00EC7E32" w:rsidRDefault="00EE2290" w:rsidP="002D452A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PRECIOS POR PERSONA</w:t>
            </w:r>
          </w:p>
        </w:tc>
        <w:tc>
          <w:tcPr>
            <w:tcW w:w="10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1A3F8" w14:textId="77777777" w:rsidR="00EE2290" w:rsidRPr="00EC7E32" w:rsidRDefault="00EE2290" w:rsidP="002D452A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DOBLE</w:t>
            </w:r>
          </w:p>
        </w:tc>
        <w:tc>
          <w:tcPr>
            <w:tcW w:w="1007" w:type="pct"/>
            <w:vAlign w:val="center"/>
          </w:tcPr>
          <w:p w14:paraId="353C104D" w14:textId="77777777" w:rsidR="00EE2290" w:rsidRPr="00EC7E32" w:rsidRDefault="00EE2290" w:rsidP="002D452A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TRIPLE</w:t>
            </w:r>
          </w:p>
        </w:tc>
        <w:tc>
          <w:tcPr>
            <w:tcW w:w="1007" w:type="pct"/>
            <w:vAlign w:val="center"/>
          </w:tcPr>
          <w:p w14:paraId="5C4A1E15" w14:textId="77777777" w:rsidR="00EE2290" w:rsidRPr="00EC7E32" w:rsidRDefault="00FA387B" w:rsidP="002F0535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SENCILLA</w:t>
            </w:r>
          </w:p>
        </w:tc>
      </w:tr>
      <w:tr w:rsidR="00EE2290" w:rsidRPr="00B23269" w14:paraId="36B96AC4" w14:textId="77777777" w:rsidTr="00EC7E32">
        <w:trPr>
          <w:trHeight w:val="182"/>
          <w:jc w:val="center"/>
        </w:trPr>
        <w:tc>
          <w:tcPr>
            <w:tcW w:w="19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3D6E4" w14:textId="77777777" w:rsidR="00EE2290" w:rsidRPr="00EC7E32" w:rsidRDefault="00EE2290" w:rsidP="002D452A">
            <w:pPr>
              <w:pStyle w:val="Textoindependiente"/>
              <w:rPr>
                <w:b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Servicios Terrestres</w:t>
            </w:r>
          </w:p>
        </w:tc>
        <w:tc>
          <w:tcPr>
            <w:tcW w:w="10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E3DC" w14:textId="77777777" w:rsidR="00EE2290" w:rsidRPr="00EC7E32" w:rsidRDefault="00EE2290" w:rsidP="004748AF">
            <w:pPr>
              <w:jc w:val="center"/>
              <w:rPr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USD</w:t>
            </w:r>
            <w:r w:rsidR="0029213D" w:rsidRPr="00EC7E32">
              <w:rPr>
                <w:b/>
                <w:sz w:val="22"/>
                <w:szCs w:val="22"/>
              </w:rPr>
              <w:t xml:space="preserve">   </w:t>
            </w:r>
            <w:r w:rsidR="00EC7E32">
              <w:rPr>
                <w:b/>
                <w:sz w:val="22"/>
                <w:szCs w:val="22"/>
              </w:rPr>
              <w:t xml:space="preserve">   </w:t>
            </w:r>
            <w:r w:rsidR="000C375A">
              <w:rPr>
                <w:b/>
                <w:sz w:val="22"/>
                <w:szCs w:val="22"/>
              </w:rPr>
              <w:t>786</w:t>
            </w:r>
          </w:p>
        </w:tc>
        <w:tc>
          <w:tcPr>
            <w:tcW w:w="1007" w:type="pct"/>
          </w:tcPr>
          <w:p w14:paraId="338D5281" w14:textId="77777777" w:rsidR="00EE2290" w:rsidRPr="00EC7E32" w:rsidRDefault="00EE2290" w:rsidP="00467EDD">
            <w:pPr>
              <w:jc w:val="center"/>
              <w:rPr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USD</w:t>
            </w:r>
            <w:r w:rsidR="0029213D" w:rsidRPr="00EC7E32">
              <w:rPr>
                <w:b/>
                <w:sz w:val="22"/>
                <w:szCs w:val="22"/>
              </w:rPr>
              <w:t xml:space="preserve">   </w:t>
            </w:r>
            <w:r w:rsidR="00EC7E32">
              <w:rPr>
                <w:b/>
                <w:sz w:val="22"/>
                <w:szCs w:val="22"/>
              </w:rPr>
              <w:t xml:space="preserve">   </w:t>
            </w:r>
            <w:r w:rsidR="000C375A">
              <w:rPr>
                <w:b/>
                <w:sz w:val="22"/>
                <w:szCs w:val="22"/>
              </w:rPr>
              <w:t>743</w:t>
            </w:r>
          </w:p>
        </w:tc>
        <w:tc>
          <w:tcPr>
            <w:tcW w:w="1007" w:type="pct"/>
          </w:tcPr>
          <w:p w14:paraId="4FA2E1B3" w14:textId="77777777" w:rsidR="00EE2290" w:rsidRPr="00EC7E32" w:rsidRDefault="00EE2290" w:rsidP="00D51562">
            <w:pPr>
              <w:jc w:val="center"/>
              <w:rPr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USD</w:t>
            </w:r>
            <w:r w:rsidR="0029213D" w:rsidRPr="00EC7E32">
              <w:rPr>
                <w:b/>
                <w:sz w:val="22"/>
                <w:szCs w:val="22"/>
              </w:rPr>
              <w:t xml:space="preserve">   1.</w:t>
            </w:r>
            <w:r w:rsidR="000C375A">
              <w:rPr>
                <w:b/>
                <w:sz w:val="22"/>
                <w:szCs w:val="22"/>
              </w:rPr>
              <w:t>124</w:t>
            </w:r>
          </w:p>
        </w:tc>
      </w:tr>
      <w:tr w:rsidR="00EC7E32" w:rsidRPr="00B23269" w14:paraId="6BE39AB3" w14:textId="77777777" w:rsidTr="00EC7E32">
        <w:trPr>
          <w:trHeight w:val="182"/>
          <w:jc w:val="center"/>
        </w:trPr>
        <w:tc>
          <w:tcPr>
            <w:tcW w:w="19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1B9C6" w14:textId="77777777" w:rsidR="00EC7E32" w:rsidRPr="00EC7E32" w:rsidRDefault="00EC7E32" w:rsidP="002D452A">
            <w:pPr>
              <w:pStyle w:val="Textoindependiente"/>
              <w:rPr>
                <w:b/>
                <w:bCs w:val="0"/>
                <w:sz w:val="22"/>
                <w:szCs w:val="22"/>
              </w:rPr>
            </w:pPr>
            <w:r w:rsidRPr="00EC7E32">
              <w:rPr>
                <w:b/>
                <w:bCs w:val="0"/>
                <w:sz w:val="22"/>
                <w:szCs w:val="22"/>
              </w:rPr>
              <w:t>Tiquete Aéreo (con YQ)</w:t>
            </w:r>
          </w:p>
        </w:tc>
        <w:tc>
          <w:tcPr>
            <w:tcW w:w="10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088DE" w14:textId="77777777" w:rsidR="00EC7E32" w:rsidRPr="00EC7E32" w:rsidRDefault="00EC7E32" w:rsidP="004748AF">
            <w:pPr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bCs/>
                <w:sz w:val="22"/>
                <w:szCs w:val="22"/>
              </w:rPr>
              <w:t xml:space="preserve">USD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A0E26">
              <w:rPr>
                <w:b/>
                <w:bCs/>
                <w:sz w:val="22"/>
                <w:szCs w:val="22"/>
              </w:rPr>
              <w:t>723</w:t>
            </w:r>
          </w:p>
        </w:tc>
        <w:tc>
          <w:tcPr>
            <w:tcW w:w="1007" w:type="pct"/>
          </w:tcPr>
          <w:p w14:paraId="140F7F60" w14:textId="77777777" w:rsidR="00EC7E32" w:rsidRPr="00EC7E32" w:rsidRDefault="00EC7E32" w:rsidP="00467EDD">
            <w:pPr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bCs/>
                <w:sz w:val="22"/>
                <w:szCs w:val="22"/>
              </w:rPr>
              <w:t xml:space="preserve">USD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06997">
              <w:rPr>
                <w:b/>
                <w:bCs/>
                <w:sz w:val="22"/>
                <w:szCs w:val="22"/>
              </w:rPr>
              <w:t>723</w:t>
            </w:r>
          </w:p>
        </w:tc>
        <w:tc>
          <w:tcPr>
            <w:tcW w:w="1007" w:type="pct"/>
          </w:tcPr>
          <w:p w14:paraId="31963E5F" w14:textId="77777777" w:rsidR="00EC7E32" w:rsidRPr="00EC7E32" w:rsidRDefault="00EC7E32" w:rsidP="00D51562">
            <w:pPr>
              <w:jc w:val="center"/>
              <w:rPr>
                <w:b/>
                <w:sz w:val="22"/>
                <w:szCs w:val="22"/>
              </w:rPr>
            </w:pPr>
            <w:r w:rsidRPr="00EC7E32"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7E32">
              <w:rPr>
                <w:b/>
                <w:bCs/>
                <w:sz w:val="22"/>
                <w:szCs w:val="22"/>
              </w:rPr>
              <w:t xml:space="preserve">     </w:t>
            </w:r>
            <w:r w:rsidR="00106997">
              <w:rPr>
                <w:b/>
                <w:bCs/>
                <w:sz w:val="22"/>
                <w:szCs w:val="22"/>
              </w:rPr>
              <w:t>723</w:t>
            </w:r>
          </w:p>
        </w:tc>
      </w:tr>
      <w:tr w:rsidR="00EC7E32" w:rsidRPr="00B23269" w14:paraId="4C480C62" w14:textId="77777777" w:rsidTr="00EC7E32">
        <w:trPr>
          <w:trHeight w:val="182"/>
          <w:jc w:val="center"/>
        </w:trPr>
        <w:tc>
          <w:tcPr>
            <w:tcW w:w="19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2BD37" w14:textId="77777777" w:rsidR="00EC7E32" w:rsidRPr="00EC7E32" w:rsidRDefault="00EC7E32" w:rsidP="00EC7E32">
            <w:pPr>
              <w:pStyle w:val="Sinespaciado"/>
              <w:tabs>
                <w:tab w:val="left" w:pos="38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E32">
              <w:rPr>
                <w:rFonts w:ascii="Times New Roman" w:hAnsi="Times New Roman" w:cs="Times New Roman"/>
                <w:b/>
              </w:rPr>
              <w:t>Impuestos (Sujeto a cambio)</w:t>
            </w:r>
          </w:p>
        </w:tc>
        <w:tc>
          <w:tcPr>
            <w:tcW w:w="10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1A7F2" w14:textId="77777777" w:rsidR="00EC7E32" w:rsidRPr="00EC7E32" w:rsidRDefault="00EC7E32" w:rsidP="00EC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7E32">
              <w:rPr>
                <w:b/>
                <w:bCs/>
                <w:sz w:val="22"/>
                <w:szCs w:val="22"/>
              </w:rPr>
              <w:t xml:space="preserve">USD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A0E26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007" w:type="pct"/>
          </w:tcPr>
          <w:p w14:paraId="1164B4E6" w14:textId="77777777" w:rsidR="00EC7E32" w:rsidRPr="00EC7E32" w:rsidRDefault="00EC7E32" w:rsidP="00EC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7E32">
              <w:rPr>
                <w:b/>
                <w:bCs/>
                <w:sz w:val="22"/>
                <w:szCs w:val="22"/>
              </w:rPr>
              <w:t xml:space="preserve">USD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106997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007" w:type="pct"/>
          </w:tcPr>
          <w:p w14:paraId="5F7CA80E" w14:textId="77777777" w:rsidR="00EC7E32" w:rsidRPr="00EC7E32" w:rsidRDefault="00EC7E32" w:rsidP="00EC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7E32">
              <w:rPr>
                <w:b/>
                <w:bCs/>
                <w:sz w:val="22"/>
                <w:szCs w:val="22"/>
              </w:rPr>
              <w:t xml:space="preserve">USD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7E32">
              <w:rPr>
                <w:b/>
                <w:bCs/>
                <w:sz w:val="22"/>
                <w:szCs w:val="22"/>
              </w:rPr>
              <w:t xml:space="preserve">    2</w:t>
            </w:r>
            <w:r w:rsidR="00106997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C7E32" w:rsidRPr="00B23269" w14:paraId="7AE0ABFC" w14:textId="77777777" w:rsidTr="00EC7E32">
        <w:trPr>
          <w:trHeight w:val="182"/>
          <w:jc w:val="center"/>
        </w:trPr>
        <w:tc>
          <w:tcPr>
            <w:tcW w:w="198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FE9A4" w14:textId="77777777" w:rsidR="00EC7E32" w:rsidRPr="00EC7E32" w:rsidRDefault="00EC7E32" w:rsidP="00EC7E32">
            <w:pPr>
              <w:pStyle w:val="Sinespaciado"/>
              <w:tabs>
                <w:tab w:val="left" w:pos="38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C7E32">
              <w:rPr>
                <w:rFonts w:ascii="Times New Roman" w:hAnsi="Times New Roman" w:cs="Times New Roman"/>
                <w:b/>
              </w:rPr>
              <w:t>VALOR TOTAL PROGRAMA</w:t>
            </w:r>
          </w:p>
        </w:tc>
        <w:tc>
          <w:tcPr>
            <w:tcW w:w="100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2EA7C" w14:textId="77777777" w:rsidR="00EC7E32" w:rsidRPr="00EC7E32" w:rsidRDefault="00EC7E32" w:rsidP="00EC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USD   1.</w:t>
            </w:r>
            <w:r w:rsidR="000C375A">
              <w:rPr>
                <w:b/>
                <w:sz w:val="22"/>
                <w:szCs w:val="22"/>
              </w:rPr>
              <w:t>729</w:t>
            </w:r>
          </w:p>
        </w:tc>
        <w:tc>
          <w:tcPr>
            <w:tcW w:w="1007" w:type="pct"/>
          </w:tcPr>
          <w:p w14:paraId="7D6A4979" w14:textId="77777777" w:rsidR="00EC7E32" w:rsidRPr="00EC7E32" w:rsidRDefault="00EC7E32" w:rsidP="00EC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>USD   1.</w:t>
            </w:r>
            <w:r w:rsidR="000C375A">
              <w:rPr>
                <w:b/>
                <w:sz w:val="22"/>
                <w:szCs w:val="22"/>
              </w:rPr>
              <w:t>686</w:t>
            </w:r>
          </w:p>
        </w:tc>
        <w:tc>
          <w:tcPr>
            <w:tcW w:w="1007" w:type="pct"/>
          </w:tcPr>
          <w:p w14:paraId="7191A12A" w14:textId="77777777" w:rsidR="00EC7E32" w:rsidRPr="00EC7E32" w:rsidRDefault="00EC7E32" w:rsidP="00EC7E32">
            <w:pPr>
              <w:jc w:val="center"/>
              <w:rPr>
                <w:b/>
                <w:bCs/>
                <w:sz w:val="22"/>
                <w:szCs w:val="22"/>
              </w:rPr>
            </w:pPr>
            <w:r w:rsidRPr="00EC7E32">
              <w:rPr>
                <w:b/>
                <w:sz w:val="22"/>
                <w:szCs w:val="22"/>
              </w:rPr>
              <w:t xml:space="preserve">USD   </w:t>
            </w:r>
            <w:r w:rsidR="00106997">
              <w:rPr>
                <w:b/>
                <w:sz w:val="22"/>
                <w:szCs w:val="22"/>
              </w:rPr>
              <w:t>2.</w:t>
            </w:r>
            <w:r w:rsidR="000C375A">
              <w:rPr>
                <w:b/>
                <w:sz w:val="22"/>
                <w:szCs w:val="22"/>
              </w:rPr>
              <w:t>067</w:t>
            </w:r>
          </w:p>
        </w:tc>
      </w:tr>
    </w:tbl>
    <w:p w14:paraId="1832D9C3" w14:textId="77777777" w:rsidR="008479CC" w:rsidRDefault="008479CC" w:rsidP="00FA387B">
      <w:pPr>
        <w:jc w:val="both"/>
        <w:rPr>
          <w:sz w:val="22"/>
          <w:szCs w:val="22"/>
          <w:lang w:val="es-CO"/>
        </w:rPr>
      </w:pPr>
    </w:p>
    <w:p w14:paraId="71D8C103" w14:textId="77777777" w:rsidR="00C9029E" w:rsidRDefault="00C9029E" w:rsidP="00FA387B">
      <w:pPr>
        <w:jc w:val="both"/>
        <w:rPr>
          <w:sz w:val="22"/>
          <w:szCs w:val="22"/>
          <w:lang w:val="es-CO"/>
        </w:rPr>
      </w:pPr>
    </w:p>
    <w:p w14:paraId="2371929E" w14:textId="77777777" w:rsidR="00C9029E" w:rsidRPr="00EC7E32" w:rsidRDefault="00EC7E32" w:rsidP="00EC7E3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RUTA</w:t>
      </w:r>
      <w:r w:rsidR="00C9029E" w:rsidRPr="00455F77">
        <w:rPr>
          <w:b/>
          <w:bCs/>
          <w:color w:val="000000"/>
          <w:sz w:val="22"/>
          <w:szCs w:val="22"/>
        </w:rPr>
        <w:t xml:space="preserve"> AEREA</w:t>
      </w:r>
      <w:r w:rsidR="00305784">
        <w:rPr>
          <w:b/>
          <w:bCs/>
          <w:color w:val="000000"/>
          <w:sz w:val="22"/>
          <w:szCs w:val="22"/>
        </w:rPr>
        <w:t xml:space="preserve"> </w:t>
      </w:r>
      <w:r w:rsidR="00C9029E">
        <w:rPr>
          <w:b/>
          <w:bCs/>
          <w:color w:val="000000"/>
          <w:sz w:val="22"/>
          <w:szCs w:val="22"/>
        </w:rPr>
        <w:t xml:space="preserve">VIA </w:t>
      </w:r>
      <w:r w:rsidR="00305784">
        <w:rPr>
          <w:b/>
          <w:bCs/>
          <w:color w:val="000000"/>
          <w:sz w:val="22"/>
          <w:szCs w:val="22"/>
        </w:rPr>
        <w:t>AEROLINEAS ARGENTINAS</w:t>
      </w:r>
    </w:p>
    <w:tbl>
      <w:tblPr>
        <w:tblW w:w="750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608"/>
        <w:gridCol w:w="1474"/>
        <w:gridCol w:w="1701"/>
      </w:tblGrid>
      <w:tr w:rsidR="00C9029E" w:rsidRPr="00455F77" w14:paraId="0316473A" w14:textId="77777777" w:rsidTr="00930769">
        <w:trPr>
          <w:cantSplit/>
          <w:trHeight w:val="283"/>
        </w:trPr>
        <w:tc>
          <w:tcPr>
            <w:tcW w:w="1720" w:type="dxa"/>
            <w:vAlign w:val="center"/>
          </w:tcPr>
          <w:p w14:paraId="57127B0F" w14:textId="77777777" w:rsidR="00C9029E" w:rsidRPr="00455F77" w:rsidRDefault="00C9029E" w:rsidP="00930769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5F77">
              <w:rPr>
                <w:rFonts w:ascii="Times New Roman" w:hAnsi="Times New Roman" w:cs="Times New Roman"/>
                <w:b/>
                <w:bCs/>
                <w:lang w:val="en-US"/>
              </w:rPr>
              <w:t>FECHA</w:t>
            </w:r>
          </w:p>
        </w:tc>
        <w:tc>
          <w:tcPr>
            <w:tcW w:w="2608" w:type="dxa"/>
          </w:tcPr>
          <w:p w14:paraId="7B07C91C" w14:textId="77777777" w:rsidR="00C9029E" w:rsidRPr="00455F77" w:rsidRDefault="00C9029E" w:rsidP="00930769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5F77">
              <w:rPr>
                <w:rFonts w:ascii="Times New Roman" w:hAnsi="Times New Roman" w:cs="Times New Roman"/>
                <w:b/>
                <w:bCs/>
                <w:lang w:val="en-US"/>
              </w:rPr>
              <w:t>RUTA</w:t>
            </w:r>
          </w:p>
        </w:tc>
        <w:tc>
          <w:tcPr>
            <w:tcW w:w="1474" w:type="dxa"/>
          </w:tcPr>
          <w:p w14:paraId="74BB2F21" w14:textId="77777777" w:rsidR="00C9029E" w:rsidRPr="00455F77" w:rsidRDefault="00C9029E" w:rsidP="00930769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5F77">
              <w:rPr>
                <w:rFonts w:ascii="Times New Roman" w:hAnsi="Times New Roman" w:cs="Times New Roman"/>
                <w:b/>
                <w:bCs/>
                <w:lang w:val="en-US"/>
              </w:rPr>
              <w:t>VUELO</w:t>
            </w:r>
          </w:p>
        </w:tc>
        <w:tc>
          <w:tcPr>
            <w:tcW w:w="1701" w:type="dxa"/>
          </w:tcPr>
          <w:p w14:paraId="4C0BFDD9" w14:textId="77777777" w:rsidR="00C9029E" w:rsidRPr="00455F77" w:rsidRDefault="00C9029E" w:rsidP="00930769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5F77">
              <w:rPr>
                <w:rFonts w:ascii="Times New Roman" w:hAnsi="Times New Roman" w:cs="Times New Roman"/>
                <w:b/>
                <w:bCs/>
                <w:lang w:val="en-US"/>
              </w:rPr>
              <w:t>HORARIO</w:t>
            </w:r>
          </w:p>
        </w:tc>
      </w:tr>
      <w:tr w:rsidR="00C9029E" w:rsidRPr="00455F77" w14:paraId="76CB08EA" w14:textId="77777777" w:rsidTr="00930769">
        <w:trPr>
          <w:cantSplit/>
          <w:trHeight w:val="283"/>
        </w:trPr>
        <w:tc>
          <w:tcPr>
            <w:tcW w:w="1720" w:type="dxa"/>
            <w:vAlign w:val="center"/>
          </w:tcPr>
          <w:p w14:paraId="08B723F0" w14:textId="77777777" w:rsidR="00C9029E" w:rsidRPr="00455F77" w:rsidRDefault="00DE3679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Abril 08</w:t>
            </w:r>
          </w:p>
        </w:tc>
        <w:tc>
          <w:tcPr>
            <w:tcW w:w="2608" w:type="dxa"/>
          </w:tcPr>
          <w:p w14:paraId="74EA5393" w14:textId="77777777" w:rsidR="00C9029E" w:rsidRPr="00455F77" w:rsidRDefault="00C9029E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F77">
              <w:rPr>
                <w:rFonts w:ascii="Times New Roman" w:hAnsi="Times New Roman" w:cs="Times New Roman"/>
                <w:lang w:val="en-US"/>
              </w:rPr>
              <w:t xml:space="preserve">Bogotá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0F6082">
              <w:rPr>
                <w:rFonts w:ascii="Times New Roman" w:hAnsi="Times New Roman" w:cs="Times New Roman"/>
              </w:rPr>
              <w:t>Buenos Aires</w:t>
            </w:r>
          </w:p>
        </w:tc>
        <w:tc>
          <w:tcPr>
            <w:tcW w:w="1474" w:type="dxa"/>
          </w:tcPr>
          <w:p w14:paraId="5C9537BC" w14:textId="77777777" w:rsidR="00C9029E" w:rsidRPr="00455F77" w:rsidRDefault="000F6082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38B">
              <w:rPr>
                <w:rFonts w:ascii="Times New Roman" w:hAnsi="Times New Roman" w:cs="Times New Roman"/>
                <w:lang w:val="en-US"/>
              </w:rPr>
              <w:t>1361</w:t>
            </w:r>
          </w:p>
        </w:tc>
        <w:tc>
          <w:tcPr>
            <w:tcW w:w="1701" w:type="dxa"/>
          </w:tcPr>
          <w:p w14:paraId="63881644" w14:textId="77777777" w:rsidR="00C9029E" w:rsidRPr="00455F77" w:rsidRDefault="0010660C" w:rsidP="00930769">
            <w:pPr>
              <w:pStyle w:val="Sinespaciad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02F2A">
              <w:rPr>
                <w:rFonts w:ascii="Times New Roman" w:hAnsi="Times New Roman" w:cs="Times New Roman"/>
                <w:lang w:val="en-US"/>
              </w:rPr>
              <w:t>3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502F2A">
              <w:rPr>
                <w:rFonts w:ascii="Times New Roman" w:hAnsi="Times New Roman" w:cs="Times New Roman"/>
                <w:lang w:val="en-US"/>
              </w:rPr>
              <w:t>00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D5143A">
              <w:rPr>
                <w:rFonts w:ascii="Times New Roman" w:hAnsi="Times New Roman" w:cs="Times New Roman"/>
                <w:lang w:val="en-US"/>
              </w:rPr>
              <w:t>07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502F2A">
              <w:rPr>
                <w:rFonts w:ascii="Times New Roman" w:hAnsi="Times New Roman" w:cs="Times New Roman"/>
                <w:lang w:val="en-US"/>
              </w:rPr>
              <w:t>3</w:t>
            </w:r>
            <w:r w:rsidR="00D5143A">
              <w:rPr>
                <w:rFonts w:ascii="Times New Roman" w:hAnsi="Times New Roman" w:cs="Times New Roman"/>
                <w:lang w:val="en-US"/>
              </w:rPr>
              <w:t>0+1</w:t>
            </w:r>
          </w:p>
        </w:tc>
      </w:tr>
      <w:tr w:rsidR="00C9029E" w:rsidRPr="00455F77" w14:paraId="785E906C" w14:textId="77777777" w:rsidTr="00930769">
        <w:trPr>
          <w:cantSplit/>
          <w:trHeight w:val="283"/>
        </w:trPr>
        <w:tc>
          <w:tcPr>
            <w:tcW w:w="1720" w:type="dxa"/>
            <w:vAlign w:val="center"/>
          </w:tcPr>
          <w:p w14:paraId="6621ED85" w14:textId="77777777" w:rsidR="00C9029E" w:rsidRPr="00455F77" w:rsidRDefault="00DE3679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Abril 11</w:t>
            </w:r>
          </w:p>
        </w:tc>
        <w:tc>
          <w:tcPr>
            <w:tcW w:w="2608" w:type="dxa"/>
          </w:tcPr>
          <w:p w14:paraId="3EA1F28A" w14:textId="77777777" w:rsidR="00C9029E" w:rsidRPr="00455F77" w:rsidRDefault="00BB2E32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Buenos Aires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Iguazú</w:t>
            </w:r>
          </w:p>
        </w:tc>
        <w:tc>
          <w:tcPr>
            <w:tcW w:w="1474" w:type="dxa"/>
          </w:tcPr>
          <w:p w14:paraId="65E26F33" w14:textId="77777777" w:rsidR="00C9029E" w:rsidRPr="00455F77" w:rsidRDefault="000F6082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="0058338B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987430">
              <w:rPr>
                <w:rFonts w:ascii="Times New Roman" w:hAnsi="Times New Roman" w:cs="Times New Roman"/>
                <w:lang w:val="en-US"/>
              </w:rPr>
              <w:t>732</w:t>
            </w:r>
          </w:p>
        </w:tc>
        <w:tc>
          <w:tcPr>
            <w:tcW w:w="1701" w:type="dxa"/>
          </w:tcPr>
          <w:p w14:paraId="3AD0D3EA" w14:textId="77777777" w:rsidR="00C9029E" w:rsidRPr="00455F77" w:rsidRDefault="0010660C" w:rsidP="00930769">
            <w:pPr>
              <w:pStyle w:val="Sinespaciad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02F2A">
              <w:rPr>
                <w:rFonts w:ascii="Times New Roman" w:hAnsi="Times New Roman" w:cs="Times New Roman"/>
                <w:lang w:val="en-US"/>
              </w:rPr>
              <w:t>8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502F2A">
              <w:rPr>
                <w:rFonts w:ascii="Times New Roman" w:hAnsi="Times New Roman" w:cs="Times New Roman"/>
                <w:lang w:val="en-US"/>
              </w:rPr>
              <w:t>20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D5143A">
              <w:rPr>
                <w:rFonts w:ascii="Times New Roman" w:hAnsi="Times New Roman" w:cs="Times New Roman"/>
                <w:lang w:val="en-US"/>
              </w:rPr>
              <w:t>1</w:t>
            </w:r>
            <w:r w:rsidR="00502F2A">
              <w:rPr>
                <w:rFonts w:ascii="Times New Roman" w:hAnsi="Times New Roman" w:cs="Times New Roman"/>
                <w:lang w:val="en-US"/>
              </w:rPr>
              <w:t>0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502F2A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C9029E" w:rsidRPr="00455F77" w14:paraId="1E37AFE2" w14:textId="77777777" w:rsidTr="00930769">
        <w:trPr>
          <w:cantSplit/>
          <w:trHeight w:val="283"/>
        </w:trPr>
        <w:tc>
          <w:tcPr>
            <w:tcW w:w="1720" w:type="dxa"/>
            <w:vAlign w:val="center"/>
          </w:tcPr>
          <w:p w14:paraId="5ED765F6" w14:textId="77777777" w:rsidR="00C9029E" w:rsidRPr="00455F77" w:rsidRDefault="00DE3679" w:rsidP="00930769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 14</w:t>
            </w:r>
          </w:p>
        </w:tc>
        <w:tc>
          <w:tcPr>
            <w:tcW w:w="2608" w:type="dxa"/>
          </w:tcPr>
          <w:p w14:paraId="086F6969" w14:textId="77777777" w:rsidR="00C9029E" w:rsidRPr="00455F77" w:rsidRDefault="00BB2E32" w:rsidP="00930769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Iguazú</w:t>
            </w:r>
            <w:r w:rsidR="00C9029E" w:rsidRPr="00455F77">
              <w:rPr>
                <w:rFonts w:ascii="Times New Roman" w:hAnsi="Times New Roman" w:cs="Times New Roman"/>
              </w:rPr>
              <w:t xml:space="preserve"> </w:t>
            </w:r>
            <w:r w:rsidR="00C9029E">
              <w:rPr>
                <w:rFonts w:ascii="Times New Roman" w:hAnsi="Times New Roman" w:cs="Times New Roman"/>
              </w:rPr>
              <w:t>-</w:t>
            </w:r>
            <w:r w:rsidR="00C9029E" w:rsidRPr="00455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Buenos Aires</w:t>
            </w:r>
          </w:p>
        </w:tc>
        <w:tc>
          <w:tcPr>
            <w:tcW w:w="1474" w:type="dxa"/>
          </w:tcPr>
          <w:p w14:paraId="352B88DC" w14:textId="77777777" w:rsidR="00C9029E" w:rsidRPr="00455F77" w:rsidRDefault="000F6082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38B">
              <w:rPr>
                <w:rFonts w:ascii="Times New Roman" w:hAnsi="Times New Roman" w:cs="Times New Roman"/>
                <w:lang w:val="en-US"/>
              </w:rPr>
              <w:t>17</w:t>
            </w:r>
            <w:r w:rsidR="00987430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</w:tcPr>
          <w:p w14:paraId="622E1DBC" w14:textId="77777777" w:rsidR="00C9029E" w:rsidRPr="00455F77" w:rsidRDefault="0010660C" w:rsidP="00930769">
            <w:pPr>
              <w:pStyle w:val="Sinespaciad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502F2A">
              <w:rPr>
                <w:rFonts w:ascii="Times New Roman" w:hAnsi="Times New Roman" w:cs="Times New Roman"/>
                <w:lang w:val="en-US"/>
              </w:rPr>
              <w:t>50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502F2A">
              <w:rPr>
                <w:rFonts w:ascii="Times New Roman" w:hAnsi="Times New Roman" w:cs="Times New Roman"/>
                <w:lang w:val="en-US"/>
              </w:rPr>
              <w:t>20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502F2A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C9029E" w:rsidRPr="00455F77" w14:paraId="67436285" w14:textId="77777777" w:rsidTr="00930769">
        <w:trPr>
          <w:cantSplit/>
          <w:trHeight w:val="283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32ADF" w14:textId="77777777" w:rsidR="00C9029E" w:rsidRPr="00455F77" w:rsidRDefault="00DE3679" w:rsidP="00930769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 14</w:t>
            </w:r>
          </w:p>
        </w:tc>
        <w:tc>
          <w:tcPr>
            <w:tcW w:w="2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08893" w14:textId="77777777" w:rsidR="00C9029E" w:rsidRPr="00455F77" w:rsidRDefault="00BB2E32" w:rsidP="00930769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Buenos Aires</w:t>
            </w:r>
            <w:r w:rsidR="00C9029E" w:rsidRPr="00455F77">
              <w:rPr>
                <w:rFonts w:ascii="Times New Roman" w:hAnsi="Times New Roman" w:cs="Times New Roman"/>
              </w:rPr>
              <w:t xml:space="preserve"> - Bogotá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447E5" w14:textId="77777777" w:rsidR="00C9029E" w:rsidRPr="00455F77" w:rsidRDefault="000F6082" w:rsidP="00930769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38B">
              <w:rPr>
                <w:rFonts w:ascii="Times New Roman" w:hAnsi="Times New Roman" w:cs="Times New Roman"/>
                <w:lang w:val="en-US"/>
              </w:rPr>
              <w:t>1360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6E386" w14:textId="77777777" w:rsidR="00C9029E" w:rsidRPr="00455F77" w:rsidRDefault="0010660C" w:rsidP="00930769">
            <w:pPr>
              <w:pStyle w:val="Sinespaciad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D5143A">
              <w:rPr>
                <w:rFonts w:ascii="Times New Roman" w:hAnsi="Times New Roman" w:cs="Times New Roman"/>
                <w:lang w:val="en-US"/>
              </w:rPr>
              <w:t>21</w:t>
            </w:r>
            <w:r w:rsidR="00C9029E" w:rsidRPr="00455F77">
              <w:rPr>
                <w:rFonts w:ascii="Times New Roman" w:hAnsi="Times New Roman" w:cs="Times New Roman"/>
                <w:lang w:val="en-US"/>
              </w:rPr>
              <w:t>:</w:t>
            </w:r>
            <w:r w:rsidR="00D5143A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</w:tbl>
    <w:p w14:paraId="1F27762A" w14:textId="77777777" w:rsidR="00C9029E" w:rsidRDefault="00C9029E" w:rsidP="00FA387B">
      <w:pPr>
        <w:jc w:val="both"/>
        <w:rPr>
          <w:sz w:val="22"/>
          <w:szCs w:val="22"/>
          <w:lang w:val="es-CO"/>
        </w:rPr>
      </w:pPr>
    </w:p>
    <w:p w14:paraId="47ECE7AC" w14:textId="77777777" w:rsidR="001D1A5D" w:rsidRPr="00BD7EF0" w:rsidRDefault="001D1A5D" w:rsidP="00FA387B">
      <w:pPr>
        <w:jc w:val="both"/>
        <w:rPr>
          <w:sz w:val="22"/>
          <w:szCs w:val="22"/>
          <w:lang w:val="es-CO"/>
        </w:rPr>
      </w:pPr>
    </w:p>
    <w:p w14:paraId="66809716" w14:textId="77777777" w:rsidR="00D06405" w:rsidRPr="00BD7EF0" w:rsidRDefault="00D06405" w:rsidP="00FA387B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LOS PRECIOS INCLUYEN:</w:t>
      </w:r>
    </w:p>
    <w:p w14:paraId="6E310C84" w14:textId="77777777" w:rsidR="00AB4949" w:rsidRPr="00AB4949" w:rsidRDefault="00AB4949" w:rsidP="00AB4949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AB4949">
        <w:rPr>
          <w:sz w:val="22"/>
          <w:szCs w:val="22"/>
        </w:rPr>
        <w:t xml:space="preserve">Tiquete Aéreo en la ruta </w:t>
      </w:r>
      <w:r>
        <w:rPr>
          <w:sz w:val="22"/>
          <w:szCs w:val="22"/>
        </w:rPr>
        <w:t xml:space="preserve">del programa </w:t>
      </w:r>
      <w:r w:rsidRPr="00AB4949">
        <w:rPr>
          <w:sz w:val="22"/>
          <w:szCs w:val="22"/>
        </w:rPr>
        <w:t xml:space="preserve">vía </w:t>
      </w:r>
      <w:r>
        <w:rPr>
          <w:sz w:val="22"/>
          <w:szCs w:val="22"/>
        </w:rPr>
        <w:t>Aerolíneas Argentinas</w:t>
      </w:r>
    </w:p>
    <w:p w14:paraId="6ABA28E0" w14:textId="77777777" w:rsidR="00AB4949" w:rsidRPr="00AB4949" w:rsidRDefault="00AB4949" w:rsidP="00AB4949">
      <w:pPr>
        <w:pStyle w:val="Prrafodelista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AB4949">
        <w:rPr>
          <w:sz w:val="22"/>
          <w:szCs w:val="22"/>
        </w:rPr>
        <w:t>Impuestos, IVA, tasa administrativa sobre la tarifa aérea (sujeta a cambio)</w:t>
      </w:r>
    </w:p>
    <w:p w14:paraId="02BEFC36" w14:textId="77777777" w:rsidR="00D06405" w:rsidRPr="00AB4949" w:rsidRDefault="00D06405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AB4949">
        <w:rPr>
          <w:bCs/>
          <w:sz w:val="22"/>
          <w:szCs w:val="22"/>
        </w:rPr>
        <w:t xml:space="preserve">Alojamiento en Hoteles de Categoría </w:t>
      </w:r>
      <w:r w:rsidR="00003E44" w:rsidRPr="00AB4949">
        <w:rPr>
          <w:bCs/>
          <w:sz w:val="22"/>
          <w:szCs w:val="22"/>
        </w:rPr>
        <w:t>Primera</w:t>
      </w:r>
      <w:r w:rsidR="00084B6E" w:rsidRPr="00AB4949">
        <w:rPr>
          <w:bCs/>
          <w:sz w:val="22"/>
          <w:szCs w:val="22"/>
        </w:rPr>
        <w:t xml:space="preserve"> </w:t>
      </w:r>
    </w:p>
    <w:p w14:paraId="73DE4721" w14:textId="77777777" w:rsidR="00A61DAB" w:rsidRPr="00BD7EF0" w:rsidRDefault="00EC66B6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C2780" w:rsidRPr="00BD7EF0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N</w:t>
      </w:r>
      <w:r w:rsidR="00FC2780" w:rsidRPr="00BD7EF0">
        <w:rPr>
          <w:bCs/>
          <w:sz w:val="22"/>
          <w:szCs w:val="22"/>
        </w:rPr>
        <w:t>oches</w:t>
      </w:r>
      <w:proofErr w:type="gramEnd"/>
      <w:r w:rsidR="00FC2780" w:rsidRPr="00BD7EF0">
        <w:rPr>
          <w:bCs/>
          <w:sz w:val="22"/>
          <w:szCs w:val="22"/>
        </w:rPr>
        <w:t xml:space="preserve"> de alojamiento en Buenos Aires</w:t>
      </w:r>
    </w:p>
    <w:p w14:paraId="315BC0F1" w14:textId="77777777" w:rsidR="00FC2780" w:rsidRPr="00BD7EF0" w:rsidRDefault="00E67B3C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 xml:space="preserve">3 </w:t>
      </w:r>
      <w:proofErr w:type="gramStart"/>
      <w:r w:rsidR="00EC66B6">
        <w:rPr>
          <w:bCs/>
          <w:sz w:val="22"/>
          <w:szCs w:val="22"/>
        </w:rPr>
        <w:t>N</w:t>
      </w:r>
      <w:r w:rsidR="00FC2780" w:rsidRPr="00BD7EF0">
        <w:rPr>
          <w:bCs/>
          <w:sz w:val="22"/>
          <w:szCs w:val="22"/>
        </w:rPr>
        <w:t>oches</w:t>
      </w:r>
      <w:proofErr w:type="gramEnd"/>
      <w:r w:rsidR="00FC2780" w:rsidRPr="00BD7EF0">
        <w:rPr>
          <w:bCs/>
          <w:sz w:val="22"/>
          <w:szCs w:val="22"/>
        </w:rPr>
        <w:t xml:space="preserve"> de alojamiento en Iguazú</w:t>
      </w:r>
    </w:p>
    <w:p w14:paraId="2805A303" w14:textId="77777777" w:rsidR="00D06405" w:rsidRPr="00BD7EF0" w:rsidRDefault="005C5DE8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Desayunos diarios</w:t>
      </w:r>
    </w:p>
    <w:p w14:paraId="7B4B6C2C" w14:textId="77777777" w:rsidR="005C5DE8" w:rsidRPr="00BD7EF0" w:rsidRDefault="005C5DE8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Show de Tango con Cena</w:t>
      </w:r>
      <w:r w:rsidR="00FE68C1">
        <w:rPr>
          <w:bCs/>
          <w:sz w:val="22"/>
          <w:szCs w:val="22"/>
        </w:rPr>
        <w:t xml:space="preserve"> </w:t>
      </w:r>
      <w:r w:rsidR="00FE68C1" w:rsidRPr="00FE68C1">
        <w:rPr>
          <w:bCs/>
          <w:sz w:val="22"/>
          <w:szCs w:val="22"/>
        </w:rPr>
        <w:t xml:space="preserve">en El Viejo </w:t>
      </w:r>
      <w:proofErr w:type="spellStart"/>
      <w:r w:rsidR="00FE68C1" w:rsidRPr="00FE68C1">
        <w:rPr>
          <w:bCs/>
          <w:sz w:val="22"/>
          <w:szCs w:val="22"/>
        </w:rPr>
        <w:t>Almacen</w:t>
      </w:r>
      <w:proofErr w:type="spellEnd"/>
      <w:r w:rsidR="00FE68C1" w:rsidRPr="00FE68C1">
        <w:rPr>
          <w:bCs/>
          <w:sz w:val="22"/>
          <w:szCs w:val="22"/>
        </w:rPr>
        <w:t xml:space="preserve"> o La Ventana</w:t>
      </w:r>
      <w:r w:rsidRPr="00BD7EF0">
        <w:rPr>
          <w:bCs/>
          <w:sz w:val="22"/>
          <w:szCs w:val="22"/>
        </w:rPr>
        <w:t xml:space="preserve"> </w:t>
      </w:r>
      <w:r w:rsidR="00B155E7" w:rsidRPr="00BD7EF0">
        <w:rPr>
          <w:bCs/>
          <w:sz w:val="22"/>
          <w:szCs w:val="22"/>
        </w:rPr>
        <w:t xml:space="preserve">en servicio regular </w:t>
      </w:r>
    </w:p>
    <w:p w14:paraId="1781DC22" w14:textId="77777777" w:rsidR="00CF2403" w:rsidRPr="00CF2403" w:rsidRDefault="00CF2403" w:rsidP="00CF2403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Visita día completo </w:t>
      </w:r>
      <w:r w:rsidRPr="00CF2403">
        <w:rPr>
          <w:bCs/>
          <w:sz w:val="22"/>
          <w:szCs w:val="22"/>
        </w:rPr>
        <w:t>Cataratas Argentinas con entrada a Parque Nacional en servicio regular</w:t>
      </w:r>
    </w:p>
    <w:p w14:paraId="6BE6B979" w14:textId="77777777" w:rsidR="005C5DE8" w:rsidRPr="00BD7EF0" w:rsidRDefault="00CF2403" w:rsidP="00CF2403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Visita medio día</w:t>
      </w:r>
      <w:r w:rsidRPr="00CF2403">
        <w:rPr>
          <w:bCs/>
          <w:sz w:val="22"/>
          <w:szCs w:val="22"/>
        </w:rPr>
        <w:t xml:space="preserve"> Cataratas Brasileras con entrada a Parque Nacional en servicio regular</w:t>
      </w:r>
      <w:r>
        <w:rPr>
          <w:bCs/>
          <w:sz w:val="22"/>
          <w:szCs w:val="22"/>
        </w:rPr>
        <w:t xml:space="preserve"> </w:t>
      </w:r>
      <w:r w:rsidRPr="00CF2403">
        <w:rPr>
          <w:bCs/>
          <w:sz w:val="22"/>
          <w:szCs w:val="22"/>
        </w:rPr>
        <w:t xml:space="preserve">(sujeto </w:t>
      </w:r>
      <w:r>
        <w:rPr>
          <w:bCs/>
          <w:sz w:val="22"/>
          <w:szCs w:val="22"/>
        </w:rPr>
        <w:t xml:space="preserve">a operatividad por </w:t>
      </w:r>
      <w:r w:rsidRPr="00CF2403">
        <w:rPr>
          <w:bCs/>
          <w:sz w:val="22"/>
          <w:szCs w:val="22"/>
        </w:rPr>
        <w:t>apertura de fronteras)</w:t>
      </w:r>
    </w:p>
    <w:p w14:paraId="0D664ED9" w14:textId="77777777" w:rsidR="00332630" w:rsidRPr="00BD7EF0" w:rsidRDefault="006D7987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Visitas indicadas en el programa</w:t>
      </w:r>
    </w:p>
    <w:p w14:paraId="28EB7FEC" w14:textId="77777777" w:rsidR="00D06405" w:rsidRPr="00BD7EF0" w:rsidRDefault="00D06405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Traslados Aeropuerto / Hotel / Aeropuerto</w:t>
      </w:r>
      <w:r w:rsidR="00EE2290" w:rsidRPr="00BD7EF0">
        <w:rPr>
          <w:bCs/>
          <w:sz w:val="22"/>
          <w:szCs w:val="22"/>
        </w:rPr>
        <w:t xml:space="preserve"> </w:t>
      </w:r>
    </w:p>
    <w:p w14:paraId="6D975733" w14:textId="77777777" w:rsidR="005E2086" w:rsidRPr="00BD7EF0" w:rsidRDefault="007D6EC6" w:rsidP="00FA387B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Tarjeta de</w:t>
      </w:r>
      <w:r w:rsidR="005E2086" w:rsidRPr="00BD7EF0">
        <w:rPr>
          <w:bCs/>
          <w:sz w:val="22"/>
          <w:szCs w:val="22"/>
        </w:rPr>
        <w:t xml:space="preserve"> Asistencia </w:t>
      </w:r>
      <w:r w:rsidR="0060225E" w:rsidRPr="00BD7EF0">
        <w:rPr>
          <w:bCs/>
          <w:sz w:val="22"/>
          <w:szCs w:val="22"/>
        </w:rPr>
        <w:t>Médica (Mayores de 70</w:t>
      </w:r>
      <w:r w:rsidR="0022568E" w:rsidRPr="00BD7EF0">
        <w:rPr>
          <w:bCs/>
          <w:sz w:val="22"/>
          <w:szCs w:val="22"/>
        </w:rPr>
        <w:t xml:space="preserve"> años pagan suplemento)</w:t>
      </w:r>
    </w:p>
    <w:p w14:paraId="61F930E4" w14:textId="77777777" w:rsidR="006146E6" w:rsidRPr="00BD7EF0" w:rsidRDefault="006146E6" w:rsidP="00FA387B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2FD5944A" w14:textId="77777777" w:rsidR="00D06405" w:rsidRPr="00BD7EF0" w:rsidRDefault="00D06405" w:rsidP="00FA387B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NO INCLUYEN:</w:t>
      </w:r>
    </w:p>
    <w:p w14:paraId="2FA69F38" w14:textId="77777777" w:rsidR="00EC7E32" w:rsidRDefault="00EC7E32" w:rsidP="00EC7E32">
      <w:pPr>
        <w:pStyle w:val="Prrafodelist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B4482">
        <w:rPr>
          <w:sz w:val="22"/>
          <w:szCs w:val="22"/>
        </w:rPr>
        <w:t xml:space="preserve">2% de </w:t>
      </w:r>
      <w:proofErr w:type="spellStart"/>
      <w:r w:rsidRPr="009B4482">
        <w:rPr>
          <w:sz w:val="22"/>
          <w:szCs w:val="22"/>
        </w:rPr>
        <w:t>Fee</w:t>
      </w:r>
      <w:proofErr w:type="spellEnd"/>
      <w:r w:rsidRPr="009B4482">
        <w:rPr>
          <w:sz w:val="22"/>
          <w:szCs w:val="22"/>
        </w:rPr>
        <w:t xml:space="preserve"> Bancario sobre la porción terrestre</w:t>
      </w:r>
    </w:p>
    <w:p w14:paraId="2636F3FF" w14:textId="77777777" w:rsidR="00AB4949" w:rsidRDefault="00AB4949" w:rsidP="00FA387B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Visitas opcionales</w:t>
      </w:r>
    </w:p>
    <w:p w14:paraId="253B5082" w14:textId="77777777" w:rsidR="00D06405" w:rsidRPr="009B4482" w:rsidRDefault="00D06405" w:rsidP="00FA387B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9B4482">
        <w:rPr>
          <w:bCs/>
          <w:sz w:val="22"/>
          <w:szCs w:val="22"/>
        </w:rPr>
        <w:t>Comidas no especificadas</w:t>
      </w:r>
    </w:p>
    <w:p w14:paraId="6F8C6104" w14:textId="77777777" w:rsidR="00D06405" w:rsidRPr="009B4482" w:rsidRDefault="00D06405" w:rsidP="00FA387B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9B4482">
        <w:rPr>
          <w:bCs/>
          <w:sz w:val="22"/>
          <w:szCs w:val="22"/>
        </w:rPr>
        <w:t>Gastos de índole personal como lavandería, llamadas telefónicas, etc.</w:t>
      </w:r>
    </w:p>
    <w:p w14:paraId="7772D5D4" w14:textId="77777777" w:rsidR="00500D5B" w:rsidRPr="009B4482" w:rsidRDefault="00500D5B" w:rsidP="00FA387B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9B4482">
        <w:rPr>
          <w:sz w:val="22"/>
          <w:szCs w:val="22"/>
        </w:rPr>
        <w:t>Propinas a maleteros, guías, conductores y en restaurantes</w:t>
      </w:r>
    </w:p>
    <w:p w14:paraId="0B821E21" w14:textId="77777777" w:rsidR="001125CD" w:rsidRPr="00001386" w:rsidRDefault="001125CD" w:rsidP="001125CD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CO"/>
        </w:rPr>
      </w:pPr>
      <w:r w:rsidRPr="00001386">
        <w:rPr>
          <w:b/>
          <w:bCs/>
          <w:sz w:val="22"/>
          <w:szCs w:val="22"/>
          <w:lang w:val="es-CO"/>
        </w:rPr>
        <w:t>Derecho de Uso Urbano en Buenos Aires</w:t>
      </w:r>
      <w:r w:rsidRPr="00001386">
        <w:rPr>
          <w:sz w:val="22"/>
          <w:szCs w:val="22"/>
          <w:lang w:val="es-CO"/>
        </w:rPr>
        <w:t xml:space="preserve"> sobre el Alojamiento, de USD 0,50 a 1,50 (dólares) por persona (mayor de 12 años) por noche, se cobra y se paga únicamente en los hoteles al momento del </w:t>
      </w:r>
      <w:proofErr w:type="spellStart"/>
      <w:r w:rsidRPr="00001386">
        <w:rPr>
          <w:sz w:val="22"/>
          <w:szCs w:val="22"/>
          <w:lang w:val="es-CO"/>
        </w:rPr>
        <w:t>check</w:t>
      </w:r>
      <w:proofErr w:type="spellEnd"/>
      <w:r w:rsidRPr="00001386">
        <w:rPr>
          <w:sz w:val="22"/>
          <w:szCs w:val="22"/>
          <w:lang w:val="es-CO"/>
        </w:rPr>
        <w:t xml:space="preserve"> in</w:t>
      </w:r>
    </w:p>
    <w:p w14:paraId="19CA920F" w14:textId="77777777" w:rsidR="001125CD" w:rsidRPr="00001386" w:rsidRDefault="001125CD" w:rsidP="001125CD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CO"/>
        </w:rPr>
      </w:pPr>
      <w:r w:rsidRPr="00001386">
        <w:rPr>
          <w:b/>
          <w:bCs/>
          <w:sz w:val="22"/>
          <w:szCs w:val="22"/>
          <w:lang w:val="es-CO"/>
        </w:rPr>
        <w:t>Tasa Municipal Eco Turística de Puerto Iguazú</w:t>
      </w:r>
      <w:r w:rsidRPr="00001386">
        <w:rPr>
          <w:sz w:val="22"/>
          <w:szCs w:val="22"/>
          <w:lang w:val="es-CO"/>
        </w:rPr>
        <w:t xml:space="preserve"> sobre el Alojamiento, $90 (pesos argentinos) por persona (mayor de 12 años) por noche, con un máximo de 2 pernoctes por huésped, se cobra y se paga únicamente en los hoteles y en efectivo al momento del </w:t>
      </w:r>
      <w:proofErr w:type="spellStart"/>
      <w:r w:rsidRPr="00001386">
        <w:rPr>
          <w:sz w:val="22"/>
          <w:szCs w:val="22"/>
          <w:lang w:val="es-CO"/>
        </w:rPr>
        <w:t>check</w:t>
      </w:r>
      <w:proofErr w:type="spellEnd"/>
      <w:r w:rsidRPr="00001386">
        <w:rPr>
          <w:sz w:val="22"/>
          <w:szCs w:val="22"/>
          <w:lang w:val="es-CO"/>
        </w:rPr>
        <w:t xml:space="preserve"> in. Es importante que el pasajero al pagar dicho importe guarde y lleve consigo durante toda su estadía el comprobante de pago.</w:t>
      </w:r>
    </w:p>
    <w:p w14:paraId="0B521A86" w14:textId="77777777" w:rsidR="008479CC" w:rsidRDefault="008479CC" w:rsidP="00FA387B">
      <w:pPr>
        <w:shd w:val="clear" w:color="auto" w:fill="FFFFFF"/>
        <w:jc w:val="both"/>
        <w:rPr>
          <w:color w:val="000000"/>
          <w:sz w:val="22"/>
          <w:szCs w:val="22"/>
          <w:lang w:val="es-CO"/>
        </w:rPr>
      </w:pPr>
    </w:p>
    <w:p w14:paraId="67D04EAF" w14:textId="77777777" w:rsidR="00B20E02" w:rsidRDefault="00B20E02" w:rsidP="00FA387B">
      <w:pPr>
        <w:shd w:val="clear" w:color="auto" w:fill="FFFFFF"/>
        <w:jc w:val="both"/>
        <w:rPr>
          <w:color w:val="000000"/>
          <w:sz w:val="22"/>
          <w:szCs w:val="22"/>
          <w:lang w:val="es-CO"/>
        </w:rPr>
      </w:pPr>
    </w:p>
    <w:p w14:paraId="3D677EC5" w14:textId="77777777" w:rsidR="00B20E02" w:rsidRDefault="00B20E02" w:rsidP="00B20E02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HOTELES PREVISTOS O SIMILARES</w:t>
      </w:r>
    </w:p>
    <w:p w14:paraId="46771452" w14:textId="77777777" w:rsidR="00B20E02" w:rsidRPr="00BD7EF0" w:rsidRDefault="00B20E02" w:rsidP="00B20E02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615375F0" w14:textId="77777777" w:rsidR="00B20E02" w:rsidRPr="00BD7EF0" w:rsidRDefault="00B20E02" w:rsidP="00B20E02">
      <w:pPr>
        <w:pStyle w:val="Textoindependiente3"/>
        <w:tabs>
          <w:tab w:val="left" w:pos="0"/>
        </w:tabs>
        <w:spacing w:after="0"/>
        <w:jc w:val="both"/>
        <w:rPr>
          <w:bCs/>
          <w:sz w:val="22"/>
          <w:szCs w:val="22"/>
          <w:lang w:val="es-CO"/>
        </w:rPr>
      </w:pPr>
      <w:r w:rsidRPr="00BD7EF0">
        <w:rPr>
          <w:b/>
          <w:bCs/>
          <w:sz w:val="22"/>
          <w:szCs w:val="22"/>
          <w:lang w:val="es-CO"/>
        </w:rPr>
        <w:t>BUENOS AIRES</w:t>
      </w:r>
      <w:r>
        <w:rPr>
          <w:b/>
          <w:bCs/>
          <w:sz w:val="22"/>
          <w:szCs w:val="22"/>
          <w:lang w:val="es-CO"/>
        </w:rPr>
        <w:tab/>
      </w:r>
      <w:r w:rsidR="00FE68C1" w:rsidRPr="00FE68C1">
        <w:rPr>
          <w:bCs/>
          <w:sz w:val="22"/>
          <w:szCs w:val="22"/>
          <w:lang w:val="es-CO"/>
        </w:rPr>
        <w:t>CYAN AMÉRICAS TOWERS</w:t>
      </w:r>
      <w:r>
        <w:rPr>
          <w:bCs/>
          <w:sz w:val="22"/>
          <w:szCs w:val="22"/>
          <w:lang w:val="es-CO"/>
        </w:rPr>
        <w:t xml:space="preserve"> </w:t>
      </w:r>
      <w:r w:rsidRPr="00BD7EF0">
        <w:rPr>
          <w:bCs/>
          <w:sz w:val="22"/>
          <w:szCs w:val="22"/>
          <w:lang w:val="es-CO"/>
        </w:rPr>
        <w:t>****</w:t>
      </w:r>
    </w:p>
    <w:p w14:paraId="59E06475" w14:textId="77777777" w:rsidR="00B20E02" w:rsidRPr="00BD7EF0" w:rsidRDefault="00B20E02" w:rsidP="00B20E02">
      <w:pPr>
        <w:pStyle w:val="Textoindependiente3"/>
        <w:tabs>
          <w:tab w:val="left" w:pos="0"/>
        </w:tabs>
        <w:spacing w:after="0"/>
        <w:jc w:val="both"/>
        <w:rPr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IGUAZÚ</w:t>
      </w:r>
      <w:r w:rsidRPr="00BD7EF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E68C1" w:rsidRPr="00FE68C1">
        <w:rPr>
          <w:bCs/>
          <w:sz w:val="22"/>
          <w:szCs w:val="22"/>
        </w:rPr>
        <w:t>RAÍCES ESTURIÓN</w:t>
      </w:r>
      <w:r>
        <w:rPr>
          <w:bCs/>
          <w:sz w:val="22"/>
          <w:szCs w:val="22"/>
        </w:rPr>
        <w:t xml:space="preserve"> </w:t>
      </w:r>
      <w:r w:rsidRPr="00BD7EF0">
        <w:rPr>
          <w:bCs/>
          <w:sz w:val="22"/>
          <w:szCs w:val="22"/>
        </w:rPr>
        <w:t>****</w:t>
      </w:r>
    </w:p>
    <w:p w14:paraId="107AC867" w14:textId="77777777" w:rsidR="00B20E02" w:rsidRPr="00B20E02" w:rsidRDefault="00B20E02" w:rsidP="00FA387B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166E079" w14:textId="77777777" w:rsidR="009B4482" w:rsidRPr="002576C2" w:rsidRDefault="009B4482" w:rsidP="00FA387B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2BE5F9D" w14:textId="77777777" w:rsidR="00D06405" w:rsidRPr="002576C2" w:rsidRDefault="00401032" w:rsidP="00FA387B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2576C2">
        <w:rPr>
          <w:b/>
          <w:bCs/>
          <w:sz w:val="22"/>
          <w:szCs w:val="22"/>
        </w:rPr>
        <w:t>INSCRIPCIONES</w:t>
      </w:r>
      <w:r w:rsidR="00D06405" w:rsidRPr="002576C2">
        <w:rPr>
          <w:b/>
          <w:bCs/>
          <w:sz w:val="22"/>
          <w:szCs w:val="22"/>
        </w:rPr>
        <w:t>:</w:t>
      </w:r>
    </w:p>
    <w:p w14:paraId="0C670C30" w14:textId="77777777" w:rsidR="002576C2" w:rsidRPr="002576C2" w:rsidRDefault="002576C2" w:rsidP="002576C2">
      <w:pPr>
        <w:pStyle w:val="Prrafodelista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2576C2">
        <w:rPr>
          <w:sz w:val="22"/>
          <w:szCs w:val="22"/>
        </w:rPr>
        <w:t xml:space="preserve">Para reservar es necesario un </w:t>
      </w:r>
      <w:r w:rsidRPr="002576C2">
        <w:rPr>
          <w:b/>
          <w:bCs/>
          <w:sz w:val="22"/>
          <w:szCs w:val="22"/>
        </w:rPr>
        <w:t xml:space="preserve">depósito de USD 500 </w:t>
      </w:r>
      <w:r w:rsidRPr="002576C2">
        <w:rPr>
          <w:sz w:val="22"/>
          <w:szCs w:val="22"/>
        </w:rPr>
        <w:t>por persona, sin el depósito no se garantizan las reservas terrestres ni los cupos aéreos.</w:t>
      </w:r>
    </w:p>
    <w:p w14:paraId="684B548B" w14:textId="77777777" w:rsidR="002576C2" w:rsidRPr="002576C2" w:rsidRDefault="002576C2" w:rsidP="002576C2">
      <w:pPr>
        <w:pStyle w:val="Prrafodelista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2576C2">
        <w:rPr>
          <w:sz w:val="22"/>
          <w:szCs w:val="22"/>
        </w:rPr>
        <w:t>Los tiquetes aéreos se deben pagar en Pesos colombianos al tipo de cambio (TRM) del día en que se haga la emisión.</w:t>
      </w:r>
    </w:p>
    <w:p w14:paraId="2CF740CC" w14:textId="77777777" w:rsidR="002576C2" w:rsidRPr="002576C2" w:rsidRDefault="002576C2" w:rsidP="002576C2">
      <w:pPr>
        <w:pStyle w:val="Prrafodelista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2576C2">
        <w:rPr>
          <w:sz w:val="22"/>
          <w:szCs w:val="22"/>
        </w:rPr>
        <w:t>Los tiquetes aéreos se emiten a través de Giratur 45 días antes de la salida, posterior a esta fecha los precios pueden variar.</w:t>
      </w:r>
    </w:p>
    <w:p w14:paraId="247DA5F5" w14:textId="77777777" w:rsidR="002576C2" w:rsidRPr="002576C2" w:rsidRDefault="002576C2" w:rsidP="002576C2">
      <w:pPr>
        <w:numPr>
          <w:ilvl w:val="0"/>
          <w:numId w:val="6"/>
        </w:numPr>
        <w:jc w:val="both"/>
        <w:rPr>
          <w:sz w:val="22"/>
          <w:szCs w:val="22"/>
        </w:rPr>
      </w:pPr>
      <w:r w:rsidRPr="002576C2">
        <w:rPr>
          <w:sz w:val="22"/>
          <w:szCs w:val="22"/>
        </w:rPr>
        <w:t>Si hay únicamente un depósito en la reserva y se presenta algún cambio en la tarifa por los motivos ajenos a Giratur SAS, la diferencia a pagar será informada y asumida por el pasajero.</w:t>
      </w:r>
    </w:p>
    <w:p w14:paraId="0354654D" w14:textId="77777777" w:rsidR="002576C2" w:rsidRPr="002576C2" w:rsidRDefault="002576C2" w:rsidP="002576C2">
      <w:pPr>
        <w:pStyle w:val="Prrafodelista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2576C2">
        <w:rPr>
          <w:sz w:val="22"/>
          <w:szCs w:val="22"/>
        </w:rPr>
        <w:t>Los precios están sujetos a cambio sin previo aviso.</w:t>
      </w:r>
    </w:p>
    <w:p w14:paraId="57BEDE6A" w14:textId="77777777" w:rsidR="002576C2" w:rsidRPr="002576C2" w:rsidRDefault="002576C2" w:rsidP="002576C2">
      <w:pPr>
        <w:pStyle w:val="Prrafodelista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2576C2">
        <w:rPr>
          <w:sz w:val="22"/>
          <w:szCs w:val="22"/>
        </w:rPr>
        <w:t>Una vez emitidos los tiquetes, estos no son reembolsables.</w:t>
      </w:r>
    </w:p>
    <w:p w14:paraId="50675F20" w14:textId="77777777" w:rsidR="002576C2" w:rsidRPr="002576C2" w:rsidRDefault="002576C2" w:rsidP="002576C2">
      <w:pPr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t>Las tarifas aéreas son promociónales por lo que no da derecho a reembolso y retracto.</w:t>
      </w:r>
    </w:p>
    <w:p w14:paraId="28B93E92" w14:textId="77777777" w:rsidR="002576C2" w:rsidRPr="002576C2" w:rsidRDefault="002576C2" w:rsidP="002576C2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t>Pasaporte con una vigencia mínima de seis meses, con hojas disponibles para colocarle los sellos de ingreso y salida de los países que se visiten.</w:t>
      </w:r>
    </w:p>
    <w:p w14:paraId="65A228C0" w14:textId="77777777" w:rsidR="002576C2" w:rsidRPr="002576C2" w:rsidRDefault="002576C2" w:rsidP="002576C2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t>Permiso de salida y registro civil en caso de viajar con menores de edad, carta autenticada en notaria informando datos de la persona con quien viaja el menor, motivo del viaje y fecha de salida y regreso (se sugiere llevar fotocopias adicionales de este documento).</w:t>
      </w:r>
    </w:p>
    <w:p w14:paraId="1902330E" w14:textId="77777777" w:rsidR="002576C2" w:rsidRPr="002576C2" w:rsidRDefault="002576C2" w:rsidP="002576C2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t>Es responsabilidad de los pasajeros tener toda su documentación al día para no tener inconvenientes en los aeropuertos.</w:t>
      </w:r>
    </w:p>
    <w:p w14:paraId="046D69BF" w14:textId="77777777" w:rsidR="002576C2" w:rsidRPr="002576C2" w:rsidRDefault="002576C2" w:rsidP="002576C2">
      <w:pPr>
        <w:jc w:val="both"/>
        <w:rPr>
          <w:b/>
          <w:bCs/>
          <w:color w:val="000000"/>
          <w:sz w:val="22"/>
          <w:szCs w:val="22"/>
        </w:rPr>
      </w:pPr>
    </w:p>
    <w:p w14:paraId="747E66B3" w14:textId="77777777" w:rsidR="002576C2" w:rsidRPr="002576C2" w:rsidRDefault="002576C2" w:rsidP="002576C2">
      <w:pPr>
        <w:jc w:val="both"/>
        <w:rPr>
          <w:b/>
          <w:bCs/>
          <w:color w:val="000000"/>
          <w:sz w:val="22"/>
          <w:szCs w:val="22"/>
        </w:rPr>
      </w:pPr>
      <w:r w:rsidRPr="002576C2">
        <w:rPr>
          <w:b/>
          <w:bCs/>
          <w:color w:val="000000"/>
          <w:sz w:val="22"/>
          <w:szCs w:val="22"/>
        </w:rPr>
        <w:t>IMPORTANTE:</w:t>
      </w:r>
    </w:p>
    <w:p w14:paraId="3036E893" w14:textId="77777777" w:rsidR="002576C2" w:rsidRPr="002576C2" w:rsidRDefault="002576C2" w:rsidP="002576C2">
      <w:pPr>
        <w:numPr>
          <w:ilvl w:val="0"/>
          <w:numId w:val="7"/>
        </w:numPr>
        <w:jc w:val="both"/>
        <w:rPr>
          <w:b/>
          <w:bCs/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t>La acomodación triple no la recomendamos debido a que la cama adicional es incomoda en algunos hoteles, no son tres camas iguales.</w:t>
      </w:r>
    </w:p>
    <w:p w14:paraId="45851982" w14:textId="77777777" w:rsidR="002576C2" w:rsidRPr="002576C2" w:rsidRDefault="002576C2" w:rsidP="002576C2">
      <w:pPr>
        <w:numPr>
          <w:ilvl w:val="0"/>
          <w:numId w:val="7"/>
        </w:numPr>
        <w:jc w:val="both"/>
        <w:rPr>
          <w:b/>
          <w:bCs/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lastRenderedPageBreak/>
        <w:t>En caso de pérdida de documentos durante el viaje los gastos que se generen por este hecho correrán por cuenta de cada pasajero.</w:t>
      </w:r>
    </w:p>
    <w:p w14:paraId="1E305C5B" w14:textId="77777777" w:rsidR="002576C2" w:rsidRPr="002576C2" w:rsidRDefault="002576C2" w:rsidP="002576C2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576C2">
        <w:rPr>
          <w:color w:val="000000"/>
          <w:sz w:val="22"/>
          <w:szCs w:val="22"/>
        </w:rPr>
        <w:t>Los hoteles mencionados como previstos al final están sujetos a variación, sin alterar en ningún momento su categoría.</w:t>
      </w:r>
    </w:p>
    <w:p w14:paraId="4053D784" w14:textId="77777777" w:rsidR="002576C2" w:rsidRPr="002576C2" w:rsidRDefault="002576C2" w:rsidP="002576C2">
      <w:pPr>
        <w:jc w:val="both"/>
        <w:rPr>
          <w:b/>
          <w:bCs/>
          <w:color w:val="000000"/>
          <w:sz w:val="22"/>
          <w:szCs w:val="22"/>
        </w:rPr>
      </w:pPr>
    </w:p>
    <w:sectPr w:rsidR="002576C2" w:rsidRPr="002576C2" w:rsidSect="00B664A5">
      <w:type w:val="continuous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91"/>
    <w:multiLevelType w:val="hybridMultilevel"/>
    <w:tmpl w:val="7178A1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06A4E"/>
    <w:multiLevelType w:val="hybridMultilevel"/>
    <w:tmpl w:val="165AE3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B3E"/>
    <w:multiLevelType w:val="hybridMultilevel"/>
    <w:tmpl w:val="4F0E378E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A17"/>
    <w:multiLevelType w:val="hybridMultilevel"/>
    <w:tmpl w:val="9D5665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2745DD"/>
    <w:multiLevelType w:val="hybridMultilevel"/>
    <w:tmpl w:val="D526CD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0355"/>
    <w:multiLevelType w:val="hybridMultilevel"/>
    <w:tmpl w:val="1A3E19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40AB"/>
    <w:multiLevelType w:val="hybridMultilevel"/>
    <w:tmpl w:val="3BEEA7E2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56E69"/>
    <w:multiLevelType w:val="hybridMultilevel"/>
    <w:tmpl w:val="06E4A4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05"/>
    <w:rsid w:val="0000246F"/>
    <w:rsid w:val="00003E44"/>
    <w:rsid w:val="00004D01"/>
    <w:rsid w:val="0001139D"/>
    <w:rsid w:val="00015D78"/>
    <w:rsid w:val="00016D44"/>
    <w:rsid w:val="000317C9"/>
    <w:rsid w:val="0003180E"/>
    <w:rsid w:val="0003336E"/>
    <w:rsid w:val="000345B0"/>
    <w:rsid w:val="000345C9"/>
    <w:rsid w:val="0003692A"/>
    <w:rsid w:val="000412AE"/>
    <w:rsid w:val="00042D54"/>
    <w:rsid w:val="00047663"/>
    <w:rsid w:val="0005142C"/>
    <w:rsid w:val="00052EB5"/>
    <w:rsid w:val="00072128"/>
    <w:rsid w:val="00073396"/>
    <w:rsid w:val="00073BF8"/>
    <w:rsid w:val="00074BE3"/>
    <w:rsid w:val="00074C52"/>
    <w:rsid w:val="00075DA5"/>
    <w:rsid w:val="00084B6E"/>
    <w:rsid w:val="0008651B"/>
    <w:rsid w:val="00094DA7"/>
    <w:rsid w:val="000A21DE"/>
    <w:rsid w:val="000A39C1"/>
    <w:rsid w:val="000A6780"/>
    <w:rsid w:val="000B3395"/>
    <w:rsid w:val="000B36E3"/>
    <w:rsid w:val="000C1448"/>
    <w:rsid w:val="000C375A"/>
    <w:rsid w:val="000D3D7B"/>
    <w:rsid w:val="000E238C"/>
    <w:rsid w:val="000E4F09"/>
    <w:rsid w:val="000E4F15"/>
    <w:rsid w:val="000E5F1D"/>
    <w:rsid w:val="000F325E"/>
    <w:rsid w:val="000F6082"/>
    <w:rsid w:val="0010660C"/>
    <w:rsid w:val="00106997"/>
    <w:rsid w:val="001125CD"/>
    <w:rsid w:val="00112C14"/>
    <w:rsid w:val="001168C0"/>
    <w:rsid w:val="00122012"/>
    <w:rsid w:val="00122A8C"/>
    <w:rsid w:val="001248A8"/>
    <w:rsid w:val="001249BF"/>
    <w:rsid w:val="00125B4F"/>
    <w:rsid w:val="00131A09"/>
    <w:rsid w:val="00131D36"/>
    <w:rsid w:val="00143E07"/>
    <w:rsid w:val="00146601"/>
    <w:rsid w:val="0014760B"/>
    <w:rsid w:val="00147893"/>
    <w:rsid w:val="00154D69"/>
    <w:rsid w:val="00164F66"/>
    <w:rsid w:val="0016658D"/>
    <w:rsid w:val="00167C94"/>
    <w:rsid w:val="0018076D"/>
    <w:rsid w:val="001815F3"/>
    <w:rsid w:val="0019123C"/>
    <w:rsid w:val="00192A8D"/>
    <w:rsid w:val="001A641E"/>
    <w:rsid w:val="001B27D9"/>
    <w:rsid w:val="001D1A5D"/>
    <w:rsid w:val="001D549F"/>
    <w:rsid w:val="001D622B"/>
    <w:rsid w:val="001E077F"/>
    <w:rsid w:val="001E1A9C"/>
    <w:rsid w:val="001F1265"/>
    <w:rsid w:val="001F60C7"/>
    <w:rsid w:val="001F6903"/>
    <w:rsid w:val="00200E6B"/>
    <w:rsid w:val="00201238"/>
    <w:rsid w:val="002068C5"/>
    <w:rsid w:val="00211AAF"/>
    <w:rsid w:val="002159A0"/>
    <w:rsid w:val="00216558"/>
    <w:rsid w:val="00220A61"/>
    <w:rsid w:val="0022117A"/>
    <w:rsid w:val="00221C95"/>
    <w:rsid w:val="0022568E"/>
    <w:rsid w:val="002275C2"/>
    <w:rsid w:val="00231867"/>
    <w:rsid w:val="00233668"/>
    <w:rsid w:val="00235313"/>
    <w:rsid w:val="00244157"/>
    <w:rsid w:val="00244960"/>
    <w:rsid w:val="00247658"/>
    <w:rsid w:val="00250D94"/>
    <w:rsid w:val="00251E6D"/>
    <w:rsid w:val="00253909"/>
    <w:rsid w:val="002567B2"/>
    <w:rsid w:val="002572F2"/>
    <w:rsid w:val="002576C2"/>
    <w:rsid w:val="00260357"/>
    <w:rsid w:val="00266D11"/>
    <w:rsid w:val="002704E5"/>
    <w:rsid w:val="00284B9F"/>
    <w:rsid w:val="0029213D"/>
    <w:rsid w:val="00292A5D"/>
    <w:rsid w:val="00292ED0"/>
    <w:rsid w:val="00292EFE"/>
    <w:rsid w:val="00293DB9"/>
    <w:rsid w:val="0029433A"/>
    <w:rsid w:val="00294563"/>
    <w:rsid w:val="002A074D"/>
    <w:rsid w:val="002A33A0"/>
    <w:rsid w:val="002A41C1"/>
    <w:rsid w:val="002A5673"/>
    <w:rsid w:val="002A57C4"/>
    <w:rsid w:val="002A6654"/>
    <w:rsid w:val="002C16BC"/>
    <w:rsid w:val="002C4BB0"/>
    <w:rsid w:val="002D010B"/>
    <w:rsid w:val="002D11E7"/>
    <w:rsid w:val="002E030F"/>
    <w:rsid w:val="002E1064"/>
    <w:rsid w:val="002E262D"/>
    <w:rsid w:val="002F2A03"/>
    <w:rsid w:val="002F4CF3"/>
    <w:rsid w:val="00301109"/>
    <w:rsid w:val="00304D67"/>
    <w:rsid w:val="0030567C"/>
    <w:rsid w:val="00305784"/>
    <w:rsid w:val="003077D5"/>
    <w:rsid w:val="003116F4"/>
    <w:rsid w:val="00315E39"/>
    <w:rsid w:val="00323EC4"/>
    <w:rsid w:val="00330375"/>
    <w:rsid w:val="003305F8"/>
    <w:rsid w:val="00330606"/>
    <w:rsid w:val="00332380"/>
    <w:rsid w:val="00332630"/>
    <w:rsid w:val="00333693"/>
    <w:rsid w:val="00333BC4"/>
    <w:rsid w:val="00337FC6"/>
    <w:rsid w:val="00346328"/>
    <w:rsid w:val="00350586"/>
    <w:rsid w:val="00364DFD"/>
    <w:rsid w:val="00371106"/>
    <w:rsid w:val="003731CE"/>
    <w:rsid w:val="00373783"/>
    <w:rsid w:val="00380188"/>
    <w:rsid w:val="00382D9E"/>
    <w:rsid w:val="00386915"/>
    <w:rsid w:val="00387224"/>
    <w:rsid w:val="00392606"/>
    <w:rsid w:val="00393FAF"/>
    <w:rsid w:val="003A0A16"/>
    <w:rsid w:val="003B1F81"/>
    <w:rsid w:val="003B3127"/>
    <w:rsid w:val="003C4286"/>
    <w:rsid w:val="003C5000"/>
    <w:rsid w:val="003E1E4A"/>
    <w:rsid w:val="003E442F"/>
    <w:rsid w:val="003E5A02"/>
    <w:rsid w:val="003F1FA0"/>
    <w:rsid w:val="003F7AA7"/>
    <w:rsid w:val="00401032"/>
    <w:rsid w:val="0040175C"/>
    <w:rsid w:val="0040723F"/>
    <w:rsid w:val="00412163"/>
    <w:rsid w:val="00413350"/>
    <w:rsid w:val="00423402"/>
    <w:rsid w:val="00423B1B"/>
    <w:rsid w:val="0042486D"/>
    <w:rsid w:val="00425E79"/>
    <w:rsid w:val="00432D8B"/>
    <w:rsid w:val="004330EA"/>
    <w:rsid w:val="00433DD4"/>
    <w:rsid w:val="00440997"/>
    <w:rsid w:val="00440EB2"/>
    <w:rsid w:val="00441C06"/>
    <w:rsid w:val="00444882"/>
    <w:rsid w:val="00452F0C"/>
    <w:rsid w:val="00453C91"/>
    <w:rsid w:val="00453CF8"/>
    <w:rsid w:val="0045729B"/>
    <w:rsid w:val="00457B52"/>
    <w:rsid w:val="0046018E"/>
    <w:rsid w:val="00462D88"/>
    <w:rsid w:val="00465CCE"/>
    <w:rsid w:val="004673B3"/>
    <w:rsid w:val="00467EDD"/>
    <w:rsid w:val="004748AF"/>
    <w:rsid w:val="00483520"/>
    <w:rsid w:val="004845DD"/>
    <w:rsid w:val="0049007B"/>
    <w:rsid w:val="00490161"/>
    <w:rsid w:val="00494BA0"/>
    <w:rsid w:val="004A09DC"/>
    <w:rsid w:val="004A2C0A"/>
    <w:rsid w:val="004A331D"/>
    <w:rsid w:val="004B078E"/>
    <w:rsid w:val="004C3D13"/>
    <w:rsid w:val="004C5D2C"/>
    <w:rsid w:val="004C6528"/>
    <w:rsid w:val="004D510F"/>
    <w:rsid w:val="004D6293"/>
    <w:rsid w:val="004E5BD6"/>
    <w:rsid w:val="004E6056"/>
    <w:rsid w:val="004E7E4D"/>
    <w:rsid w:val="004F0754"/>
    <w:rsid w:val="004F083F"/>
    <w:rsid w:val="004F2B2A"/>
    <w:rsid w:val="004F68F6"/>
    <w:rsid w:val="00500D5B"/>
    <w:rsid w:val="00502C8F"/>
    <w:rsid w:val="00502F2A"/>
    <w:rsid w:val="00503399"/>
    <w:rsid w:val="00504C48"/>
    <w:rsid w:val="00511AB4"/>
    <w:rsid w:val="00512E51"/>
    <w:rsid w:val="00513391"/>
    <w:rsid w:val="00515A0F"/>
    <w:rsid w:val="005227BA"/>
    <w:rsid w:val="00523561"/>
    <w:rsid w:val="00524EB3"/>
    <w:rsid w:val="005251DC"/>
    <w:rsid w:val="005318FF"/>
    <w:rsid w:val="00532E37"/>
    <w:rsid w:val="00534ED0"/>
    <w:rsid w:val="00535ED1"/>
    <w:rsid w:val="005473A1"/>
    <w:rsid w:val="0055275F"/>
    <w:rsid w:val="005529FD"/>
    <w:rsid w:val="00556F7B"/>
    <w:rsid w:val="005620E0"/>
    <w:rsid w:val="0056260C"/>
    <w:rsid w:val="0056393A"/>
    <w:rsid w:val="0056763E"/>
    <w:rsid w:val="00572B39"/>
    <w:rsid w:val="005777DE"/>
    <w:rsid w:val="005824D7"/>
    <w:rsid w:val="005826C8"/>
    <w:rsid w:val="0058338B"/>
    <w:rsid w:val="00587F7C"/>
    <w:rsid w:val="005906D3"/>
    <w:rsid w:val="00591C9C"/>
    <w:rsid w:val="00592F33"/>
    <w:rsid w:val="005A269A"/>
    <w:rsid w:val="005A3408"/>
    <w:rsid w:val="005A4DF9"/>
    <w:rsid w:val="005B14A2"/>
    <w:rsid w:val="005B1F7F"/>
    <w:rsid w:val="005B3031"/>
    <w:rsid w:val="005B32A3"/>
    <w:rsid w:val="005C2767"/>
    <w:rsid w:val="005C29C6"/>
    <w:rsid w:val="005C5DE8"/>
    <w:rsid w:val="005C783D"/>
    <w:rsid w:val="005D0B1B"/>
    <w:rsid w:val="005D1D78"/>
    <w:rsid w:val="005D491A"/>
    <w:rsid w:val="005D64A3"/>
    <w:rsid w:val="005E2086"/>
    <w:rsid w:val="005E2249"/>
    <w:rsid w:val="005E44BA"/>
    <w:rsid w:val="005E60AE"/>
    <w:rsid w:val="005F10BE"/>
    <w:rsid w:val="005F5294"/>
    <w:rsid w:val="00600268"/>
    <w:rsid w:val="0060225E"/>
    <w:rsid w:val="006055B5"/>
    <w:rsid w:val="00612EF5"/>
    <w:rsid w:val="00613CB3"/>
    <w:rsid w:val="006146E6"/>
    <w:rsid w:val="00615AD9"/>
    <w:rsid w:val="00617BCA"/>
    <w:rsid w:val="006208AB"/>
    <w:rsid w:val="00620E0C"/>
    <w:rsid w:val="0062136D"/>
    <w:rsid w:val="0062531F"/>
    <w:rsid w:val="00631926"/>
    <w:rsid w:val="00631CBB"/>
    <w:rsid w:val="00633565"/>
    <w:rsid w:val="00634B29"/>
    <w:rsid w:val="00634DA9"/>
    <w:rsid w:val="00636F7E"/>
    <w:rsid w:val="00642F49"/>
    <w:rsid w:val="006514FE"/>
    <w:rsid w:val="006525C8"/>
    <w:rsid w:val="00653201"/>
    <w:rsid w:val="006542EF"/>
    <w:rsid w:val="00661350"/>
    <w:rsid w:val="00664DF6"/>
    <w:rsid w:val="00666DDC"/>
    <w:rsid w:val="00671B48"/>
    <w:rsid w:val="00671DD3"/>
    <w:rsid w:val="00677A90"/>
    <w:rsid w:val="006815CB"/>
    <w:rsid w:val="00681A54"/>
    <w:rsid w:val="00681D41"/>
    <w:rsid w:val="0068742A"/>
    <w:rsid w:val="0069032B"/>
    <w:rsid w:val="0069238C"/>
    <w:rsid w:val="0069352B"/>
    <w:rsid w:val="00694805"/>
    <w:rsid w:val="00696640"/>
    <w:rsid w:val="00696BF9"/>
    <w:rsid w:val="006A0E26"/>
    <w:rsid w:val="006A2CF1"/>
    <w:rsid w:val="006A666D"/>
    <w:rsid w:val="006B1EC2"/>
    <w:rsid w:val="006B2CD1"/>
    <w:rsid w:val="006B48F0"/>
    <w:rsid w:val="006B4CFC"/>
    <w:rsid w:val="006B6373"/>
    <w:rsid w:val="006B673F"/>
    <w:rsid w:val="006C1D13"/>
    <w:rsid w:val="006C3BA0"/>
    <w:rsid w:val="006C5CC3"/>
    <w:rsid w:val="006D30A6"/>
    <w:rsid w:val="006D35EF"/>
    <w:rsid w:val="006D4F2A"/>
    <w:rsid w:val="006D6ADA"/>
    <w:rsid w:val="006D74BB"/>
    <w:rsid w:val="006D7987"/>
    <w:rsid w:val="006D7DCA"/>
    <w:rsid w:val="006E4AEB"/>
    <w:rsid w:val="006E55CD"/>
    <w:rsid w:val="006E6113"/>
    <w:rsid w:val="006E74B1"/>
    <w:rsid w:val="006F17CF"/>
    <w:rsid w:val="006F29BA"/>
    <w:rsid w:val="007000E9"/>
    <w:rsid w:val="00703EFC"/>
    <w:rsid w:val="0070492F"/>
    <w:rsid w:val="00706C50"/>
    <w:rsid w:val="007136D2"/>
    <w:rsid w:val="007171D2"/>
    <w:rsid w:val="00722383"/>
    <w:rsid w:val="00724DE0"/>
    <w:rsid w:val="00727152"/>
    <w:rsid w:val="00732247"/>
    <w:rsid w:val="00733247"/>
    <w:rsid w:val="007350A8"/>
    <w:rsid w:val="0073798E"/>
    <w:rsid w:val="00737DB7"/>
    <w:rsid w:val="00747739"/>
    <w:rsid w:val="00747D5D"/>
    <w:rsid w:val="0075326C"/>
    <w:rsid w:val="00755768"/>
    <w:rsid w:val="00763D77"/>
    <w:rsid w:val="00767C5C"/>
    <w:rsid w:val="007755A2"/>
    <w:rsid w:val="00780159"/>
    <w:rsid w:val="007813FB"/>
    <w:rsid w:val="00782225"/>
    <w:rsid w:val="00783B5B"/>
    <w:rsid w:val="0078696A"/>
    <w:rsid w:val="0078701C"/>
    <w:rsid w:val="00791516"/>
    <w:rsid w:val="00792A3D"/>
    <w:rsid w:val="00795C69"/>
    <w:rsid w:val="00796372"/>
    <w:rsid w:val="00796DF5"/>
    <w:rsid w:val="00797CC3"/>
    <w:rsid w:val="007A02FE"/>
    <w:rsid w:val="007A07AE"/>
    <w:rsid w:val="007A27B0"/>
    <w:rsid w:val="007A6F17"/>
    <w:rsid w:val="007A7269"/>
    <w:rsid w:val="007B5284"/>
    <w:rsid w:val="007B7C21"/>
    <w:rsid w:val="007C007D"/>
    <w:rsid w:val="007C2C41"/>
    <w:rsid w:val="007D012C"/>
    <w:rsid w:val="007D23D5"/>
    <w:rsid w:val="007D621C"/>
    <w:rsid w:val="007D6EC6"/>
    <w:rsid w:val="007D6F4E"/>
    <w:rsid w:val="007E6795"/>
    <w:rsid w:val="007F2395"/>
    <w:rsid w:val="007F329A"/>
    <w:rsid w:val="007F660A"/>
    <w:rsid w:val="0080197D"/>
    <w:rsid w:val="00807009"/>
    <w:rsid w:val="00811718"/>
    <w:rsid w:val="00812B50"/>
    <w:rsid w:val="00814E05"/>
    <w:rsid w:val="00816C1B"/>
    <w:rsid w:val="00821849"/>
    <w:rsid w:val="00822D5D"/>
    <w:rsid w:val="00832EE5"/>
    <w:rsid w:val="0083406A"/>
    <w:rsid w:val="00835555"/>
    <w:rsid w:val="00842CBE"/>
    <w:rsid w:val="00844AEC"/>
    <w:rsid w:val="00845194"/>
    <w:rsid w:val="00845659"/>
    <w:rsid w:val="008469F2"/>
    <w:rsid w:val="00846FC1"/>
    <w:rsid w:val="008472B2"/>
    <w:rsid w:val="008479CC"/>
    <w:rsid w:val="00867B91"/>
    <w:rsid w:val="00877430"/>
    <w:rsid w:val="00877BBE"/>
    <w:rsid w:val="00880C1A"/>
    <w:rsid w:val="008815FD"/>
    <w:rsid w:val="0088567C"/>
    <w:rsid w:val="0089090E"/>
    <w:rsid w:val="00897297"/>
    <w:rsid w:val="008A1016"/>
    <w:rsid w:val="008A12BF"/>
    <w:rsid w:val="008A525B"/>
    <w:rsid w:val="008A69BB"/>
    <w:rsid w:val="008B2B01"/>
    <w:rsid w:val="008B43DD"/>
    <w:rsid w:val="008B4890"/>
    <w:rsid w:val="008C55E1"/>
    <w:rsid w:val="008C6031"/>
    <w:rsid w:val="008D1F4D"/>
    <w:rsid w:val="008D48C6"/>
    <w:rsid w:val="008E0E1E"/>
    <w:rsid w:val="008E16ED"/>
    <w:rsid w:val="008E3AC5"/>
    <w:rsid w:val="008E5348"/>
    <w:rsid w:val="008E5AEE"/>
    <w:rsid w:val="008F1969"/>
    <w:rsid w:val="008F4569"/>
    <w:rsid w:val="009023B9"/>
    <w:rsid w:val="00902735"/>
    <w:rsid w:val="00904853"/>
    <w:rsid w:val="00906325"/>
    <w:rsid w:val="009079AB"/>
    <w:rsid w:val="00912597"/>
    <w:rsid w:val="0091276A"/>
    <w:rsid w:val="00921CEB"/>
    <w:rsid w:val="00946774"/>
    <w:rsid w:val="00947EBB"/>
    <w:rsid w:val="0095099B"/>
    <w:rsid w:val="00951C32"/>
    <w:rsid w:val="00957312"/>
    <w:rsid w:val="00960158"/>
    <w:rsid w:val="00963594"/>
    <w:rsid w:val="00973005"/>
    <w:rsid w:val="00973FF2"/>
    <w:rsid w:val="0097446D"/>
    <w:rsid w:val="0098043C"/>
    <w:rsid w:val="00981033"/>
    <w:rsid w:val="00983A54"/>
    <w:rsid w:val="00984ECC"/>
    <w:rsid w:val="00987430"/>
    <w:rsid w:val="0098753B"/>
    <w:rsid w:val="00991E3B"/>
    <w:rsid w:val="00993D26"/>
    <w:rsid w:val="009A09FA"/>
    <w:rsid w:val="009A2B5A"/>
    <w:rsid w:val="009B4482"/>
    <w:rsid w:val="009B6C3F"/>
    <w:rsid w:val="009C6569"/>
    <w:rsid w:val="009D0E47"/>
    <w:rsid w:val="009D362B"/>
    <w:rsid w:val="009E015F"/>
    <w:rsid w:val="009F5779"/>
    <w:rsid w:val="009F597C"/>
    <w:rsid w:val="00A037FD"/>
    <w:rsid w:val="00A04641"/>
    <w:rsid w:val="00A06333"/>
    <w:rsid w:val="00A071AE"/>
    <w:rsid w:val="00A16CA4"/>
    <w:rsid w:val="00A20DCE"/>
    <w:rsid w:val="00A22AEE"/>
    <w:rsid w:val="00A23871"/>
    <w:rsid w:val="00A24CB0"/>
    <w:rsid w:val="00A313D3"/>
    <w:rsid w:val="00A35730"/>
    <w:rsid w:val="00A410AA"/>
    <w:rsid w:val="00A44AA1"/>
    <w:rsid w:val="00A45D9B"/>
    <w:rsid w:val="00A46E81"/>
    <w:rsid w:val="00A475EE"/>
    <w:rsid w:val="00A529E4"/>
    <w:rsid w:val="00A61DAB"/>
    <w:rsid w:val="00A6494A"/>
    <w:rsid w:val="00A75D73"/>
    <w:rsid w:val="00A765D2"/>
    <w:rsid w:val="00A806C2"/>
    <w:rsid w:val="00A83CA3"/>
    <w:rsid w:val="00A901FE"/>
    <w:rsid w:val="00A90747"/>
    <w:rsid w:val="00A91A15"/>
    <w:rsid w:val="00A9443B"/>
    <w:rsid w:val="00A94DC2"/>
    <w:rsid w:val="00A95A60"/>
    <w:rsid w:val="00A97A19"/>
    <w:rsid w:val="00AA2173"/>
    <w:rsid w:val="00AA2D38"/>
    <w:rsid w:val="00AA5203"/>
    <w:rsid w:val="00AA606E"/>
    <w:rsid w:val="00AB1AB1"/>
    <w:rsid w:val="00AB2E1C"/>
    <w:rsid w:val="00AB4949"/>
    <w:rsid w:val="00AC4E5F"/>
    <w:rsid w:val="00AC5C23"/>
    <w:rsid w:val="00AD4934"/>
    <w:rsid w:val="00AD4BA7"/>
    <w:rsid w:val="00AD7805"/>
    <w:rsid w:val="00AE6E37"/>
    <w:rsid w:val="00AF1236"/>
    <w:rsid w:val="00AF1455"/>
    <w:rsid w:val="00AF2360"/>
    <w:rsid w:val="00AF3545"/>
    <w:rsid w:val="00B03813"/>
    <w:rsid w:val="00B05E73"/>
    <w:rsid w:val="00B1277D"/>
    <w:rsid w:val="00B132D6"/>
    <w:rsid w:val="00B155E7"/>
    <w:rsid w:val="00B20E02"/>
    <w:rsid w:val="00B22E2F"/>
    <w:rsid w:val="00B23269"/>
    <w:rsid w:val="00B23BF9"/>
    <w:rsid w:val="00B253C7"/>
    <w:rsid w:val="00B309C9"/>
    <w:rsid w:val="00B31FEC"/>
    <w:rsid w:val="00B340EA"/>
    <w:rsid w:val="00B35A8B"/>
    <w:rsid w:val="00B43DC7"/>
    <w:rsid w:val="00B45E35"/>
    <w:rsid w:val="00B551C8"/>
    <w:rsid w:val="00B563B6"/>
    <w:rsid w:val="00B5696F"/>
    <w:rsid w:val="00B620B1"/>
    <w:rsid w:val="00B640F3"/>
    <w:rsid w:val="00B664A5"/>
    <w:rsid w:val="00B702BF"/>
    <w:rsid w:val="00B73F4E"/>
    <w:rsid w:val="00B80E7F"/>
    <w:rsid w:val="00B8160A"/>
    <w:rsid w:val="00B856E4"/>
    <w:rsid w:val="00B96E1D"/>
    <w:rsid w:val="00BA139C"/>
    <w:rsid w:val="00BB2E32"/>
    <w:rsid w:val="00BB3C8E"/>
    <w:rsid w:val="00BB652C"/>
    <w:rsid w:val="00BD2086"/>
    <w:rsid w:val="00BD39AC"/>
    <w:rsid w:val="00BD7C3D"/>
    <w:rsid w:val="00BD7EF0"/>
    <w:rsid w:val="00BE1C93"/>
    <w:rsid w:val="00BE4629"/>
    <w:rsid w:val="00BF0BA7"/>
    <w:rsid w:val="00BF2264"/>
    <w:rsid w:val="00BF6764"/>
    <w:rsid w:val="00C00E63"/>
    <w:rsid w:val="00C02B08"/>
    <w:rsid w:val="00C05607"/>
    <w:rsid w:val="00C071B0"/>
    <w:rsid w:val="00C1450C"/>
    <w:rsid w:val="00C2069A"/>
    <w:rsid w:val="00C23288"/>
    <w:rsid w:val="00C250F7"/>
    <w:rsid w:val="00C43359"/>
    <w:rsid w:val="00C45F28"/>
    <w:rsid w:val="00C45FF0"/>
    <w:rsid w:val="00C472D5"/>
    <w:rsid w:val="00C515E3"/>
    <w:rsid w:val="00C55339"/>
    <w:rsid w:val="00C654A6"/>
    <w:rsid w:val="00C66F59"/>
    <w:rsid w:val="00C67505"/>
    <w:rsid w:val="00C70533"/>
    <w:rsid w:val="00C7266B"/>
    <w:rsid w:val="00C738F3"/>
    <w:rsid w:val="00C73977"/>
    <w:rsid w:val="00C77362"/>
    <w:rsid w:val="00C80285"/>
    <w:rsid w:val="00C869FA"/>
    <w:rsid w:val="00C9029E"/>
    <w:rsid w:val="00C9325F"/>
    <w:rsid w:val="00C946EA"/>
    <w:rsid w:val="00C95FF5"/>
    <w:rsid w:val="00CA0FE4"/>
    <w:rsid w:val="00CA5898"/>
    <w:rsid w:val="00CB228F"/>
    <w:rsid w:val="00CB3878"/>
    <w:rsid w:val="00CB52D6"/>
    <w:rsid w:val="00CB69E9"/>
    <w:rsid w:val="00CC4B05"/>
    <w:rsid w:val="00CC7291"/>
    <w:rsid w:val="00CD4DE3"/>
    <w:rsid w:val="00CD616A"/>
    <w:rsid w:val="00CE0E11"/>
    <w:rsid w:val="00CE1848"/>
    <w:rsid w:val="00CE5910"/>
    <w:rsid w:val="00CF1609"/>
    <w:rsid w:val="00CF2403"/>
    <w:rsid w:val="00CF5CFB"/>
    <w:rsid w:val="00D03555"/>
    <w:rsid w:val="00D03C36"/>
    <w:rsid w:val="00D06405"/>
    <w:rsid w:val="00D065CF"/>
    <w:rsid w:val="00D113D8"/>
    <w:rsid w:val="00D11913"/>
    <w:rsid w:val="00D17973"/>
    <w:rsid w:val="00D21E46"/>
    <w:rsid w:val="00D23852"/>
    <w:rsid w:val="00D25D14"/>
    <w:rsid w:val="00D26A9C"/>
    <w:rsid w:val="00D271DA"/>
    <w:rsid w:val="00D275FF"/>
    <w:rsid w:val="00D31B9E"/>
    <w:rsid w:val="00D3557A"/>
    <w:rsid w:val="00D359EF"/>
    <w:rsid w:val="00D35A6B"/>
    <w:rsid w:val="00D37DAB"/>
    <w:rsid w:val="00D41B76"/>
    <w:rsid w:val="00D43EA6"/>
    <w:rsid w:val="00D44EA6"/>
    <w:rsid w:val="00D46AAF"/>
    <w:rsid w:val="00D5143A"/>
    <w:rsid w:val="00D51562"/>
    <w:rsid w:val="00D5696B"/>
    <w:rsid w:val="00D63118"/>
    <w:rsid w:val="00D644D5"/>
    <w:rsid w:val="00D651CE"/>
    <w:rsid w:val="00D656CE"/>
    <w:rsid w:val="00D6601D"/>
    <w:rsid w:val="00D665ED"/>
    <w:rsid w:val="00D72936"/>
    <w:rsid w:val="00D72B6C"/>
    <w:rsid w:val="00D74027"/>
    <w:rsid w:val="00D82F79"/>
    <w:rsid w:val="00D84C5E"/>
    <w:rsid w:val="00DA7A5D"/>
    <w:rsid w:val="00DB04CF"/>
    <w:rsid w:val="00DB5F68"/>
    <w:rsid w:val="00DC6E0D"/>
    <w:rsid w:val="00DE2C60"/>
    <w:rsid w:val="00DE3679"/>
    <w:rsid w:val="00DF203A"/>
    <w:rsid w:val="00DF3861"/>
    <w:rsid w:val="00DF5E39"/>
    <w:rsid w:val="00E0059A"/>
    <w:rsid w:val="00E00B4B"/>
    <w:rsid w:val="00E00CC6"/>
    <w:rsid w:val="00E01F2E"/>
    <w:rsid w:val="00E121CD"/>
    <w:rsid w:val="00E13C54"/>
    <w:rsid w:val="00E14E5F"/>
    <w:rsid w:val="00E20BBD"/>
    <w:rsid w:val="00E25F69"/>
    <w:rsid w:val="00E30665"/>
    <w:rsid w:val="00E31EF2"/>
    <w:rsid w:val="00E32E83"/>
    <w:rsid w:val="00E356AA"/>
    <w:rsid w:val="00E4052B"/>
    <w:rsid w:val="00E41421"/>
    <w:rsid w:val="00E42CEF"/>
    <w:rsid w:val="00E446BD"/>
    <w:rsid w:val="00E522C6"/>
    <w:rsid w:val="00E530D1"/>
    <w:rsid w:val="00E60F16"/>
    <w:rsid w:val="00E62F37"/>
    <w:rsid w:val="00E645F5"/>
    <w:rsid w:val="00E648E7"/>
    <w:rsid w:val="00E67B3C"/>
    <w:rsid w:val="00E725A0"/>
    <w:rsid w:val="00E739BB"/>
    <w:rsid w:val="00E75D6B"/>
    <w:rsid w:val="00E8092D"/>
    <w:rsid w:val="00E81C09"/>
    <w:rsid w:val="00E84B7C"/>
    <w:rsid w:val="00E86880"/>
    <w:rsid w:val="00E93040"/>
    <w:rsid w:val="00E932B1"/>
    <w:rsid w:val="00E93EE3"/>
    <w:rsid w:val="00E94AA1"/>
    <w:rsid w:val="00E95415"/>
    <w:rsid w:val="00E96D60"/>
    <w:rsid w:val="00EA136D"/>
    <w:rsid w:val="00EA2D0C"/>
    <w:rsid w:val="00EA39B1"/>
    <w:rsid w:val="00EA40E4"/>
    <w:rsid w:val="00EB0E80"/>
    <w:rsid w:val="00EC66B6"/>
    <w:rsid w:val="00EC7E32"/>
    <w:rsid w:val="00EE2026"/>
    <w:rsid w:val="00EE2290"/>
    <w:rsid w:val="00EE3717"/>
    <w:rsid w:val="00EE6F49"/>
    <w:rsid w:val="00EE7341"/>
    <w:rsid w:val="00EF4986"/>
    <w:rsid w:val="00F02C48"/>
    <w:rsid w:val="00F072AD"/>
    <w:rsid w:val="00F103CF"/>
    <w:rsid w:val="00F1143B"/>
    <w:rsid w:val="00F153D1"/>
    <w:rsid w:val="00F2570A"/>
    <w:rsid w:val="00F260D4"/>
    <w:rsid w:val="00F26486"/>
    <w:rsid w:val="00F2671C"/>
    <w:rsid w:val="00F301AA"/>
    <w:rsid w:val="00F36BBF"/>
    <w:rsid w:val="00F4110C"/>
    <w:rsid w:val="00F475C9"/>
    <w:rsid w:val="00F54434"/>
    <w:rsid w:val="00F55C35"/>
    <w:rsid w:val="00F56337"/>
    <w:rsid w:val="00F67CA0"/>
    <w:rsid w:val="00F711B6"/>
    <w:rsid w:val="00F72BE9"/>
    <w:rsid w:val="00F85237"/>
    <w:rsid w:val="00F86EE8"/>
    <w:rsid w:val="00F905B1"/>
    <w:rsid w:val="00F90C82"/>
    <w:rsid w:val="00F928F2"/>
    <w:rsid w:val="00F95842"/>
    <w:rsid w:val="00F96D87"/>
    <w:rsid w:val="00FA387B"/>
    <w:rsid w:val="00FA465D"/>
    <w:rsid w:val="00FC18E6"/>
    <w:rsid w:val="00FC2780"/>
    <w:rsid w:val="00FC7BB7"/>
    <w:rsid w:val="00FD0963"/>
    <w:rsid w:val="00FD121D"/>
    <w:rsid w:val="00FE3D13"/>
    <w:rsid w:val="00FE4820"/>
    <w:rsid w:val="00FE4FE7"/>
    <w:rsid w:val="00FE68C1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40D4"/>
  <w15:docId w15:val="{EE0F1591-8A99-4845-B659-91C54E9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06405"/>
    <w:pPr>
      <w:jc w:val="both"/>
    </w:pPr>
    <w:rPr>
      <w:bCs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405"/>
    <w:rPr>
      <w:rFonts w:ascii="Times New Roman" w:eastAsia="Times New Roman" w:hAnsi="Times New Roman" w:cs="Times New Roman"/>
      <w:bCs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64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64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271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26A4-5AA0-4560-B2EC-8E50C291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cp:lastPrinted>2019-10-30T16:23:00Z</cp:lastPrinted>
  <dcterms:created xsi:type="dcterms:W3CDTF">2021-11-24T12:36:00Z</dcterms:created>
  <dcterms:modified xsi:type="dcterms:W3CDTF">2021-11-24T12:36:00Z</dcterms:modified>
</cp:coreProperties>
</file>