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2490" w14:textId="77777777" w:rsidR="00FA6713" w:rsidRPr="001D19CD" w:rsidRDefault="00FA6713" w:rsidP="00FA6713">
      <w:pPr>
        <w:jc w:val="center"/>
        <w:rPr>
          <w:b/>
          <w:sz w:val="28"/>
          <w:szCs w:val="28"/>
        </w:rPr>
      </w:pPr>
      <w:r w:rsidRPr="001D19CD">
        <w:rPr>
          <w:b/>
          <w:sz w:val="28"/>
          <w:szCs w:val="28"/>
        </w:rPr>
        <w:t>BULGARIA, LA TIERRA DE LAS ROSAS 2022</w:t>
      </w:r>
    </w:p>
    <w:p w14:paraId="6AE9928F" w14:textId="77777777" w:rsidR="00FA6713" w:rsidRPr="001D19CD" w:rsidRDefault="00FA6713" w:rsidP="00FA6713">
      <w:pPr>
        <w:jc w:val="center"/>
        <w:rPr>
          <w:sz w:val="22"/>
          <w:szCs w:val="22"/>
        </w:rPr>
      </w:pPr>
      <w:r w:rsidRPr="001D19CD">
        <w:rPr>
          <w:sz w:val="22"/>
          <w:szCs w:val="22"/>
        </w:rPr>
        <w:t>9 DÍAS</w:t>
      </w:r>
    </w:p>
    <w:p w14:paraId="1DA86785" w14:textId="77777777" w:rsidR="00FA6713" w:rsidRPr="001D19CD" w:rsidRDefault="00FA6713" w:rsidP="00FA6713">
      <w:pPr>
        <w:jc w:val="center"/>
        <w:rPr>
          <w:sz w:val="22"/>
          <w:szCs w:val="22"/>
        </w:rPr>
      </w:pPr>
      <w:r w:rsidRPr="001D19CD">
        <w:rPr>
          <w:sz w:val="22"/>
          <w:szCs w:val="22"/>
        </w:rPr>
        <w:t>G-215</w:t>
      </w:r>
    </w:p>
    <w:p w14:paraId="60981EA0" w14:textId="77777777" w:rsidR="00FA6713" w:rsidRPr="001D19CD" w:rsidRDefault="00FA6713" w:rsidP="00FA6713">
      <w:pPr>
        <w:jc w:val="both"/>
        <w:rPr>
          <w:sz w:val="22"/>
          <w:szCs w:val="22"/>
        </w:rPr>
      </w:pPr>
    </w:p>
    <w:p w14:paraId="46DBBAA3" w14:textId="7C25B1F7" w:rsidR="00FA6713" w:rsidRPr="001D19CD" w:rsidRDefault="00FA6713" w:rsidP="00FA6713">
      <w:pPr>
        <w:jc w:val="both"/>
        <w:rPr>
          <w:sz w:val="22"/>
          <w:szCs w:val="22"/>
        </w:rPr>
      </w:pPr>
      <w:r w:rsidRPr="001D19CD">
        <w:rPr>
          <w:b/>
          <w:bCs/>
          <w:sz w:val="22"/>
          <w:szCs w:val="22"/>
        </w:rPr>
        <w:t>Salidas:</w:t>
      </w:r>
      <w:r w:rsidR="00AD62AA" w:rsidRPr="001D19CD">
        <w:rPr>
          <w:b/>
          <w:bCs/>
          <w:sz w:val="22"/>
          <w:szCs w:val="22"/>
        </w:rPr>
        <w:t xml:space="preserve"> </w:t>
      </w:r>
      <w:proofErr w:type="gramStart"/>
      <w:r w:rsidR="001D19CD">
        <w:rPr>
          <w:b/>
          <w:bCs/>
          <w:sz w:val="22"/>
          <w:szCs w:val="22"/>
        </w:rPr>
        <w:t>S</w:t>
      </w:r>
      <w:r w:rsidR="001D19CD" w:rsidRPr="001D19CD">
        <w:rPr>
          <w:b/>
          <w:bCs/>
          <w:sz w:val="22"/>
          <w:szCs w:val="22"/>
        </w:rPr>
        <w:t>ábados</w:t>
      </w:r>
      <w:proofErr w:type="gramEnd"/>
      <w:r w:rsidR="00AD62AA" w:rsidRPr="001D19CD">
        <w:rPr>
          <w:b/>
          <w:bCs/>
          <w:sz w:val="22"/>
          <w:szCs w:val="22"/>
        </w:rPr>
        <w:t xml:space="preserve"> </w:t>
      </w:r>
    </w:p>
    <w:p w14:paraId="7693E93C" w14:textId="77777777" w:rsidR="00FA6713" w:rsidRPr="001D19CD" w:rsidRDefault="00FA6713" w:rsidP="00FA6713">
      <w:pPr>
        <w:jc w:val="both"/>
        <w:rPr>
          <w:sz w:val="22"/>
          <w:szCs w:val="22"/>
        </w:rPr>
      </w:pPr>
      <w:r w:rsidRPr="001D19CD">
        <w:rPr>
          <w:sz w:val="22"/>
          <w:szCs w:val="22"/>
        </w:rPr>
        <w:t>Abril:</w:t>
      </w:r>
      <w:r w:rsidRPr="001D19CD">
        <w:rPr>
          <w:sz w:val="22"/>
          <w:szCs w:val="22"/>
        </w:rPr>
        <w:tab/>
      </w:r>
      <w:r w:rsidRPr="001D19CD">
        <w:rPr>
          <w:sz w:val="22"/>
          <w:szCs w:val="22"/>
        </w:rPr>
        <w:tab/>
        <w:t>16</w:t>
      </w:r>
      <w:r w:rsidRPr="001D19CD">
        <w:rPr>
          <w:sz w:val="22"/>
          <w:szCs w:val="22"/>
        </w:rPr>
        <w:tab/>
        <w:t>30</w:t>
      </w:r>
    </w:p>
    <w:p w14:paraId="2367A3D3" w14:textId="160A17BD" w:rsidR="00FA6713" w:rsidRPr="001D19CD" w:rsidRDefault="00FA6713" w:rsidP="00FA6713">
      <w:pPr>
        <w:jc w:val="both"/>
        <w:rPr>
          <w:sz w:val="22"/>
          <w:szCs w:val="22"/>
        </w:rPr>
      </w:pPr>
      <w:r w:rsidRPr="001D19CD">
        <w:rPr>
          <w:sz w:val="22"/>
          <w:szCs w:val="22"/>
        </w:rPr>
        <w:t>Mayo:</w:t>
      </w:r>
      <w:r w:rsidRPr="001D19CD">
        <w:rPr>
          <w:sz w:val="22"/>
          <w:szCs w:val="22"/>
        </w:rPr>
        <w:tab/>
      </w:r>
      <w:r w:rsidR="001D19CD" w:rsidRPr="001D19CD">
        <w:rPr>
          <w:sz w:val="22"/>
          <w:szCs w:val="22"/>
        </w:rPr>
        <w:tab/>
        <w:t xml:space="preserve"> 7</w:t>
      </w:r>
      <w:r w:rsidRPr="001D19CD">
        <w:rPr>
          <w:sz w:val="22"/>
          <w:szCs w:val="22"/>
        </w:rPr>
        <w:tab/>
        <w:t>21</w:t>
      </w:r>
    </w:p>
    <w:p w14:paraId="5A04A766" w14:textId="77777777" w:rsidR="00FA6713" w:rsidRPr="001D19CD" w:rsidRDefault="00FA6713" w:rsidP="00FA6713">
      <w:pPr>
        <w:jc w:val="both"/>
        <w:rPr>
          <w:sz w:val="22"/>
          <w:szCs w:val="22"/>
        </w:rPr>
      </w:pPr>
      <w:r w:rsidRPr="001D19CD">
        <w:rPr>
          <w:sz w:val="22"/>
          <w:szCs w:val="22"/>
        </w:rPr>
        <w:t>Junio:</w:t>
      </w:r>
      <w:r w:rsidRPr="001D19CD">
        <w:rPr>
          <w:sz w:val="22"/>
          <w:szCs w:val="22"/>
        </w:rPr>
        <w:tab/>
      </w:r>
      <w:r w:rsidRPr="001D19CD">
        <w:rPr>
          <w:sz w:val="22"/>
          <w:szCs w:val="22"/>
        </w:rPr>
        <w:tab/>
        <w:t>11</w:t>
      </w:r>
    </w:p>
    <w:p w14:paraId="7F96D469" w14:textId="464EE458" w:rsidR="00FA6713" w:rsidRPr="001D19CD" w:rsidRDefault="00FA6713" w:rsidP="00FA6713">
      <w:pPr>
        <w:jc w:val="both"/>
        <w:rPr>
          <w:sz w:val="22"/>
          <w:szCs w:val="22"/>
        </w:rPr>
      </w:pPr>
      <w:r w:rsidRPr="001D19CD">
        <w:rPr>
          <w:sz w:val="22"/>
          <w:szCs w:val="22"/>
        </w:rPr>
        <w:t>Julio:</w:t>
      </w:r>
      <w:r w:rsidRPr="001D19CD">
        <w:rPr>
          <w:sz w:val="22"/>
          <w:szCs w:val="22"/>
        </w:rPr>
        <w:tab/>
      </w:r>
      <w:r w:rsidR="001D19CD" w:rsidRPr="001D19CD">
        <w:rPr>
          <w:sz w:val="22"/>
          <w:szCs w:val="22"/>
        </w:rPr>
        <w:tab/>
        <w:t xml:space="preserve"> 9</w:t>
      </w:r>
    </w:p>
    <w:p w14:paraId="585FB09C" w14:textId="77777777" w:rsidR="00FA6713" w:rsidRPr="001D19CD" w:rsidRDefault="00FA6713" w:rsidP="00FA6713">
      <w:pPr>
        <w:jc w:val="both"/>
        <w:rPr>
          <w:sz w:val="22"/>
          <w:szCs w:val="22"/>
        </w:rPr>
      </w:pPr>
      <w:r w:rsidRPr="001D19CD">
        <w:rPr>
          <w:sz w:val="22"/>
          <w:szCs w:val="22"/>
        </w:rPr>
        <w:t>Agosto</w:t>
      </w:r>
      <w:r w:rsidRPr="001D19CD">
        <w:rPr>
          <w:sz w:val="22"/>
          <w:szCs w:val="22"/>
        </w:rPr>
        <w:tab/>
      </w:r>
      <w:r w:rsidRPr="001D19CD">
        <w:rPr>
          <w:sz w:val="22"/>
          <w:szCs w:val="22"/>
        </w:rPr>
        <w:tab/>
        <w:t>13</w:t>
      </w:r>
    </w:p>
    <w:p w14:paraId="6A07433C" w14:textId="77777777" w:rsidR="00FA6713" w:rsidRPr="001D19CD" w:rsidRDefault="00FA6713" w:rsidP="00FA6713">
      <w:pPr>
        <w:jc w:val="both"/>
        <w:rPr>
          <w:sz w:val="22"/>
          <w:szCs w:val="22"/>
        </w:rPr>
      </w:pPr>
      <w:r w:rsidRPr="001D19CD">
        <w:rPr>
          <w:sz w:val="22"/>
          <w:szCs w:val="22"/>
        </w:rPr>
        <w:t>Septiembre:</w:t>
      </w:r>
      <w:r w:rsidRPr="001D19CD">
        <w:rPr>
          <w:sz w:val="22"/>
          <w:szCs w:val="22"/>
        </w:rPr>
        <w:tab/>
        <w:t>17</w:t>
      </w:r>
      <w:r w:rsidRPr="001D19CD">
        <w:rPr>
          <w:sz w:val="22"/>
          <w:szCs w:val="22"/>
        </w:rPr>
        <w:tab/>
        <w:t>24</w:t>
      </w:r>
    </w:p>
    <w:p w14:paraId="33AB4A96" w14:textId="780EFD57" w:rsidR="00FA6713" w:rsidRPr="001D19CD" w:rsidRDefault="00FA6713" w:rsidP="00FA6713">
      <w:pPr>
        <w:jc w:val="both"/>
        <w:rPr>
          <w:sz w:val="22"/>
          <w:szCs w:val="22"/>
        </w:rPr>
      </w:pPr>
      <w:r w:rsidRPr="001D19CD">
        <w:rPr>
          <w:sz w:val="22"/>
          <w:szCs w:val="22"/>
        </w:rPr>
        <w:t>Octubre:</w:t>
      </w:r>
      <w:r w:rsidR="001D19CD" w:rsidRPr="001D19CD">
        <w:rPr>
          <w:sz w:val="22"/>
          <w:szCs w:val="22"/>
        </w:rPr>
        <w:tab/>
        <w:t xml:space="preserve"> 1</w:t>
      </w:r>
      <w:r w:rsidR="001D19CD" w:rsidRPr="001D19CD">
        <w:rPr>
          <w:sz w:val="22"/>
          <w:szCs w:val="22"/>
        </w:rPr>
        <w:tab/>
        <w:t xml:space="preserve"> 8</w:t>
      </w:r>
      <w:r w:rsidRPr="001D19CD">
        <w:rPr>
          <w:sz w:val="22"/>
          <w:szCs w:val="22"/>
        </w:rPr>
        <w:tab/>
        <w:t>15</w:t>
      </w:r>
    </w:p>
    <w:p w14:paraId="4D5924A6" w14:textId="77777777" w:rsidR="00FA6713" w:rsidRPr="001D19CD" w:rsidRDefault="00FA6713" w:rsidP="00FA6713">
      <w:pPr>
        <w:jc w:val="both"/>
        <w:rPr>
          <w:sz w:val="22"/>
          <w:szCs w:val="22"/>
        </w:rPr>
      </w:pPr>
    </w:p>
    <w:p w14:paraId="6FDFCB12" w14:textId="77777777" w:rsidR="00FA6713" w:rsidRPr="001D19CD" w:rsidRDefault="00FA6713" w:rsidP="00FA6713">
      <w:pPr>
        <w:pStyle w:val="Ttulo2"/>
        <w:jc w:val="both"/>
        <w:rPr>
          <w:rFonts w:ascii="Times New Roman" w:hAnsi="Times New Roman"/>
          <w:sz w:val="22"/>
          <w:szCs w:val="22"/>
        </w:rPr>
      </w:pPr>
      <w:r w:rsidRPr="001D19CD">
        <w:rPr>
          <w:rFonts w:ascii="Times New Roman" w:hAnsi="Times New Roman"/>
          <w:sz w:val="22"/>
          <w:szCs w:val="22"/>
        </w:rPr>
        <w:t>Hoteles previstos*:</w:t>
      </w:r>
    </w:p>
    <w:p w14:paraId="777E586A" w14:textId="77777777" w:rsidR="00FA6713" w:rsidRPr="001D19CD" w:rsidRDefault="00FA6713" w:rsidP="00FA6713">
      <w:pPr>
        <w:jc w:val="both"/>
        <w:rPr>
          <w:sz w:val="22"/>
          <w:szCs w:val="22"/>
          <w:lang w:val="es-CO"/>
        </w:rPr>
      </w:pPr>
      <w:r w:rsidRPr="001D19CD">
        <w:rPr>
          <w:sz w:val="22"/>
          <w:szCs w:val="22"/>
          <w:lang w:val="es-CO"/>
        </w:rPr>
        <w:t>Sofia:</w:t>
      </w:r>
      <w:r w:rsidRPr="001D19CD">
        <w:rPr>
          <w:sz w:val="22"/>
          <w:szCs w:val="22"/>
          <w:lang w:val="es-CO"/>
        </w:rPr>
        <w:tab/>
      </w:r>
      <w:r w:rsidRPr="001D19CD">
        <w:rPr>
          <w:sz w:val="22"/>
          <w:szCs w:val="22"/>
          <w:lang w:val="es-CO"/>
        </w:rPr>
        <w:tab/>
      </w:r>
      <w:r w:rsidRPr="001D19CD">
        <w:rPr>
          <w:sz w:val="22"/>
          <w:szCs w:val="22"/>
          <w:lang w:val="es-CO"/>
        </w:rPr>
        <w:tab/>
        <w:t>Suite Hotel Sofia</w:t>
      </w:r>
    </w:p>
    <w:p w14:paraId="4512C37B" w14:textId="77777777" w:rsidR="00FA6713" w:rsidRPr="001D19CD" w:rsidRDefault="00FA6713" w:rsidP="00FA6713">
      <w:pPr>
        <w:jc w:val="both"/>
        <w:rPr>
          <w:sz w:val="22"/>
          <w:szCs w:val="22"/>
          <w:lang w:val="en-US"/>
        </w:rPr>
      </w:pPr>
      <w:proofErr w:type="spellStart"/>
      <w:r w:rsidRPr="001D19CD">
        <w:rPr>
          <w:sz w:val="22"/>
          <w:szCs w:val="22"/>
          <w:lang w:val="en-US"/>
        </w:rPr>
        <w:t>Bansko</w:t>
      </w:r>
      <w:proofErr w:type="spellEnd"/>
      <w:r w:rsidRPr="001D19CD">
        <w:rPr>
          <w:sz w:val="22"/>
          <w:szCs w:val="22"/>
          <w:lang w:val="en-US"/>
        </w:rPr>
        <w:t>:</w:t>
      </w:r>
      <w:r w:rsidRPr="001D19CD">
        <w:rPr>
          <w:sz w:val="22"/>
          <w:szCs w:val="22"/>
          <w:lang w:val="en-US"/>
        </w:rPr>
        <w:tab/>
      </w:r>
      <w:r w:rsidRPr="001D19CD">
        <w:rPr>
          <w:sz w:val="22"/>
          <w:szCs w:val="22"/>
          <w:lang w:val="en-US"/>
        </w:rPr>
        <w:tab/>
      </w:r>
      <w:proofErr w:type="spellStart"/>
      <w:r w:rsidRPr="001D19CD">
        <w:rPr>
          <w:sz w:val="22"/>
          <w:szCs w:val="22"/>
          <w:lang w:val="en-US"/>
        </w:rPr>
        <w:t>Orbilux</w:t>
      </w:r>
      <w:proofErr w:type="spellEnd"/>
    </w:p>
    <w:p w14:paraId="7BE231F4" w14:textId="7219F37B" w:rsidR="00FA6713" w:rsidRPr="001D19CD" w:rsidRDefault="00FA6713" w:rsidP="00FA6713">
      <w:pPr>
        <w:jc w:val="both"/>
        <w:rPr>
          <w:sz w:val="22"/>
          <w:szCs w:val="22"/>
          <w:lang w:val="en-US"/>
        </w:rPr>
      </w:pPr>
      <w:r w:rsidRPr="001D19CD">
        <w:rPr>
          <w:sz w:val="22"/>
          <w:szCs w:val="22"/>
          <w:lang w:val="en-US"/>
        </w:rPr>
        <w:t>Plovdiv:</w:t>
      </w:r>
      <w:r w:rsidRPr="001D19CD">
        <w:rPr>
          <w:sz w:val="22"/>
          <w:szCs w:val="22"/>
          <w:lang w:val="en-US"/>
        </w:rPr>
        <w:tab/>
      </w:r>
      <w:r w:rsidRPr="001D19CD">
        <w:rPr>
          <w:sz w:val="22"/>
          <w:szCs w:val="22"/>
          <w:lang w:val="en-US"/>
        </w:rPr>
        <w:tab/>
        <w:t>Imperial</w:t>
      </w:r>
    </w:p>
    <w:p w14:paraId="2FA3498A" w14:textId="77777777" w:rsidR="00FA6713" w:rsidRPr="001D19CD" w:rsidRDefault="00FA6713" w:rsidP="00FA6713">
      <w:pPr>
        <w:jc w:val="both"/>
        <w:rPr>
          <w:sz w:val="22"/>
          <w:szCs w:val="22"/>
          <w:lang w:val="en-US"/>
        </w:rPr>
      </w:pPr>
      <w:proofErr w:type="spellStart"/>
      <w:r w:rsidRPr="001D19CD">
        <w:rPr>
          <w:sz w:val="22"/>
          <w:szCs w:val="22"/>
          <w:lang w:val="en-US"/>
        </w:rPr>
        <w:t>Kazanlak</w:t>
      </w:r>
      <w:proofErr w:type="spellEnd"/>
      <w:r w:rsidRPr="001D19CD">
        <w:rPr>
          <w:sz w:val="22"/>
          <w:szCs w:val="22"/>
          <w:lang w:val="en-US"/>
        </w:rPr>
        <w:t>:</w:t>
      </w:r>
      <w:r w:rsidRPr="001D19CD">
        <w:rPr>
          <w:sz w:val="22"/>
          <w:szCs w:val="22"/>
          <w:lang w:val="en-US"/>
        </w:rPr>
        <w:tab/>
      </w:r>
      <w:r w:rsidRPr="001D19CD">
        <w:rPr>
          <w:sz w:val="22"/>
          <w:szCs w:val="22"/>
          <w:lang w:val="en-US"/>
        </w:rPr>
        <w:tab/>
        <w:t>Grand Hotel</w:t>
      </w:r>
    </w:p>
    <w:p w14:paraId="2648FC31" w14:textId="77777777" w:rsidR="00FA6713" w:rsidRPr="001D19CD" w:rsidRDefault="00FA6713" w:rsidP="00FA6713">
      <w:pPr>
        <w:jc w:val="both"/>
        <w:rPr>
          <w:sz w:val="22"/>
          <w:szCs w:val="22"/>
          <w:lang w:val="es-CO"/>
        </w:rPr>
      </w:pPr>
      <w:proofErr w:type="spellStart"/>
      <w:r w:rsidRPr="001D19CD">
        <w:rPr>
          <w:sz w:val="22"/>
          <w:szCs w:val="22"/>
          <w:lang w:val="es-CO"/>
        </w:rPr>
        <w:t>Varna</w:t>
      </w:r>
      <w:proofErr w:type="spellEnd"/>
      <w:r w:rsidRPr="001D19CD">
        <w:rPr>
          <w:sz w:val="22"/>
          <w:szCs w:val="22"/>
          <w:lang w:val="es-CO"/>
        </w:rPr>
        <w:t>:</w:t>
      </w:r>
      <w:r w:rsidRPr="001D19CD">
        <w:rPr>
          <w:sz w:val="22"/>
          <w:szCs w:val="22"/>
          <w:lang w:val="es-CO"/>
        </w:rPr>
        <w:tab/>
      </w:r>
      <w:r w:rsidRPr="001D19CD">
        <w:rPr>
          <w:sz w:val="22"/>
          <w:szCs w:val="22"/>
          <w:lang w:val="es-CO"/>
        </w:rPr>
        <w:tab/>
      </w:r>
      <w:r w:rsidRPr="001D19CD">
        <w:rPr>
          <w:sz w:val="22"/>
          <w:szCs w:val="22"/>
          <w:lang w:val="es-CO"/>
        </w:rPr>
        <w:tab/>
        <w:t xml:space="preserve">Aqua </w:t>
      </w:r>
    </w:p>
    <w:p w14:paraId="58FF9B19" w14:textId="689E9FB4" w:rsidR="00FA6713" w:rsidRPr="001D19CD" w:rsidRDefault="00FA6713" w:rsidP="00FA6713">
      <w:pPr>
        <w:jc w:val="both"/>
        <w:rPr>
          <w:sz w:val="22"/>
          <w:szCs w:val="22"/>
        </w:rPr>
      </w:pPr>
      <w:r w:rsidRPr="001D19CD">
        <w:rPr>
          <w:sz w:val="22"/>
          <w:szCs w:val="22"/>
        </w:rPr>
        <w:t xml:space="preserve">Veliko </w:t>
      </w:r>
      <w:proofErr w:type="spellStart"/>
      <w:r w:rsidRPr="001D19CD">
        <w:rPr>
          <w:sz w:val="22"/>
          <w:szCs w:val="22"/>
        </w:rPr>
        <w:t>Tarnovo</w:t>
      </w:r>
      <w:proofErr w:type="spellEnd"/>
      <w:r w:rsidRPr="001D19CD">
        <w:rPr>
          <w:sz w:val="22"/>
          <w:szCs w:val="22"/>
        </w:rPr>
        <w:t>:</w:t>
      </w:r>
      <w:r w:rsidRPr="001D19CD">
        <w:rPr>
          <w:sz w:val="22"/>
          <w:szCs w:val="22"/>
        </w:rPr>
        <w:tab/>
        <w:t xml:space="preserve"> </w:t>
      </w:r>
      <w:proofErr w:type="spellStart"/>
      <w:r w:rsidRPr="001D19CD">
        <w:rPr>
          <w:sz w:val="22"/>
          <w:szCs w:val="22"/>
        </w:rPr>
        <w:t>Bolyarski</w:t>
      </w:r>
      <w:proofErr w:type="spellEnd"/>
    </w:p>
    <w:p w14:paraId="60EDE9DE" w14:textId="77777777" w:rsidR="00FA6713" w:rsidRPr="001D19CD" w:rsidRDefault="00FA6713" w:rsidP="00FA6713">
      <w:pPr>
        <w:jc w:val="both"/>
        <w:rPr>
          <w:sz w:val="22"/>
          <w:szCs w:val="22"/>
        </w:rPr>
      </w:pPr>
      <w:r w:rsidRPr="001D19CD">
        <w:rPr>
          <w:sz w:val="22"/>
          <w:szCs w:val="22"/>
        </w:rPr>
        <w:t>*U otros de similar categoría.</w:t>
      </w:r>
    </w:p>
    <w:p w14:paraId="2231D70C" w14:textId="77777777" w:rsidR="00FA6713" w:rsidRPr="001D19CD" w:rsidRDefault="00FA6713" w:rsidP="00FA6713">
      <w:pPr>
        <w:jc w:val="both"/>
        <w:rPr>
          <w:color w:val="FF0000"/>
          <w:sz w:val="22"/>
          <w:szCs w:val="22"/>
        </w:rPr>
      </w:pPr>
    </w:p>
    <w:p w14:paraId="6D13A253" w14:textId="77777777" w:rsidR="00FA6713" w:rsidRPr="001D19CD" w:rsidRDefault="00FA6713" w:rsidP="00FA6713">
      <w:pPr>
        <w:pStyle w:val="Ttulo2"/>
        <w:jc w:val="both"/>
        <w:rPr>
          <w:rFonts w:ascii="Times New Roman" w:hAnsi="Times New Roman"/>
          <w:sz w:val="22"/>
          <w:szCs w:val="22"/>
        </w:rPr>
      </w:pPr>
      <w:r w:rsidRPr="001D19CD">
        <w:rPr>
          <w:rFonts w:ascii="Times New Roman" w:hAnsi="Times New Roman"/>
          <w:sz w:val="22"/>
          <w:szCs w:val="22"/>
        </w:rPr>
        <w:t>Servicios incluidos:</w:t>
      </w:r>
    </w:p>
    <w:p w14:paraId="2547487C" w14:textId="7EF144DE" w:rsidR="00FA6713" w:rsidRPr="001D19CD" w:rsidRDefault="00FA6713" w:rsidP="001D19CD">
      <w:pPr>
        <w:pStyle w:val="Prrafodelista"/>
        <w:numPr>
          <w:ilvl w:val="0"/>
          <w:numId w:val="1"/>
        </w:numPr>
        <w:jc w:val="both"/>
        <w:rPr>
          <w:sz w:val="22"/>
          <w:szCs w:val="22"/>
        </w:rPr>
      </w:pPr>
      <w:r w:rsidRPr="001D19CD">
        <w:rPr>
          <w:sz w:val="22"/>
          <w:szCs w:val="22"/>
        </w:rPr>
        <w:t>Hoteles indicados o similares con desayuno.</w:t>
      </w:r>
    </w:p>
    <w:p w14:paraId="3AB47A1D" w14:textId="5F38704F" w:rsidR="00FA6713" w:rsidRPr="001D19CD" w:rsidRDefault="00FA6713" w:rsidP="001D19CD">
      <w:pPr>
        <w:pStyle w:val="Prrafodelista"/>
        <w:numPr>
          <w:ilvl w:val="0"/>
          <w:numId w:val="1"/>
        </w:numPr>
        <w:jc w:val="both"/>
        <w:rPr>
          <w:sz w:val="22"/>
          <w:szCs w:val="22"/>
        </w:rPr>
      </w:pPr>
      <w:r w:rsidRPr="001D19CD">
        <w:rPr>
          <w:sz w:val="22"/>
          <w:szCs w:val="22"/>
        </w:rPr>
        <w:t xml:space="preserve">8 cenas en el hotel (No incluye bebidas). </w:t>
      </w:r>
    </w:p>
    <w:p w14:paraId="38BD85CC" w14:textId="2390BA75" w:rsidR="00FA6713" w:rsidRPr="001D19CD" w:rsidRDefault="00FA6713" w:rsidP="001D19CD">
      <w:pPr>
        <w:pStyle w:val="Prrafodelista"/>
        <w:numPr>
          <w:ilvl w:val="0"/>
          <w:numId w:val="1"/>
        </w:numPr>
        <w:jc w:val="both"/>
        <w:rPr>
          <w:sz w:val="22"/>
          <w:szCs w:val="22"/>
        </w:rPr>
      </w:pPr>
      <w:r w:rsidRPr="001D19CD">
        <w:rPr>
          <w:sz w:val="22"/>
          <w:szCs w:val="22"/>
        </w:rPr>
        <w:t>Autocar de lujo.</w:t>
      </w:r>
    </w:p>
    <w:p w14:paraId="59C2C617" w14:textId="07E24832" w:rsidR="00FA6713" w:rsidRPr="001D19CD" w:rsidRDefault="00FA6713" w:rsidP="001D19CD">
      <w:pPr>
        <w:pStyle w:val="Prrafodelista"/>
        <w:numPr>
          <w:ilvl w:val="0"/>
          <w:numId w:val="1"/>
        </w:numPr>
        <w:jc w:val="both"/>
        <w:rPr>
          <w:sz w:val="22"/>
          <w:szCs w:val="22"/>
        </w:rPr>
      </w:pPr>
      <w:r w:rsidRPr="001D19CD">
        <w:rPr>
          <w:sz w:val="22"/>
          <w:szCs w:val="22"/>
        </w:rPr>
        <w:t>Guía de habla hispana.</w:t>
      </w:r>
    </w:p>
    <w:p w14:paraId="2036382C" w14:textId="584D0272" w:rsidR="00FA6713" w:rsidRPr="001D19CD" w:rsidRDefault="00FA6713" w:rsidP="001D19CD">
      <w:pPr>
        <w:pStyle w:val="Prrafodelista"/>
        <w:numPr>
          <w:ilvl w:val="0"/>
          <w:numId w:val="1"/>
        </w:numPr>
        <w:jc w:val="both"/>
        <w:rPr>
          <w:sz w:val="22"/>
          <w:szCs w:val="22"/>
        </w:rPr>
      </w:pPr>
      <w:r w:rsidRPr="001D19CD">
        <w:rPr>
          <w:sz w:val="22"/>
          <w:szCs w:val="22"/>
        </w:rPr>
        <w:t>Las visitas que se indican en el itinerario.</w:t>
      </w:r>
    </w:p>
    <w:p w14:paraId="5B15C554" w14:textId="728973A2" w:rsidR="00FA6713" w:rsidRPr="001D19CD" w:rsidRDefault="00FA6713" w:rsidP="001D19CD">
      <w:pPr>
        <w:pStyle w:val="Prrafodelista"/>
        <w:numPr>
          <w:ilvl w:val="0"/>
          <w:numId w:val="1"/>
        </w:numPr>
        <w:jc w:val="both"/>
        <w:rPr>
          <w:sz w:val="22"/>
          <w:szCs w:val="22"/>
        </w:rPr>
      </w:pPr>
      <w:r w:rsidRPr="001D19CD">
        <w:rPr>
          <w:sz w:val="22"/>
          <w:szCs w:val="22"/>
        </w:rPr>
        <w:t xml:space="preserve">Entradas: Sofía (Catedral </w:t>
      </w:r>
      <w:proofErr w:type="spellStart"/>
      <w:r w:rsidRPr="001D19CD">
        <w:rPr>
          <w:sz w:val="22"/>
          <w:szCs w:val="22"/>
        </w:rPr>
        <w:t>Nevski</w:t>
      </w:r>
      <w:proofErr w:type="spellEnd"/>
      <w:r w:rsidRPr="001D19CD">
        <w:rPr>
          <w:sz w:val="22"/>
          <w:szCs w:val="22"/>
        </w:rPr>
        <w:t xml:space="preserve">), Plovdiv (Teatro Romano), </w:t>
      </w:r>
      <w:proofErr w:type="spellStart"/>
      <w:r w:rsidRPr="001D19CD">
        <w:rPr>
          <w:sz w:val="22"/>
          <w:szCs w:val="22"/>
        </w:rPr>
        <w:t>Kazanlak</w:t>
      </w:r>
      <w:proofErr w:type="spellEnd"/>
      <w:r w:rsidRPr="001D19CD">
        <w:rPr>
          <w:sz w:val="22"/>
          <w:szCs w:val="22"/>
        </w:rPr>
        <w:t xml:space="preserve"> (Tumba de los Tracios &amp; Museo de las Rosas), Monasterio de </w:t>
      </w:r>
      <w:proofErr w:type="spellStart"/>
      <w:r w:rsidRPr="001D19CD">
        <w:rPr>
          <w:sz w:val="22"/>
          <w:szCs w:val="22"/>
        </w:rPr>
        <w:t>Drjanovo</w:t>
      </w:r>
      <w:proofErr w:type="spellEnd"/>
      <w:r w:rsidRPr="001D19CD">
        <w:rPr>
          <w:sz w:val="22"/>
          <w:szCs w:val="22"/>
        </w:rPr>
        <w:t xml:space="preserve">, </w:t>
      </w:r>
      <w:proofErr w:type="spellStart"/>
      <w:r w:rsidRPr="001D19CD">
        <w:rPr>
          <w:sz w:val="22"/>
          <w:szCs w:val="22"/>
        </w:rPr>
        <w:t>Sbojanovo</w:t>
      </w:r>
      <w:proofErr w:type="spellEnd"/>
      <w:r w:rsidRPr="001D19CD">
        <w:rPr>
          <w:sz w:val="22"/>
          <w:szCs w:val="22"/>
        </w:rPr>
        <w:t xml:space="preserve">, </w:t>
      </w:r>
      <w:proofErr w:type="spellStart"/>
      <w:r w:rsidRPr="001D19CD">
        <w:rPr>
          <w:sz w:val="22"/>
          <w:szCs w:val="22"/>
        </w:rPr>
        <w:t>Varna</w:t>
      </w:r>
      <w:proofErr w:type="spellEnd"/>
      <w:r w:rsidRPr="001D19CD">
        <w:rPr>
          <w:sz w:val="22"/>
          <w:szCs w:val="22"/>
        </w:rPr>
        <w:t xml:space="preserve"> (Museo Arqueológico), Jinete de </w:t>
      </w:r>
      <w:proofErr w:type="spellStart"/>
      <w:r w:rsidRPr="001D19CD">
        <w:rPr>
          <w:sz w:val="22"/>
          <w:szCs w:val="22"/>
        </w:rPr>
        <w:t>Madara</w:t>
      </w:r>
      <w:proofErr w:type="spellEnd"/>
      <w:r w:rsidRPr="001D19CD">
        <w:rPr>
          <w:sz w:val="22"/>
          <w:szCs w:val="22"/>
        </w:rPr>
        <w:t xml:space="preserve">, Fortaleza de Veliko </w:t>
      </w:r>
      <w:proofErr w:type="spellStart"/>
      <w:r w:rsidRPr="001D19CD">
        <w:rPr>
          <w:sz w:val="22"/>
          <w:szCs w:val="22"/>
        </w:rPr>
        <w:t>Tarnovo</w:t>
      </w:r>
      <w:proofErr w:type="spellEnd"/>
      <w:r w:rsidRPr="001D19CD">
        <w:rPr>
          <w:sz w:val="22"/>
          <w:szCs w:val="22"/>
        </w:rPr>
        <w:t xml:space="preserve">, Museo al aire libre </w:t>
      </w:r>
      <w:proofErr w:type="spellStart"/>
      <w:r w:rsidRPr="001D19CD">
        <w:rPr>
          <w:sz w:val="22"/>
          <w:szCs w:val="22"/>
        </w:rPr>
        <w:t>Etara</w:t>
      </w:r>
      <w:proofErr w:type="spellEnd"/>
      <w:r w:rsidRPr="001D19CD">
        <w:rPr>
          <w:sz w:val="22"/>
          <w:szCs w:val="22"/>
        </w:rPr>
        <w:t xml:space="preserve"> y Monasterio de </w:t>
      </w:r>
      <w:proofErr w:type="spellStart"/>
      <w:r w:rsidRPr="001D19CD">
        <w:rPr>
          <w:sz w:val="22"/>
          <w:szCs w:val="22"/>
        </w:rPr>
        <w:t>Troyanski</w:t>
      </w:r>
      <w:proofErr w:type="spellEnd"/>
      <w:r w:rsidRPr="001D19CD">
        <w:rPr>
          <w:sz w:val="22"/>
          <w:szCs w:val="22"/>
        </w:rPr>
        <w:t xml:space="preserve">. </w:t>
      </w:r>
    </w:p>
    <w:p w14:paraId="6D3FFD15" w14:textId="0A57C07F" w:rsidR="00FA6713" w:rsidRPr="001D19CD" w:rsidRDefault="00FA6713" w:rsidP="001D19CD">
      <w:pPr>
        <w:pStyle w:val="Prrafodelista"/>
        <w:numPr>
          <w:ilvl w:val="0"/>
          <w:numId w:val="1"/>
        </w:numPr>
        <w:jc w:val="both"/>
        <w:rPr>
          <w:sz w:val="22"/>
          <w:szCs w:val="22"/>
        </w:rPr>
      </w:pPr>
      <w:r w:rsidRPr="001D19CD">
        <w:rPr>
          <w:sz w:val="22"/>
          <w:szCs w:val="22"/>
        </w:rPr>
        <w:t xml:space="preserve">Viaje en tren Ferrocarril de </w:t>
      </w:r>
      <w:proofErr w:type="spellStart"/>
      <w:r w:rsidRPr="001D19CD">
        <w:rPr>
          <w:sz w:val="22"/>
          <w:szCs w:val="22"/>
        </w:rPr>
        <w:t>Rhodope</w:t>
      </w:r>
      <w:proofErr w:type="spellEnd"/>
    </w:p>
    <w:p w14:paraId="4ADCF91A" w14:textId="47AF7787" w:rsidR="00FA6713" w:rsidRDefault="00FA6713" w:rsidP="001D19CD">
      <w:pPr>
        <w:pStyle w:val="Prrafodelista"/>
        <w:numPr>
          <w:ilvl w:val="0"/>
          <w:numId w:val="1"/>
        </w:numPr>
        <w:jc w:val="both"/>
        <w:rPr>
          <w:sz w:val="22"/>
          <w:szCs w:val="22"/>
        </w:rPr>
      </w:pPr>
      <w:r w:rsidRPr="001D19CD">
        <w:rPr>
          <w:sz w:val="22"/>
          <w:szCs w:val="22"/>
        </w:rPr>
        <w:t xml:space="preserve">Traslados de llegada y salida. Sólo en el día de llegada y salida. Si se añaden noches extra </w:t>
      </w:r>
      <w:proofErr w:type="spellStart"/>
      <w:r w:rsidRPr="001D19CD">
        <w:rPr>
          <w:sz w:val="22"/>
          <w:szCs w:val="22"/>
        </w:rPr>
        <w:t>pretour</w:t>
      </w:r>
      <w:proofErr w:type="spellEnd"/>
      <w:r w:rsidRPr="001D19CD">
        <w:rPr>
          <w:sz w:val="22"/>
          <w:szCs w:val="22"/>
        </w:rPr>
        <w:t xml:space="preserve"> o </w:t>
      </w:r>
      <w:proofErr w:type="spellStart"/>
      <w:r w:rsidRPr="001D19CD">
        <w:rPr>
          <w:sz w:val="22"/>
          <w:szCs w:val="22"/>
        </w:rPr>
        <w:t>posttour</w:t>
      </w:r>
      <w:proofErr w:type="spellEnd"/>
      <w:r w:rsidRPr="001D19CD">
        <w:rPr>
          <w:sz w:val="22"/>
          <w:szCs w:val="22"/>
        </w:rPr>
        <w:t xml:space="preserve">, el traslado deberá ser adicional. </w:t>
      </w:r>
    </w:p>
    <w:p w14:paraId="31895787" w14:textId="391E5546" w:rsidR="001D19CD" w:rsidRDefault="001D19CD" w:rsidP="001D19CD">
      <w:pPr>
        <w:jc w:val="both"/>
        <w:rPr>
          <w:sz w:val="22"/>
          <w:szCs w:val="22"/>
        </w:rPr>
      </w:pPr>
    </w:p>
    <w:p w14:paraId="6B2AA407" w14:textId="77777777" w:rsidR="001D19CD" w:rsidRDefault="001D19CD" w:rsidP="001D19CD">
      <w:pPr>
        <w:rPr>
          <w:b/>
          <w:bCs/>
          <w:sz w:val="22"/>
          <w:szCs w:val="22"/>
        </w:rPr>
      </w:pPr>
      <w:r>
        <w:rPr>
          <w:b/>
          <w:bCs/>
          <w:sz w:val="22"/>
          <w:szCs w:val="22"/>
        </w:rPr>
        <w:t xml:space="preserve">Servicios no incluidos: </w:t>
      </w:r>
    </w:p>
    <w:p w14:paraId="5DE3A3AA" w14:textId="77777777" w:rsidR="001D19CD" w:rsidRDefault="001D19CD" w:rsidP="001D19CD">
      <w:pPr>
        <w:pStyle w:val="Prrafodelista"/>
        <w:numPr>
          <w:ilvl w:val="0"/>
          <w:numId w:val="3"/>
        </w:numPr>
        <w:jc w:val="both"/>
        <w:rPr>
          <w:sz w:val="22"/>
          <w:szCs w:val="22"/>
          <w:lang w:val="it-IT"/>
        </w:rPr>
      </w:pPr>
      <w:r>
        <w:rPr>
          <w:sz w:val="22"/>
          <w:szCs w:val="22"/>
          <w:lang w:val="it-IT"/>
        </w:rPr>
        <w:t>2% Fee bancario</w:t>
      </w:r>
    </w:p>
    <w:p w14:paraId="010AAC2B" w14:textId="77777777" w:rsidR="001D19CD" w:rsidRDefault="001D19CD" w:rsidP="001D19CD">
      <w:pPr>
        <w:pStyle w:val="Prrafodelista"/>
        <w:numPr>
          <w:ilvl w:val="0"/>
          <w:numId w:val="3"/>
        </w:numPr>
        <w:jc w:val="both"/>
        <w:rPr>
          <w:sz w:val="22"/>
          <w:szCs w:val="22"/>
          <w:lang w:val="it-IT"/>
        </w:rPr>
      </w:pPr>
      <w:r>
        <w:rPr>
          <w:sz w:val="22"/>
          <w:szCs w:val="22"/>
          <w:lang w:val="it-IT"/>
        </w:rPr>
        <w:t>Tiquetes aéreos</w:t>
      </w:r>
    </w:p>
    <w:p w14:paraId="117BA752" w14:textId="77777777" w:rsidR="001D19CD" w:rsidRDefault="001D19CD" w:rsidP="001D19CD">
      <w:pPr>
        <w:pStyle w:val="Prrafodelista"/>
        <w:numPr>
          <w:ilvl w:val="0"/>
          <w:numId w:val="3"/>
        </w:numPr>
        <w:jc w:val="both"/>
        <w:rPr>
          <w:sz w:val="22"/>
          <w:szCs w:val="22"/>
          <w:lang w:val="it-IT"/>
        </w:rPr>
      </w:pPr>
      <w:r>
        <w:rPr>
          <w:sz w:val="22"/>
          <w:szCs w:val="22"/>
          <w:lang w:val="it-IT"/>
        </w:rPr>
        <w:t>Tasas aeroportuarias</w:t>
      </w:r>
    </w:p>
    <w:p w14:paraId="4FCEA305" w14:textId="77777777" w:rsidR="001D19CD" w:rsidRDefault="001D19CD" w:rsidP="001D19CD">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4550DEEE" w14:textId="77777777" w:rsidR="001D19CD" w:rsidRDefault="001D19CD" w:rsidP="001D19CD">
      <w:pPr>
        <w:pStyle w:val="Prrafodelista"/>
        <w:numPr>
          <w:ilvl w:val="0"/>
          <w:numId w:val="3"/>
        </w:numPr>
        <w:rPr>
          <w:sz w:val="22"/>
          <w:szCs w:val="22"/>
        </w:rPr>
      </w:pPr>
      <w:r>
        <w:rPr>
          <w:sz w:val="22"/>
          <w:szCs w:val="22"/>
        </w:rPr>
        <w:t>Servicios no mencionados en el programa</w:t>
      </w:r>
    </w:p>
    <w:p w14:paraId="4A852607" w14:textId="77777777" w:rsidR="001D19CD" w:rsidRDefault="001D19CD" w:rsidP="001D19CD">
      <w:pPr>
        <w:pStyle w:val="Prrafodelista"/>
        <w:numPr>
          <w:ilvl w:val="0"/>
          <w:numId w:val="3"/>
        </w:numPr>
        <w:rPr>
          <w:sz w:val="22"/>
          <w:szCs w:val="22"/>
        </w:rPr>
      </w:pPr>
      <w:r>
        <w:rPr>
          <w:sz w:val="22"/>
          <w:szCs w:val="22"/>
        </w:rPr>
        <w:t>Visitas opcionales</w:t>
      </w:r>
    </w:p>
    <w:p w14:paraId="3E6D7C65" w14:textId="5ECA0E61" w:rsidR="001D19CD" w:rsidRPr="001D19CD" w:rsidRDefault="001D19CD" w:rsidP="001D19CD">
      <w:pPr>
        <w:pStyle w:val="Prrafodelista"/>
        <w:numPr>
          <w:ilvl w:val="0"/>
          <w:numId w:val="3"/>
        </w:numPr>
        <w:rPr>
          <w:sz w:val="22"/>
          <w:szCs w:val="22"/>
        </w:rPr>
      </w:pPr>
      <w:r>
        <w:rPr>
          <w:sz w:val="22"/>
          <w:szCs w:val="22"/>
        </w:rPr>
        <w:t>Tarjeta de asistencia médic</w:t>
      </w:r>
      <w:r>
        <w:rPr>
          <w:sz w:val="22"/>
          <w:szCs w:val="22"/>
        </w:rPr>
        <w:t>a</w:t>
      </w:r>
    </w:p>
    <w:p w14:paraId="1A4D38A2" w14:textId="77777777" w:rsidR="00FA6713" w:rsidRPr="001D19CD" w:rsidRDefault="00FA6713" w:rsidP="00FA6713">
      <w:pPr>
        <w:jc w:val="both"/>
        <w:rPr>
          <w:caps/>
          <w:sz w:val="22"/>
          <w:szCs w:val="22"/>
        </w:rPr>
      </w:pPr>
    </w:p>
    <w:tbl>
      <w:tblPr>
        <w:tblW w:w="7060" w:type="dxa"/>
        <w:tblInd w:w="75" w:type="dxa"/>
        <w:tblCellMar>
          <w:left w:w="70" w:type="dxa"/>
          <w:right w:w="70" w:type="dxa"/>
        </w:tblCellMar>
        <w:tblLook w:val="04A0" w:firstRow="1" w:lastRow="0" w:firstColumn="1" w:lastColumn="0" w:noHBand="0" w:noVBand="1"/>
      </w:tblPr>
      <w:tblGrid>
        <w:gridCol w:w="4031"/>
        <w:gridCol w:w="1523"/>
        <w:gridCol w:w="1506"/>
      </w:tblGrid>
      <w:tr w:rsidR="00FA6713" w:rsidRPr="001D19CD" w14:paraId="67777CD9"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F825EB1" w14:textId="77777777" w:rsidR="00FA6713" w:rsidRPr="001D19CD" w:rsidRDefault="00FA6713" w:rsidP="00817BC2">
            <w:pPr>
              <w:jc w:val="center"/>
              <w:rPr>
                <w:b/>
                <w:bCs/>
                <w:sz w:val="22"/>
                <w:szCs w:val="22"/>
              </w:rPr>
            </w:pPr>
            <w:r w:rsidRPr="001D19CD">
              <w:rPr>
                <w:b/>
                <w:bCs/>
                <w:sz w:val="22"/>
                <w:szCs w:val="22"/>
              </w:rPr>
              <w:t>Precios por persona en U$D</w:t>
            </w:r>
          </w:p>
        </w:tc>
      </w:tr>
      <w:tr w:rsidR="00FA6713" w:rsidRPr="001D19CD" w14:paraId="307BDC34" w14:textId="77777777" w:rsidTr="00817BC2">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14:paraId="6DFD74C9" w14:textId="77777777" w:rsidR="00FA6713" w:rsidRPr="001D19CD" w:rsidRDefault="00FA6713" w:rsidP="00817BC2">
            <w:pPr>
              <w:jc w:val="center"/>
              <w:rPr>
                <w:b/>
                <w:bCs/>
                <w:sz w:val="22"/>
                <w:szCs w:val="22"/>
              </w:rPr>
            </w:pPr>
            <w:r w:rsidRPr="001D19CD">
              <w:rPr>
                <w:b/>
                <w:bCs/>
                <w:sz w:val="22"/>
                <w:szCs w:val="22"/>
              </w:rPr>
              <w:t>Fecha / Habitación</w:t>
            </w:r>
          </w:p>
        </w:tc>
        <w:tc>
          <w:tcPr>
            <w:tcW w:w="1523" w:type="dxa"/>
            <w:tcBorders>
              <w:top w:val="nil"/>
              <w:left w:val="nil"/>
              <w:bottom w:val="nil"/>
              <w:right w:val="single" w:sz="4" w:space="0" w:color="auto"/>
            </w:tcBorders>
            <w:shd w:val="clear" w:color="auto" w:fill="auto"/>
            <w:noWrap/>
            <w:vAlign w:val="bottom"/>
          </w:tcPr>
          <w:p w14:paraId="2F7628B3" w14:textId="77777777" w:rsidR="00FA6713" w:rsidRPr="001D19CD" w:rsidRDefault="00FA6713" w:rsidP="00817BC2">
            <w:pPr>
              <w:jc w:val="center"/>
              <w:rPr>
                <w:sz w:val="22"/>
                <w:szCs w:val="22"/>
              </w:rPr>
            </w:pPr>
            <w:r w:rsidRPr="001D19CD">
              <w:rPr>
                <w:sz w:val="22"/>
                <w:szCs w:val="22"/>
              </w:rPr>
              <w:t>Hab. Doble</w:t>
            </w:r>
          </w:p>
        </w:tc>
        <w:tc>
          <w:tcPr>
            <w:tcW w:w="1506" w:type="dxa"/>
            <w:tcBorders>
              <w:top w:val="nil"/>
              <w:left w:val="nil"/>
              <w:bottom w:val="nil"/>
              <w:right w:val="single" w:sz="4" w:space="0" w:color="auto"/>
            </w:tcBorders>
            <w:shd w:val="clear" w:color="auto" w:fill="auto"/>
            <w:noWrap/>
            <w:vAlign w:val="bottom"/>
          </w:tcPr>
          <w:p w14:paraId="6304213C" w14:textId="77777777" w:rsidR="00FA6713" w:rsidRPr="001D19CD" w:rsidRDefault="00FA6713" w:rsidP="00817BC2">
            <w:pPr>
              <w:jc w:val="center"/>
              <w:rPr>
                <w:sz w:val="22"/>
                <w:szCs w:val="22"/>
              </w:rPr>
            </w:pPr>
            <w:proofErr w:type="spellStart"/>
            <w:r w:rsidRPr="001D19CD">
              <w:rPr>
                <w:sz w:val="22"/>
                <w:szCs w:val="22"/>
              </w:rPr>
              <w:t>Supl</w:t>
            </w:r>
            <w:proofErr w:type="spellEnd"/>
            <w:r w:rsidRPr="001D19CD">
              <w:rPr>
                <w:sz w:val="22"/>
                <w:szCs w:val="22"/>
              </w:rPr>
              <w:t xml:space="preserve">. </w:t>
            </w:r>
            <w:proofErr w:type="spellStart"/>
            <w:r w:rsidRPr="001D19CD">
              <w:rPr>
                <w:sz w:val="22"/>
                <w:szCs w:val="22"/>
              </w:rPr>
              <w:t>Indiv</w:t>
            </w:r>
            <w:proofErr w:type="spellEnd"/>
            <w:r w:rsidRPr="001D19CD">
              <w:rPr>
                <w:sz w:val="22"/>
                <w:szCs w:val="22"/>
              </w:rPr>
              <w:t>.</w:t>
            </w:r>
          </w:p>
        </w:tc>
      </w:tr>
      <w:tr w:rsidR="00FA6713" w:rsidRPr="001D19CD" w14:paraId="534F750A" w14:textId="77777777" w:rsidTr="00817BC2">
        <w:trPr>
          <w:trHeight w:val="360"/>
        </w:trPr>
        <w:tc>
          <w:tcPr>
            <w:tcW w:w="4031" w:type="dxa"/>
            <w:tcBorders>
              <w:top w:val="nil"/>
              <w:left w:val="single" w:sz="4" w:space="0" w:color="auto"/>
              <w:bottom w:val="nil"/>
              <w:right w:val="single" w:sz="4" w:space="0" w:color="auto"/>
            </w:tcBorders>
            <w:shd w:val="clear" w:color="auto" w:fill="auto"/>
            <w:noWrap/>
            <w:vAlign w:val="bottom"/>
          </w:tcPr>
          <w:p w14:paraId="1ABB95D4" w14:textId="77777777" w:rsidR="00FA6713" w:rsidRPr="001D19CD" w:rsidRDefault="00FA6713" w:rsidP="00817BC2">
            <w:pPr>
              <w:rPr>
                <w:sz w:val="22"/>
                <w:szCs w:val="22"/>
              </w:rPr>
            </w:pPr>
            <w:r w:rsidRPr="001D19CD">
              <w:rPr>
                <w:sz w:val="22"/>
                <w:szCs w:val="22"/>
              </w:rPr>
              <w:t>Abril y Octubre</w:t>
            </w:r>
          </w:p>
        </w:tc>
        <w:tc>
          <w:tcPr>
            <w:tcW w:w="1523" w:type="dxa"/>
            <w:tcBorders>
              <w:top w:val="single" w:sz="4" w:space="0" w:color="auto"/>
              <w:left w:val="nil"/>
              <w:bottom w:val="nil"/>
              <w:right w:val="single" w:sz="4" w:space="0" w:color="auto"/>
            </w:tcBorders>
            <w:shd w:val="clear" w:color="auto" w:fill="auto"/>
            <w:noWrap/>
            <w:vAlign w:val="bottom"/>
          </w:tcPr>
          <w:p w14:paraId="296F9ED0" w14:textId="77777777" w:rsidR="00FA6713" w:rsidRPr="001D19CD" w:rsidRDefault="00FA6713" w:rsidP="00817BC2">
            <w:pPr>
              <w:jc w:val="center"/>
              <w:rPr>
                <w:sz w:val="22"/>
                <w:szCs w:val="22"/>
              </w:rPr>
            </w:pPr>
            <w:r w:rsidRPr="001D19CD">
              <w:rPr>
                <w:sz w:val="22"/>
                <w:szCs w:val="22"/>
              </w:rPr>
              <w:t>1.475</w:t>
            </w:r>
          </w:p>
        </w:tc>
        <w:tc>
          <w:tcPr>
            <w:tcW w:w="1506" w:type="dxa"/>
            <w:tcBorders>
              <w:top w:val="single" w:sz="4" w:space="0" w:color="auto"/>
              <w:left w:val="nil"/>
              <w:bottom w:val="nil"/>
              <w:right w:val="single" w:sz="4" w:space="0" w:color="auto"/>
            </w:tcBorders>
            <w:shd w:val="clear" w:color="auto" w:fill="auto"/>
            <w:noWrap/>
            <w:vAlign w:val="bottom"/>
          </w:tcPr>
          <w:p w14:paraId="3A2C5F44" w14:textId="77777777" w:rsidR="00FA6713" w:rsidRPr="001D19CD" w:rsidRDefault="00FA6713" w:rsidP="00817BC2">
            <w:pPr>
              <w:jc w:val="center"/>
              <w:rPr>
                <w:sz w:val="22"/>
                <w:szCs w:val="22"/>
              </w:rPr>
            </w:pPr>
            <w:r w:rsidRPr="001D19CD">
              <w:rPr>
                <w:sz w:val="22"/>
                <w:szCs w:val="22"/>
              </w:rPr>
              <w:t>290</w:t>
            </w:r>
          </w:p>
        </w:tc>
      </w:tr>
      <w:tr w:rsidR="00FA6713" w:rsidRPr="001D19CD" w14:paraId="2DA6B098" w14:textId="77777777" w:rsidTr="00817BC2">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9E976" w14:textId="77777777" w:rsidR="00FA6713" w:rsidRPr="001D19CD" w:rsidRDefault="00FA6713" w:rsidP="00817BC2">
            <w:pPr>
              <w:rPr>
                <w:sz w:val="22"/>
                <w:szCs w:val="22"/>
              </w:rPr>
            </w:pPr>
            <w:r w:rsidRPr="001D19CD">
              <w:rPr>
                <w:sz w:val="22"/>
                <w:szCs w:val="22"/>
              </w:rPr>
              <w:t>Mayo y Septiembre</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708E0BC3" w14:textId="77777777" w:rsidR="00FA6713" w:rsidRPr="001D19CD" w:rsidRDefault="00FA6713" w:rsidP="00817BC2">
            <w:pPr>
              <w:jc w:val="center"/>
              <w:rPr>
                <w:sz w:val="22"/>
                <w:szCs w:val="22"/>
              </w:rPr>
            </w:pPr>
            <w:r w:rsidRPr="001D19CD">
              <w:rPr>
                <w:sz w:val="22"/>
                <w:szCs w:val="22"/>
              </w:rPr>
              <w:t>1.625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4662503" w14:textId="77777777" w:rsidR="00FA6713" w:rsidRPr="001D19CD" w:rsidRDefault="00FA6713" w:rsidP="00817BC2">
            <w:pPr>
              <w:jc w:val="center"/>
              <w:rPr>
                <w:sz w:val="22"/>
                <w:szCs w:val="22"/>
              </w:rPr>
            </w:pPr>
            <w:r w:rsidRPr="001D19CD">
              <w:rPr>
                <w:sz w:val="22"/>
                <w:szCs w:val="22"/>
              </w:rPr>
              <w:t>315</w:t>
            </w:r>
          </w:p>
        </w:tc>
      </w:tr>
      <w:tr w:rsidR="00FA6713" w:rsidRPr="001D19CD" w14:paraId="64CD4044" w14:textId="77777777" w:rsidTr="00817BC2">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17C26" w14:textId="77777777" w:rsidR="00FA6713" w:rsidRPr="001D19CD" w:rsidRDefault="00FA6713" w:rsidP="00817BC2">
            <w:pPr>
              <w:rPr>
                <w:sz w:val="22"/>
                <w:szCs w:val="22"/>
              </w:rPr>
            </w:pPr>
            <w:r w:rsidRPr="001D19CD">
              <w:rPr>
                <w:sz w:val="22"/>
                <w:szCs w:val="22"/>
              </w:rPr>
              <w:lastRenderedPageBreak/>
              <w:t xml:space="preserve">Junio, Julio y Agosto </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7594C233" w14:textId="77777777" w:rsidR="00FA6713" w:rsidRPr="001D19CD" w:rsidRDefault="00FA6713" w:rsidP="00817BC2">
            <w:pPr>
              <w:jc w:val="center"/>
              <w:rPr>
                <w:sz w:val="22"/>
                <w:szCs w:val="22"/>
              </w:rPr>
            </w:pPr>
            <w:r w:rsidRPr="001D19CD">
              <w:rPr>
                <w:sz w:val="22"/>
                <w:szCs w:val="22"/>
              </w:rPr>
              <w:t>1.850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6EB1D3B" w14:textId="77777777" w:rsidR="00FA6713" w:rsidRPr="001D19CD" w:rsidRDefault="00FA6713" w:rsidP="00817BC2">
            <w:pPr>
              <w:jc w:val="center"/>
              <w:rPr>
                <w:sz w:val="22"/>
                <w:szCs w:val="22"/>
              </w:rPr>
            </w:pPr>
            <w:r w:rsidRPr="001D19CD">
              <w:rPr>
                <w:sz w:val="22"/>
                <w:szCs w:val="22"/>
              </w:rPr>
              <w:t>390</w:t>
            </w:r>
          </w:p>
        </w:tc>
      </w:tr>
    </w:tbl>
    <w:p w14:paraId="312756C2" w14:textId="77777777" w:rsidR="00FA6713" w:rsidRPr="001D19CD" w:rsidRDefault="00FA6713" w:rsidP="00FA6713">
      <w:pPr>
        <w:pStyle w:val="Ttulo2"/>
        <w:jc w:val="both"/>
        <w:rPr>
          <w:rFonts w:ascii="Times New Roman" w:hAnsi="Times New Roman"/>
          <w:caps/>
          <w:sz w:val="22"/>
          <w:szCs w:val="22"/>
        </w:rPr>
      </w:pPr>
    </w:p>
    <w:p w14:paraId="4D381316" w14:textId="77777777" w:rsidR="00FA6713" w:rsidRPr="001D19CD" w:rsidRDefault="00FA6713" w:rsidP="00FA6713">
      <w:pPr>
        <w:pStyle w:val="Ttulo2"/>
        <w:jc w:val="both"/>
        <w:rPr>
          <w:rFonts w:ascii="Times New Roman" w:hAnsi="Times New Roman"/>
          <w:caps/>
          <w:sz w:val="22"/>
          <w:szCs w:val="22"/>
        </w:rPr>
      </w:pPr>
      <w:r w:rsidRPr="001D19CD">
        <w:rPr>
          <w:rFonts w:ascii="Times New Roman" w:hAnsi="Times New Roman"/>
          <w:caps/>
          <w:sz w:val="22"/>
          <w:szCs w:val="22"/>
        </w:rPr>
        <w:t>Día 1.º SOFIA</w:t>
      </w:r>
    </w:p>
    <w:p w14:paraId="7B411F2F" w14:textId="77777777" w:rsidR="00FA6713" w:rsidRPr="001D19CD" w:rsidRDefault="00FA6713" w:rsidP="00FA6713">
      <w:pPr>
        <w:jc w:val="both"/>
        <w:rPr>
          <w:sz w:val="22"/>
          <w:szCs w:val="22"/>
        </w:rPr>
      </w:pPr>
      <w:r w:rsidRPr="001D19CD">
        <w:rPr>
          <w:sz w:val="22"/>
          <w:szCs w:val="22"/>
        </w:rPr>
        <w:t xml:space="preserve">Llegada a Sofía, traslado del aeropuerto al hotel. </w:t>
      </w:r>
      <w:r w:rsidRPr="001D19CD">
        <w:rPr>
          <w:b/>
          <w:sz w:val="22"/>
          <w:szCs w:val="22"/>
        </w:rPr>
        <w:t>Cena</w:t>
      </w:r>
      <w:r w:rsidRPr="001D19CD">
        <w:rPr>
          <w:sz w:val="22"/>
          <w:szCs w:val="22"/>
        </w:rPr>
        <w:t xml:space="preserve"> y alojamiento.</w:t>
      </w:r>
    </w:p>
    <w:p w14:paraId="0C56595F" w14:textId="77777777" w:rsidR="00FA6713" w:rsidRPr="001D19CD" w:rsidRDefault="00FA6713" w:rsidP="00FA6713">
      <w:pPr>
        <w:jc w:val="both"/>
        <w:rPr>
          <w:sz w:val="22"/>
          <w:szCs w:val="22"/>
        </w:rPr>
      </w:pPr>
    </w:p>
    <w:p w14:paraId="67AF3866" w14:textId="77777777" w:rsidR="00FA6713" w:rsidRPr="001D19CD" w:rsidRDefault="00FA6713" w:rsidP="00FA6713">
      <w:pPr>
        <w:pStyle w:val="Ttulo2"/>
        <w:jc w:val="both"/>
        <w:rPr>
          <w:rFonts w:ascii="Times New Roman" w:hAnsi="Times New Roman"/>
          <w:caps/>
          <w:sz w:val="22"/>
          <w:szCs w:val="22"/>
        </w:rPr>
      </w:pPr>
      <w:r w:rsidRPr="001D19CD">
        <w:rPr>
          <w:rFonts w:ascii="Times New Roman" w:hAnsi="Times New Roman"/>
          <w:caps/>
          <w:sz w:val="22"/>
          <w:szCs w:val="22"/>
        </w:rPr>
        <w:t>Día 2.º SOFIA – MONASTERIO DE RILA - BANSKO</w:t>
      </w:r>
    </w:p>
    <w:p w14:paraId="4813854F" w14:textId="77777777" w:rsidR="00FA6713" w:rsidRPr="001D19CD" w:rsidRDefault="00FA6713" w:rsidP="00FA6713">
      <w:pPr>
        <w:jc w:val="both"/>
        <w:rPr>
          <w:sz w:val="22"/>
          <w:szCs w:val="22"/>
        </w:rPr>
      </w:pPr>
      <w:r w:rsidRPr="001D19CD">
        <w:rPr>
          <w:sz w:val="22"/>
          <w:szCs w:val="22"/>
        </w:rPr>
        <w:t xml:space="preserve">Desayuno. Visita guiada de Sofía por la mañana con la Catedral de </w:t>
      </w:r>
      <w:proofErr w:type="spellStart"/>
      <w:r w:rsidRPr="001D19CD">
        <w:rPr>
          <w:sz w:val="22"/>
          <w:szCs w:val="22"/>
        </w:rPr>
        <w:t>Aleksandar</w:t>
      </w:r>
      <w:proofErr w:type="spellEnd"/>
      <w:r w:rsidRPr="001D19CD">
        <w:rPr>
          <w:sz w:val="22"/>
          <w:szCs w:val="22"/>
        </w:rPr>
        <w:t xml:space="preserve"> </w:t>
      </w:r>
      <w:proofErr w:type="spellStart"/>
      <w:r w:rsidRPr="001D19CD">
        <w:rPr>
          <w:sz w:val="22"/>
          <w:szCs w:val="22"/>
        </w:rPr>
        <w:t>Nevski</w:t>
      </w:r>
      <w:proofErr w:type="spellEnd"/>
      <w:r w:rsidRPr="001D19CD">
        <w:rPr>
          <w:sz w:val="22"/>
          <w:szCs w:val="22"/>
        </w:rPr>
        <w:t xml:space="preserve">. Después continuaremos hasta el monasterio de Rila, Patrimonio de la Humanidad de la UNESCO y uno de los monasterios ortodoxos más importantes del mundo. Continuaremos hasta </w:t>
      </w:r>
      <w:proofErr w:type="spellStart"/>
      <w:r w:rsidRPr="001D19CD">
        <w:rPr>
          <w:sz w:val="22"/>
          <w:szCs w:val="22"/>
        </w:rPr>
        <w:t>Bansko</w:t>
      </w:r>
      <w:proofErr w:type="spellEnd"/>
      <w:r w:rsidRPr="001D19CD">
        <w:rPr>
          <w:sz w:val="22"/>
          <w:szCs w:val="22"/>
        </w:rPr>
        <w:t xml:space="preserve">, </w:t>
      </w:r>
      <w:r w:rsidRPr="001D19CD">
        <w:rPr>
          <w:b/>
          <w:sz w:val="22"/>
          <w:szCs w:val="22"/>
        </w:rPr>
        <w:t>cena</w:t>
      </w:r>
      <w:r w:rsidRPr="001D19CD">
        <w:rPr>
          <w:sz w:val="22"/>
          <w:szCs w:val="22"/>
        </w:rPr>
        <w:t xml:space="preserve"> y alojamiento en el hotel.</w:t>
      </w:r>
    </w:p>
    <w:p w14:paraId="2FEE02E3" w14:textId="77777777" w:rsidR="00FA6713" w:rsidRPr="001D19CD" w:rsidRDefault="00FA6713" w:rsidP="00FA6713">
      <w:pPr>
        <w:jc w:val="both"/>
        <w:rPr>
          <w:sz w:val="22"/>
          <w:szCs w:val="22"/>
        </w:rPr>
      </w:pPr>
    </w:p>
    <w:p w14:paraId="58F19A7A" w14:textId="77777777" w:rsidR="00FA6713" w:rsidRPr="001D19CD" w:rsidRDefault="00FA6713" w:rsidP="00FA6713">
      <w:pPr>
        <w:pStyle w:val="Ttulo2"/>
        <w:jc w:val="both"/>
        <w:rPr>
          <w:rFonts w:ascii="Times New Roman" w:hAnsi="Times New Roman"/>
          <w:caps/>
          <w:sz w:val="22"/>
          <w:szCs w:val="22"/>
        </w:rPr>
      </w:pPr>
      <w:r w:rsidRPr="001D19CD">
        <w:rPr>
          <w:rFonts w:ascii="Times New Roman" w:hAnsi="Times New Roman"/>
          <w:caps/>
          <w:sz w:val="22"/>
          <w:szCs w:val="22"/>
        </w:rPr>
        <w:t>Día 3.º BANSKO – PLOVDIV</w:t>
      </w:r>
    </w:p>
    <w:p w14:paraId="47C01642" w14:textId="11AC8F0D" w:rsidR="00FA6713" w:rsidRPr="001D19CD" w:rsidRDefault="00FA6713" w:rsidP="00FA6713">
      <w:pPr>
        <w:jc w:val="both"/>
        <w:rPr>
          <w:sz w:val="22"/>
          <w:szCs w:val="22"/>
        </w:rPr>
      </w:pPr>
      <w:r w:rsidRPr="001D19CD">
        <w:rPr>
          <w:sz w:val="22"/>
          <w:szCs w:val="22"/>
        </w:rPr>
        <w:t xml:space="preserve">Desayuno. Viaje con el ferrocarril de vía estrecha a través de las gargantas de los </w:t>
      </w:r>
      <w:proofErr w:type="spellStart"/>
      <w:r w:rsidRPr="001D19CD">
        <w:rPr>
          <w:sz w:val="22"/>
          <w:szCs w:val="22"/>
        </w:rPr>
        <w:t>Ródopes</w:t>
      </w:r>
      <w:proofErr w:type="spellEnd"/>
      <w:r w:rsidRPr="001D19CD">
        <w:rPr>
          <w:sz w:val="22"/>
          <w:szCs w:val="22"/>
        </w:rPr>
        <w:t xml:space="preserve"> (vía </w:t>
      </w:r>
      <w:proofErr w:type="spellStart"/>
      <w:r w:rsidRPr="001D19CD">
        <w:rPr>
          <w:sz w:val="22"/>
          <w:szCs w:val="22"/>
        </w:rPr>
        <w:t>Velingrad</w:t>
      </w:r>
      <w:proofErr w:type="spellEnd"/>
      <w:r w:rsidRPr="001D19CD">
        <w:rPr>
          <w:sz w:val="22"/>
          <w:szCs w:val="22"/>
        </w:rPr>
        <w:t xml:space="preserve">) a Plovdiv, que en 2019 fue una de las Capitales Europeas de la </w:t>
      </w:r>
      <w:r w:rsidR="001D19CD" w:rsidRPr="001D19CD">
        <w:rPr>
          <w:sz w:val="22"/>
          <w:szCs w:val="22"/>
        </w:rPr>
        <w:t>Cultura,</w:t>
      </w:r>
      <w:r w:rsidRPr="001D19CD">
        <w:rPr>
          <w:sz w:val="22"/>
          <w:szCs w:val="22"/>
        </w:rPr>
        <w:t xml:space="preserve"> A la llegada haremos un recorrido a pie por la Ciudad Vieja, incluyendo el teatro romano, el museo etnográfico y la Iglesia de San Constantino. </w:t>
      </w:r>
      <w:r w:rsidRPr="001D19CD">
        <w:rPr>
          <w:b/>
          <w:sz w:val="22"/>
          <w:szCs w:val="22"/>
        </w:rPr>
        <w:t>Cena</w:t>
      </w:r>
      <w:r w:rsidRPr="001D19CD">
        <w:rPr>
          <w:sz w:val="22"/>
          <w:szCs w:val="22"/>
        </w:rPr>
        <w:t xml:space="preserve"> y alojamiento.</w:t>
      </w:r>
    </w:p>
    <w:p w14:paraId="2F22B6F2" w14:textId="77777777" w:rsidR="00FA6713" w:rsidRPr="001D19CD" w:rsidRDefault="00FA6713" w:rsidP="00FA6713">
      <w:pPr>
        <w:jc w:val="both"/>
        <w:rPr>
          <w:sz w:val="22"/>
          <w:szCs w:val="22"/>
        </w:rPr>
      </w:pPr>
    </w:p>
    <w:p w14:paraId="61D13B01" w14:textId="77777777" w:rsidR="00FA6713" w:rsidRPr="001D19CD" w:rsidRDefault="00FA6713" w:rsidP="00FA6713">
      <w:pPr>
        <w:pStyle w:val="Ttulo2"/>
        <w:jc w:val="both"/>
        <w:rPr>
          <w:rFonts w:ascii="Times New Roman" w:hAnsi="Times New Roman"/>
          <w:caps/>
          <w:sz w:val="22"/>
          <w:szCs w:val="22"/>
        </w:rPr>
      </w:pPr>
      <w:r w:rsidRPr="001D19CD">
        <w:rPr>
          <w:rFonts w:ascii="Times New Roman" w:hAnsi="Times New Roman"/>
          <w:caps/>
          <w:sz w:val="22"/>
          <w:szCs w:val="22"/>
        </w:rPr>
        <w:t>Día 4.º plovdiv – kazanlak</w:t>
      </w:r>
    </w:p>
    <w:p w14:paraId="32D16E14" w14:textId="77777777" w:rsidR="00FA6713" w:rsidRPr="001D19CD" w:rsidRDefault="00FA6713" w:rsidP="00FA6713">
      <w:pPr>
        <w:jc w:val="both"/>
        <w:rPr>
          <w:sz w:val="22"/>
          <w:szCs w:val="22"/>
        </w:rPr>
      </w:pPr>
      <w:r w:rsidRPr="001D19CD">
        <w:rPr>
          <w:sz w:val="22"/>
          <w:szCs w:val="22"/>
        </w:rPr>
        <w:t xml:space="preserve">Desayuno. Salida hacia el Monumento de la Libertad en el Monte </w:t>
      </w:r>
      <w:proofErr w:type="spellStart"/>
      <w:r w:rsidRPr="001D19CD">
        <w:rPr>
          <w:sz w:val="22"/>
          <w:szCs w:val="22"/>
        </w:rPr>
        <w:t>Shipka</w:t>
      </w:r>
      <w:proofErr w:type="spellEnd"/>
      <w:r w:rsidRPr="001D19CD">
        <w:rPr>
          <w:sz w:val="22"/>
          <w:szCs w:val="22"/>
        </w:rPr>
        <w:t xml:space="preserve">, pasamos a la iglesia conmemorativa, situada al noroeste de </w:t>
      </w:r>
      <w:proofErr w:type="spellStart"/>
      <w:r w:rsidRPr="001D19CD">
        <w:rPr>
          <w:sz w:val="22"/>
          <w:szCs w:val="22"/>
        </w:rPr>
        <w:t>Kazanlak</w:t>
      </w:r>
      <w:proofErr w:type="spellEnd"/>
      <w:r w:rsidRPr="001D19CD">
        <w:rPr>
          <w:sz w:val="22"/>
          <w:szCs w:val="22"/>
        </w:rPr>
        <w:t xml:space="preserve"> cerca del pueblo de </w:t>
      </w:r>
      <w:proofErr w:type="spellStart"/>
      <w:r w:rsidRPr="001D19CD">
        <w:rPr>
          <w:sz w:val="22"/>
          <w:szCs w:val="22"/>
        </w:rPr>
        <w:t>Shipka</w:t>
      </w:r>
      <w:proofErr w:type="spellEnd"/>
      <w:r w:rsidRPr="001D19CD">
        <w:rPr>
          <w:sz w:val="22"/>
          <w:szCs w:val="22"/>
        </w:rPr>
        <w:t xml:space="preserve">. Continuamos hacia </w:t>
      </w:r>
      <w:proofErr w:type="spellStart"/>
      <w:r w:rsidRPr="001D19CD">
        <w:rPr>
          <w:sz w:val="22"/>
          <w:szCs w:val="22"/>
        </w:rPr>
        <w:t>Kazanlak</w:t>
      </w:r>
      <w:proofErr w:type="spellEnd"/>
      <w:r w:rsidRPr="001D19CD">
        <w:rPr>
          <w:sz w:val="22"/>
          <w:szCs w:val="22"/>
        </w:rPr>
        <w:t xml:space="preserve">, el principal pueblo del Valle de las Rosas. Visita de la ciudad y visitas de la Tumba de los Tracios (UNESCO) y del Museo de las Rosas. </w:t>
      </w:r>
      <w:r w:rsidRPr="001D19CD">
        <w:rPr>
          <w:b/>
          <w:sz w:val="22"/>
          <w:szCs w:val="22"/>
        </w:rPr>
        <w:t>Cena</w:t>
      </w:r>
      <w:r w:rsidRPr="001D19CD">
        <w:rPr>
          <w:sz w:val="22"/>
          <w:szCs w:val="22"/>
        </w:rPr>
        <w:t xml:space="preserve"> y alojamiento.</w:t>
      </w:r>
    </w:p>
    <w:p w14:paraId="2778D181" w14:textId="77777777" w:rsidR="00FA6713" w:rsidRPr="001D19CD" w:rsidRDefault="00FA6713" w:rsidP="00FA6713">
      <w:pPr>
        <w:jc w:val="both"/>
        <w:rPr>
          <w:sz w:val="22"/>
          <w:szCs w:val="22"/>
        </w:rPr>
      </w:pPr>
    </w:p>
    <w:p w14:paraId="610A0C57" w14:textId="77777777" w:rsidR="00FA6713" w:rsidRPr="001D19CD" w:rsidRDefault="00FA6713" w:rsidP="00FA6713">
      <w:pPr>
        <w:pStyle w:val="Ttulo2"/>
        <w:jc w:val="both"/>
        <w:rPr>
          <w:rFonts w:ascii="Times New Roman" w:hAnsi="Times New Roman"/>
          <w:caps/>
          <w:sz w:val="22"/>
          <w:szCs w:val="22"/>
        </w:rPr>
      </w:pPr>
      <w:r w:rsidRPr="001D19CD">
        <w:rPr>
          <w:rFonts w:ascii="Times New Roman" w:hAnsi="Times New Roman"/>
          <w:caps/>
          <w:sz w:val="22"/>
          <w:szCs w:val="22"/>
        </w:rPr>
        <w:t>Día 5.º KAzanlak - nessebar</w:t>
      </w:r>
    </w:p>
    <w:p w14:paraId="59885493" w14:textId="77777777" w:rsidR="00FA6713" w:rsidRPr="001D19CD" w:rsidRDefault="00FA6713" w:rsidP="00FA6713">
      <w:pPr>
        <w:jc w:val="both"/>
        <w:rPr>
          <w:sz w:val="22"/>
          <w:szCs w:val="22"/>
        </w:rPr>
      </w:pPr>
      <w:r w:rsidRPr="001D19CD">
        <w:rPr>
          <w:sz w:val="22"/>
          <w:szCs w:val="22"/>
        </w:rPr>
        <w:t xml:space="preserve">Después del desayuno, nos dirigimos hacia la tumba tracia (UNESCO) en la reserva histórico-arqueológica de </w:t>
      </w:r>
      <w:proofErr w:type="spellStart"/>
      <w:r w:rsidRPr="001D19CD">
        <w:rPr>
          <w:sz w:val="22"/>
          <w:szCs w:val="22"/>
        </w:rPr>
        <w:t>Sbojanovo</w:t>
      </w:r>
      <w:proofErr w:type="spellEnd"/>
      <w:r w:rsidRPr="001D19CD">
        <w:rPr>
          <w:sz w:val="22"/>
          <w:szCs w:val="22"/>
        </w:rPr>
        <w:t xml:space="preserve">. El monumento único de la cultura tracia descubierto en la colina de </w:t>
      </w:r>
      <w:proofErr w:type="spellStart"/>
      <w:r w:rsidRPr="001D19CD">
        <w:rPr>
          <w:sz w:val="22"/>
          <w:szCs w:val="22"/>
        </w:rPr>
        <w:t>Ginina</w:t>
      </w:r>
      <w:proofErr w:type="spellEnd"/>
      <w:r w:rsidRPr="001D19CD">
        <w:rPr>
          <w:sz w:val="22"/>
          <w:szCs w:val="22"/>
        </w:rPr>
        <w:t xml:space="preserve"> se caracteriza por su pintoresca decoración. Continuación hacia </w:t>
      </w:r>
      <w:proofErr w:type="spellStart"/>
      <w:r w:rsidRPr="001D19CD">
        <w:rPr>
          <w:sz w:val="22"/>
          <w:szCs w:val="22"/>
        </w:rPr>
        <w:t>Nessebar</w:t>
      </w:r>
      <w:proofErr w:type="spellEnd"/>
      <w:r w:rsidRPr="001D19CD">
        <w:rPr>
          <w:sz w:val="22"/>
          <w:szCs w:val="22"/>
        </w:rPr>
        <w:t xml:space="preserve">, Patrimonio de la Humanidad de la UNESCO y una de las ciudades museos. El antiguo </w:t>
      </w:r>
      <w:proofErr w:type="spellStart"/>
      <w:r w:rsidRPr="001D19CD">
        <w:rPr>
          <w:sz w:val="22"/>
          <w:szCs w:val="22"/>
        </w:rPr>
        <w:t>Nessebar</w:t>
      </w:r>
      <w:proofErr w:type="spellEnd"/>
      <w:r w:rsidRPr="001D19CD">
        <w:rPr>
          <w:sz w:val="22"/>
          <w:szCs w:val="22"/>
        </w:rPr>
        <w:t xml:space="preserve"> está situado en una península rocosa, que está conectada al continente por un estrecho cabo. 14 iglesias se encuentran entre los edificios de culto medieval mejor conservados de la Península Balcánica. </w:t>
      </w:r>
      <w:r w:rsidRPr="001D19CD">
        <w:rPr>
          <w:b/>
          <w:sz w:val="22"/>
          <w:szCs w:val="22"/>
        </w:rPr>
        <w:t>Cena</w:t>
      </w:r>
      <w:r w:rsidRPr="001D19CD">
        <w:rPr>
          <w:sz w:val="22"/>
          <w:szCs w:val="22"/>
        </w:rPr>
        <w:t xml:space="preserve"> y alojamiento.</w:t>
      </w:r>
    </w:p>
    <w:p w14:paraId="5E21659D" w14:textId="77777777" w:rsidR="00FA6713" w:rsidRPr="001D19CD" w:rsidRDefault="00FA6713" w:rsidP="00FA6713">
      <w:pPr>
        <w:jc w:val="both"/>
        <w:rPr>
          <w:sz w:val="22"/>
          <w:szCs w:val="22"/>
        </w:rPr>
      </w:pPr>
    </w:p>
    <w:p w14:paraId="42442C8D" w14:textId="77777777" w:rsidR="00FA6713" w:rsidRPr="001D19CD" w:rsidRDefault="00FA6713" w:rsidP="00FA6713">
      <w:pPr>
        <w:pStyle w:val="Ttulo2"/>
        <w:jc w:val="both"/>
        <w:rPr>
          <w:rFonts w:ascii="Times New Roman" w:hAnsi="Times New Roman"/>
          <w:caps/>
          <w:sz w:val="22"/>
          <w:szCs w:val="22"/>
        </w:rPr>
      </w:pPr>
      <w:r w:rsidRPr="001D19CD">
        <w:rPr>
          <w:rFonts w:ascii="Times New Roman" w:hAnsi="Times New Roman"/>
          <w:caps/>
          <w:sz w:val="22"/>
          <w:szCs w:val="22"/>
        </w:rPr>
        <w:t>Día 6.º VARNA</w:t>
      </w:r>
    </w:p>
    <w:p w14:paraId="4C6DE202" w14:textId="77777777" w:rsidR="00FA6713" w:rsidRPr="001D19CD" w:rsidRDefault="00FA6713" w:rsidP="00FA6713">
      <w:pPr>
        <w:jc w:val="both"/>
        <w:rPr>
          <w:sz w:val="22"/>
          <w:szCs w:val="22"/>
        </w:rPr>
      </w:pPr>
      <w:r w:rsidRPr="001D19CD">
        <w:rPr>
          <w:sz w:val="22"/>
          <w:szCs w:val="22"/>
        </w:rPr>
        <w:t xml:space="preserve">Desayuno. Visita de </w:t>
      </w:r>
      <w:proofErr w:type="spellStart"/>
      <w:r w:rsidRPr="001D19CD">
        <w:rPr>
          <w:sz w:val="22"/>
          <w:szCs w:val="22"/>
        </w:rPr>
        <w:t>Varna</w:t>
      </w:r>
      <w:proofErr w:type="spellEnd"/>
      <w:r w:rsidRPr="001D19CD">
        <w:rPr>
          <w:sz w:val="22"/>
          <w:szCs w:val="22"/>
        </w:rPr>
        <w:t xml:space="preserve">, la ciudad portuaria más grande de Bulgaria. Visita al Museo Arqueológico, donde está exhibido el tesoro de oro. Continuación hacia los baños romanos. Por la tarde, tiempo libre, y luego regreso a nuestro hotel. </w:t>
      </w:r>
      <w:r w:rsidRPr="001D19CD">
        <w:rPr>
          <w:b/>
          <w:sz w:val="22"/>
          <w:szCs w:val="22"/>
        </w:rPr>
        <w:t>Cena</w:t>
      </w:r>
      <w:r w:rsidRPr="001D19CD">
        <w:rPr>
          <w:sz w:val="22"/>
          <w:szCs w:val="22"/>
        </w:rPr>
        <w:t xml:space="preserve"> y alojamiento.</w:t>
      </w:r>
    </w:p>
    <w:p w14:paraId="2E8436D4" w14:textId="77777777" w:rsidR="00FA6713" w:rsidRPr="001D19CD" w:rsidRDefault="00FA6713" w:rsidP="00FA6713">
      <w:pPr>
        <w:jc w:val="both"/>
        <w:rPr>
          <w:sz w:val="22"/>
          <w:szCs w:val="22"/>
        </w:rPr>
      </w:pPr>
    </w:p>
    <w:p w14:paraId="21381D2A" w14:textId="77777777" w:rsidR="00FA6713" w:rsidRPr="001D19CD" w:rsidRDefault="00FA6713" w:rsidP="00FA6713">
      <w:pPr>
        <w:pStyle w:val="Ttulo2"/>
        <w:jc w:val="both"/>
        <w:rPr>
          <w:rFonts w:ascii="Times New Roman" w:hAnsi="Times New Roman"/>
          <w:caps/>
          <w:sz w:val="22"/>
          <w:szCs w:val="22"/>
        </w:rPr>
      </w:pPr>
      <w:r w:rsidRPr="001D19CD">
        <w:rPr>
          <w:rFonts w:ascii="Times New Roman" w:hAnsi="Times New Roman"/>
          <w:caps/>
          <w:sz w:val="22"/>
          <w:szCs w:val="22"/>
        </w:rPr>
        <w:t>Día 7.º VARNA – MADARA – VELJKO TARNOVO</w:t>
      </w:r>
    </w:p>
    <w:p w14:paraId="00C385F1" w14:textId="77777777" w:rsidR="00FA6713" w:rsidRPr="001D19CD" w:rsidRDefault="00FA6713" w:rsidP="00FA6713">
      <w:pPr>
        <w:pStyle w:val="Ttulo2"/>
        <w:jc w:val="both"/>
        <w:rPr>
          <w:rFonts w:ascii="Times New Roman" w:eastAsia="Times New Roman" w:hAnsi="Times New Roman"/>
          <w:b w:val="0"/>
          <w:bCs w:val="0"/>
          <w:sz w:val="22"/>
          <w:szCs w:val="22"/>
        </w:rPr>
      </w:pPr>
      <w:r w:rsidRPr="001D19CD">
        <w:rPr>
          <w:rFonts w:ascii="Times New Roman" w:eastAsia="Times New Roman" w:hAnsi="Times New Roman"/>
          <w:b w:val="0"/>
          <w:bCs w:val="0"/>
          <w:sz w:val="22"/>
          <w:szCs w:val="22"/>
        </w:rPr>
        <w:t xml:space="preserve">Desayuno. Salida por la mañana para visitar el Jinete de </w:t>
      </w:r>
      <w:proofErr w:type="spellStart"/>
      <w:r w:rsidRPr="001D19CD">
        <w:rPr>
          <w:rFonts w:ascii="Times New Roman" w:eastAsia="Times New Roman" w:hAnsi="Times New Roman"/>
          <w:b w:val="0"/>
          <w:bCs w:val="0"/>
          <w:sz w:val="22"/>
          <w:szCs w:val="22"/>
        </w:rPr>
        <w:t>Madaral</w:t>
      </w:r>
      <w:proofErr w:type="spellEnd"/>
      <w:r w:rsidRPr="001D19CD">
        <w:rPr>
          <w:rFonts w:ascii="Times New Roman" w:eastAsia="Times New Roman" w:hAnsi="Times New Roman"/>
          <w:b w:val="0"/>
          <w:bCs w:val="0"/>
          <w:sz w:val="22"/>
          <w:szCs w:val="22"/>
        </w:rPr>
        <w:t xml:space="preserve"> un relieve rocoso que muestra un jinete de tamaño natural seguido de un perro. Fue tallado en una cuesta, a más de 100 m de altura sobre un río. Data de los siglos VIII y IX y es Patrimonio de la Humanidad de la UNESCO. Continuación hacia Veliko </w:t>
      </w:r>
      <w:proofErr w:type="spellStart"/>
      <w:r w:rsidRPr="001D19CD">
        <w:rPr>
          <w:rFonts w:ascii="Times New Roman" w:eastAsia="Times New Roman" w:hAnsi="Times New Roman"/>
          <w:b w:val="0"/>
          <w:bCs w:val="0"/>
          <w:sz w:val="22"/>
          <w:szCs w:val="22"/>
        </w:rPr>
        <w:t>Tarnovo</w:t>
      </w:r>
      <w:proofErr w:type="spellEnd"/>
      <w:r w:rsidRPr="001D19CD">
        <w:rPr>
          <w:rFonts w:ascii="Times New Roman" w:eastAsia="Times New Roman" w:hAnsi="Times New Roman"/>
          <w:b w:val="0"/>
          <w:bCs w:val="0"/>
          <w:sz w:val="22"/>
          <w:szCs w:val="22"/>
        </w:rPr>
        <w:t xml:space="preserve"> y visita de la antigua capital. Continuamos hacia la reserva arquitectónica </w:t>
      </w:r>
      <w:proofErr w:type="spellStart"/>
      <w:r w:rsidRPr="001D19CD">
        <w:rPr>
          <w:rFonts w:ascii="Times New Roman" w:eastAsia="Times New Roman" w:hAnsi="Times New Roman"/>
          <w:b w:val="0"/>
          <w:bCs w:val="0"/>
          <w:sz w:val="22"/>
          <w:szCs w:val="22"/>
        </w:rPr>
        <w:t>Arbanassi</w:t>
      </w:r>
      <w:proofErr w:type="spellEnd"/>
      <w:r w:rsidRPr="001D19CD">
        <w:rPr>
          <w:rFonts w:ascii="Times New Roman" w:eastAsia="Times New Roman" w:hAnsi="Times New Roman"/>
          <w:b w:val="0"/>
          <w:bCs w:val="0"/>
          <w:sz w:val="22"/>
          <w:szCs w:val="22"/>
        </w:rPr>
        <w:t xml:space="preserve">. </w:t>
      </w:r>
      <w:r w:rsidRPr="001D19CD">
        <w:rPr>
          <w:rFonts w:ascii="Times New Roman" w:eastAsia="Times New Roman" w:hAnsi="Times New Roman"/>
          <w:bCs w:val="0"/>
          <w:sz w:val="22"/>
          <w:szCs w:val="22"/>
        </w:rPr>
        <w:t>Cena</w:t>
      </w:r>
      <w:r w:rsidRPr="001D19CD">
        <w:rPr>
          <w:rFonts w:ascii="Times New Roman" w:eastAsia="Times New Roman" w:hAnsi="Times New Roman"/>
          <w:b w:val="0"/>
          <w:bCs w:val="0"/>
          <w:sz w:val="22"/>
          <w:szCs w:val="22"/>
        </w:rPr>
        <w:t xml:space="preserve"> y alojamiento.</w:t>
      </w:r>
    </w:p>
    <w:p w14:paraId="67F60C12" w14:textId="77777777" w:rsidR="00FA6713" w:rsidRPr="001D19CD" w:rsidRDefault="00FA6713" w:rsidP="00FA6713">
      <w:pPr>
        <w:rPr>
          <w:sz w:val="22"/>
          <w:szCs w:val="22"/>
        </w:rPr>
      </w:pPr>
    </w:p>
    <w:p w14:paraId="6539FE1B" w14:textId="4F991C56" w:rsidR="00FA6713" w:rsidRPr="001D19CD" w:rsidRDefault="00FA6713" w:rsidP="00FA6713">
      <w:pPr>
        <w:pStyle w:val="Ttulo2"/>
        <w:jc w:val="both"/>
        <w:rPr>
          <w:rFonts w:ascii="Times New Roman" w:hAnsi="Times New Roman"/>
          <w:caps/>
          <w:sz w:val="22"/>
          <w:szCs w:val="22"/>
        </w:rPr>
      </w:pPr>
      <w:r w:rsidRPr="001D19CD">
        <w:rPr>
          <w:rFonts w:ascii="Times New Roman" w:hAnsi="Times New Roman"/>
          <w:caps/>
          <w:sz w:val="22"/>
          <w:szCs w:val="22"/>
        </w:rPr>
        <w:t xml:space="preserve">Día 8.º </w:t>
      </w:r>
      <w:r w:rsidR="001D19CD">
        <w:rPr>
          <w:rFonts w:ascii="Times New Roman" w:hAnsi="Times New Roman"/>
          <w:caps/>
          <w:sz w:val="22"/>
          <w:szCs w:val="22"/>
        </w:rPr>
        <w:t>V</w:t>
      </w:r>
      <w:r w:rsidRPr="001D19CD">
        <w:rPr>
          <w:rFonts w:ascii="Times New Roman" w:hAnsi="Times New Roman"/>
          <w:caps/>
          <w:sz w:val="22"/>
          <w:szCs w:val="22"/>
        </w:rPr>
        <w:t>ELJKO TARNOVO – SOFIA</w:t>
      </w:r>
    </w:p>
    <w:p w14:paraId="7CD648DE" w14:textId="77777777" w:rsidR="00FA6713" w:rsidRPr="001D19CD" w:rsidRDefault="00FA6713" w:rsidP="00FA6713">
      <w:pPr>
        <w:pStyle w:val="Ttulo2"/>
        <w:jc w:val="both"/>
        <w:rPr>
          <w:rFonts w:ascii="Times New Roman" w:hAnsi="Times New Roman"/>
          <w:sz w:val="22"/>
          <w:szCs w:val="22"/>
        </w:rPr>
      </w:pPr>
      <w:r w:rsidRPr="001D19CD">
        <w:rPr>
          <w:rFonts w:ascii="Times New Roman" w:eastAsia="Times New Roman" w:hAnsi="Times New Roman"/>
          <w:b w:val="0"/>
          <w:bCs w:val="0"/>
          <w:sz w:val="22"/>
          <w:szCs w:val="22"/>
        </w:rPr>
        <w:t xml:space="preserve">Desayuno. Después del desayuno, visitamos el museo al aire libre </w:t>
      </w:r>
      <w:proofErr w:type="spellStart"/>
      <w:r w:rsidRPr="001D19CD">
        <w:rPr>
          <w:rFonts w:ascii="Times New Roman" w:eastAsia="Times New Roman" w:hAnsi="Times New Roman"/>
          <w:b w:val="0"/>
          <w:bCs w:val="0"/>
          <w:sz w:val="22"/>
          <w:szCs w:val="22"/>
        </w:rPr>
        <w:t>Etara</w:t>
      </w:r>
      <w:proofErr w:type="spellEnd"/>
      <w:r w:rsidRPr="001D19CD">
        <w:rPr>
          <w:rFonts w:ascii="Times New Roman" w:eastAsia="Times New Roman" w:hAnsi="Times New Roman"/>
          <w:b w:val="0"/>
          <w:bCs w:val="0"/>
          <w:sz w:val="22"/>
          <w:szCs w:val="22"/>
        </w:rPr>
        <w:t xml:space="preserve">, que ofrece una visión de la cultura búlgara. Después, visita del monasterio de </w:t>
      </w:r>
      <w:proofErr w:type="spellStart"/>
      <w:r w:rsidRPr="001D19CD">
        <w:rPr>
          <w:rFonts w:ascii="Times New Roman" w:eastAsia="Times New Roman" w:hAnsi="Times New Roman"/>
          <w:b w:val="0"/>
          <w:bCs w:val="0"/>
          <w:sz w:val="22"/>
          <w:szCs w:val="22"/>
        </w:rPr>
        <w:t>Troyanski</w:t>
      </w:r>
      <w:proofErr w:type="spellEnd"/>
      <w:r w:rsidRPr="001D19CD">
        <w:rPr>
          <w:rFonts w:ascii="Times New Roman" w:eastAsia="Times New Roman" w:hAnsi="Times New Roman"/>
          <w:b w:val="0"/>
          <w:bCs w:val="0"/>
          <w:sz w:val="22"/>
          <w:szCs w:val="22"/>
        </w:rPr>
        <w:t xml:space="preserve">. Pasamos por el paso de </w:t>
      </w:r>
      <w:proofErr w:type="spellStart"/>
      <w:r w:rsidRPr="001D19CD">
        <w:rPr>
          <w:rFonts w:ascii="Times New Roman" w:eastAsia="Times New Roman" w:hAnsi="Times New Roman"/>
          <w:b w:val="0"/>
          <w:bCs w:val="0"/>
          <w:sz w:val="22"/>
          <w:szCs w:val="22"/>
        </w:rPr>
        <w:t>Beklemeto</w:t>
      </w:r>
      <w:proofErr w:type="spellEnd"/>
      <w:r w:rsidRPr="001D19CD">
        <w:rPr>
          <w:rFonts w:ascii="Times New Roman" w:eastAsia="Times New Roman" w:hAnsi="Times New Roman"/>
          <w:b w:val="0"/>
          <w:bCs w:val="0"/>
          <w:sz w:val="22"/>
          <w:szCs w:val="22"/>
        </w:rPr>
        <w:t xml:space="preserve"> y llegamos a Sofía. </w:t>
      </w:r>
      <w:r w:rsidRPr="001D19CD">
        <w:rPr>
          <w:rFonts w:ascii="Times New Roman" w:eastAsia="Times New Roman" w:hAnsi="Times New Roman"/>
          <w:bCs w:val="0"/>
          <w:sz w:val="22"/>
          <w:szCs w:val="22"/>
        </w:rPr>
        <w:t>Cena</w:t>
      </w:r>
      <w:r w:rsidRPr="001D19CD">
        <w:rPr>
          <w:rFonts w:ascii="Times New Roman" w:eastAsia="Times New Roman" w:hAnsi="Times New Roman"/>
          <w:b w:val="0"/>
          <w:bCs w:val="0"/>
          <w:sz w:val="22"/>
          <w:szCs w:val="22"/>
        </w:rPr>
        <w:t xml:space="preserve"> y alojamiento.</w:t>
      </w:r>
    </w:p>
    <w:p w14:paraId="43B65E8A" w14:textId="77777777" w:rsidR="00FA6713" w:rsidRPr="001D19CD" w:rsidRDefault="00FA6713" w:rsidP="00FA6713">
      <w:pPr>
        <w:rPr>
          <w:sz w:val="22"/>
          <w:szCs w:val="22"/>
        </w:rPr>
      </w:pPr>
    </w:p>
    <w:p w14:paraId="4655B191" w14:textId="77777777" w:rsidR="00FA6713" w:rsidRPr="001D19CD" w:rsidRDefault="00FA6713" w:rsidP="00FA6713">
      <w:pPr>
        <w:pStyle w:val="Ttulo2"/>
        <w:jc w:val="both"/>
        <w:rPr>
          <w:rFonts w:ascii="Times New Roman" w:hAnsi="Times New Roman"/>
          <w:caps/>
          <w:sz w:val="22"/>
          <w:szCs w:val="22"/>
        </w:rPr>
      </w:pPr>
      <w:r w:rsidRPr="001D19CD">
        <w:rPr>
          <w:rFonts w:ascii="Times New Roman" w:hAnsi="Times New Roman"/>
          <w:caps/>
          <w:sz w:val="22"/>
          <w:szCs w:val="22"/>
        </w:rPr>
        <w:lastRenderedPageBreak/>
        <w:t>Día 9.º SOFIA</w:t>
      </w:r>
    </w:p>
    <w:p w14:paraId="5901435E" w14:textId="77777777" w:rsidR="001D19CD" w:rsidRDefault="00FA6713" w:rsidP="00FA6713">
      <w:pPr>
        <w:jc w:val="both"/>
        <w:rPr>
          <w:sz w:val="22"/>
          <w:szCs w:val="22"/>
        </w:rPr>
      </w:pPr>
      <w:r w:rsidRPr="001D19CD">
        <w:rPr>
          <w:sz w:val="22"/>
          <w:szCs w:val="22"/>
        </w:rPr>
        <w:t>Desayuno y traslado al aeropuerto</w:t>
      </w:r>
      <w:r w:rsidR="001D19CD">
        <w:rPr>
          <w:sz w:val="22"/>
          <w:szCs w:val="22"/>
        </w:rPr>
        <w:t xml:space="preserve"> y…</w:t>
      </w:r>
    </w:p>
    <w:p w14:paraId="4273F7DD" w14:textId="77777777" w:rsidR="001D19CD" w:rsidRDefault="001D19CD" w:rsidP="00FA6713">
      <w:pPr>
        <w:jc w:val="both"/>
        <w:rPr>
          <w:sz w:val="22"/>
          <w:szCs w:val="22"/>
        </w:rPr>
      </w:pPr>
    </w:p>
    <w:p w14:paraId="628C3252" w14:textId="77777777" w:rsidR="001D19CD" w:rsidRDefault="001D19CD" w:rsidP="00FA6713">
      <w:pPr>
        <w:jc w:val="both"/>
        <w:rPr>
          <w:sz w:val="22"/>
          <w:szCs w:val="22"/>
        </w:rPr>
      </w:pPr>
    </w:p>
    <w:p w14:paraId="6089F4EB" w14:textId="7A46B2EC" w:rsidR="00FA6713" w:rsidRPr="001D19CD" w:rsidRDefault="001D19CD" w:rsidP="001D19CD">
      <w:pPr>
        <w:jc w:val="center"/>
        <w:rPr>
          <w:b/>
          <w:sz w:val="22"/>
          <w:szCs w:val="22"/>
        </w:rPr>
      </w:pPr>
      <w:r>
        <w:rPr>
          <w:b/>
          <w:sz w:val="22"/>
          <w:szCs w:val="22"/>
        </w:rPr>
        <w:t>FIN DE NUESTROS SERVICIOS</w:t>
      </w:r>
      <w:bookmarkStart w:id="0" w:name="_GoBack"/>
      <w:bookmarkEnd w:id="0"/>
    </w:p>
    <w:p w14:paraId="2785D522" w14:textId="77777777" w:rsidR="00D52734" w:rsidRPr="001D19CD" w:rsidRDefault="00D52734">
      <w:pPr>
        <w:rPr>
          <w:sz w:val="22"/>
          <w:szCs w:val="22"/>
        </w:rPr>
      </w:pPr>
    </w:p>
    <w:sectPr w:rsidR="00D52734" w:rsidRPr="001D19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F14"/>
    <w:multiLevelType w:val="hybridMultilevel"/>
    <w:tmpl w:val="445A9B7A"/>
    <w:lvl w:ilvl="0" w:tplc="C4EC31F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335585"/>
    <w:multiLevelType w:val="hybridMultilevel"/>
    <w:tmpl w:val="1DA0EA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13"/>
    <w:rsid w:val="001D19CD"/>
    <w:rsid w:val="00AD62AA"/>
    <w:rsid w:val="00D52734"/>
    <w:rsid w:val="00FA67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E7B2"/>
  <w15:chartTrackingRefBased/>
  <w15:docId w15:val="{1B1F859C-EDC1-4EE0-951E-EF4F66D5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71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A6713"/>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A6713"/>
    <w:rPr>
      <w:rFonts w:ascii="Times" w:eastAsia="Times" w:hAnsi="Times" w:cs="Times New Roman"/>
      <w:b/>
      <w:bCs/>
      <w:sz w:val="24"/>
      <w:szCs w:val="20"/>
      <w:lang w:val="es-ES" w:eastAsia="es-ES"/>
    </w:rPr>
  </w:style>
  <w:style w:type="paragraph" w:styleId="Prrafodelista">
    <w:name w:val="List Paragraph"/>
    <w:basedOn w:val="Normal"/>
    <w:uiPriority w:val="34"/>
    <w:qFormat/>
    <w:rsid w:val="001D1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4</cp:revision>
  <dcterms:created xsi:type="dcterms:W3CDTF">2022-03-09T16:35:00Z</dcterms:created>
  <dcterms:modified xsi:type="dcterms:W3CDTF">2022-03-09T19:59:00Z</dcterms:modified>
</cp:coreProperties>
</file>