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9BC77" w14:textId="77777777" w:rsidR="004644BD" w:rsidRDefault="007F2B5A" w:rsidP="0019112C">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EUROPA CON ENCANTO</w:t>
      </w:r>
    </w:p>
    <w:p w14:paraId="538FF3BA" w14:textId="77777777" w:rsidR="0019112C" w:rsidRPr="0019112C" w:rsidRDefault="007F2B5A" w:rsidP="0019112C">
      <w:pPr>
        <w:spacing w:after="0" w:line="240" w:lineRule="auto"/>
        <w:jc w:val="center"/>
        <w:rPr>
          <w:rFonts w:ascii="Times New Roman" w:hAnsi="Times New Roman" w:cs="Times New Roman"/>
          <w:b/>
          <w:sz w:val="28"/>
        </w:rPr>
      </w:pPr>
      <w:r>
        <w:rPr>
          <w:rFonts w:ascii="Times New Roman" w:hAnsi="Times New Roman" w:cs="Times New Roman"/>
          <w:b/>
          <w:sz w:val="28"/>
        </w:rPr>
        <w:t>2022</w:t>
      </w:r>
    </w:p>
    <w:p w14:paraId="5485FFE2" w14:textId="77777777" w:rsidR="0019112C" w:rsidRDefault="0019112C" w:rsidP="0019112C">
      <w:pPr>
        <w:pStyle w:val="Ttulo4"/>
        <w:jc w:val="center"/>
        <w:rPr>
          <w:rFonts w:ascii="Times New Roman" w:hAnsi="Times New Roman" w:cs="Times New Roman"/>
          <w:sz w:val="22"/>
          <w:szCs w:val="22"/>
        </w:rPr>
      </w:pPr>
      <w:r w:rsidRPr="0019112C">
        <w:rPr>
          <w:rFonts w:ascii="Times New Roman" w:hAnsi="Times New Roman" w:cs="Times New Roman"/>
          <w:sz w:val="22"/>
          <w:szCs w:val="22"/>
        </w:rPr>
        <w:t xml:space="preserve">Visitando: </w:t>
      </w:r>
      <w:r w:rsidR="004771FE" w:rsidRPr="004771FE">
        <w:rPr>
          <w:rFonts w:ascii="Times New Roman" w:hAnsi="Times New Roman" w:cs="Times New Roman"/>
          <w:sz w:val="22"/>
          <w:szCs w:val="22"/>
        </w:rPr>
        <w:t>Francia, Alemania, Italia y España</w:t>
      </w:r>
    </w:p>
    <w:p w14:paraId="33B66EB9" w14:textId="77777777" w:rsidR="004422BE" w:rsidRPr="004422BE" w:rsidRDefault="004422BE" w:rsidP="004422BE">
      <w:pPr>
        <w:spacing w:after="0" w:line="240" w:lineRule="auto"/>
        <w:rPr>
          <w:lang w:val="es-ES" w:eastAsia="es-ES"/>
        </w:rPr>
      </w:pPr>
    </w:p>
    <w:p w14:paraId="78C27F14" w14:textId="77777777" w:rsidR="00D31047" w:rsidRPr="00077566" w:rsidRDefault="004771FE" w:rsidP="00D31047">
      <w:pPr>
        <w:spacing w:after="0" w:line="240" w:lineRule="auto"/>
        <w:jc w:val="both"/>
        <w:rPr>
          <w:rFonts w:ascii="Times New Roman" w:hAnsi="Times New Roman"/>
          <w:b/>
        </w:rPr>
      </w:pPr>
      <w:r>
        <w:rPr>
          <w:rFonts w:ascii="Times New Roman" w:hAnsi="Times New Roman"/>
          <w:b/>
        </w:rPr>
        <w:t>19</w:t>
      </w:r>
      <w:r w:rsidR="00D31047" w:rsidRPr="00077566">
        <w:rPr>
          <w:rFonts w:ascii="Times New Roman" w:hAnsi="Times New Roman"/>
          <w:b/>
        </w:rPr>
        <w:t xml:space="preserve"> </w:t>
      </w:r>
      <w:proofErr w:type="gramStart"/>
      <w:r w:rsidR="004422BE">
        <w:rPr>
          <w:rFonts w:ascii="Times New Roman" w:hAnsi="Times New Roman"/>
          <w:b/>
        </w:rPr>
        <w:t>Inolvidables</w:t>
      </w:r>
      <w:proofErr w:type="gramEnd"/>
      <w:r w:rsidR="004422BE">
        <w:rPr>
          <w:rFonts w:ascii="Times New Roman" w:hAnsi="Times New Roman"/>
          <w:b/>
        </w:rPr>
        <w:t xml:space="preserve"> días de viaje</w:t>
      </w:r>
      <w:r w:rsidR="004422BE">
        <w:rPr>
          <w:rFonts w:ascii="Times New Roman" w:hAnsi="Times New Roman"/>
          <w:b/>
        </w:rPr>
        <w:tab/>
      </w:r>
      <w:r w:rsidR="004422BE">
        <w:rPr>
          <w:rFonts w:ascii="Times New Roman" w:hAnsi="Times New Roman"/>
          <w:b/>
        </w:rPr>
        <w:tab/>
      </w:r>
      <w:r w:rsidR="004422BE">
        <w:rPr>
          <w:rFonts w:ascii="Times New Roman" w:hAnsi="Times New Roman"/>
          <w:b/>
        </w:rPr>
        <w:tab/>
      </w:r>
      <w:r w:rsidR="004422BE">
        <w:rPr>
          <w:rFonts w:ascii="Times New Roman" w:hAnsi="Times New Roman"/>
          <w:b/>
        </w:rPr>
        <w:tab/>
        <w:t>*</w:t>
      </w:r>
      <w:r w:rsidR="004422BE" w:rsidRPr="00077566">
        <w:rPr>
          <w:rFonts w:ascii="Times New Roman" w:hAnsi="Times New Roman"/>
          <w:b/>
        </w:rPr>
        <w:t>*CUPOS AÉREOS CONFIRMADOS*</w:t>
      </w:r>
      <w:r w:rsidR="004422BE">
        <w:rPr>
          <w:rFonts w:ascii="Times New Roman" w:hAnsi="Times New Roman"/>
          <w:b/>
        </w:rPr>
        <w:t>*</w:t>
      </w:r>
    </w:p>
    <w:p w14:paraId="5892143B" w14:textId="77777777" w:rsidR="000B3A64" w:rsidRDefault="000B3A64" w:rsidP="000B3A64">
      <w:pPr>
        <w:spacing w:after="0"/>
        <w:rPr>
          <w:lang w:eastAsia="es-ES"/>
        </w:rPr>
      </w:pPr>
    </w:p>
    <w:p w14:paraId="771EFFE9" w14:textId="77777777" w:rsidR="004771FE" w:rsidRDefault="004771FE"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FECHAS DE SALIDAS:</w:t>
      </w:r>
      <w:r>
        <w:rPr>
          <w:rFonts w:ascii="Times New Roman" w:hAnsi="Times New Roman" w:cs="Times New Roman"/>
          <w:b/>
          <w:lang w:val="es-ES" w:eastAsia="es-ES"/>
        </w:rPr>
        <w:tab/>
      </w:r>
    </w:p>
    <w:p w14:paraId="7B4C7DBC" w14:textId="77777777" w:rsidR="001F64C0" w:rsidRDefault="004771FE"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 xml:space="preserve">Mayo </w:t>
      </w:r>
      <w:r>
        <w:rPr>
          <w:rFonts w:ascii="Times New Roman" w:hAnsi="Times New Roman" w:cs="Times New Roman"/>
          <w:b/>
          <w:lang w:val="es-ES" w:eastAsia="es-ES"/>
        </w:rPr>
        <w:tab/>
      </w:r>
      <w:r>
        <w:rPr>
          <w:rFonts w:ascii="Times New Roman" w:hAnsi="Times New Roman" w:cs="Times New Roman"/>
          <w:b/>
          <w:lang w:val="es-ES" w:eastAsia="es-ES"/>
        </w:rPr>
        <w:tab/>
        <w:t>29</w:t>
      </w:r>
    </w:p>
    <w:p w14:paraId="40808B4F" w14:textId="77777777" w:rsidR="001F64C0" w:rsidRDefault="004771FE"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 xml:space="preserve">Junio </w:t>
      </w:r>
      <w:r>
        <w:rPr>
          <w:rFonts w:ascii="Times New Roman" w:hAnsi="Times New Roman" w:cs="Times New Roman"/>
          <w:b/>
          <w:lang w:val="es-ES" w:eastAsia="es-ES"/>
        </w:rPr>
        <w:tab/>
      </w:r>
      <w:r>
        <w:rPr>
          <w:rFonts w:ascii="Times New Roman" w:hAnsi="Times New Roman" w:cs="Times New Roman"/>
          <w:b/>
          <w:lang w:val="es-ES" w:eastAsia="es-ES"/>
        </w:rPr>
        <w:tab/>
        <w:t>19</w:t>
      </w:r>
      <w:r w:rsidR="009B6A2F">
        <w:rPr>
          <w:rFonts w:ascii="Times New Roman" w:hAnsi="Times New Roman" w:cs="Times New Roman"/>
          <w:b/>
          <w:lang w:val="es-ES" w:eastAsia="es-ES"/>
        </w:rPr>
        <w:t xml:space="preserve"> </w:t>
      </w:r>
    </w:p>
    <w:p w14:paraId="1E6D32D6" w14:textId="77777777" w:rsidR="001F64C0" w:rsidRDefault="001F64C0"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 xml:space="preserve">Julio </w:t>
      </w:r>
      <w:r w:rsidR="009B6A2F">
        <w:rPr>
          <w:rFonts w:ascii="Times New Roman" w:hAnsi="Times New Roman" w:cs="Times New Roman"/>
          <w:b/>
          <w:lang w:val="es-ES" w:eastAsia="es-ES"/>
        </w:rPr>
        <w:tab/>
      </w:r>
      <w:r w:rsidR="004771FE">
        <w:rPr>
          <w:rFonts w:ascii="Times New Roman" w:hAnsi="Times New Roman" w:cs="Times New Roman"/>
          <w:b/>
          <w:lang w:val="es-ES" w:eastAsia="es-ES"/>
        </w:rPr>
        <w:tab/>
        <w:t>03</w:t>
      </w:r>
    </w:p>
    <w:p w14:paraId="5E440D1D" w14:textId="77777777" w:rsidR="001F64C0" w:rsidRDefault="001F64C0"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 xml:space="preserve">Septiembre </w:t>
      </w:r>
      <w:r w:rsidR="004771FE">
        <w:rPr>
          <w:rFonts w:ascii="Times New Roman" w:hAnsi="Times New Roman" w:cs="Times New Roman"/>
          <w:b/>
          <w:lang w:val="es-ES" w:eastAsia="es-ES"/>
        </w:rPr>
        <w:tab/>
        <w:t>11, 25</w:t>
      </w:r>
    </w:p>
    <w:p w14:paraId="73B7F569" w14:textId="77777777" w:rsidR="001F64C0" w:rsidRPr="0019112C" w:rsidRDefault="001F64C0" w:rsidP="001F64C0">
      <w:pPr>
        <w:spacing w:after="0" w:line="240" w:lineRule="auto"/>
        <w:rPr>
          <w:rFonts w:ascii="Times New Roman" w:hAnsi="Times New Roman" w:cs="Times New Roman"/>
          <w:b/>
          <w:lang w:val="es-ES" w:eastAsia="es-ES"/>
        </w:rPr>
      </w:pPr>
      <w:r>
        <w:rPr>
          <w:rFonts w:ascii="Times New Roman" w:hAnsi="Times New Roman" w:cs="Times New Roman"/>
          <w:b/>
          <w:lang w:val="es-ES" w:eastAsia="es-ES"/>
        </w:rPr>
        <w:tab/>
      </w:r>
      <w:r>
        <w:rPr>
          <w:rFonts w:ascii="Times New Roman" w:hAnsi="Times New Roman" w:cs="Times New Roman"/>
          <w:b/>
          <w:lang w:val="es-ES" w:eastAsia="es-ES"/>
        </w:rPr>
        <w:tab/>
      </w:r>
      <w:r>
        <w:rPr>
          <w:rFonts w:ascii="Times New Roman" w:hAnsi="Times New Roman" w:cs="Times New Roman"/>
          <w:b/>
          <w:lang w:val="es-ES" w:eastAsia="es-ES"/>
        </w:rPr>
        <w:tab/>
      </w:r>
      <w:r>
        <w:rPr>
          <w:rFonts w:ascii="Times New Roman" w:hAnsi="Times New Roman" w:cs="Times New Roman"/>
          <w:b/>
          <w:lang w:val="es-ES" w:eastAsia="es-ES"/>
        </w:rPr>
        <w:tab/>
      </w:r>
      <w:r>
        <w:rPr>
          <w:rFonts w:ascii="Times New Roman" w:hAnsi="Times New Roman" w:cs="Times New Roman"/>
          <w:b/>
          <w:lang w:val="es-ES" w:eastAsia="es-ES"/>
        </w:rPr>
        <w:tab/>
      </w:r>
    </w:p>
    <w:p w14:paraId="734EC237" w14:textId="77777777" w:rsidR="0019112C" w:rsidRPr="0019112C" w:rsidRDefault="007C3D78" w:rsidP="00895D63">
      <w:pPr>
        <w:pStyle w:val="Ttulo4"/>
        <w:jc w:val="both"/>
        <w:rPr>
          <w:rFonts w:ascii="Times New Roman" w:hAnsi="Times New Roman" w:cs="Times New Roman"/>
          <w:sz w:val="22"/>
          <w:szCs w:val="22"/>
        </w:rPr>
      </w:pPr>
      <w:r>
        <w:rPr>
          <w:rFonts w:ascii="Times New Roman" w:hAnsi="Times New Roman" w:cs="Times New Roman"/>
          <w:sz w:val="22"/>
          <w:szCs w:val="22"/>
        </w:rPr>
        <w:t xml:space="preserve">Día 01 </w:t>
      </w:r>
      <w:r w:rsidR="00895D63">
        <w:rPr>
          <w:rFonts w:ascii="Times New Roman" w:hAnsi="Times New Roman" w:cs="Times New Roman"/>
          <w:sz w:val="22"/>
          <w:szCs w:val="22"/>
        </w:rPr>
        <w:t>(</w:t>
      </w:r>
      <w:proofErr w:type="spellStart"/>
      <w:r w:rsidR="00895D63">
        <w:rPr>
          <w:rFonts w:ascii="Times New Roman" w:hAnsi="Times New Roman" w:cs="Times New Roman"/>
          <w:sz w:val="22"/>
          <w:szCs w:val="22"/>
        </w:rPr>
        <w:t>sab</w:t>
      </w:r>
      <w:proofErr w:type="spellEnd"/>
      <w:r w:rsidR="0019112C" w:rsidRPr="0019112C">
        <w:rPr>
          <w:rFonts w:ascii="Times New Roman" w:hAnsi="Times New Roman" w:cs="Times New Roman"/>
          <w:sz w:val="22"/>
          <w:szCs w:val="22"/>
        </w:rPr>
        <w:t xml:space="preserve">.) </w:t>
      </w:r>
      <w:r>
        <w:rPr>
          <w:rFonts w:ascii="Times New Roman" w:hAnsi="Times New Roman" w:cs="Times New Roman"/>
          <w:sz w:val="22"/>
          <w:szCs w:val="22"/>
        </w:rPr>
        <w:t xml:space="preserve">BOGOTÁ </w:t>
      </w:r>
      <w:r w:rsidR="0019112C" w:rsidRPr="0019112C">
        <w:rPr>
          <w:rFonts w:ascii="Times New Roman" w:hAnsi="Times New Roman" w:cs="Times New Roman"/>
          <w:sz w:val="22"/>
          <w:szCs w:val="22"/>
        </w:rPr>
        <w:t xml:space="preserve">- </w:t>
      </w:r>
      <w:r w:rsidR="00EA3E9A">
        <w:rPr>
          <w:rFonts w:ascii="Times New Roman" w:hAnsi="Times New Roman" w:cs="Times New Roman"/>
          <w:sz w:val="22"/>
          <w:szCs w:val="22"/>
        </w:rPr>
        <w:t>MADRID</w:t>
      </w:r>
    </w:p>
    <w:p w14:paraId="2F7DA899" w14:textId="77777777" w:rsidR="0019112C" w:rsidRPr="004771FE" w:rsidRDefault="0019112C" w:rsidP="00895D63">
      <w:pPr>
        <w:spacing w:after="0" w:line="240" w:lineRule="auto"/>
        <w:jc w:val="both"/>
        <w:rPr>
          <w:rFonts w:ascii="Times New Roman" w:eastAsia="Times" w:hAnsi="Times New Roman" w:cs="Times New Roman"/>
          <w:lang w:val="es-ES_tradnl"/>
        </w:rPr>
      </w:pPr>
      <w:r w:rsidRPr="004771FE">
        <w:rPr>
          <w:rFonts w:ascii="Times New Roman" w:hAnsi="Times New Roman" w:cs="Times New Roman"/>
        </w:rPr>
        <w:t xml:space="preserve">Salida de </w:t>
      </w:r>
      <w:r w:rsidR="007C3D78" w:rsidRPr="004771FE">
        <w:rPr>
          <w:rFonts w:ascii="Times New Roman" w:hAnsi="Times New Roman" w:cs="Times New Roman"/>
        </w:rPr>
        <w:t xml:space="preserve">Bogotá </w:t>
      </w:r>
      <w:r w:rsidR="00EA3E9A" w:rsidRPr="004771FE">
        <w:rPr>
          <w:rFonts w:ascii="Times New Roman" w:hAnsi="Times New Roman" w:cs="Times New Roman"/>
        </w:rPr>
        <w:t>en vuelo internacional hacia la ciudad de Madrid</w:t>
      </w:r>
      <w:r w:rsidRPr="004771FE">
        <w:rPr>
          <w:rFonts w:ascii="Times New Roman" w:hAnsi="Times New Roman" w:cs="Times New Roman"/>
        </w:rPr>
        <w:t>. Noche a bordo.</w:t>
      </w:r>
    </w:p>
    <w:p w14:paraId="02B9CFBA" w14:textId="77777777" w:rsidR="0019112C" w:rsidRPr="004771FE" w:rsidRDefault="0019112C" w:rsidP="00895D63">
      <w:pPr>
        <w:spacing w:after="0" w:line="240" w:lineRule="auto"/>
        <w:jc w:val="both"/>
        <w:rPr>
          <w:rFonts w:ascii="Times New Roman" w:eastAsia="Times" w:hAnsi="Times New Roman" w:cs="Times New Roman"/>
          <w:lang w:val="es-ES_tradnl"/>
        </w:rPr>
      </w:pPr>
    </w:p>
    <w:p w14:paraId="2D62B364" w14:textId="77777777" w:rsidR="004771FE" w:rsidRPr="004771FE" w:rsidRDefault="00895D63" w:rsidP="00895D63">
      <w:pPr>
        <w:pStyle w:val="Ttulo4"/>
        <w:rPr>
          <w:rFonts w:ascii="Times New Roman" w:hAnsi="Times New Roman" w:cs="Times New Roman"/>
          <w:sz w:val="22"/>
          <w:szCs w:val="22"/>
        </w:rPr>
      </w:pPr>
      <w:r>
        <w:rPr>
          <w:rFonts w:ascii="Times New Roman" w:hAnsi="Times New Roman" w:cs="Times New Roman"/>
          <w:sz w:val="22"/>
          <w:szCs w:val="22"/>
        </w:rPr>
        <w:t>Día 2</w:t>
      </w:r>
      <w:r w:rsidR="004771FE" w:rsidRPr="004771FE">
        <w:rPr>
          <w:rFonts w:ascii="Times New Roman" w:hAnsi="Times New Roman" w:cs="Times New Roman"/>
          <w:sz w:val="22"/>
          <w:szCs w:val="22"/>
        </w:rPr>
        <w:t>.º (dom</w:t>
      </w:r>
      <w:r>
        <w:rPr>
          <w:rFonts w:ascii="Times New Roman" w:hAnsi="Times New Roman" w:cs="Times New Roman"/>
          <w:sz w:val="22"/>
          <w:szCs w:val="22"/>
        </w:rPr>
        <w:t xml:space="preserve">.)  MADRID </w:t>
      </w:r>
      <w:r w:rsidR="004771FE" w:rsidRPr="004771FE">
        <w:rPr>
          <w:rFonts w:ascii="Times New Roman" w:hAnsi="Times New Roman" w:cs="Times New Roman"/>
          <w:sz w:val="22"/>
          <w:szCs w:val="22"/>
        </w:rPr>
        <w:t>- PARIS</w:t>
      </w:r>
    </w:p>
    <w:p w14:paraId="3E88CC3C" w14:textId="77777777" w:rsidR="004771FE" w:rsidRPr="004771FE" w:rsidRDefault="00895D63" w:rsidP="00895D63">
      <w:pPr>
        <w:spacing w:after="0" w:line="240" w:lineRule="auto"/>
        <w:rPr>
          <w:rFonts w:ascii="Times New Roman" w:hAnsi="Times New Roman" w:cs="Times New Roman"/>
        </w:rPr>
      </w:pPr>
      <w:r>
        <w:rPr>
          <w:rFonts w:ascii="Times New Roman" w:hAnsi="Times New Roman" w:cs="Times New Roman"/>
        </w:rPr>
        <w:t>Llegada y conexión en vuelo</w:t>
      </w:r>
      <w:r w:rsidR="004771FE" w:rsidRPr="004771FE">
        <w:rPr>
          <w:rFonts w:ascii="Times New Roman" w:hAnsi="Times New Roman" w:cs="Times New Roman"/>
        </w:rPr>
        <w:t xml:space="preserve"> con destino a Paris. </w:t>
      </w:r>
      <w:r>
        <w:rPr>
          <w:rFonts w:ascii="Times New Roman" w:hAnsi="Times New Roman" w:cs="Times New Roman"/>
        </w:rPr>
        <w:t>Llegada, asistencia y traslado del Aeropuerto al hotel. Alojamiento</w:t>
      </w:r>
      <w:r w:rsidR="004771FE" w:rsidRPr="004771FE">
        <w:rPr>
          <w:rFonts w:ascii="Times New Roman" w:hAnsi="Times New Roman" w:cs="Times New Roman"/>
        </w:rPr>
        <w:t>.</w:t>
      </w:r>
    </w:p>
    <w:p w14:paraId="21100087" w14:textId="77777777" w:rsidR="00895D63" w:rsidRDefault="00895D63" w:rsidP="00895D63">
      <w:pPr>
        <w:pStyle w:val="Ttulo4"/>
        <w:jc w:val="both"/>
        <w:rPr>
          <w:rFonts w:ascii="Times New Roman" w:hAnsi="Times New Roman" w:cs="Times New Roman"/>
          <w:sz w:val="22"/>
          <w:szCs w:val="22"/>
        </w:rPr>
      </w:pPr>
    </w:p>
    <w:p w14:paraId="7DF0EFA4"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3.º (mar.) PARIS</w:t>
      </w:r>
    </w:p>
    <w:p w14:paraId="1F26540D"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proofErr w:type="spellStart"/>
      <w:r w:rsidRPr="004771FE">
        <w:rPr>
          <w:rFonts w:ascii="Times New Roman" w:hAnsi="Times New Roman" w:cs="Times New Roman"/>
        </w:rPr>
        <w:t>ó</w:t>
      </w:r>
      <w:proofErr w:type="spellEnd"/>
      <w:r w:rsidRPr="004771FE">
        <w:rPr>
          <w:rFonts w:ascii="Times New Roman" w:hAnsi="Times New Roman" w:cs="Times New Roman"/>
        </w:rPr>
        <w:t xml:space="preserve"> Lido. Alojamiento.</w:t>
      </w:r>
    </w:p>
    <w:p w14:paraId="1C7338BD" w14:textId="77777777" w:rsidR="00895D63" w:rsidRDefault="00895D63" w:rsidP="00895D63">
      <w:pPr>
        <w:pStyle w:val="Ttulo4"/>
        <w:jc w:val="both"/>
        <w:rPr>
          <w:rFonts w:ascii="Times New Roman" w:hAnsi="Times New Roman" w:cs="Times New Roman"/>
          <w:sz w:val="22"/>
          <w:szCs w:val="22"/>
        </w:rPr>
      </w:pPr>
    </w:p>
    <w:p w14:paraId="0B545F1D"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4.º (mie.) PARIS</w:t>
      </w:r>
    </w:p>
    <w:p w14:paraId="3ED194B5"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Día libre para pasear por esta ilustre ciudad, subir a la Torre Eiffel, recorrer el bohemio barrio de </w:t>
      </w:r>
      <w:proofErr w:type="spellStart"/>
      <w:r w:rsidRPr="004771FE">
        <w:rPr>
          <w:rFonts w:ascii="Times New Roman" w:hAnsi="Times New Roman" w:cs="Times New Roman"/>
        </w:rPr>
        <w:t>Montmatre</w:t>
      </w:r>
      <w:proofErr w:type="spellEnd"/>
      <w:r w:rsidRPr="004771FE">
        <w:rPr>
          <w:rFonts w:ascii="Times New Roman" w:hAnsi="Times New Roman" w:cs="Times New Roman"/>
        </w:rPr>
        <w:t xml:space="preserve"> </w:t>
      </w:r>
      <w:proofErr w:type="spellStart"/>
      <w:r w:rsidRPr="004771FE">
        <w:rPr>
          <w:rFonts w:ascii="Times New Roman" w:hAnsi="Times New Roman" w:cs="Times New Roman"/>
        </w:rPr>
        <w:t>ó</w:t>
      </w:r>
      <w:proofErr w:type="spellEnd"/>
      <w:r w:rsidRPr="004771FE">
        <w:rPr>
          <w:rFonts w:ascii="Times New Roman" w:hAnsi="Times New Roman" w:cs="Times New Roman"/>
        </w:rPr>
        <w:t xml:space="preserve"> conocer la </w:t>
      </w:r>
      <w:proofErr w:type="spellStart"/>
      <w:r w:rsidRPr="004771FE">
        <w:rPr>
          <w:rFonts w:ascii="Times New Roman" w:hAnsi="Times New Roman" w:cs="Times New Roman"/>
        </w:rPr>
        <w:t>Basilica</w:t>
      </w:r>
      <w:proofErr w:type="spellEnd"/>
      <w:r w:rsidRPr="004771FE">
        <w:rPr>
          <w:rFonts w:ascii="Times New Roman" w:hAnsi="Times New Roman" w:cs="Times New Roman"/>
        </w:rPr>
        <w:t xml:space="preserve"> de </w:t>
      </w:r>
      <w:proofErr w:type="spellStart"/>
      <w:r w:rsidRPr="004771FE">
        <w:rPr>
          <w:rFonts w:ascii="Times New Roman" w:hAnsi="Times New Roman" w:cs="Times New Roman"/>
        </w:rPr>
        <w:t>Notre</w:t>
      </w:r>
      <w:proofErr w:type="spellEnd"/>
      <w:r w:rsidRPr="004771FE">
        <w:rPr>
          <w:rFonts w:ascii="Times New Roman" w:hAnsi="Times New Roman" w:cs="Times New Roman"/>
        </w:rPr>
        <w:t xml:space="preserve"> Dame. Alojamiento.</w:t>
      </w:r>
    </w:p>
    <w:p w14:paraId="0942ADF0" w14:textId="77777777" w:rsidR="00895D63" w:rsidRDefault="00895D63" w:rsidP="00895D63">
      <w:pPr>
        <w:pStyle w:val="Ttulo4"/>
        <w:jc w:val="both"/>
        <w:rPr>
          <w:rFonts w:ascii="Times New Roman" w:hAnsi="Times New Roman" w:cs="Times New Roman"/>
          <w:sz w:val="22"/>
          <w:szCs w:val="22"/>
        </w:rPr>
      </w:pPr>
    </w:p>
    <w:p w14:paraId="5E177CEB"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5.º (jue.) PARIS - FRANKFURT</w:t>
      </w:r>
    </w:p>
    <w:p w14:paraId="46202E12"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Desayuno.  Salida en tren o bus hacia Frankfurt. Llegada a Frankfurt, capital financiera del país. Alojamiento.</w:t>
      </w:r>
    </w:p>
    <w:p w14:paraId="5B943530" w14:textId="77777777" w:rsidR="00895D63" w:rsidRDefault="00895D63" w:rsidP="00895D63">
      <w:pPr>
        <w:pStyle w:val="Ttulo4"/>
        <w:jc w:val="both"/>
        <w:rPr>
          <w:rFonts w:ascii="Times New Roman" w:hAnsi="Times New Roman" w:cs="Times New Roman"/>
          <w:sz w:val="22"/>
          <w:szCs w:val="22"/>
        </w:rPr>
      </w:pPr>
    </w:p>
    <w:p w14:paraId="5FC96BAB"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 xml:space="preserve">Día 6.º (vie.) FRANKFURT - ROTEMBURGO - MUNICH </w:t>
      </w:r>
    </w:p>
    <w:p w14:paraId="4D347B47"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y salida a través de la </w:t>
      </w:r>
      <w:r w:rsidRPr="004771FE">
        <w:rPr>
          <w:rFonts w:ascii="Times New Roman" w:hAnsi="Times New Roman" w:cs="Times New Roman"/>
          <w:b/>
          <w:bCs/>
        </w:rPr>
        <w:t>“Ruta de la Alemania Romántica”</w:t>
      </w:r>
      <w:r w:rsidRPr="004771FE">
        <w:rPr>
          <w:rFonts w:ascii="Times New Roman" w:hAnsi="Times New Roman" w:cs="Times New Roman"/>
        </w:rPr>
        <w:t xml:space="preserve"> para llegar a la antigua ciudad de </w:t>
      </w:r>
      <w:proofErr w:type="spellStart"/>
      <w:proofErr w:type="gramStart"/>
      <w:r w:rsidRPr="004771FE">
        <w:rPr>
          <w:rFonts w:ascii="Times New Roman" w:hAnsi="Times New Roman" w:cs="Times New Roman"/>
          <w:b/>
          <w:bCs/>
        </w:rPr>
        <w:t>Rotemburgo</w:t>
      </w:r>
      <w:proofErr w:type="spellEnd"/>
      <w:r w:rsidRPr="004771FE">
        <w:rPr>
          <w:rFonts w:ascii="Times New Roman" w:hAnsi="Times New Roman" w:cs="Times New Roman"/>
        </w:rPr>
        <w:t>,  considerada</w:t>
      </w:r>
      <w:proofErr w:type="gramEnd"/>
      <w:r w:rsidRPr="004771FE">
        <w:rPr>
          <w:rFonts w:ascii="Times New Roman" w:hAnsi="Times New Roman" w:cs="Times New Roman"/>
        </w:rPr>
        <w:t xml:space="preserve"> como la villa medieval amurallada mejor conservada de Europa.  Recorrido por esta histórica y atractiva ciudad.  Continuación del viaje para llegar a </w:t>
      </w:r>
      <w:proofErr w:type="spellStart"/>
      <w:r w:rsidRPr="004771FE">
        <w:rPr>
          <w:rFonts w:ascii="Times New Roman" w:hAnsi="Times New Roman" w:cs="Times New Roman"/>
        </w:rPr>
        <w:t>Munich</w:t>
      </w:r>
      <w:proofErr w:type="spellEnd"/>
      <w:r w:rsidRPr="004771FE">
        <w:rPr>
          <w:rFonts w:ascii="Times New Roman" w:hAnsi="Times New Roman" w:cs="Times New Roman"/>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4771FE">
        <w:rPr>
          <w:rFonts w:ascii="Times New Roman" w:hAnsi="Times New Roman" w:cs="Times New Roman"/>
        </w:rPr>
        <w:t>Marienplatz</w:t>
      </w:r>
      <w:proofErr w:type="spellEnd"/>
      <w:r w:rsidRPr="004771FE">
        <w:rPr>
          <w:rFonts w:ascii="Times New Roman" w:hAnsi="Times New Roman" w:cs="Times New Roman"/>
        </w:rPr>
        <w:t xml:space="preserve"> con su importante carillón, etc.  Habrá tiempo para visitar </w:t>
      </w:r>
      <w:r w:rsidRPr="004771FE">
        <w:rPr>
          <w:rFonts w:ascii="Times New Roman" w:hAnsi="Times New Roman" w:cs="Times New Roman"/>
          <w:b/>
          <w:bCs/>
        </w:rPr>
        <w:t>“</w:t>
      </w:r>
      <w:proofErr w:type="spellStart"/>
      <w:r w:rsidRPr="004771FE">
        <w:rPr>
          <w:rFonts w:ascii="Times New Roman" w:hAnsi="Times New Roman" w:cs="Times New Roman"/>
          <w:b/>
          <w:bCs/>
        </w:rPr>
        <w:t>Hofbräuhaus</w:t>
      </w:r>
      <w:proofErr w:type="spellEnd"/>
      <w:r w:rsidRPr="004771FE">
        <w:rPr>
          <w:rFonts w:ascii="Times New Roman" w:hAnsi="Times New Roman" w:cs="Times New Roman"/>
          <w:b/>
          <w:bCs/>
        </w:rPr>
        <w:t>”,</w:t>
      </w:r>
      <w:r w:rsidRPr="004771FE">
        <w:rPr>
          <w:rFonts w:ascii="Times New Roman" w:hAnsi="Times New Roman" w:cs="Times New Roman"/>
        </w:rPr>
        <w:t xml:space="preserve"> la cervecería más famosa del mundo, fundada por el Duque Guillermo V para atender a su corte.   Alojamiento.</w:t>
      </w:r>
    </w:p>
    <w:p w14:paraId="716A2BCE" w14:textId="77777777" w:rsidR="00895D63" w:rsidRDefault="00895D63" w:rsidP="00895D63">
      <w:pPr>
        <w:spacing w:after="0" w:line="240" w:lineRule="auto"/>
        <w:jc w:val="both"/>
        <w:rPr>
          <w:rFonts w:ascii="Times New Roman" w:hAnsi="Times New Roman" w:cs="Times New Roman"/>
          <w:b/>
          <w:bCs/>
        </w:rPr>
      </w:pPr>
    </w:p>
    <w:p w14:paraId="111F75F3" w14:textId="77777777" w:rsidR="004771FE" w:rsidRPr="004771FE" w:rsidRDefault="004771FE" w:rsidP="00895D63">
      <w:pPr>
        <w:spacing w:after="0" w:line="240" w:lineRule="auto"/>
        <w:jc w:val="both"/>
        <w:rPr>
          <w:rFonts w:ascii="Times New Roman" w:hAnsi="Times New Roman" w:cs="Times New Roman"/>
          <w:b/>
          <w:bCs/>
        </w:rPr>
      </w:pPr>
      <w:r w:rsidRPr="004771FE">
        <w:rPr>
          <w:rFonts w:ascii="Times New Roman" w:hAnsi="Times New Roman" w:cs="Times New Roman"/>
          <w:b/>
          <w:bCs/>
        </w:rPr>
        <w:t>Día 7.º (</w:t>
      </w:r>
      <w:proofErr w:type="spellStart"/>
      <w:r w:rsidRPr="004771FE">
        <w:rPr>
          <w:rFonts w:ascii="Times New Roman" w:hAnsi="Times New Roman" w:cs="Times New Roman"/>
          <w:b/>
          <w:bCs/>
        </w:rPr>
        <w:t>sab</w:t>
      </w:r>
      <w:proofErr w:type="spellEnd"/>
      <w:r w:rsidRPr="004771FE">
        <w:rPr>
          <w:rFonts w:ascii="Times New Roman" w:hAnsi="Times New Roman" w:cs="Times New Roman"/>
          <w:b/>
          <w:bCs/>
        </w:rPr>
        <w:t>.) MUNICH - INNSBRUCK - VERONA - VENECIA.</w:t>
      </w:r>
    </w:p>
    <w:p w14:paraId="7EFCA558"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Salida hacia Innsbruck, capital del Tirol, ciudad olímpica situada en el corazón de los Alpes. Tiempo libre para conocer la ciudad antigua con su famoso Tejadillo de Oro.  A continuación salida hacia </w:t>
      </w:r>
      <w:r w:rsidRPr="004771FE">
        <w:rPr>
          <w:rFonts w:ascii="Times New Roman" w:hAnsi="Times New Roman" w:cs="Times New Roman"/>
          <w:b/>
          <w:bCs/>
        </w:rPr>
        <w:t>Verona</w:t>
      </w:r>
      <w:r w:rsidRPr="004771FE">
        <w:rPr>
          <w:rFonts w:ascii="Times New Roman" w:hAnsi="Times New Roman" w:cs="Times New Roman"/>
        </w:rPr>
        <w:t xml:space="preserve"> para realizar un recorrido </w:t>
      </w:r>
      <w:proofErr w:type="spellStart"/>
      <w:r w:rsidRPr="004771FE">
        <w:rPr>
          <w:rFonts w:ascii="Times New Roman" w:hAnsi="Times New Roman" w:cs="Times New Roman"/>
        </w:rPr>
        <w:t>panoramico</w:t>
      </w:r>
      <w:proofErr w:type="spellEnd"/>
      <w:r w:rsidRPr="004771FE">
        <w:rPr>
          <w:rFonts w:ascii="Times New Roman" w:hAnsi="Times New Roman" w:cs="Times New Roman"/>
        </w:rPr>
        <w:t xml:space="preserve"> por esta ciudad que fue inmortalizada por Shakespeare en “Romeo y </w:t>
      </w:r>
      <w:proofErr w:type="gramStart"/>
      <w:r w:rsidRPr="004771FE">
        <w:rPr>
          <w:rFonts w:ascii="Times New Roman" w:hAnsi="Times New Roman" w:cs="Times New Roman"/>
        </w:rPr>
        <w:t>Julieta”  conociendo</w:t>
      </w:r>
      <w:proofErr w:type="gramEnd"/>
      <w:r w:rsidRPr="004771FE">
        <w:rPr>
          <w:rFonts w:ascii="Times New Roman" w:hAnsi="Times New Roman" w:cs="Times New Roman"/>
        </w:rPr>
        <w:t xml:space="preserve"> el Anfiteatro Arena, la Plaza </w:t>
      </w:r>
      <w:proofErr w:type="spellStart"/>
      <w:r w:rsidRPr="004771FE">
        <w:rPr>
          <w:rFonts w:ascii="Times New Roman" w:hAnsi="Times New Roman" w:cs="Times New Roman"/>
        </w:rPr>
        <w:t>Bra</w:t>
      </w:r>
      <w:proofErr w:type="spellEnd"/>
      <w:r w:rsidRPr="004771FE">
        <w:rPr>
          <w:rFonts w:ascii="Times New Roman" w:hAnsi="Times New Roman" w:cs="Times New Roman"/>
        </w:rPr>
        <w:t xml:space="preserve"> y la Casa de Julieta. Se proseguirá viaje para llegar a la romántica “Perla del Adriático” Venecia.  Alojamiento.</w:t>
      </w:r>
    </w:p>
    <w:p w14:paraId="3D601868" w14:textId="77777777" w:rsidR="004771FE" w:rsidRPr="004771FE" w:rsidRDefault="004771FE" w:rsidP="00895D63">
      <w:pPr>
        <w:spacing w:after="0" w:line="240" w:lineRule="auto"/>
        <w:rPr>
          <w:rFonts w:ascii="Times New Roman" w:hAnsi="Times New Roman" w:cs="Times New Roman"/>
        </w:rPr>
      </w:pPr>
    </w:p>
    <w:p w14:paraId="2A9515F0"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8.º (dom.) VENECIA</w:t>
      </w:r>
    </w:p>
    <w:p w14:paraId="34776EF5"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Salida en barco hacia la Plaza de San Marcos, incomparable conjunto arquitectónico, donde se iniciará una visita a </w:t>
      </w:r>
      <w:proofErr w:type="spellStart"/>
      <w:r w:rsidRPr="004771FE">
        <w:rPr>
          <w:rFonts w:ascii="Times New Roman" w:hAnsi="Times New Roman" w:cs="Times New Roman"/>
        </w:rPr>
        <w:t>pié</w:t>
      </w:r>
      <w:proofErr w:type="spellEnd"/>
      <w:r w:rsidRPr="004771FE">
        <w:rPr>
          <w:rFonts w:ascii="Times New Roman" w:hAnsi="Times New Roman" w:cs="Times New Roman"/>
        </w:rPr>
        <w:t xml:space="preserve"> de esta interesante ciudad, asentada sobre 118 islas en el mar Adriático, </w:t>
      </w:r>
      <w:r w:rsidRPr="004771FE">
        <w:rPr>
          <w:rFonts w:ascii="Times New Roman" w:hAnsi="Times New Roman" w:cs="Times New Roman"/>
        </w:rPr>
        <w:lastRenderedPageBreak/>
        <w:t xml:space="preserve">recorriendo la Basílica de San Marcos, el Campanile, Torre del Reloj, exterior del Palacio Ducal, Puente de los Suspiros y típicas callejuelas que cruzan los canales.  Tarde libre con posibilidad de realizar un romántico paseo en góndola </w:t>
      </w:r>
      <w:proofErr w:type="spellStart"/>
      <w:r w:rsidRPr="004771FE">
        <w:rPr>
          <w:rFonts w:ascii="Times New Roman" w:hAnsi="Times New Roman" w:cs="Times New Roman"/>
        </w:rPr>
        <w:t>ó</w:t>
      </w:r>
      <w:proofErr w:type="spellEnd"/>
      <w:r w:rsidRPr="004771FE">
        <w:rPr>
          <w:rFonts w:ascii="Times New Roman" w:hAnsi="Times New Roman" w:cs="Times New Roman"/>
        </w:rPr>
        <w:t xml:space="preserve"> bien un atractivo crucero por la Laguna. Regreso al hotel y alojamiento.</w:t>
      </w:r>
    </w:p>
    <w:p w14:paraId="64E86D84" w14:textId="77777777" w:rsidR="00895D63" w:rsidRDefault="00895D63" w:rsidP="00895D63">
      <w:pPr>
        <w:pStyle w:val="Ttulo4"/>
        <w:jc w:val="both"/>
        <w:rPr>
          <w:rFonts w:ascii="Times New Roman" w:hAnsi="Times New Roman" w:cs="Times New Roman"/>
          <w:sz w:val="22"/>
          <w:szCs w:val="22"/>
        </w:rPr>
      </w:pPr>
    </w:p>
    <w:p w14:paraId="43BE49DA"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 xml:space="preserve">Día 9.º (lun.) VENECIA - PADUA - FLORENCIA </w:t>
      </w:r>
    </w:p>
    <w:p w14:paraId="7624156C"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Salida hacia </w:t>
      </w:r>
      <w:proofErr w:type="spellStart"/>
      <w:r w:rsidRPr="004771FE">
        <w:rPr>
          <w:rFonts w:ascii="Times New Roman" w:hAnsi="Times New Roman" w:cs="Times New Roman"/>
          <w:b/>
          <w:bCs/>
        </w:rPr>
        <w:t>Pádua</w:t>
      </w:r>
      <w:proofErr w:type="spellEnd"/>
      <w:r w:rsidRPr="004771FE">
        <w:rPr>
          <w:rFonts w:ascii="Times New Roman" w:hAnsi="Times New Roman" w:cs="Times New Roman"/>
        </w:rPr>
        <w:t xml:space="preserve">, donde se efectuará una parada para conocer la Basílica de San </w:t>
      </w:r>
      <w:proofErr w:type="spellStart"/>
      <w:r w:rsidRPr="004771FE">
        <w:rPr>
          <w:rFonts w:ascii="Times New Roman" w:hAnsi="Times New Roman" w:cs="Times New Roman"/>
        </w:rPr>
        <w:t>Antonio.Continuación</w:t>
      </w:r>
      <w:proofErr w:type="spellEnd"/>
      <w:r w:rsidRPr="004771FE">
        <w:rPr>
          <w:rFonts w:ascii="Times New Roman" w:hAnsi="Times New Roman" w:cs="Times New Roman"/>
        </w:rPr>
        <w:t xml:space="preserve"> del viaje hacia Florencia, capital de la Toscana y principal ciudad del arte italiano. Por la tarde, visita panorámica, incluyendo la Catedral, el Baptisterio, Puente Vecchio y las Plazas de la Señoría y Santa </w:t>
      </w:r>
      <w:proofErr w:type="spellStart"/>
      <w:r w:rsidRPr="004771FE">
        <w:rPr>
          <w:rFonts w:ascii="Times New Roman" w:hAnsi="Times New Roman" w:cs="Times New Roman"/>
        </w:rPr>
        <w:t>Crocce</w:t>
      </w:r>
      <w:proofErr w:type="spellEnd"/>
      <w:r w:rsidRPr="004771FE">
        <w:rPr>
          <w:rFonts w:ascii="Times New Roman" w:hAnsi="Times New Roman" w:cs="Times New Roman"/>
        </w:rPr>
        <w:t>. Alojamiento.</w:t>
      </w:r>
    </w:p>
    <w:p w14:paraId="6156B948" w14:textId="77777777" w:rsidR="00895D63" w:rsidRDefault="00895D63" w:rsidP="00895D63">
      <w:pPr>
        <w:pStyle w:val="Ttulo4"/>
        <w:jc w:val="both"/>
        <w:rPr>
          <w:rFonts w:ascii="Times New Roman" w:hAnsi="Times New Roman" w:cs="Times New Roman"/>
          <w:sz w:val="22"/>
          <w:szCs w:val="22"/>
        </w:rPr>
      </w:pPr>
    </w:p>
    <w:p w14:paraId="570EF278"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10.º (mar.) FLORENCIA - ASIS - ROMA</w:t>
      </w:r>
    </w:p>
    <w:p w14:paraId="7378D456"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Salida hacia </w:t>
      </w:r>
      <w:r w:rsidRPr="004771FE">
        <w:rPr>
          <w:rFonts w:ascii="Times New Roman" w:hAnsi="Times New Roman" w:cs="Times New Roman"/>
          <w:b/>
          <w:bCs/>
        </w:rPr>
        <w:t>Asís</w:t>
      </w:r>
      <w:r w:rsidRPr="004771FE">
        <w:rPr>
          <w:rFonts w:ascii="Times New Roman" w:hAnsi="Times New Roman" w:cs="Times New Roman"/>
        </w:rPr>
        <w:t xml:space="preserve">, interesante ciudad amurallada. Visita de sus </w:t>
      </w:r>
      <w:proofErr w:type="gramStart"/>
      <w:r w:rsidRPr="004771FE">
        <w:rPr>
          <w:rFonts w:ascii="Times New Roman" w:hAnsi="Times New Roman" w:cs="Times New Roman"/>
        </w:rPr>
        <w:t>Basílicas,  con</w:t>
      </w:r>
      <w:proofErr w:type="gramEnd"/>
      <w:r w:rsidRPr="004771FE">
        <w:rPr>
          <w:rFonts w:ascii="Times New Roman" w:hAnsi="Times New Roman" w:cs="Times New Roman"/>
        </w:rPr>
        <w:t xml:space="preserve"> la tumba de San Francisco.  Se continuará viaje hacia Roma, la Ciudad Eterna.  A la llegada, se sugiere pasear por </w:t>
      </w:r>
      <w:proofErr w:type="gramStart"/>
      <w:r w:rsidRPr="004771FE">
        <w:rPr>
          <w:rFonts w:ascii="Times New Roman" w:hAnsi="Times New Roman" w:cs="Times New Roman"/>
        </w:rPr>
        <w:t>la  Roma</w:t>
      </w:r>
      <w:proofErr w:type="gramEnd"/>
      <w:r w:rsidRPr="004771FE">
        <w:rPr>
          <w:rFonts w:ascii="Times New Roman" w:hAnsi="Times New Roman" w:cs="Times New Roman"/>
        </w:rPr>
        <w:t xml:space="preserve"> Barroca, para conocer el corazón de la ciudad, con lugares tan interesantes como La Plaza de </w:t>
      </w:r>
      <w:proofErr w:type="spellStart"/>
      <w:r w:rsidRPr="004771FE">
        <w:rPr>
          <w:rFonts w:ascii="Times New Roman" w:hAnsi="Times New Roman" w:cs="Times New Roman"/>
        </w:rPr>
        <w:t>Navona</w:t>
      </w:r>
      <w:proofErr w:type="spellEnd"/>
      <w:r w:rsidRPr="004771FE">
        <w:rPr>
          <w:rFonts w:ascii="Times New Roman" w:hAnsi="Times New Roman" w:cs="Times New Roman"/>
        </w:rPr>
        <w:t>, La Fontana de Trevi, El Panteón, etc.  Regreso al hotel y alojamiento.</w:t>
      </w:r>
    </w:p>
    <w:p w14:paraId="7D76D2E9" w14:textId="77777777" w:rsidR="00895D63" w:rsidRDefault="00895D63" w:rsidP="00895D63">
      <w:pPr>
        <w:pStyle w:val="Ttulo4"/>
        <w:jc w:val="both"/>
        <w:rPr>
          <w:rFonts w:ascii="Times New Roman" w:hAnsi="Times New Roman" w:cs="Times New Roman"/>
          <w:sz w:val="22"/>
          <w:szCs w:val="22"/>
        </w:rPr>
      </w:pPr>
    </w:p>
    <w:p w14:paraId="52863598"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11.º (mie.) ROMA</w:t>
      </w:r>
    </w:p>
    <w:p w14:paraId="01C2F94A"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2FE24308" w14:textId="77777777" w:rsidR="00895D63" w:rsidRDefault="00895D63" w:rsidP="00895D63">
      <w:pPr>
        <w:pStyle w:val="Ttulo4"/>
        <w:jc w:val="both"/>
        <w:rPr>
          <w:rFonts w:ascii="Times New Roman" w:hAnsi="Times New Roman" w:cs="Times New Roman"/>
          <w:sz w:val="22"/>
          <w:szCs w:val="22"/>
        </w:rPr>
      </w:pPr>
    </w:p>
    <w:p w14:paraId="163257C3"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12.º (jue.) ROMA</w:t>
      </w:r>
    </w:p>
    <w:p w14:paraId="245D93C1"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Día libre para pasear por la ciudad </w:t>
      </w:r>
      <w:proofErr w:type="spellStart"/>
      <w:r w:rsidRPr="004771FE">
        <w:rPr>
          <w:rFonts w:ascii="Times New Roman" w:hAnsi="Times New Roman" w:cs="Times New Roman"/>
        </w:rPr>
        <w:t>ó</w:t>
      </w:r>
      <w:proofErr w:type="spellEnd"/>
      <w:r w:rsidRPr="004771FE">
        <w:rPr>
          <w:rFonts w:ascii="Times New Roman" w:hAnsi="Times New Roman" w:cs="Times New Roman"/>
        </w:rPr>
        <w:t xml:space="preserve"> aprovechar el día completo para conocer el sur de Italia con la maravillosa bahía de Nápoles y la pintoresca isla de Capri. Alojamiento.</w:t>
      </w:r>
    </w:p>
    <w:p w14:paraId="34FA2AA1" w14:textId="77777777" w:rsidR="00895D63" w:rsidRDefault="00895D63" w:rsidP="00895D63">
      <w:pPr>
        <w:pStyle w:val="Ttulo4"/>
        <w:jc w:val="both"/>
        <w:rPr>
          <w:rFonts w:ascii="Times New Roman" w:hAnsi="Times New Roman" w:cs="Times New Roman"/>
          <w:sz w:val="22"/>
          <w:szCs w:val="22"/>
        </w:rPr>
      </w:pPr>
    </w:p>
    <w:p w14:paraId="7C424251"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13.º (vie.) ROMA - PISA - NIZA</w:t>
      </w:r>
    </w:p>
    <w:p w14:paraId="14F729D8"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y salida hacia Pisa. Tiempo libre para visitar la Plaza de los Milagros, magnífico conjunto monumental, con su Catedral, Baptisterio y la famosa Torre Inclinada.  Continuación por la Riviera </w:t>
      </w:r>
      <w:proofErr w:type="gramStart"/>
      <w:r w:rsidRPr="004771FE">
        <w:rPr>
          <w:rFonts w:ascii="Times New Roman" w:hAnsi="Times New Roman" w:cs="Times New Roman"/>
        </w:rPr>
        <w:t>Italiana,  pasando</w:t>
      </w:r>
      <w:proofErr w:type="gramEnd"/>
      <w:r w:rsidRPr="004771FE">
        <w:rPr>
          <w:rFonts w:ascii="Times New Roman" w:hAnsi="Times New Roman" w:cs="Times New Roman"/>
        </w:rPr>
        <w:t xml:space="preserve"> cerca de ciudades como San Remo </w:t>
      </w:r>
      <w:proofErr w:type="spellStart"/>
      <w:r w:rsidRPr="004771FE">
        <w:rPr>
          <w:rFonts w:ascii="Times New Roman" w:hAnsi="Times New Roman" w:cs="Times New Roman"/>
        </w:rPr>
        <w:t>ó</w:t>
      </w:r>
      <w:proofErr w:type="spellEnd"/>
      <w:r w:rsidRPr="004771FE">
        <w:rPr>
          <w:rFonts w:ascii="Times New Roman" w:hAnsi="Times New Roman" w:cs="Times New Roman"/>
        </w:rPr>
        <w:t xml:space="preserve"> </w:t>
      </w:r>
      <w:proofErr w:type="spellStart"/>
      <w:r w:rsidRPr="004771FE">
        <w:rPr>
          <w:rFonts w:ascii="Times New Roman" w:hAnsi="Times New Roman" w:cs="Times New Roman"/>
        </w:rPr>
        <w:t>Genova</w:t>
      </w:r>
      <w:proofErr w:type="spellEnd"/>
      <w:r w:rsidRPr="004771FE">
        <w:rPr>
          <w:rFonts w:ascii="Times New Roman" w:hAnsi="Times New Roman" w:cs="Times New Roman"/>
        </w:rPr>
        <w:t>. Llegada a la Costa Azul y alojamiento.</w:t>
      </w:r>
    </w:p>
    <w:p w14:paraId="690D063A" w14:textId="77777777" w:rsidR="00895D63" w:rsidRDefault="00895D63" w:rsidP="00895D63">
      <w:pPr>
        <w:pStyle w:val="Ttulo4"/>
        <w:jc w:val="both"/>
        <w:rPr>
          <w:rFonts w:ascii="Times New Roman" w:hAnsi="Times New Roman" w:cs="Times New Roman"/>
          <w:sz w:val="22"/>
          <w:szCs w:val="22"/>
        </w:rPr>
      </w:pPr>
    </w:p>
    <w:p w14:paraId="33B4D934"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14.º (</w:t>
      </w:r>
      <w:proofErr w:type="spellStart"/>
      <w:r w:rsidRPr="004771FE">
        <w:rPr>
          <w:rFonts w:ascii="Times New Roman" w:hAnsi="Times New Roman" w:cs="Times New Roman"/>
          <w:sz w:val="22"/>
          <w:szCs w:val="22"/>
        </w:rPr>
        <w:t>sab</w:t>
      </w:r>
      <w:proofErr w:type="spellEnd"/>
      <w:r w:rsidRPr="004771FE">
        <w:rPr>
          <w:rFonts w:ascii="Times New Roman" w:hAnsi="Times New Roman" w:cs="Times New Roman"/>
          <w:sz w:val="22"/>
          <w:szCs w:val="22"/>
        </w:rPr>
        <w:t>.) NIZA - BARCELONA</w:t>
      </w:r>
    </w:p>
    <w:p w14:paraId="3BFD7C94"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Breve recorrido por esta atractiva y aristócrata ciudad.  Salida hacia el valle del </w:t>
      </w:r>
      <w:proofErr w:type="gramStart"/>
      <w:r w:rsidRPr="004771FE">
        <w:rPr>
          <w:rFonts w:ascii="Times New Roman" w:hAnsi="Times New Roman" w:cs="Times New Roman"/>
        </w:rPr>
        <w:t>Ródano,  pasando</w:t>
      </w:r>
      <w:proofErr w:type="gramEnd"/>
      <w:r w:rsidRPr="004771FE">
        <w:rPr>
          <w:rFonts w:ascii="Times New Roman" w:hAnsi="Times New Roman" w:cs="Times New Roman"/>
        </w:rPr>
        <w:t xml:space="preserve">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14:paraId="06A107B2" w14:textId="77777777" w:rsidR="00895D63" w:rsidRDefault="00895D63" w:rsidP="00895D63">
      <w:pPr>
        <w:pStyle w:val="Ttulo4"/>
        <w:jc w:val="both"/>
        <w:rPr>
          <w:rFonts w:ascii="Times New Roman" w:hAnsi="Times New Roman" w:cs="Times New Roman"/>
          <w:sz w:val="22"/>
          <w:szCs w:val="22"/>
        </w:rPr>
      </w:pPr>
    </w:p>
    <w:p w14:paraId="6AB0E78A"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15.º (dom.) BARCELONA</w:t>
      </w:r>
    </w:p>
    <w:p w14:paraId="1FAF9BF6"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y visita panorámica de la ciudad incluyendo la Sagrada Familia, Plaza de Cataluña, Barrio Gótico, Monumento a Colón y Puerto Olímpico.  Durante el </w:t>
      </w:r>
      <w:proofErr w:type="gramStart"/>
      <w:r w:rsidRPr="004771FE">
        <w:rPr>
          <w:rFonts w:ascii="Times New Roman" w:hAnsi="Times New Roman" w:cs="Times New Roman"/>
        </w:rPr>
        <w:t>recorrido  se</w:t>
      </w:r>
      <w:proofErr w:type="gramEnd"/>
      <w:r w:rsidRPr="004771FE">
        <w:rPr>
          <w:rFonts w:ascii="Times New Roman" w:hAnsi="Times New Roman" w:cs="Times New Roman"/>
        </w:rPr>
        <w:t xml:space="preserve"> podrán  admirar lindos edificios marcados con la arquitectura del famoso Antonio Gaudí. Tarde libre. Alojamiento.</w:t>
      </w:r>
    </w:p>
    <w:p w14:paraId="2EFEE564" w14:textId="77777777" w:rsidR="00895D63" w:rsidRDefault="00895D63" w:rsidP="00895D63">
      <w:pPr>
        <w:pStyle w:val="Ttulo4"/>
        <w:jc w:val="both"/>
        <w:rPr>
          <w:rFonts w:ascii="Times New Roman" w:hAnsi="Times New Roman" w:cs="Times New Roman"/>
          <w:sz w:val="22"/>
          <w:szCs w:val="22"/>
        </w:rPr>
      </w:pPr>
    </w:p>
    <w:p w14:paraId="03B2E993"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16.º (lun.) BARCELONA - ZARAGOZA - MADRID</w:t>
      </w:r>
    </w:p>
    <w:p w14:paraId="01B76161"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Salida hacia Zaragoza. Visita de la Basílica de la Virgen Pilar, Patrona de la Hispanidad. Continuación hacia la Comunidad de Madrid a través de la provincia de Guadalajara. Llegada y alojamiento.  </w:t>
      </w:r>
    </w:p>
    <w:p w14:paraId="731F89D2" w14:textId="77777777" w:rsidR="00895D63" w:rsidRDefault="00895D63" w:rsidP="00895D63">
      <w:pPr>
        <w:pStyle w:val="Ttulo4"/>
        <w:jc w:val="both"/>
        <w:rPr>
          <w:rFonts w:ascii="Times New Roman" w:hAnsi="Times New Roman" w:cs="Times New Roman"/>
          <w:sz w:val="22"/>
          <w:szCs w:val="22"/>
        </w:rPr>
      </w:pPr>
    </w:p>
    <w:p w14:paraId="1BF7375A"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17.º (mar.) MADRID</w:t>
      </w:r>
    </w:p>
    <w:p w14:paraId="76133E0D"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Por la mañana, visita panorámica de la ciudad, recorriendo sus principales lugares: la Plaza de España, Gran Vía, Fuente de la Cibeles, Puerta de Alcalá, Estadio Santiago </w:t>
      </w:r>
      <w:proofErr w:type="spellStart"/>
      <w:r w:rsidRPr="004771FE">
        <w:rPr>
          <w:rFonts w:ascii="Times New Roman" w:hAnsi="Times New Roman" w:cs="Times New Roman"/>
        </w:rPr>
        <w:t>Bernabeu</w:t>
      </w:r>
      <w:proofErr w:type="spellEnd"/>
      <w:r w:rsidRPr="004771FE">
        <w:rPr>
          <w:rFonts w:ascii="Times New Roman" w:hAnsi="Times New Roman" w:cs="Times New Roman"/>
        </w:rPr>
        <w:t>, Plaza Monumental de las Ventas, Puerta del Sol. En la tarde, posibilidad de conocer Toledo, antigua capital imperial, declarada Patrimonio de la Humanidad por la UNESCO. Alojamiento.</w:t>
      </w:r>
    </w:p>
    <w:p w14:paraId="5B406811" w14:textId="77777777" w:rsidR="00895D63" w:rsidRDefault="00895D63" w:rsidP="00895D63">
      <w:pPr>
        <w:pStyle w:val="Ttulo4"/>
        <w:jc w:val="both"/>
        <w:rPr>
          <w:rFonts w:ascii="Times New Roman" w:hAnsi="Times New Roman" w:cs="Times New Roman"/>
          <w:sz w:val="22"/>
          <w:szCs w:val="22"/>
        </w:rPr>
      </w:pPr>
    </w:p>
    <w:p w14:paraId="50E52B04" w14:textId="77777777" w:rsidR="004771FE" w:rsidRPr="004771FE" w:rsidRDefault="004771FE" w:rsidP="00895D63">
      <w:pPr>
        <w:pStyle w:val="Ttulo4"/>
        <w:jc w:val="both"/>
        <w:rPr>
          <w:rFonts w:ascii="Times New Roman" w:hAnsi="Times New Roman" w:cs="Times New Roman"/>
          <w:sz w:val="22"/>
          <w:szCs w:val="22"/>
        </w:rPr>
      </w:pPr>
      <w:r w:rsidRPr="004771FE">
        <w:rPr>
          <w:rFonts w:ascii="Times New Roman" w:hAnsi="Times New Roman" w:cs="Times New Roman"/>
          <w:sz w:val="22"/>
          <w:szCs w:val="22"/>
        </w:rPr>
        <w:t>Día 18.º (mie.) MADRID</w:t>
      </w:r>
    </w:p>
    <w:p w14:paraId="02B0264D" w14:textId="77777777" w:rsidR="004771FE" w:rsidRPr="004771FE" w:rsidRDefault="004771FE" w:rsidP="00895D63">
      <w:pPr>
        <w:spacing w:after="0" w:line="240" w:lineRule="auto"/>
        <w:jc w:val="both"/>
        <w:rPr>
          <w:rFonts w:ascii="Times New Roman" w:hAnsi="Times New Roman" w:cs="Times New Roman"/>
        </w:rPr>
      </w:pPr>
      <w:r w:rsidRPr="004771FE">
        <w:rPr>
          <w:rFonts w:ascii="Times New Roman" w:hAnsi="Times New Roman" w:cs="Times New Roman"/>
        </w:rPr>
        <w:t xml:space="preserve">Desayuno. Día enteramente libre para realizar las </w:t>
      </w:r>
      <w:r w:rsidR="00622AC6" w:rsidRPr="004771FE">
        <w:rPr>
          <w:rFonts w:ascii="Times New Roman" w:hAnsi="Times New Roman" w:cs="Times New Roman"/>
        </w:rPr>
        <w:t>últimas</w:t>
      </w:r>
      <w:r w:rsidRPr="004771FE">
        <w:rPr>
          <w:rFonts w:ascii="Times New Roman" w:hAnsi="Times New Roman" w:cs="Times New Roman"/>
        </w:rPr>
        <w:t xml:space="preserve"> compras o bien contratar alguna excursión para conocer los alrededores de Madrid. Alojamiento. </w:t>
      </w:r>
    </w:p>
    <w:p w14:paraId="3ABA1663" w14:textId="77777777" w:rsidR="00895D63" w:rsidRDefault="00895D63" w:rsidP="00895D63">
      <w:pPr>
        <w:pStyle w:val="Ttulo4"/>
        <w:jc w:val="both"/>
        <w:rPr>
          <w:rFonts w:ascii="Times New Roman" w:hAnsi="Times New Roman" w:cs="Times New Roman"/>
          <w:sz w:val="22"/>
          <w:szCs w:val="22"/>
        </w:rPr>
      </w:pPr>
    </w:p>
    <w:p w14:paraId="0FF9B993" w14:textId="77777777" w:rsidR="0019112C" w:rsidRPr="004771FE" w:rsidRDefault="004771FE" w:rsidP="00895D63">
      <w:pPr>
        <w:pStyle w:val="Ttulo4"/>
        <w:jc w:val="both"/>
        <w:rPr>
          <w:rFonts w:ascii="Times New Roman" w:hAnsi="Times New Roman" w:cs="Times New Roman"/>
          <w:b w:val="0"/>
          <w:sz w:val="22"/>
          <w:szCs w:val="22"/>
        </w:rPr>
      </w:pPr>
      <w:r w:rsidRPr="004771FE">
        <w:rPr>
          <w:rFonts w:ascii="Times New Roman" w:hAnsi="Times New Roman" w:cs="Times New Roman"/>
          <w:sz w:val="22"/>
          <w:szCs w:val="22"/>
        </w:rPr>
        <w:t xml:space="preserve">Día 19.º (jue.) </w:t>
      </w:r>
      <w:r w:rsidR="0019112C" w:rsidRPr="004771FE">
        <w:rPr>
          <w:rFonts w:ascii="Times New Roman" w:hAnsi="Times New Roman" w:cs="Times New Roman"/>
          <w:sz w:val="22"/>
          <w:szCs w:val="22"/>
        </w:rPr>
        <w:t>MADRID</w:t>
      </w:r>
      <w:r w:rsidR="000B3A64" w:rsidRPr="004771FE">
        <w:rPr>
          <w:rFonts w:ascii="Times New Roman" w:hAnsi="Times New Roman" w:cs="Times New Roman"/>
          <w:sz w:val="22"/>
          <w:szCs w:val="22"/>
        </w:rPr>
        <w:t xml:space="preserve"> - BOGOTÁ</w:t>
      </w:r>
    </w:p>
    <w:p w14:paraId="7A50EC34" w14:textId="77777777" w:rsidR="000B3A64" w:rsidRPr="000B3A64" w:rsidRDefault="000B3A64" w:rsidP="00895D63">
      <w:pPr>
        <w:spacing w:after="0" w:line="240" w:lineRule="auto"/>
        <w:jc w:val="both"/>
        <w:rPr>
          <w:rFonts w:ascii="Times New Roman" w:hAnsi="Times New Roman" w:cs="Times New Roman"/>
        </w:rPr>
      </w:pPr>
      <w:r w:rsidRPr="004771FE">
        <w:rPr>
          <w:rFonts w:ascii="Times New Roman" w:hAnsi="Times New Roman" w:cs="Times New Roman"/>
        </w:rPr>
        <w:t>Desayuno. Traslado del hotel al aeropuerto para</w:t>
      </w:r>
      <w:r w:rsidRPr="000B3A64">
        <w:rPr>
          <w:rFonts w:ascii="Times New Roman" w:hAnsi="Times New Roman" w:cs="Times New Roman"/>
        </w:rPr>
        <w:t xml:space="preserve"> tomar el vuelo con destino a Bogotá. Llegada y…</w:t>
      </w:r>
    </w:p>
    <w:p w14:paraId="0D8282C0" w14:textId="77777777" w:rsidR="000B3A64" w:rsidRDefault="000B3A64" w:rsidP="00895D63">
      <w:pPr>
        <w:spacing w:after="0" w:line="240" w:lineRule="auto"/>
        <w:jc w:val="center"/>
        <w:rPr>
          <w:rFonts w:ascii="Times New Roman" w:hAnsi="Times New Roman" w:cs="Times New Roman"/>
        </w:rPr>
      </w:pPr>
    </w:p>
    <w:p w14:paraId="62DEBCF7" w14:textId="77777777" w:rsidR="0019112C" w:rsidRDefault="000B3A64" w:rsidP="00895D63">
      <w:pPr>
        <w:spacing w:after="0" w:line="240" w:lineRule="auto"/>
        <w:jc w:val="center"/>
        <w:rPr>
          <w:rFonts w:ascii="Times New Roman" w:hAnsi="Times New Roman" w:cs="Times New Roman"/>
          <w:b/>
        </w:rPr>
      </w:pPr>
      <w:r w:rsidRPr="000B3A64">
        <w:rPr>
          <w:rFonts w:ascii="Times New Roman" w:hAnsi="Times New Roman" w:cs="Times New Roman"/>
          <w:b/>
        </w:rPr>
        <w:t>FIN DE NUESTROS SERVICIOS</w:t>
      </w:r>
    </w:p>
    <w:p w14:paraId="160438EF" w14:textId="77777777" w:rsidR="00895D63" w:rsidRDefault="00895D63" w:rsidP="00895D63">
      <w:pPr>
        <w:spacing w:after="0" w:line="240" w:lineRule="auto"/>
        <w:jc w:val="center"/>
        <w:rPr>
          <w:rFonts w:ascii="Times New Roman" w:hAnsi="Times New Roman" w:cs="Times New Roman"/>
          <w:b/>
        </w:rPr>
      </w:pPr>
    </w:p>
    <w:p w14:paraId="3B08DD33" w14:textId="77777777" w:rsidR="009219D2" w:rsidRDefault="009219D2" w:rsidP="00895D63">
      <w:pPr>
        <w:spacing w:after="0" w:line="240" w:lineRule="auto"/>
        <w:rPr>
          <w:rFonts w:ascii="Times New Roman" w:hAnsi="Times New Roman"/>
          <w:b/>
        </w:rPr>
      </w:pPr>
    </w:p>
    <w:p w14:paraId="5E1AC617" w14:textId="77777777" w:rsidR="00692579" w:rsidRPr="008B0B16" w:rsidRDefault="00692579" w:rsidP="00895D63">
      <w:pPr>
        <w:spacing w:after="0" w:line="240" w:lineRule="auto"/>
        <w:jc w:val="both"/>
        <w:rPr>
          <w:rFonts w:ascii="Times New Roman" w:hAnsi="Times New Roman"/>
          <w:b/>
        </w:rPr>
      </w:pPr>
      <w:r w:rsidRPr="008B0B16">
        <w:rPr>
          <w:rFonts w:ascii="Times New Roman" w:hAnsi="Times New Roman"/>
          <w:b/>
        </w:rPr>
        <w:t>SERVICIOS TERRESTRES</w:t>
      </w:r>
      <w:r w:rsidR="00895D63">
        <w:rPr>
          <w:rFonts w:ascii="Times New Roman" w:hAnsi="Times New Roman"/>
          <w:b/>
        </w:rPr>
        <w:t xml:space="preserve"> EN DOLARES</w:t>
      </w:r>
      <w:r w:rsidRPr="008B0B16">
        <w:rPr>
          <w:rFonts w:ascii="Times New Roman" w:hAnsi="Times New Roman"/>
          <w:b/>
        </w:rPr>
        <w:t>:</w:t>
      </w:r>
    </w:p>
    <w:p w14:paraId="442E5505" w14:textId="77777777" w:rsidR="00BA22E4" w:rsidRDefault="00BA22E4" w:rsidP="00692579">
      <w:pPr>
        <w:spacing w:after="0" w:line="240" w:lineRule="auto"/>
        <w:jc w:val="both"/>
        <w:rPr>
          <w:rFonts w:ascii="Times New Roman" w:hAnsi="Times New Roman"/>
          <w:b/>
        </w:rPr>
      </w:pPr>
    </w:p>
    <w:p w14:paraId="29FAB96F" w14:textId="77777777" w:rsidR="00BA22E4" w:rsidRDefault="00BA22E4" w:rsidP="00BA22E4">
      <w:pPr>
        <w:spacing w:after="0" w:line="240" w:lineRule="auto"/>
        <w:jc w:val="both"/>
        <w:rPr>
          <w:rFonts w:ascii="Times New Roman" w:hAnsi="Times New Roman"/>
          <w:b/>
        </w:rPr>
      </w:pPr>
      <w:r w:rsidRPr="00BA22E4">
        <w:rPr>
          <w:rFonts w:ascii="Times New Roman" w:hAnsi="Times New Roman"/>
          <w:b/>
        </w:rPr>
        <w:t>HOTELES</w:t>
      </w:r>
      <w:r>
        <w:rPr>
          <w:rFonts w:ascii="Times New Roman" w:hAnsi="Times New Roman"/>
          <w:b/>
        </w:rPr>
        <w:t xml:space="preserve"> CATEGORIA TURISTA SUPERIOR</w:t>
      </w:r>
    </w:p>
    <w:p w14:paraId="12A8AEC5" w14:textId="77777777" w:rsidR="00BA22E4" w:rsidRPr="00BA22E4" w:rsidRDefault="00BA22E4" w:rsidP="00BA22E4">
      <w:pPr>
        <w:spacing w:after="0" w:line="240" w:lineRule="auto"/>
        <w:jc w:val="both"/>
        <w:rPr>
          <w:rFonts w:ascii="Times New Roman" w:hAnsi="Times New Roman"/>
          <w:b/>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0"/>
        <w:gridCol w:w="1777"/>
        <w:gridCol w:w="1777"/>
        <w:gridCol w:w="2369"/>
      </w:tblGrid>
      <w:tr w:rsidR="00BA22E4" w:rsidRPr="00926DF8" w14:paraId="7BACDDC5" w14:textId="77777777" w:rsidTr="009B5B85">
        <w:trPr>
          <w:trHeight w:val="403"/>
          <w:jc w:val="center"/>
        </w:trPr>
        <w:tc>
          <w:tcPr>
            <w:tcW w:w="1792" w:type="pct"/>
            <w:vAlign w:val="center"/>
          </w:tcPr>
          <w:p w14:paraId="6C456E11" w14:textId="77777777" w:rsidR="00BA22E4" w:rsidRPr="00B57A37" w:rsidRDefault="00BA22E4" w:rsidP="009B5B85">
            <w:pPr>
              <w:spacing w:after="0" w:line="240" w:lineRule="auto"/>
              <w:jc w:val="center"/>
              <w:rPr>
                <w:rFonts w:ascii="Times New Roman" w:hAnsi="Times New Roman"/>
                <w:b/>
              </w:rPr>
            </w:pPr>
            <w:r w:rsidRPr="00B57A37">
              <w:rPr>
                <w:rFonts w:ascii="Times New Roman" w:hAnsi="Times New Roman"/>
                <w:b/>
              </w:rPr>
              <w:br w:type="page"/>
              <w:t>PRECIOS POR PERSONA</w:t>
            </w:r>
          </w:p>
        </w:tc>
        <w:tc>
          <w:tcPr>
            <w:tcW w:w="962" w:type="pct"/>
            <w:vAlign w:val="center"/>
          </w:tcPr>
          <w:p w14:paraId="3E9C6C59" w14:textId="77777777" w:rsidR="00BA22E4" w:rsidRPr="00B57A37" w:rsidRDefault="00BA22E4" w:rsidP="009B5B85">
            <w:pPr>
              <w:spacing w:after="0" w:line="240" w:lineRule="auto"/>
              <w:jc w:val="center"/>
              <w:rPr>
                <w:rFonts w:ascii="Times New Roman" w:hAnsi="Times New Roman"/>
                <w:b/>
              </w:rPr>
            </w:pPr>
            <w:r w:rsidRPr="00B57A37">
              <w:rPr>
                <w:rFonts w:ascii="Times New Roman" w:hAnsi="Times New Roman"/>
                <w:b/>
              </w:rPr>
              <w:t>DOBLE</w:t>
            </w:r>
          </w:p>
        </w:tc>
        <w:tc>
          <w:tcPr>
            <w:tcW w:w="962" w:type="pct"/>
            <w:vAlign w:val="center"/>
          </w:tcPr>
          <w:p w14:paraId="11F57B03" w14:textId="77777777" w:rsidR="00BA22E4" w:rsidRPr="00B57A37" w:rsidRDefault="00BA22E4" w:rsidP="009B5B85">
            <w:pPr>
              <w:spacing w:after="0" w:line="240" w:lineRule="auto"/>
              <w:jc w:val="center"/>
              <w:rPr>
                <w:rFonts w:ascii="Times New Roman" w:hAnsi="Times New Roman"/>
                <w:b/>
              </w:rPr>
            </w:pPr>
            <w:r w:rsidRPr="00B57A37">
              <w:rPr>
                <w:rFonts w:ascii="Times New Roman" w:hAnsi="Times New Roman"/>
                <w:b/>
              </w:rPr>
              <w:t>TRIPLE</w:t>
            </w:r>
          </w:p>
        </w:tc>
        <w:tc>
          <w:tcPr>
            <w:tcW w:w="1283" w:type="pct"/>
            <w:vAlign w:val="center"/>
          </w:tcPr>
          <w:p w14:paraId="117CCC0E" w14:textId="77777777" w:rsidR="00BA22E4" w:rsidRPr="00B57A37" w:rsidRDefault="00BA22E4" w:rsidP="009B5B85">
            <w:pPr>
              <w:spacing w:after="0" w:line="240" w:lineRule="auto"/>
              <w:jc w:val="center"/>
              <w:rPr>
                <w:rFonts w:ascii="Times New Roman" w:hAnsi="Times New Roman"/>
                <w:b/>
              </w:rPr>
            </w:pPr>
            <w:r w:rsidRPr="00B57A37">
              <w:rPr>
                <w:rFonts w:ascii="Times New Roman" w:hAnsi="Times New Roman"/>
                <w:b/>
              </w:rPr>
              <w:t>SUP. IND</w:t>
            </w:r>
            <w:r>
              <w:rPr>
                <w:rFonts w:ascii="Times New Roman" w:hAnsi="Times New Roman"/>
                <w:b/>
              </w:rPr>
              <w:t>IVIDUAL</w:t>
            </w:r>
          </w:p>
        </w:tc>
      </w:tr>
      <w:tr w:rsidR="00BA22E4" w:rsidRPr="00926DF8" w14:paraId="462C0032" w14:textId="77777777" w:rsidTr="009B5B85">
        <w:trPr>
          <w:jc w:val="center"/>
        </w:trPr>
        <w:tc>
          <w:tcPr>
            <w:tcW w:w="1792" w:type="pct"/>
            <w:vAlign w:val="center"/>
          </w:tcPr>
          <w:p w14:paraId="31C4C09C" w14:textId="77777777" w:rsidR="00BA22E4" w:rsidRPr="00B57A37" w:rsidRDefault="00BA22E4" w:rsidP="009B5B85">
            <w:pPr>
              <w:spacing w:after="0" w:line="240" w:lineRule="auto"/>
              <w:rPr>
                <w:rFonts w:ascii="Times New Roman" w:hAnsi="Times New Roman"/>
                <w:b/>
              </w:rPr>
            </w:pPr>
            <w:r w:rsidRPr="00B57A37">
              <w:rPr>
                <w:rFonts w:ascii="Times New Roman" w:hAnsi="Times New Roman"/>
                <w:b/>
              </w:rPr>
              <w:t>Servicios Terrestres</w:t>
            </w:r>
          </w:p>
        </w:tc>
        <w:tc>
          <w:tcPr>
            <w:tcW w:w="962" w:type="pct"/>
            <w:vAlign w:val="center"/>
          </w:tcPr>
          <w:p w14:paraId="641DE5D4" w14:textId="3E47FB8C" w:rsidR="00BA22E4" w:rsidRPr="00B57A37" w:rsidRDefault="00895D63" w:rsidP="004B559A">
            <w:pPr>
              <w:spacing w:after="0" w:line="240" w:lineRule="auto"/>
              <w:jc w:val="center"/>
              <w:rPr>
                <w:rFonts w:ascii="Times New Roman" w:hAnsi="Times New Roman"/>
                <w:b/>
              </w:rPr>
            </w:pPr>
            <w:r>
              <w:rPr>
                <w:rFonts w:ascii="Times New Roman" w:hAnsi="Times New Roman"/>
                <w:b/>
              </w:rPr>
              <w:t xml:space="preserve">USD </w:t>
            </w:r>
            <w:r w:rsidR="00125BD5">
              <w:rPr>
                <w:rFonts w:ascii="Times New Roman" w:hAnsi="Times New Roman"/>
                <w:b/>
              </w:rPr>
              <w:t>2.678</w:t>
            </w:r>
          </w:p>
        </w:tc>
        <w:tc>
          <w:tcPr>
            <w:tcW w:w="962" w:type="pct"/>
            <w:vAlign w:val="center"/>
          </w:tcPr>
          <w:p w14:paraId="6A06E8F4" w14:textId="78FA3553" w:rsidR="00BA22E4" w:rsidRPr="00B57A37" w:rsidRDefault="00895D63" w:rsidP="004B559A">
            <w:pPr>
              <w:spacing w:after="0" w:line="240" w:lineRule="auto"/>
              <w:jc w:val="center"/>
              <w:rPr>
                <w:rFonts w:ascii="Times New Roman" w:hAnsi="Times New Roman"/>
                <w:b/>
              </w:rPr>
            </w:pPr>
            <w:r>
              <w:rPr>
                <w:rFonts w:ascii="Times New Roman" w:hAnsi="Times New Roman"/>
                <w:b/>
              </w:rPr>
              <w:t xml:space="preserve">USD </w:t>
            </w:r>
            <w:r w:rsidR="00125BD5">
              <w:rPr>
                <w:rFonts w:ascii="Times New Roman" w:hAnsi="Times New Roman"/>
                <w:b/>
              </w:rPr>
              <w:t>2.626</w:t>
            </w:r>
          </w:p>
        </w:tc>
        <w:tc>
          <w:tcPr>
            <w:tcW w:w="1283" w:type="pct"/>
            <w:vAlign w:val="center"/>
          </w:tcPr>
          <w:p w14:paraId="2623CAE8" w14:textId="426488C2" w:rsidR="00BA22E4" w:rsidRPr="00B57A37" w:rsidRDefault="00895D63" w:rsidP="004B559A">
            <w:pPr>
              <w:spacing w:after="0" w:line="240" w:lineRule="auto"/>
              <w:jc w:val="center"/>
              <w:rPr>
                <w:rFonts w:ascii="Times New Roman" w:hAnsi="Times New Roman"/>
                <w:b/>
              </w:rPr>
            </w:pPr>
            <w:r>
              <w:rPr>
                <w:rFonts w:ascii="Times New Roman" w:hAnsi="Times New Roman"/>
                <w:b/>
              </w:rPr>
              <w:t>USD</w:t>
            </w:r>
            <w:r w:rsidR="00125BD5">
              <w:rPr>
                <w:rFonts w:ascii="Times New Roman" w:hAnsi="Times New Roman"/>
                <w:b/>
              </w:rPr>
              <w:t xml:space="preserve"> 1.330</w:t>
            </w:r>
          </w:p>
        </w:tc>
      </w:tr>
    </w:tbl>
    <w:p w14:paraId="211056CE" w14:textId="77777777" w:rsidR="009219D2" w:rsidRDefault="009219D2" w:rsidP="00692579">
      <w:pPr>
        <w:autoSpaceDE w:val="0"/>
        <w:autoSpaceDN w:val="0"/>
        <w:adjustRightInd w:val="0"/>
        <w:spacing w:after="0" w:line="240" w:lineRule="auto"/>
        <w:jc w:val="both"/>
        <w:rPr>
          <w:rFonts w:ascii="Times New Roman" w:hAnsi="Times New Roman"/>
          <w:b/>
          <w:color w:val="000000"/>
        </w:rPr>
      </w:pPr>
    </w:p>
    <w:p w14:paraId="7CE9726C" w14:textId="77777777" w:rsidR="00E93C18" w:rsidRDefault="00E93C18" w:rsidP="00E93C18">
      <w:pPr>
        <w:spacing w:after="0" w:line="240" w:lineRule="auto"/>
        <w:jc w:val="both"/>
        <w:rPr>
          <w:rFonts w:ascii="Times New Roman" w:hAnsi="Times New Roman"/>
          <w:b/>
        </w:rPr>
      </w:pPr>
      <w:r w:rsidRPr="00BA22E4">
        <w:rPr>
          <w:rFonts w:ascii="Times New Roman" w:hAnsi="Times New Roman"/>
          <w:b/>
        </w:rPr>
        <w:t>HOTELES</w:t>
      </w:r>
      <w:r>
        <w:rPr>
          <w:rFonts w:ascii="Times New Roman" w:hAnsi="Times New Roman"/>
          <w:b/>
        </w:rPr>
        <w:t xml:space="preserve"> CATEGORIA PRIMERA</w:t>
      </w:r>
    </w:p>
    <w:p w14:paraId="22D7923F" w14:textId="77777777" w:rsidR="00E93C18" w:rsidRPr="00BA22E4" w:rsidRDefault="00E93C18" w:rsidP="00E93C18">
      <w:pPr>
        <w:spacing w:after="0" w:line="240" w:lineRule="auto"/>
        <w:jc w:val="both"/>
        <w:rPr>
          <w:rFonts w:ascii="Times New Roman" w:hAnsi="Times New Roman"/>
          <w:b/>
        </w:rPr>
      </w:pP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0"/>
        <w:gridCol w:w="1777"/>
        <w:gridCol w:w="1777"/>
        <w:gridCol w:w="2369"/>
      </w:tblGrid>
      <w:tr w:rsidR="00E93C18" w:rsidRPr="00926DF8" w14:paraId="0E0B020C" w14:textId="77777777" w:rsidTr="00316A0E">
        <w:trPr>
          <w:trHeight w:val="403"/>
          <w:jc w:val="center"/>
        </w:trPr>
        <w:tc>
          <w:tcPr>
            <w:tcW w:w="1792" w:type="pct"/>
            <w:vAlign w:val="center"/>
          </w:tcPr>
          <w:p w14:paraId="43123BDA" w14:textId="77777777" w:rsidR="00E93C18" w:rsidRPr="00B57A37" w:rsidRDefault="00E93C18" w:rsidP="00316A0E">
            <w:pPr>
              <w:spacing w:after="0" w:line="240" w:lineRule="auto"/>
              <w:jc w:val="center"/>
              <w:rPr>
                <w:rFonts w:ascii="Times New Roman" w:hAnsi="Times New Roman"/>
                <w:b/>
              </w:rPr>
            </w:pPr>
            <w:r w:rsidRPr="00B57A37">
              <w:rPr>
                <w:rFonts w:ascii="Times New Roman" w:hAnsi="Times New Roman"/>
                <w:b/>
              </w:rPr>
              <w:br w:type="page"/>
              <w:t>PRECIOS POR PERSONA</w:t>
            </w:r>
          </w:p>
        </w:tc>
        <w:tc>
          <w:tcPr>
            <w:tcW w:w="962" w:type="pct"/>
            <w:vAlign w:val="center"/>
          </w:tcPr>
          <w:p w14:paraId="2D8EE02E" w14:textId="77777777" w:rsidR="00E93C18" w:rsidRPr="00B57A37" w:rsidRDefault="00E93C18" w:rsidP="00316A0E">
            <w:pPr>
              <w:spacing w:after="0" w:line="240" w:lineRule="auto"/>
              <w:jc w:val="center"/>
              <w:rPr>
                <w:rFonts w:ascii="Times New Roman" w:hAnsi="Times New Roman"/>
                <w:b/>
              </w:rPr>
            </w:pPr>
            <w:r w:rsidRPr="00B57A37">
              <w:rPr>
                <w:rFonts w:ascii="Times New Roman" w:hAnsi="Times New Roman"/>
                <w:b/>
              </w:rPr>
              <w:t>DOBLE</w:t>
            </w:r>
          </w:p>
        </w:tc>
        <w:tc>
          <w:tcPr>
            <w:tcW w:w="962" w:type="pct"/>
            <w:vAlign w:val="center"/>
          </w:tcPr>
          <w:p w14:paraId="5D3B1136" w14:textId="77777777" w:rsidR="00E93C18" w:rsidRPr="00B57A37" w:rsidRDefault="00E93C18" w:rsidP="00316A0E">
            <w:pPr>
              <w:spacing w:after="0" w:line="240" w:lineRule="auto"/>
              <w:jc w:val="center"/>
              <w:rPr>
                <w:rFonts w:ascii="Times New Roman" w:hAnsi="Times New Roman"/>
                <w:b/>
              </w:rPr>
            </w:pPr>
            <w:r w:rsidRPr="00B57A37">
              <w:rPr>
                <w:rFonts w:ascii="Times New Roman" w:hAnsi="Times New Roman"/>
                <w:b/>
              </w:rPr>
              <w:t>TRIPLE</w:t>
            </w:r>
          </w:p>
        </w:tc>
        <w:tc>
          <w:tcPr>
            <w:tcW w:w="1283" w:type="pct"/>
            <w:vAlign w:val="center"/>
          </w:tcPr>
          <w:p w14:paraId="3E102FEA" w14:textId="77777777" w:rsidR="00E93C18" w:rsidRPr="00B57A37" w:rsidRDefault="00E93C18" w:rsidP="00316A0E">
            <w:pPr>
              <w:spacing w:after="0" w:line="240" w:lineRule="auto"/>
              <w:jc w:val="center"/>
              <w:rPr>
                <w:rFonts w:ascii="Times New Roman" w:hAnsi="Times New Roman"/>
                <w:b/>
              </w:rPr>
            </w:pPr>
            <w:r w:rsidRPr="00B57A37">
              <w:rPr>
                <w:rFonts w:ascii="Times New Roman" w:hAnsi="Times New Roman"/>
                <w:b/>
              </w:rPr>
              <w:t>SUP. IND</w:t>
            </w:r>
            <w:r>
              <w:rPr>
                <w:rFonts w:ascii="Times New Roman" w:hAnsi="Times New Roman"/>
                <w:b/>
              </w:rPr>
              <w:t>IVIDUAL</w:t>
            </w:r>
          </w:p>
        </w:tc>
      </w:tr>
      <w:tr w:rsidR="00E93C18" w:rsidRPr="00926DF8" w14:paraId="68D0F5A8" w14:textId="77777777" w:rsidTr="00316A0E">
        <w:trPr>
          <w:jc w:val="center"/>
        </w:trPr>
        <w:tc>
          <w:tcPr>
            <w:tcW w:w="1792" w:type="pct"/>
            <w:vAlign w:val="center"/>
          </w:tcPr>
          <w:p w14:paraId="575A3843" w14:textId="77777777" w:rsidR="00E93C18" w:rsidRPr="00B57A37" w:rsidRDefault="00E93C18" w:rsidP="00316A0E">
            <w:pPr>
              <w:spacing w:after="0" w:line="240" w:lineRule="auto"/>
              <w:rPr>
                <w:rFonts w:ascii="Times New Roman" w:hAnsi="Times New Roman"/>
                <w:b/>
              </w:rPr>
            </w:pPr>
            <w:r w:rsidRPr="00B57A37">
              <w:rPr>
                <w:rFonts w:ascii="Times New Roman" w:hAnsi="Times New Roman"/>
                <w:b/>
              </w:rPr>
              <w:t>Servicios Terrestres</w:t>
            </w:r>
          </w:p>
        </w:tc>
        <w:tc>
          <w:tcPr>
            <w:tcW w:w="962" w:type="pct"/>
            <w:vAlign w:val="center"/>
          </w:tcPr>
          <w:p w14:paraId="3B2D3B21" w14:textId="77777777" w:rsidR="00E93C18" w:rsidRPr="00B57A37" w:rsidRDefault="00E93C18" w:rsidP="00316A0E">
            <w:pPr>
              <w:spacing w:after="0" w:line="240" w:lineRule="auto"/>
              <w:jc w:val="center"/>
              <w:rPr>
                <w:rFonts w:ascii="Times New Roman" w:hAnsi="Times New Roman"/>
                <w:b/>
              </w:rPr>
            </w:pPr>
            <w:r>
              <w:rPr>
                <w:rFonts w:ascii="Times New Roman" w:hAnsi="Times New Roman"/>
                <w:b/>
              </w:rPr>
              <w:t>USD 3.008</w:t>
            </w:r>
          </w:p>
        </w:tc>
        <w:tc>
          <w:tcPr>
            <w:tcW w:w="962" w:type="pct"/>
            <w:vAlign w:val="center"/>
          </w:tcPr>
          <w:p w14:paraId="51424431" w14:textId="77777777" w:rsidR="00E93C18" w:rsidRPr="00B57A37" w:rsidRDefault="00E93C18" w:rsidP="00316A0E">
            <w:pPr>
              <w:spacing w:after="0" w:line="240" w:lineRule="auto"/>
              <w:jc w:val="center"/>
              <w:rPr>
                <w:rFonts w:ascii="Times New Roman" w:hAnsi="Times New Roman"/>
                <w:b/>
              </w:rPr>
            </w:pPr>
            <w:r>
              <w:rPr>
                <w:rFonts w:ascii="Times New Roman" w:hAnsi="Times New Roman"/>
                <w:b/>
              </w:rPr>
              <w:t>USD 2.950</w:t>
            </w:r>
          </w:p>
        </w:tc>
        <w:tc>
          <w:tcPr>
            <w:tcW w:w="1283" w:type="pct"/>
            <w:vAlign w:val="center"/>
          </w:tcPr>
          <w:p w14:paraId="763EF885" w14:textId="77777777" w:rsidR="00E93C18" w:rsidRPr="00B57A37" w:rsidRDefault="00E93C18" w:rsidP="00316A0E">
            <w:pPr>
              <w:spacing w:after="0" w:line="240" w:lineRule="auto"/>
              <w:jc w:val="center"/>
              <w:rPr>
                <w:rFonts w:ascii="Times New Roman" w:hAnsi="Times New Roman"/>
                <w:b/>
              </w:rPr>
            </w:pPr>
            <w:r>
              <w:rPr>
                <w:rFonts w:ascii="Times New Roman" w:hAnsi="Times New Roman"/>
                <w:b/>
              </w:rPr>
              <w:t>USD 1.475</w:t>
            </w:r>
          </w:p>
        </w:tc>
      </w:tr>
    </w:tbl>
    <w:p w14:paraId="336D2B3D" w14:textId="77777777" w:rsidR="00E93C18" w:rsidRDefault="00E93C18" w:rsidP="00E93C18">
      <w:pPr>
        <w:autoSpaceDE w:val="0"/>
        <w:autoSpaceDN w:val="0"/>
        <w:adjustRightInd w:val="0"/>
        <w:spacing w:after="0" w:line="240" w:lineRule="auto"/>
        <w:jc w:val="both"/>
        <w:rPr>
          <w:rFonts w:ascii="Times New Roman" w:hAnsi="Times New Roman"/>
          <w:b/>
          <w:color w:val="000000"/>
        </w:rPr>
      </w:pPr>
    </w:p>
    <w:p w14:paraId="0ADEF21C" w14:textId="77777777" w:rsidR="006B2692" w:rsidRDefault="006B2692" w:rsidP="00612F29">
      <w:pPr>
        <w:spacing w:after="0" w:line="240" w:lineRule="auto"/>
        <w:jc w:val="both"/>
        <w:rPr>
          <w:rFonts w:ascii="Times New Roman" w:hAnsi="Times New Roman"/>
          <w:b/>
        </w:rPr>
      </w:pPr>
    </w:p>
    <w:p w14:paraId="25FAC469" w14:textId="2D09541B" w:rsidR="00612F29" w:rsidRDefault="00612F29" w:rsidP="00612F29">
      <w:pPr>
        <w:spacing w:after="0" w:line="240" w:lineRule="auto"/>
        <w:jc w:val="both"/>
        <w:rPr>
          <w:rFonts w:ascii="Times New Roman" w:hAnsi="Times New Roman"/>
          <w:b/>
        </w:rPr>
      </w:pPr>
      <w:r>
        <w:rPr>
          <w:rFonts w:ascii="Times New Roman" w:hAnsi="Times New Roman"/>
          <w:b/>
        </w:rPr>
        <w:t xml:space="preserve">PAQUETE PREMIUM </w:t>
      </w:r>
      <w:r w:rsidR="00895D63">
        <w:rPr>
          <w:rFonts w:ascii="Times New Roman" w:hAnsi="Times New Roman"/>
          <w:b/>
          <w:u w:val="single"/>
        </w:rPr>
        <w:t xml:space="preserve">USD </w:t>
      </w:r>
      <w:r w:rsidR="00125BD5">
        <w:rPr>
          <w:rFonts w:ascii="Times New Roman" w:hAnsi="Times New Roman"/>
          <w:b/>
          <w:u w:val="single"/>
        </w:rPr>
        <w:t>330</w:t>
      </w:r>
      <w:r>
        <w:rPr>
          <w:rFonts w:ascii="Times New Roman" w:hAnsi="Times New Roman"/>
          <w:b/>
        </w:rPr>
        <w:t xml:space="preserve"> POR PERSONA</w:t>
      </w:r>
    </w:p>
    <w:p w14:paraId="70D77A04" w14:textId="0FADA077" w:rsidR="00125BD5" w:rsidRPr="00125BD5" w:rsidRDefault="00125BD5" w:rsidP="00612F29">
      <w:pPr>
        <w:pStyle w:val="Prrafodelista"/>
        <w:numPr>
          <w:ilvl w:val="0"/>
          <w:numId w:val="6"/>
        </w:numPr>
        <w:spacing w:after="0" w:line="240" w:lineRule="auto"/>
        <w:jc w:val="both"/>
        <w:rPr>
          <w:rFonts w:ascii="Times New Roman" w:hAnsi="Times New Roman"/>
          <w:b/>
        </w:rPr>
      </w:pPr>
      <w:r w:rsidRPr="00125BD5">
        <w:rPr>
          <w:rFonts w:ascii="Times New Roman" w:hAnsi="Times New Roman"/>
          <w:color w:val="222222"/>
          <w:shd w:val="clear" w:color="auto" w:fill="FFFFFF"/>
        </w:rPr>
        <w:t>Paseo en Góndola</w:t>
      </w:r>
      <w:r>
        <w:rPr>
          <w:rFonts w:ascii="Times New Roman" w:hAnsi="Times New Roman"/>
          <w:color w:val="222222"/>
          <w:shd w:val="clear" w:color="auto" w:fill="FFFFFF"/>
        </w:rPr>
        <w:tab/>
      </w:r>
    </w:p>
    <w:p w14:paraId="1FE3B68C" w14:textId="77777777" w:rsidR="00125BD5" w:rsidRPr="00125BD5" w:rsidRDefault="00125BD5" w:rsidP="00612F29">
      <w:pPr>
        <w:pStyle w:val="Prrafodelista"/>
        <w:numPr>
          <w:ilvl w:val="0"/>
          <w:numId w:val="6"/>
        </w:numPr>
        <w:spacing w:after="0" w:line="240" w:lineRule="auto"/>
        <w:jc w:val="both"/>
        <w:rPr>
          <w:rFonts w:ascii="Times New Roman" w:hAnsi="Times New Roman"/>
          <w:b/>
        </w:rPr>
      </w:pPr>
      <w:r w:rsidRPr="00125BD5">
        <w:rPr>
          <w:rFonts w:ascii="Times New Roman" w:hAnsi="Times New Roman"/>
          <w:color w:val="222222"/>
          <w:shd w:val="clear" w:color="auto" w:fill="FFFFFF"/>
        </w:rPr>
        <w:t>Visita Museos Vaticanos</w:t>
      </w:r>
      <w:r>
        <w:rPr>
          <w:rFonts w:ascii="Times New Roman" w:hAnsi="Times New Roman"/>
          <w:color w:val="222222"/>
          <w:shd w:val="clear" w:color="auto" w:fill="FFFFFF"/>
        </w:rPr>
        <w:tab/>
      </w:r>
    </w:p>
    <w:p w14:paraId="7D59AB30" w14:textId="77777777" w:rsidR="00125BD5" w:rsidRPr="00125BD5" w:rsidRDefault="00125BD5" w:rsidP="00612F29">
      <w:pPr>
        <w:pStyle w:val="Prrafodelista"/>
        <w:numPr>
          <w:ilvl w:val="0"/>
          <w:numId w:val="6"/>
        </w:numPr>
        <w:spacing w:after="0" w:line="240" w:lineRule="auto"/>
        <w:jc w:val="both"/>
        <w:rPr>
          <w:rFonts w:ascii="Times New Roman" w:hAnsi="Times New Roman"/>
          <w:b/>
        </w:rPr>
      </w:pPr>
      <w:r w:rsidRPr="00125BD5">
        <w:rPr>
          <w:rFonts w:ascii="Times New Roman" w:hAnsi="Times New Roman"/>
          <w:color w:val="222222"/>
          <w:shd w:val="clear" w:color="auto" w:fill="FFFFFF"/>
        </w:rPr>
        <w:t>Cena Restaurante Italiano en Roma</w:t>
      </w:r>
      <w:r>
        <w:rPr>
          <w:rFonts w:ascii="Times New Roman" w:hAnsi="Times New Roman"/>
          <w:color w:val="222222"/>
          <w:shd w:val="clear" w:color="auto" w:fill="FFFFFF"/>
        </w:rPr>
        <w:tab/>
      </w:r>
    </w:p>
    <w:p w14:paraId="3A0BBA55" w14:textId="77777777" w:rsidR="00125BD5" w:rsidRPr="00125BD5" w:rsidRDefault="00125BD5" w:rsidP="00612F29">
      <w:pPr>
        <w:pStyle w:val="Prrafodelista"/>
        <w:numPr>
          <w:ilvl w:val="0"/>
          <w:numId w:val="6"/>
        </w:numPr>
        <w:spacing w:after="0" w:line="240" w:lineRule="auto"/>
        <w:jc w:val="both"/>
        <w:rPr>
          <w:rFonts w:ascii="Times New Roman" w:hAnsi="Times New Roman"/>
          <w:b/>
        </w:rPr>
      </w:pPr>
      <w:r w:rsidRPr="00125BD5">
        <w:rPr>
          <w:rFonts w:ascii="Times New Roman" w:hAnsi="Times New Roman"/>
          <w:color w:val="222222"/>
          <w:shd w:val="clear" w:color="auto" w:fill="FFFFFF"/>
        </w:rPr>
        <w:t>Cena en Barcelona</w:t>
      </w:r>
      <w:r>
        <w:rPr>
          <w:rFonts w:ascii="Times New Roman" w:hAnsi="Times New Roman"/>
          <w:color w:val="222222"/>
          <w:shd w:val="clear" w:color="auto" w:fill="FFFFFF"/>
        </w:rPr>
        <w:tab/>
      </w:r>
    </w:p>
    <w:p w14:paraId="7EA44BF6" w14:textId="77777777" w:rsidR="00125BD5" w:rsidRPr="00125BD5" w:rsidRDefault="00125BD5" w:rsidP="00612F29">
      <w:pPr>
        <w:pStyle w:val="Prrafodelista"/>
        <w:numPr>
          <w:ilvl w:val="0"/>
          <w:numId w:val="6"/>
        </w:numPr>
        <w:spacing w:after="0" w:line="240" w:lineRule="auto"/>
        <w:jc w:val="both"/>
        <w:rPr>
          <w:rFonts w:ascii="Times New Roman" w:hAnsi="Times New Roman"/>
          <w:b/>
        </w:rPr>
      </w:pPr>
      <w:r w:rsidRPr="00125BD5">
        <w:rPr>
          <w:rFonts w:ascii="Times New Roman" w:hAnsi="Times New Roman"/>
          <w:color w:val="222222"/>
          <w:shd w:val="clear" w:color="auto" w:fill="FFFFFF"/>
        </w:rPr>
        <w:t>Visita de Toledo</w:t>
      </w:r>
      <w:r>
        <w:rPr>
          <w:rFonts w:ascii="Times New Roman" w:hAnsi="Times New Roman"/>
          <w:color w:val="222222"/>
          <w:shd w:val="clear" w:color="auto" w:fill="FFFFFF"/>
        </w:rPr>
        <w:tab/>
      </w:r>
    </w:p>
    <w:p w14:paraId="555DC905" w14:textId="0571C434" w:rsidR="00125BD5" w:rsidRPr="00125BD5" w:rsidRDefault="00125BD5" w:rsidP="00612F29">
      <w:pPr>
        <w:pStyle w:val="Prrafodelista"/>
        <w:numPr>
          <w:ilvl w:val="0"/>
          <w:numId w:val="6"/>
        </w:numPr>
        <w:spacing w:after="0" w:line="240" w:lineRule="auto"/>
        <w:jc w:val="both"/>
        <w:rPr>
          <w:rFonts w:ascii="Times New Roman" w:hAnsi="Times New Roman"/>
          <w:b/>
        </w:rPr>
      </w:pPr>
      <w:r w:rsidRPr="00125BD5">
        <w:rPr>
          <w:rFonts w:ascii="Times New Roman" w:hAnsi="Times New Roman"/>
          <w:color w:val="222222"/>
          <w:shd w:val="clear" w:color="auto" w:fill="FFFFFF"/>
        </w:rPr>
        <w:t xml:space="preserve">Almuerzo </w:t>
      </w:r>
      <w:r>
        <w:rPr>
          <w:rFonts w:ascii="Times New Roman" w:hAnsi="Times New Roman"/>
          <w:color w:val="222222"/>
          <w:shd w:val="clear" w:color="auto" w:fill="FFFFFF"/>
        </w:rPr>
        <w:t xml:space="preserve">de </w:t>
      </w:r>
      <w:r w:rsidRPr="00125BD5">
        <w:rPr>
          <w:rFonts w:ascii="Times New Roman" w:hAnsi="Times New Roman"/>
          <w:color w:val="222222"/>
          <w:shd w:val="clear" w:color="auto" w:fill="FFFFFF"/>
        </w:rPr>
        <w:t>despedida en Madrid</w:t>
      </w:r>
      <w:r>
        <w:rPr>
          <w:rFonts w:ascii="Times New Roman" w:hAnsi="Times New Roman"/>
          <w:color w:val="222222"/>
          <w:shd w:val="clear" w:color="auto" w:fill="FFFFFF"/>
        </w:rPr>
        <w:tab/>
      </w:r>
    </w:p>
    <w:p w14:paraId="395CBA95" w14:textId="1171C9F7" w:rsidR="00612F29" w:rsidRPr="00125BD5" w:rsidRDefault="00125BD5" w:rsidP="00612F29">
      <w:pPr>
        <w:pStyle w:val="Prrafodelista"/>
        <w:numPr>
          <w:ilvl w:val="0"/>
          <w:numId w:val="6"/>
        </w:numPr>
        <w:spacing w:after="0" w:line="240" w:lineRule="auto"/>
        <w:jc w:val="both"/>
        <w:rPr>
          <w:rFonts w:ascii="Times New Roman" w:hAnsi="Times New Roman"/>
          <w:b/>
        </w:rPr>
      </w:pPr>
      <w:r w:rsidRPr="00125BD5">
        <w:rPr>
          <w:rFonts w:ascii="Times New Roman" w:hAnsi="Times New Roman"/>
          <w:color w:val="222222"/>
          <w:shd w:val="clear" w:color="auto" w:fill="FFFFFF"/>
        </w:rPr>
        <w:t>Visita Catedral de la Almudena</w:t>
      </w:r>
      <w:r w:rsidR="00612F29" w:rsidRPr="00125BD5">
        <w:rPr>
          <w:rFonts w:ascii="Times New Roman" w:hAnsi="Times New Roman"/>
        </w:rPr>
        <w:t xml:space="preserve">    </w:t>
      </w:r>
    </w:p>
    <w:p w14:paraId="356EAD3D" w14:textId="77777777" w:rsidR="00BA22E4" w:rsidRDefault="00BA22E4" w:rsidP="00692579">
      <w:pPr>
        <w:autoSpaceDE w:val="0"/>
        <w:autoSpaceDN w:val="0"/>
        <w:adjustRightInd w:val="0"/>
        <w:spacing w:after="0" w:line="240" w:lineRule="auto"/>
        <w:jc w:val="both"/>
        <w:rPr>
          <w:rFonts w:ascii="Times New Roman" w:hAnsi="Times New Roman"/>
          <w:b/>
          <w:color w:val="000000"/>
        </w:rPr>
      </w:pPr>
    </w:p>
    <w:p w14:paraId="71F8BF18" w14:textId="77777777" w:rsidR="00BA22E4" w:rsidRDefault="00BA22E4" w:rsidP="00692579">
      <w:pPr>
        <w:autoSpaceDE w:val="0"/>
        <w:autoSpaceDN w:val="0"/>
        <w:adjustRightInd w:val="0"/>
        <w:spacing w:after="0" w:line="240" w:lineRule="auto"/>
        <w:jc w:val="both"/>
        <w:rPr>
          <w:rFonts w:ascii="Times New Roman" w:hAnsi="Times New Roman"/>
          <w:b/>
          <w:color w:val="000000"/>
        </w:rPr>
      </w:pPr>
    </w:p>
    <w:p w14:paraId="6EC7F5ED" w14:textId="77777777" w:rsidR="00692579" w:rsidRDefault="00692579" w:rsidP="00692579">
      <w:pPr>
        <w:autoSpaceDE w:val="0"/>
        <w:autoSpaceDN w:val="0"/>
        <w:adjustRightInd w:val="0"/>
        <w:spacing w:after="0" w:line="240" w:lineRule="auto"/>
        <w:jc w:val="both"/>
        <w:rPr>
          <w:rFonts w:ascii="Times New Roman" w:hAnsi="Times New Roman"/>
          <w:color w:val="000000"/>
        </w:rPr>
      </w:pPr>
      <w:r w:rsidRPr="00664234">
        <w:rPr>
          <w:rFonts w:ascii="Times New Roman" w:hAnsi="Times New Roman"/>
          <w:b/>
          <w:color w:val="000000"/>
        </w:rPr>
        <w:t>TARIFAS AEREAS</w:t>
      </w:r>
      <w:r w:rsidR="009C1C79">
        <w:rPr>
          <w:rFonts w:ascii="Times New Roman" w:hAnsi="Times New Roman"/>
          <w:b/>
          <w:color w:val="000000"/>
        </w:rPr>
        <w:t xml:space="preserve"> (PROMOCIONALES) EN DOLARES</w:t>
      </w:r>
      <w:r w:rsidRPr="00926DF8">
        <w:rPr>
          <w:rFonts w:ascii="Times New Roman" w:hAnsi="Times New Roman"/>
          <w:color w:val="000000"/>
        </w:rPr>
        <w:t>:</w:t>
      </w:r>
    </w:p>
    <w:p w14:paraId="083268D5" w14:textId="77777777" w:rsidR="00692579" w:rsidRDefault="00692579" w:rsidP="00692579">
      <w:pPr>
        <w:autoSpaceDE w:val="0"/>
        <w:autoSpaceDN w:val="0"/>
        <w:adjustRightInd w:val="0"/>
        <w:spacing w:after="0" w:line="240" w:lineRule="auto"/>
        <w:jc w:val="both"/>
        <w:rPr>
          <w:rFonts w:ascii="Times New Roman" w:hAnsi="Times New Roman"/>
          <w:b/>
          <w:i/>
          <w:color w:val="000000"/>
          <w:u w:val="single"/>
        </w:rPr>
      </w:pPr>
      <w:r w:rsidRPr="00DE1804">
        <w:rPr>
          <w:rFonts w:ascii="Times New Roman" w:hAnsi="Times New Roman"/>
          <w:b/>
          <w:i/>
          <w:color w:val="000000"/>
          <w:u w:val="single"/>
        </w:rPr>
        <w:t xml:space="preserve">SALIDA MAYO </w:t>
      </w:r>
      <w:r w:rsidR="009C1C79">
        <w:rPr>
          <w:rFonts w:ascii="Times New Roman" w:hAnsi="Times New Roman"/>
          <w:b/>
          <w:i/>
          <w:color w:val="000000"/>
          <w:u w:val="single"/>
        </w:rPr>
        <w:t>2</w:t>
      </w:r>
      <w:r w:rsidR="00895D63">
        <w:rPr>
          <w:rFonts w:ascii="Times New Roman" w:hAnsi="Times New Roman"/>
          <w:b/>
          <w:i/>
          <w:color w:val="000000"/>
          <w:u w:val="single"/>
        </w:rPr>
        <w:t>9</w:t>
      </w:r>
      <w:r w:rsidR="009C1C79">
        <w:rPr>
          <w:rFonts w:ascii="Times New Roman" w:hAnsi="Times New Roman"/>
          <w:b/>
          <w:i/>
          <w:color w:val="000000"/>
          <w:u w:val="single"/>
        </w:rPr>
        <w:t xml:space="preserve"> – VÍA </w:t>
      </w:r>
      <w:r w:rsidR="00502C86">
        <w:rPr>
          <w:rFonts w:ascii="Times New Roman" w:hAnsi="Times New Roman"/>
          <w:b/>
          <w:i/>
          <w:color w:val="000000"/>
          <w:u w:val="single"/>
        </w:rPr>
        <w:t>AIR EUROPA</w:t>
      </w:r>
      <w:r w:rsidR="00A843FD">
        <w:rPr>
          <w:rFonts w:ascii="Times New Roman" w:hAnsi="Times New Roman"/>
          <w:b/>
          <w:i/>
          <w:color w:val="000000"/>
          <w:u w:val="single"/>
        </w:rPr>
        <w:t xml:space="preserve"> </w:t>
      </w:r>
      <w:r w:rsidR="00A843FD">
        <w:rPr>
          <w:noProof/>
          <w:lang w:eastAsia="es-CO"/>
        </w:rPr>
        <w:drawing>
          <wp:inline distT="0" distB="0" distL="0" distR="0" wp14:anchorId="0AFB3A8C" wp14:editId="6301C760">
            <wp:extent cx="1277815" cy="304800"/>
            <wp:effectExtent l="0" t="0" r="0" b="0"/>
            <wp:docPr id="9" name="Imagen 9" descr="Resultado de imagen para logo air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air europ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 t="25419" r="908" b="35706"/>
                    <a:stretch/>
                  </pic:blipFill>
                  <pic:spPr bwMode="auto">
                    <a:xfrm>
                      <a:off x="0" y="0"/>
                      <a:ext cx="1278099" cy="304868"/>
                    </a:xfrm>
                    <a:prstGeom prst="rect">
                      <a:avLst/>
                    </a:prstGeom>
                    <a:noFill/>
                    <a:ln>
                      <a:noFill/>
                    </a:ln>
                    <a:extLst>
                      <a:ext uri="{53640926-AAD7-44D8-BBD7-CCE9431645EC}">
                        <a14:shadowObscured xmlns:a14="http://schemas.microsoft.com/office/drawing/2010/main"/>
                      </a:ext>
                    </a:extLst>
                  </pic:spPr>
                </pic:pic>
              </a:graphicData>
            </a:graphic>
          </wp:inline>
        </w:drawing>
      </w:r>
    </w:p>
    <w:p w14:paraId="10EC5DDE" w14:textId="77777777" w:rsidR="00692579" w:rsidRPr="00DE1804" w:rsidRDefault="00692579" w:rsidP="00692579">
      <w:pPr>
        <w:autoSpaceDE w:val="0"/>
        <w:autoSpaceDN w:val="0"/>
        <w:adjustRightInd w:val="0"/>
        <w:spacing w:after="0" w:line="240" w:lineRule="auto"/>
        <w:jc w:val="both"/>
        <w:rPr>
          <w:rFonts w:ascii="Times New Roman" w:hAnsi="Times New Roman"/>
          <w:b/>
          <w:i/>
          <w:color w:val="00000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692579" w:rsidRPr="005A047B" w14:paraId="59E1BD8B" w14:textId="77777777" w:rsidTr="00692579">
        <w:tc>
          <w:tcPr>
            <w:tcW w:w="0" w:type="auto"/>
            <w:vAlign w:val="center"/>
          </w:tcPr>
          <w:p w14:paraId="56D9C0C0" w14:textId="77777777" w:rsidR="00692579" w:rsidRPr="00853ECB" w:rsidRDefault="00692579" w:rsidP="00062E40">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7AC45AF1" w14:textId="77777777" w:rsidR="00692579" w:rsidRPr="00853ECB" w:rsidRDefault="00692579" w:rsidP="003116BC">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sidR="001E69A7">
              <w:rPr>
                <w:rFonts w:ascii="Times New Roman" w:hAnsi="Times New Roman"/>
              </w:rPr>
              <w:t xml:space="preserve"> </w:t>
            </w:r>
            <w:r w:rsidRPr="00853ECB">
              <w:rPr>
                <w:rFonts w:ascii="Times New Roman" w:hAnsi="Times New Roman"/>
              </w:rPr>
              <w:t xml:space="preserve"> </w:t>
            </w:r>
            <w:r w:rsidRPr="00853ECB">
              <w:rPr>
                <w:rFonts w:ascii="Times New Roman" w:hAnsi="Times New Roman"/>
                <w:b/>
              </w:rPr>
              <w:t xml:space="preserve"> </w:t>
            </w:r>
            <w:r w:rsidR="00895D63">
              <w:rPr>
                <w:rFonts w:ascii="Times New Roman" w:hAnsi="Times New Roman"/>
                <w:b/>
              </w:rPr>
              <w:t>728</w:t>
            </w:r>
          </w:p>
        </w:tc>
      </w:tr>
      <w:tr w:rsidR="00692579" w:rsidRPr="005A047B" w14:paraId="2887F119" w14:textId="77777777" w:rsidTr="00692579">
        <w:tc>
          <w:tcPr>
            <w:tcW w:w="0" w:type="auto"/>
            <w:vAlign w:val="center"/>
          </w:tcPr>
          <w:p w14:paraId="44317036" w14:textId="77777777" w:rsidR="00692579" w:rsidRPr="00853ECB" w:rsidRDefault="00692579" w:rsidP="00062E40">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37AAA4FB" w14:textId="77777777" w:rsidR="00692579" w:rsidRPr="00853ECB" w:rsidRDefault="00692579" w:rsidP="00664F67">
            <w:pPr>
              <w:pStyle w:val="Sinespaciado"/>
              <w:tabs>
                <w:tab w:val="left" w:pos="3855"/>
              </w:tabs>
              <w:ind w:left="-16" w:firstLine="16"/>
              <w:jc w:val="center"/>
              <w:rPr>
                <w:rFonts w:ascii="Times New Roman" w:hAnsi="Times New Roman"/>
                <w:b/>
              </w:rPr>
            </w:pPr>
            <w:r w:rsidRPr="00853ECB">
              <w:rPr>
                <w:rFonts w:ascii="Times New Roman" w:hAnsi="Times New Roman"/>
                <w:b/>
              </w:rPr>
              <w:t xml:space="preserve">USD </w:t>
            </w:r>
            <w:r w:rsidRPr="00853ECB">
              <w:rPr>
                <w:rFonts w:ascii="Times New Roman" w:hAnsi="Times New Roman"/>
              </w:rPr>
              <w:t xml:space="preserve"> </w:t>
            </w:r>
            <w:r w:rsidR="001E69A7">
              <w:rPr>
                <w:rFonts w:ascii="Times New Roman" w:hAnsi="Times New Roman"/>
              </w:rPr>
              <w:t xml:space="preserve"> </w:t>
            </w:r>
            <w:r w:rsidRPr="00853ECB">
              <w:rPr>
                <w:rFonts w:ascii="Times New Roman" w:hAnsi="Times New Roman"/>
              </w:rPr>
              <w:t xml:space="preserve"> </w:t>
            </w:r>
            <w:r w:rsidR="001E69A7">
              <w:rPr>
                <w:rFonts w:ascii="Times New Roman" w:hAnsi="Times New Roman"/>
              </w:rPr>
              <w:t xml:space="preserve"> </w:t>
            </w:r>
            <w:r w:rsidRPr="00853ECB">
              <w:rPr>
                <w:rFonts w:ascii="Times New Roman" w:hAnsi="Times New Roman"/>
              </w:rPr>
              <w:t xml:space="preserve"> </w:t>
            </w:r>
            <w:r w:rsidR="00895D63">
              <w:rPr>
                <w:rFonts w:ascii="Times New Roman" w:hAnsi="Times New Roman"/>
                <w:b/>
              </w:rPr>
              <w:t>182</w:t>
            </w:r>
            <w:r w:rsidRPr="00853ECB">
              <w:rPr>
                <w:rFonts w:ascii="Times New Roman" w:hAnsi="Times New Roman"/>
              </w:rPr>
              <w:t xml:space="preserve"> </w:t>
            </w:r>
          </w:p>
        </w:tc>
      </w:tr>
      <w:tr w:rsidR="00692579" w:rsidRPr="005A047B" w14:paraId="523FBC90" w14:textId="77777777" w:rsidTr="00692579">
        <w:tc>
          <w:tcPr>
            <w:tcW w:w="0" w:type="auto"/>
            <w:vAlign w:val="center"/>
          </w:tcPr>
          <w:p w14:paraId="0239239A" w14:textId="77777777" w:rsidR="00692579" w:rsidRPr="00853ECB" w:rsidRDefault="00692579" w:rsidP="00062E40">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6517846A" w14:textId="77777777" w:rsidR="00692579" w:rsidRPr="00853ECB" w:rsidRDefault="00692579" w:rsidP="00664F67">
            <w:pPr>
              <w:pStyle w:val="Sinespaciado"/>
              <w:tabs>
                <w:tab w:val="left" w:pos="3855"/>
              </w:tabs>
              <w:ind w:left="-16" w:firstLine="16"/>
              <w:jc w:val="center"/>
              <w:rPr>
                <w:rFonts w:ascii="Times New Roman" w:hAnsi="Times New Roman"/>
                <w:b/>
              </w:rPr>
            </w:pPr>
            <w:r w:rsidRPr="00853ECB">
              <w:rPr>
                <w:rFonts w:ascii="Times New Roman" w:hAnsi="Times New Roman"/>
                <w:b/>
              </w:rPr>
              <w:t xml:space="preserve">USD </w:t>
            </w:r>
            <w:r w:rsidRPr="00853ECB">
              <w:rPr>
                <w:rFonts w:ascii="Times New Roman" w:hAnsi="Times New Roman"/>
              </w:rPr>
              <w:t xml:space="preserve"> </w:t>
            </w:r>
            <w:r w:rsidR="001E69A7">
              <w:rPr>
                <w:rFonts w:ascii="Times New Roman" w:hAnsi="Times New Roman"/>
              </w:rPr>
              <w:t xml:space="preserve"> </w:t>
            </w:r>
            <w:r w:rsidR="00895D63">
              <w:rPr>
                <w:rFonts w:ascii="Times New Roman" w:hAnsi="Times New Roman"/>
              </w:rPr>
              <w:t xml:space="preserve">   </w:t>
            </w:r>
            <w:r w:rsidR="00895D63">
              <w:rPr>
                <w:rFonts w:ascii="Times New Roman" w:hAnsi="Times New Roman"/>
                <w:b/>
              </w:rPr>
              <w:t>910</w:t>
            </w:r>
          </w:p>
        </w:tc>
      </w:tr>
    </w:tbl>
    <w:p w14:paraId="7231B9ED" w14:textId="77777777" w:rsidR="00692579" w:rsidRDefault="00692579" w:rsidP="00692579">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20"/>
        <w:gridCol w:w="2490"/>
        <w:gridCol w:w="1110"/>
        <w:gridCol w:w="1867"/>
      </w:tblGrid>
      <w:tr w:rsidR="00F8549C" w:rsidRPr="00853ECB" w14:paraId="1FFBE07D" w14:textId="77777777" w:rsidTr="006F0723">
        <w:trPr>
          <w:cantSplit/>
          <w:trHeight w:val="283"/>
        </w:trPr>
        <w:tc>
          <w:tcPr>
            <w:tcW w:w="1020" w:type="dxa"/>
            <w:tcBorders>
              <w:right w:val="double" w:sz="4" w:space="0" w:color="auto"/>
            </w:tcBorders>
            <w:vAlign w:val="center"/>
          </w:tcPr>
          <w:p w14:paraId="78B69C3A" w14:textId="77777777" w:rsidR="00F8549C" w:rsidRPr="00853ECB" w:rsidRDefault="00F8549C" w:rsidP="00F8549C">
            <w:pPr>
              <w:pStyle w:val="Sinespaciado"/>
              <w:rPr>
                <w:rFonts w:ascii="Times New Roman" w:hAnsi="Times New Roman"/>
                <w:lang w:val="en-US"/>
              </w:rPr>
            </w:pPr>
            <w:r w:rsidRPr="00853ECB">
              <w:rPr>
                <w:rFonts w:ascii="Times New Roman" w:hAnsi="Times New Roman"/>
                <w:lang w:val="en-US"/>
              </w:rPr>
              <w:t>May</w:t>
            </w:r>
            <w:r>
              <w:rPr>
                <w:rFonts w:ascii="Times New Roman" w:hAnsi="Times New Roman"/>
                <w:lang w:val="en-US"/>
              </w:rPr>
              <w:t>o</w:t>
            </w:r>
            <w:r w:rsidRPr="00853ECB">
              <w:rPr>
                <w:rFonts w:ascii="Times New Roman" w:hAnsi="Times New Roman"/>
                <w:lang w:val="en-US"/>
              </w:rPr>
              <w:t>2</w:t>
            </w:r>
            <w:r>
              <w:rPr>
                <w:rFonts w:ascii="Times New Roman" w:hAnsi="Times New Roman"/>
                <w:lang w:val="en-US"/>
              </w:rPr>
              <w:t>9</w:t>
            </w:r>
          </w:p>
        </w:tc>
        <w:tc>
          <w:tcPr>
            <w:tcW w:w="2490" w:type="dxa"/>
            <w:tcBorders>
              <w:left w:val="double" w:sz="4" w:space="0" w:color="auto"/>
            </w:tcBorders>
            <w:vAlign w:val="center"/>
          </w:tcPr>
          <w:p w14:paraId="109442E7" w14:textId="77777777" w:rsidR="00F8549C" w:rsidRPr="00853ECB" w:rsidRDefault="00F8549C" w:rsidP="00F8549C">
            <w:pPr>
              <w:pStyle w:val="Sinespaciado"/>
              <w:jc w:val="center"/>
              <w:rPr>
                <w:rFonts w:ascii="Times New Roman" w:hAnsi="Times New Roman"/>
                <w:lang w:val="en-US"/>
              </w:rPr>
            </w:pPr>
            <w:r w:rsidRPr="00853ECB">
              <w:rPr>
                <w:rFonts w:ascii="Times New Roman" w:hAnsi="Times New Roman"/>
                <w:lang w:val="en-US"/>
              </w:rPr>
              <w:t>Bogotá / Madrid</w:t>
            </w:r>
          </w:p>
        </w:tc>
        <w:tc>
          <w:tcPr>
            <w:tcW w:w="1110" w:type="dxa"/>
            <w:vAlign w:val="center"/>
          </w:tcPr>
          <w:p w14:paraId="22D745B4" w14:textId="77777777" w:rsidR="00F8549C" w:rsidRPr="00853ECB" w:rsidRDefault="00F8549C" w:rsidP="00F8549C">
            <w:pPr>
              <w:pStyle w:val="Sinespaciado"/>
              <w:rPr>
                <w:rFonts w:ascii="Times New Roman" w:hAnsi="Times New Roman"/>
                <w:lang w:val="en-US"/>
              </w:rPr>
            </w:pPr>
            <w:r>
              <w:rPr>
                <w:rFonts w:ascii="Times New Roman" w:hAnsi="Times New Roman"/>
                <w:lang w:val="en-US"/>
              </w:rPr>
              <w:t>UX 194</w:t>
            </w:r>
          </w:p>
        </w:tc>
        <w:tc>
          <w:tcPr>
            <w:tcW w:w="1867" w:type="dxa"/>
            <w:vAlign w:val="center"/>
          </w:tcPr>
          <w:p w14:paraId="3799BD31" w14:textId="77777777" w:rsidR="00F8549C" w:rsidRPr="00853ECB" w:rsidRDefault="00F8549C" w:rsidP="00F8549C">
            <w:pPr>
              <w:pStyle w:val="Sinespaciado"/>
              <w:rPr>
                <w:rFonts w:ascii="Times New Roman" w:hAnsi="Times New Roman"/>
                <w:lang w:val="en-US"/>
              </w:rPr>
            </w:pPr>
            <w:r>
              <w:rPr>
                <w:rFonts w:ascii="Times New Roman" w:hAnsi="Times New Roman"/>
                <w:lang w:val="en-US"/>
              </w:rPr>
              <w:t>20:15 – 13:00</w:t>
            </w:r>
            <w:r w:rsidR="006F0723">
              <w:rPr>
                <w:rFonts w:ascii="Times New Roman" w:hAnsi="Times New Roman"/>
                <w:lang w:val="en-US"/>
              </w:rPr>
              <w:t>+1</w:t>
            </w:r>
          </w:p>
        </w:tc>
      </w:tr>
      <w:tr w:rsidR="00F8549C" w:rsidRPr="00853ECB" w14:paraId="3CB63189" w14:textId="77777777" w:rsidTr="006F0723">
        <w:trPr>
          <w:cantSplit/>
          <w:trHeight w:val="283"/>
        </w:trPr>
        <w:tc>
          <w:tcPr>
            <w:tcW w:w="1020" w:type="dxa"/>
            <w:tcBorders>
              <w:right w:val="double" w:sz="4" w:space="0" w:color="auto"/>
            </w:tcBorders>
            <w:vAlign w:val="center"/>
          </w:tcPr>
          <w:p w14:paraId="1CDFCD2A" w14:textId="77777777" w:rsidR="00F8549C" w:rsidRPr="00853ECB" w:rsidRDefault="00F8549C" w:rsidP="00664F67">
            <w:pPr>
              <w:pStyle w:val="Sinespaciado"/>
              <w:rPr>
                <w:rFonts w:ascii="Times New Roman" w:hAnsi="Times New Roman"/>
              </w:rPr>
            </w:pPr>
            <w:r>
              <w:rPr>
                <w:rFonts w:ascii="Times New Roman" w:hAnsi="Times New Roman"/>
              </w:rPr>
              <w:t>Mayo 30</w:t>
            </w:r>
          </w:p>
        </w:tc>
        <w:tc>
          <w:tcPr>
            <w:tcW w:w="2490" w:type="dxa"/>
            <w:tcBorders>
              <w:left w:val="double" w:sz="4" w:space="0" w:color="auto"/>
            </w:tcBorders>
            <w:vAlign w:val="center"/>
          </w:tcPr>
          <w:p w14:paraId="50CE8F1C" w14:textId="77777777" w:rsidR="00F8549C" w:rsidRPr="00853ECB" w:rsidRDefault="00F8549C" w:rsidP="00F8549C">
            <w:pPr>
              <w:pStyle w:val="Sinespaciado"/>
              <w:jc w:val="center"/>
              <w:rPr>
                <w:rFonts w:ascii="Times New Roman" w:hAnsi="Times New Roman"/>
              </w:rPr>
            </w:pPr>
            <w:r w:rsidRPr="00853ECB">
              <w:rPr>
                <w:rFonts w:ascii="Times New Roman" w:hAnsi="Times New Roman"/>
              </w:rPr>
              <w:t>Madrid / Paris</w:t>
            </w:r>
          </w:p>
        </w:tc>
        <w:tc>
          <w:tcPr>
            <w:tcW w:w="1110" w:type="dxa"/>
            <w:vAlign w:val="center"/>
          </w:tcPr>
          <w:p w14:paraId="1F55109F" w14:textId="77777777" w:rsidR="00F8549C" w:rsidRDefault="00F8549C" w:rsidP="00F8549C">
            <w:pPr>
              <w:pStyle w:val="Sinespaciado"/>
              <w:rPr>
                <w:rFonts w:ascii="Times New Roman" w:hAnsi="Times New Roman"/>
              </w:rPr>
            </w:pPr>
            <w:r>
              <w:rPr>
                <w:rFonts w:ascii="Times New Roman" w:hAnsi="Times New Roman"/>
                <w:lang w:val="en-US"/>
              </w:rPr>
              <w:t>UX 1025</w:t>
            </w:r>
          </w:p>
        </w:tc>
        <w:tc>
          <w:tcPr>
            <w:tcW w:w="1867" w:type="dxa"/>
            <w:vAlign w:val="center"/>
          </w:tcPr>
          <w:p w14:paraId="1D6B695F" w14:textId="77777777" w:rsidR="00F8549C" w:rsidRDefault="00F8549C" w:rsidP="00F8549C">
            <w:pPr>
              <w:pStyle w:val="Sinespaciado"/>
              <w:rPr>
                <w:rFonts w:ascii="Times New Roman" w:hAnsi="Times New Roman"/>
              </w:rPr>
            </w:pPr>
            <w:r>
              <w:rPr>
                <w:rFonts w:ascii="Times New Roman" w:hAnsi="Times New Roman"/>
                <w:lang w:val="en-US"/>
              </w:rPr>
              <w:t>17:20 – 19:15</w:t>
            </w:r>
          </w:p>
        </w:tc>
      </w:tr>
      <w:tr w:rsidR="00F8549C" w:rsidRPr="00853ECB" w14:paraId="0A7EC296" w14:textId="77777777" w:rsidTr="006F0723">
        <w:trPr>
          <w:cantSplit/>
          <w:trHeight w:val="283"/>
        </w:trPr>
        <w:tc>
          <w:tcPr>
            <w:tcW w:w="1020" w:type="dxa"/>
            <w:tcBorders>
              <w:right w:val="double" w:sz="4" w:space="0" w:color="auto"/>
            </w:tcBorders>
            <w:vAlign w:val="center"/>
          </w:tcPr>
          <w:p w14:paraId="34972E4F" w14:textId="77777777" w:rsidR="00F8549C" w:rsidRPr="00853ECB" w:rsidRDefault="00F8549C" w:rsidP="00062E40">
            <w:pPr>
              <w:pStyle w:val="Sinespaciado"/>
              <w:rPr>
                <w:rFonts w:ascii="Times New Roman" w:hAnsi="Times New Roman"/>
              </w:rPr>
            </w:pPr>
            <w:r>
              <w:rPr>
                <w:rFonts w:ascii="Times New Roman" w:hAnsi="Times New Roman"/>
              </w:rPr>
              <w:t>Junio 16</w:t>
            </w:r>
          </w:p>
        </w:tc>
        <w:tc>
          <w:tcPr>
            <w:tcW w:w="2490" w:type="dxa"/>
            <w:tcBorders>
              <w:left w:val="double" w:sz="4" w:space="0" w:color="auto"/>
            </w:tcBorders>
            <w:vAlign w:val="center"/>
          </w:tcPr>
          <w:p w14:paraId="26D868DD" w14:textId="77777777" w:rsidR="00F8549C" w:rsidRPr="00853ECB" w:rsidRDefault="00F8549C" w:rsidP="00F8549C">
            <w:pPr>
              <w:pStyle w:val="Sinespaciado"/>
              <w:jc w:val="center"/>
              <w:rPr>
                <w:rFonts w:ascii="Times New Roman" w:hAnsi="Times New Roman"/>
              </w:rPr>
            </w:pPr>
            <w:r w:rsidRPr="00853ECB">
              <w:rPr>
                <w:rFonts w:ascii="Times New Roman" w:hAnsi="Times New Roman"/>
              </w:rPr>
              <w:t>Madrid / Bogotá</w:t>
            </w:r>
          </w:p>
        </w:tc>
        <w:tc>
          <w:tcPr>
            <w:tcW w:w="1110" w:type="dxa"/>
            <w:vAlign w:val="center"/>
          </w:tcPr>
          <w:p w14:paraId="573BA9CB" w14:textId="77777777" w:rsidR="00F8549C" w:rsidRDefault="00F8549C" w:rsidP="00F8549C">
            <w:pPr>
              <w:pStyle w:val="Sinespaciado"/>
              <w:rPr>
                <w:rFonts w:ascii="Times New Roman" w:hAnsi="Times New Roman"/>
              </w:rPr>
            </w:pPr>
            <w:r>
              <w:rPr>
                <w:rFonts w:ascii="Times New Roman" w:hAnsi="Times New Roman"/>
                <w:lang w:val="en-US"/>
              </w:rPr>
              <w:t>UX 193</w:t>
            </w:r>
          </w:p>
        </w:tc>
        <w:tc>
          <w:tcPr>
            <w:tcW w:w="1867" w:type="dxa"/>
            <w:vAlign w:val="center"/>
          </w:tcPr>
          <w:p w14:paraId="26EDC3D6" w14:textId="77777777" w:rsidR="00F8549C" w:rsidRDefault="00F8549C" w:rsidP="00F8549C">
            <w:pPr>
              <w:pStyle w:val="Sinespaciado"/>
              <w:rPr>
                <w:rFonts w:ascii="Times New Roman" w:hAnsi="Times New Roman"/>
              </w:rPr>
            </w:pPr>
            <w:r>
              <w:rPr>
                <w:rFonts w:ascii="Times New Roman" w:hAnsi="Times New Roman"/>
                <w:lang w:val="en-US"/>
              </w:rPr>
              <w:t>15:15 – 18:15</w:t>
            </w:r>
          </w:p>
        </w:tc>
      </w:tr>
    </w:tbl>
    <w:p w14:paraId="3BFB9FCD" w14:textId="77777777" w:rsidR="006B2692" w:rsidRDefault="006B2692" w:rsidP="00692579">
      <w:pPr>
        <w:autoSpaceDE w:val="0"/>
        <w:autoSpaceDN w:val="0"/>
        <w:adjustRightInd w:val="0"/>
        <w:spacing w:after="0" w:line="240" w:lineRule="auto"/>
        <w:jc w:val="both"/>
        <w:rPr>
          <w:rFonts w:ascii="Times New Roman" w:hAnsi="Times New Roman"/>
          <w:b/>
          <w:i/>
          <w:color w:val="000000"/>
          <w:u w:val="single"/>
        </w:rPr>
      </w:pPr>
    </w:p>
    <w:p w14:paraId="085F1C05" w14:textId="77777777" w:rsidR="005A5AE3" w:rsidRDefault="005A5AE3">
      <w:pPr>
        <w:rPr>
          <w:rFonts w:ascii="Times New Roman" w:hAnsi="Times New Roman"/>
          <w:b/>
          <w:i/>
          <w:color w:val="000000"/>
          <w:u w:val="single"/>
        </w:rPr>
      </w:pPr>
      <w:r>
        <w:rPr>
          <w:rFonts w:ascii="Times New Roman" w:hAnsi="Times New Roman"/>
          <w:b/>
          <w:i/>
          <w:color w:val="000000"/>
          <w:u w:val="single"/>
        </w:rPr>
        <w:br w:type="page"/>
      </w:r>
    </w:p>
    <w:p w14:paraId="3F2E54DD" w14:textId="30E746CF" w:rsidR="00692579" w:rsidRDefault="005A5AE3" w:rsidP="00692579">
      <w:pPr>
        <w:autoSpaceDE w:val="0"/>
        <w:autoSpaceDN w:val="0"/>
        <w:adjustRightInd w:val="0"/>
        <w:spacing w:after="0" w:line="240" w:lineRule="auto"/>
        <w:jc w:val="both"/>
        <w:rPr>
          <w:rFonts w:ascii="Times New Roman" w:hAnsi="Times New Roman"/>
          <w:b/>
          <w:i/>
          <w:color w:val="000000"/>
          <w:u w:val="single"/>
        </w:rPr>
      </w:pPr>
      <w:r>
        <w:rPr>
          <w:noProof/>
          <w:lang w:eastAsia="es-CO"/>
        </w:rPr>
        <w:lastRenderedPageBreak/>
        <w:drawing>
          <wp:anchor distT="0" distB="0" distL="114300" distR="114300" simplePos="0" relativeHeight="251656192" behindDoc="0" locked="0" layoutInCell="1" allowOverlap="1" wp14:anchorId="4DDD2814" wp14:editId="4EBA2E2D">
            <wp:simplePos x="0" y="0"/>
            <wp:positionH relativeFrom="column">
              <wp:posOffset>2181225</wp:posOffset>
            </wp:positionH>
            <wp:positionV relativeFrom="paragraph">
              <wp:posOffset>-191135</wp:posOffset>
            </wp:positionV>
            <wp:extent cx="1790700" cy="447675"/>
            <wp:effectExtent l="0" t="0" r="0" b="9525"/>
            <wp:wrapNone/>
            <wp:docPr id="1" name="Imagen 1" descr="Iberia rediseña su identidad corporativa - Ampliación — Br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eria rediseña su identidad corporativa - Ampliación — Brandem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70" b="30702"/>
                    <a:stretch/>
                  </pic:blipFill>
                  <pic:spPr bwMode="auto">
                    <a:xfrm>
                      <a:off x="0" y="0"/>
                      <a:ext cx="17907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2579" w:rsidRPr="00DE1804">
        <w:rPr>
          <w:rFonts w:ascii="Times New Roman" w:hAnsi="Times New Roman"/>
          <w:b/>
          <w:i/>
          <w:color w:val="000000"/>
          <w:u w:val="single"/>
        </w:rPr>
        <w:t xml:space="preserve">SALIDA </w:t>
      </w:r>
      <w:r w:rsidR="009C703D">
        <w:rPr>
          <w:rFonts w:ascii="Times New Roman" w:hAnsi="Times New Roman"/>
          <w:b/>
          <w:i/>
          <w:color w:val="000000"/>
          <w:u w:val="single"/>
        </w:rPr>
        <w:t>JUNIO 1</w:t>
      </w:r>
      <w:r w:rsidR="00F8549C">
        <w:rPr>
          <w:rFonts w:ascii="Times New Roman" w:hAnsi="Times New Roman"/>
          <w:b/>
          <w:i/>
          <w:color w:val="000000"/>
          <w:u w:val="single"/>
        </w:rPr>
        <w:t>9</w:t>
      </w:r>
      <w:r w:rsidR="00692579">
        <w:rPr>
          <w:rFonts w:ascii="Times New Roman" w:hAnsi="Times New Roman"/>
          <w:b/>
          <w:i/>
          <w:color w:val="000000"/>
          <w:u w:val="single"/>
        </w:rPr>
        <w:t xml:space="preserve"> </w:t>
      </w:r>
      <w:r w:rsidR="009C1C79">
        <w:rPr>
          <w:rFonts w:ascii="Times New Roman" w:hAnsi="Times New Roman"/>
          <w:b/>
          <w:i/>
          <w:color w:val="000000"/>
          <w:u w:val="single"/>
        </w:rPr>
        <w:t xml:space="preserve">– VÍA </w:t>
      </w:r>
      <w:r>
        <w:rPr>
          <w:rFonts w:ascii="Times New Roman" w:hAnsi="Times New Roman"/>
          <w:b/>
          <w:i/>
          <w:color w:val="000000"/>
          <w:u w:val="single"/>
        </w:rPr>
        <w:t>IBERIA</w:t>
      </w:r>
      <w:r w:rsidR="009C1C79">
        <w:rPr>
          <w:rFonts w:ascii="Times New Roman" w:hAnsi="Times New Roman"/>
          <w:b/>
          <w:i/>
          <w:color w:val="000000"/>
          <w:u w:val="single"/>
        </w:rPr>
        <w:t xml:space="preserve"> </w:t>
      </w:r>
    </w:p>
    <w:p w14:paraId="6F7A7082" w14:textId="77777777" w:rsidR="00692579" w:rsidRPr="00DE1804" w:rsidRDefault="00692579" w:rsidP="00692579">
      <w:pPr>
        <w:autoSpaceDE w:val="0"/>
        <w:autoSpaceDN w:val="0"/>
        <w:adjustRightInd w:val="0"/>
        <w:spacing w:after="0" w:line="240" w:lineRule="auto"/>
        <w:jc w:val="both"/>
        <w:rPr>
          <w:rFonts w:ascii="Times New Roman" w:hAnsi="Times New Roman"/>
          <w:b/>
          <w:i/>
          <w:color w:val="00000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692579" w:rsidRPr="005A047B" w14:paraId="03B8F8AC" w14:textId="77777777" w:rsidTr="00062E40">
        <w:tc>
          <w:tcPr>
            <w:tcW w:w="0" w:type="auto"/>
            <w:vAlign w:val="center"/>
          </w:tcPr>
          <w:p w14:paraId="473B1D58" w14:textId="77777777" w:rsidR="00692579" w:rsidRPr="00853ECB" w:rsidRDefault="00692579" w:rsidP="00062E40">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41E18505" w14:textId="77777777" w:rsidR="00692579" w:rsidRPr="00853ECB" w:rsidRDefault="00692579" w:rsidP="008C04DC">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sidR="00F8549C">
              <w:rPr>
                <w:rFonts w:ascii="Times New Roman" w:hAnsi="Times New Roman"/>
              </w:rPr>
              <w:t xml:space="preserve"> </w:t>
            </w:r>
            <w:r w:rsidRPr="00853ECB">
              <w:rPr>
                <w:rFonts w:ascii="Times New Roman" w:hAnsi="Times New Roman"/>
              </w:rPr>
              <w:t xml:space="preserve"> </w:t>
            </w:r>
            <w:r w:rsidR="00F8549C">
              <w:rPr>
                <w:rFonts w:ascii="Times New Roman" w:hAnsi="Times New Roman"/>
                <w:b/>
              </w:rPr>
              <w:t>815</w:t>
            </w:r>
          </w:p>
        </w:tc>
      </w:tr>
      <w:tr w:rsidR="00692579" w:rsidRPr="005A047B" w14:paraId="1153A6CD" w14:textId="77777777" w:rsidTr="00062E40">
        <w:tc>
          <w:tcPr>
            <w:tcW w:w="0" w:type="auto"/>
            <w:vAlign w:val="center"/>
          </w:tcPr>
          <w:p w14:paraId="6A288884" w14:textId="77777777" w:rsidR="00692579" w:rsidRPr="00853ECB" w:rsidRDefault="00692579" w:rsidP="00062E40">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300A2C56" w14:textId="77777777" w:rsidR="00692579" w:rsidRPr="00853ECB" w:rsidRDefault="00692579" w:rsidP="00F8549C">
            <w:pPr>
              <w:pStyle w:val="Sinespaciado"/>
              <w:tabs>
                <w:tab w:val="left" w:pos="3855"/>
              </w:tabs>
              <w:ind w:left="-16" w:firstLine="16"/>
              <w:jc w:val="center"/>
              <w:rPr>
                <w:rFonts w:ascii="Times New Roman" w:hAnsi="Times New Roman"/>
                <w:b/>
              </w:rPr>
            </w:pPr>
            <w:r w:rsidRPr="00853ECB">
              <w:rPr>
                <w:rFonts w:ascii="Times New Roman" w:hAnsi="Times New Roman"/>
                <w:b/>
              </w:rPr>
              <w:t xml:space="preserve">USD </w:t>
            </w:r>
            <w:r w:rsidRPr="00853ECB">
              <w:rPr>
                <w:rFonts w:ascii="Times New Roman" w:hAnsi="Times New Roman"/>
              </w:rPr>
              <w:t xml:space="preserve"> </w:t>
            </w:r>
            <w:r w:rsidR="00F8549C">
              <w:rPr>
                <w:rFonts w:ascii="Times New Roman" w:hAnsi="Times New Roman"/>
              </w:rPr>
              <w:t xml:space="preserve"> </w:t>
            </w:r>
            <w:r w:rsidRPr="00853ECB">
              <w:rPr>
                <w:rFonts w:ascii="Times New Roman" w:hAnsi="Times New Roman"/>
              </w:rPr>
              <w:t xml:space="preserve"> </w:t>
            </w:r>
            <w:r w:rsidR="00F8549C">
              <w:rPr>
                <w:rFonts w:ascii="Times New Roman" w:hAnsi="Times New Roman"/>
              </w:rPr>
              <w:t xml:space="preserve"> </w:t>
            </w:r>
            <w:r w:rsidR="00F8549C" w:rsidRPr="00F8549C">
              <w:rPr>
                <w:rFonts w:ascii="Times New Roman" w:hAnsi="Times New Roman"/>
                <w:b/>
              </w:rPr>
              <w:t>186</w:t>
            </w:r>
            <w:r w:rsidRPr="00853ECB">
              <w:rPr>
                <w:rFonts w:ascii="Times New Roman" w:hAnsi="Times New Roman"/>
              </w:rPr>
              <w:t xml:space="preserve"> </w:t>
            </w:r>
          </w:p>
        </w:tc>
      </w:tr>
      <w:tr w:rsidR="00692579" w:rsidRPr="005A047B" w14:paraId="78FACF88" w14:textId="77777777" w:rsidTr="00062E40">
        <w:tc>
          <w:tcPr>
            <w:tcW w:w="0" w:type="auto"/>
            <w:vAlign w:val="center"/>
          </w:tcPr>
          <w:p w14:paraId="5132CBDB" w14:textId="77777777" w:rsidR="00692579" w:rsidRPr="00853ECB" w:rsidRDefault="00692579" w:rsidP="00062E40">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24C3720B" w14:textId="77777777" w:rsidR="00692579" w:rsidRPr="00853ECB" w:rsidRDefault="00692579" w:rsidP="00067637">
            <w:pPr>
              <w:pStyle w:val="Sinespaciado"/>
              <w:tabs>
                <w:tab w:val="left" w:pos="3855"/>
              </w:tabs>
              <w:ind w:left="-16" w:firstLine="16"/>
              <w:jc w:val="center"/>
              <w:rPr>
                <w:rFonts w:ascii="Times New Roman" w:hAnsi="Times New Roman"/>
                <w:b/>
              </w:rPr>
            </w:pPr>
            <w:r w:rsidRPr="00853ECB">
              <w:rPr>
                <w:rFonts w:ascii="Times New Roman" w:hAnsi="Times New Roman"/>
                <w:b/>
              </w:rPr>
              <w:t xml:space="preserve">USD </w:t>
            </w:r>
            <w:r w:rsidRPr="00853ECB">
              <w:rPr>
                <w:rFonts w:ascii="Times New Roman" w:hAnsi="Times New Roman"/>
              </w:rPr>
              <w:t xml:space="preserve"> </w:t>
            </w:r>
            <w:r w:rsidR="00F8549C">
              <w:rPr>
                <w:rFonts w:ascii="Times New Roman" w:hAnsi="Times New Roman"/>
                <w:b/>
              </w:rPr>
              <w:t>1.001</w:t>
            </w:r>
          </w:p>
        </w:tc>
      </w:tr>
    </w:tbl>
    <w:p w14:paraId="48F895CF" w14:textId="77777777" w:rsidR="00692579" w:rsidRDefault="00692579" w:rsidP="00692579">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95"/>
        <w:gridCol w:w="2415"/>
        <w:gridCol w:w="1134"/>
        <w:gridCol w:w="1843"/>
      </w:tblGrid>
      <w:tr w:rsidR="005A5AE3" w:rsidRPr="00853ECB" w14:paraId="23AFFF2C" w14:textId="77777777" w:rsidTr="006F0723">
        <w:trPr>
          <w:cantSplit/>
          <w:trHeight w:val="283"/>
        </w:trPr>
        <w:tc>
          <w:tcPr>
            <w:tcW w:w="1095" w:type="dxa"/>
            <w:vAlign w:val="center"/>
          </w:tcPr>
          <w:p w14:paraId="0397F45A" w14:textId="77777777" w:rsidR="005A5AE3" w:rsidRPr="00853ECB" w:rsidRDefault="005A5AE3" w:rsidP="005A5AE3">
            <w:pPr>
              <w:pStyle w:val="Sinespaciado"/>
              <w:rPr>
                <w:rFonts w:ascii="Times New Roman" w:hAnsi="Times New Roman"/>
                <w:lang w:val="en-US"/>
              </w:rPr>
            </w:pPr>
            <w:r>
              <w:rPr>
                <w:rFonts w:ascii="Times New Roman" w:hAnsi="Times New Roman"/>
                <w:lang w:val="en-US"/>
              </w:rPr>
              <w:t>Junio 19</w:t>
            </w:r>
          </w:p>
        </w:tc>
        <w:tc>
          <w:tcPr>
            <w:tcW w:w="2415" w:type="dxa"/>
            <w:vAlign w:val="center"/>
          </w:tcPr>
          <w:p w14:paraId="7785E57A" w14:textId="77777777" w:rsidR="005A5AE3" w:rsidRPr="00853ECB" w:rsidRDefault="005A5AE3" w:rsidP="005A5AE3">
            <w:pPr>
              <w:pStyle w:val="Sinespaciado"/>
              <w:jc w:val="center"/>
              <w:rPr>
                <w:rFonts w:ascii="Times New Roman" w:hAnsi="Times New Roman"/>
                <w:lang w:val="en-US"/>
              </w:rPr>
            </w:pPr>
            <w:r w:rsidRPr="00853ECB">
              <w:rPr>
                <w:rFonts w:ascii="Times New Roman" w:hAnsi="Times New Roman"/>
                <w:lang w:val="en-US"/>
              </w:rPr>
              <w:t>Bogotá / Madrid</w:t>
            </w:r>
          </w:p>
        </w:tc>
        <w:tc>
          <w:tcPr>
            <w:tcW w:w="1134" w:type="dxa"/>
            <w:vAlign w:val="center"/>
          </w:tcPr>
          <w:p w14:paraId="66C16FC8" w14:textId="4352D345" w:rsidR="005A5AE3" w:rsidRPr="00853ECB" w:rsidRDefault="005A5AE3" w:rsidP="005A5AE3">
            <w:pPr>
              <w:pStyle w:val="Sinespaciado"/>
              <w:rPr>
                <w:rFonts w:ascii="Times New Roman" w:hAnsi="Times New Roman"/>
                <w:lang w:val="en-US"/>
              </w:rPr>
            </w:pPr>
            <w:r>
              <w:rPr>
                <w:rFonts w:ascii="Times New Roman" w:hAnsi="Times New Roman"/>
                <w:lang w:val="en-US"/>
              </w:rPr>
              <w:t>IB 6586</w:t>
            </w:r>
          </w:p>
        </w:tc>
        <w:tc>
          <w:tcPr>
            <w:tcW w:w="1843" w:type="dxa"/>
            <w:vAlign w:val="center"/>
          </w:tcPr>
          <w:p w14:paraId="25EA2C3E" w14:textId="4FD5F01F" w:rsidR="005A5AE3" w:rsidRPr="00853ECB" w:rsidRDefault="005A5AE3" w:rsidP="005A5AE3">
            <w:pPr>
              <w:pStyle w:val="Sinespaciado"/>
              <w:rPr>
                <w:rFonts w:ascii="Times New Roman" w:hAnsi="Times New Roman"/>
                <w:lang w:val="en-US"/>
              </w:rPr>
            </w:pPr>
            <w:r>
              <w:rPr>
                <w:rFonts w:ascii="Times New Roman" w:hAnsi="Times New Roman"/>
                <w:lang w:val="en-US"/>
              </w:rPr>
              <w:t>17:15 – 10:20+1</w:t>
            </w:r>
          </w:p>
        </w:tc>
      </w:tr>
      <w:tr w:rsidR="005A5AE3" w:rsidRPr="00853ECB" w14:paraId="126E6F8D" w14:textId="77777777" w:rsidTr="006F0723">
        <w:trPr>
          <w:cantSplit/>
          <w:trHeight w:val="283"/>
        </w:trPr>
        <w:tc>
          <w:tcPr>
            <w:tcW w:w="1095" w:type="dxa"/>
            <w:vAlign w:val="center"/>
          </w:tcPr>
          <w:p w14:paraId="31DCFAC0" w14:textId="77777777" w:rsidR="005A5AE3" w:rsidRPr="00853ECB" w:rsidRDefault="005A5AE3" w:rsidP="005A5AE3">
            <w:pPr>
              <w:pStyle w:val="Sinespaciado"/>
              <w:rPr>
                <w:rFonts w:ascii="Times New Roman" w:hAnsi="Times New Roman"/>
              </w:rPr>
            </w:pPr>
            <w:r>
              <w:rPr>
                <w:rFonts w:ascii="Times New Roman" w:hAnsi="Times New Roman"/>
              </w:rPr>
              <w:t>Junio 20</w:t>
            </w:r>
          </w:p>
        </w:tc>
        <w:tc>
          <w:tcPr>
            <w:tcW w:w="2415" w:type="dxa"/>
            <w:vAlign w:val="center"/>
          </w:tcPr>
          <w:p w14:paraId="058C6155" w14:textId="77777777" w:rsidR="005A5AE3" w:rsidRPr="00853ECB" w:rsidRDefault="005A5AE3" w:rsidP="005A5AE3">
            <w:pPr>
              <w:pStyle w:val="Sinespaciado"/>
              <w:jc w:val="center"/>
              <w:rPr>
                <w:rFonts w:ascii="Times New Roman" w:hAnsi="Times New Roman"/>
              </w:rPr>
            </w:pPr>
            <w:r w:rsidRPr="00853ECB">
              <w:rPr>
                <w:rFonts w:ascii="Times New Roman" w:hAnsi="Times New Roman"/>
              </w:rPr>
              <w:t>Madrid / Paris</w:t>
            </w:r>
          </w:p>
        </w:tc>
        <w:tc>
          <w:tcPr>
            <w:tcW w:w="1134" w:type="dxa"/>
            <w:vAlign w:val="center"/>
          </w:tcPr>
          <w:p w14:paraId="757EBB97" w14:textId="39BA3244" w:rsidR="005A5AE3" w:rsidRDefault="005A5AE3" w:rsidP="005A5AE3">
            <w:pPr>
              <w:pStyle w:val="Sinespaciado"/>
              <w:rPr>
                <w:rFonts w:ascii="Times New Roman" w:hAnsi="Times New Roman"/>
              </w:rPr>
            </w:pPr>
            <w:r>
              <w:rPr>
                <w:rFonts w:ascii="Times New Roman" w:hAnsi="Times New Roman"/>
                <w:lang w:val="en-US"/>
              </w:rPr>
              <w:t>IB 3442</w:t>
            </w:r>
          </w:p>
        </w:tc>
        <w:tc>
          <w:tcPr>
            <w:tcW w:w="1843" w:type="dxa"/>
            <w:vAlign w:val="center"/>
          </w:tcPr>
          <w:p w14:paraId="19EF7529" w14:textId="74B03A55" w:rsidR="005A5AE3" w:rsidRDefault="005A5AE3" w:rsidP="005A5AE3">
            <w:pPr>
              <w:pStyle w:val="Sinespaciado"/>
              <w:rPr>
                <w:rFonts w:ascii="Times New Roman" w:hAnsi="Times New Roman"/>
              </w:rPr>
            </w:pPr>
            <w:r>
              <w:rPr>
                <w:rFonts w:ascii="Times New Roman" w:hAnsi="Times New Roman"/>
                <w:lang w:val="en-US"/>
              </w:rPr>
              <w:t>14:35 – 16:35</w:t>
            </w:r>
          </w:p>
        </w:tc>
      </w:tr>
      <w:tr w:rsidR="005A5AE3" w:rsidRPr="00853ECB" w14:paraId="0AF5D244" w14:textId="77777777" w:rsidTr="006F0723">
        <w:trPr>
          <w:cantSplit/>
          <w:trHeight w:val="283"/>
        </w:trPr>
        <w:tc>
          <w:tcPr>
            <w:tcW w:w="1095" w:type="dxa"/>
            <w:vAlign w:val="center"/>
          </w:tcPr>
          <w:p w14:paraId="31BA3CE8" w14:textId="77777777" w:rsidR="005A5AE3" w:rsidRPr="00853ECB" w:rsidRDefault="005A5AE3" w:rsidP="005A5AE3">
            <w:pPr>
              <w:pStyle w:val="Sinespaciado"/>
              <w:rPr>
                <w:rFonts w:ascii="Times New Roman" w:hAnsi="Times New Roman"/>
              </w:rPr>
            </w:pPr>
            <w:r>
              <w:rPr>
                <w:rFonts w:ascii="Times New Roman" w:hAnsi="Times New Roman"/>
              </w:rPr>
              <w:t>Julio 07</w:t>
            </w:r>
          </w:p>
        </w:tc>
        <w:tc>
          <w:tcPr>
            <w:tcW w:w="2415" w:type="dxa"/>
            <w:vAlign w:val="center"/>
          </w:tcPr>
          <w:p w14:paraId="50BF4B19" w14:textId="77777777" w:rsidR="005A5AE3" w:rsidRPr="00853ECB" w:rsidRDefault="005A5AE3" w:rsidP="005A5AE3">
            <w:pPr>
              <w:pStyle w:val="Sinespaciado"/>
              <w:jc w:val="center"/>
              <w:rPr>
                <w:rFonts w:ascii="Times New Roman" w:hAnsi="Times New Roman"/>
              </w:rPr>
            </w:pPr>
            <w:r w:rsidRPr="00853ECB">
              <w:rPr>
                <w:rFonts w:ascii="Times New Roman" w:hAnsi="Times New Roman"/>
              </w:rPr>
              <w:t>Madrid / Bogotá</w:t>
            </w:r>
          </w:p>
        </w:tc>
        <w:tc>
          <w:tcPr>
            <w:tcW w:w="1134" w:type="dxa"/>
            <w:vAlign w:val="center"/>
          </w:tcPr>
          <w:p w14:paraId="55B0EE79" w14:textId="414BB0F8" w:rsidR="005A5AE3" w:rsidRDefault="005A5AE3" w:rsidP="005A5AE3">
            <w:pPr>
              <w:pStyle w:val="Sinespaciado"/>
              <w:rPr>
                <w:rFonts w:ascii="Times New Roman" w:hAnsi="Times New Roman"/>
              </w:rPr>
            </w:pPr>
            <w:r>
              <w:rPr>
                <w:rFonts w:ascii="Times New Roman" w:hAnsi="Times New Roman"/>
                <w:lang w:val="en-US"/>
              </w:rPr>
              <w:t>IB 6585</w:t>
            </w:r>
          </w:p>
        </w:tc>
        <w:tc>
          <w:tcPr>
            <w:tcW w:w="1843" w:type="dxa"/>
            <w:vAlign w:val="center"/>
          </w:tcPr>
          <w:p w14:paraId="7FB9837A" w14:textId="5EC90262" w:rsidR="005A5AE3" w:rsidRDefault="005A5AE3" w:rsidP="005A5AE3">
            <w:pPr>
              <w:pStyle w:val="Sinespaciado"/>
              <w:rPr>
                <w:rFonts w:ascii="Times New Roman" w:hAnsi="Times New Roman"/>
              </w:rPr>
            </w:pPr>
            <w:r>
              <w:rPr>
                <w:rFonts w:ascii="Times New Roman" w:hAnsi="Times New Roman"/>
                <w:lang w:val="en-US"/>
              </w:rPr>
              <w:t>12:20 – 15:35</w:t>
            </w:r>
          </w:p>
        </w:tc>
      </w:tr>
    </w:tbl>
    <w:p w14:paraId="13902065" w14:textId="77777777" w:rsidR="006F0723" w:rsidRDefault="006F0723" w:rsidP="002D41EC">
      <w:pPr>
        <w:autoSpaceDE w:val="0"/>
        <w:autoSpaceDN w:val="0"/>
        <w:adjustRightInd w:val="0"/>
        <w:spacing w:after="0" w:line="240" w:lineRule="auto"/>
        <w:jc w:val="both"/>
        <w:rPr>
          <w:rFonts w:ascii="Times New Roman" w:hAnsi="Times New Roman"/>
          <w:b/>
          <w:i/>
          <w:color w:val="000000"/>
          <w:u w:val="single"/>
        </w:rPr>
      </w:pPr>
      <w:r>
        <w:rPr>
          <w:noProof/>
          <w:lang w:eastAsia="es-CO"/>
        </w:rPr>
        <w:drawing>
          <wp:anchor distT="0" distB="0" distL="114300" distR="114300" simplePos="0" relativeHeight="251657216" behindDoc="0" locked="0" layoutInCell="1" allowOverlap="1" wp14:anchorId="6860A056" wp14:editId="5DF40398">
            <wp:simplePos x="0" y="0"/>
            <wp:positionH relativeFrom="column">
              <wp:posOffset>2218690</wp:posOffset>
            </wp:positionH>
            <wp:positionV relativeFrom="paragraph">
              <wp:posOffset>120015</wp:posOffset>
            </wp:positionV>
            <wp:extent cx="1790700" cy="447675"/>
            <wp:effectExtent l="0" t="0" r="0" b="9525"/>
            <wp:wrapNone/>
            <wp:docPr id="13" name="Imagen 13" descr="Iberia rediseña su identidad corporativa - Ampliación — Br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eria rediseña su identidad corporativa - Ampliación — Brandem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70" b="30702"/>
                    <a:stretch/>
                  </pic:blipFill>
                  <pic:spPr bwMode="auto">
                    <a:xfrm>
                      <a:off x="0" y="0"/>
                      <a:ext cx="17907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37842E" w14:textId="77777777" w:rsidR="006F0723" w:rsidRDefault="006F0723" w:rsidP="002D41EC">
      <w:pPr>
        <w:autoSpaceDE w:val="0"/>
        <w:autoSpaceDN w:val="0"/>
        <w:adjustRightInd w:val="0"/>
        <w:spacing w:after="0" w:line="240" w:lineRule="auto"/>
        <w:jc w:val="both"/>
        <w:rPr>
          <w:rFonts w:ascii="Times New Roman" w:hAnsi="Times New Roman"/>
          <w:b/>
          <w:i/>
          <w:color w:val="000000"/>
          <w:u w:val="single"/>
        </w:rPr>
      </w:pPr>
    </w:p>
    <w:p w14:paraId="3BD6A91C" w14:textId="77777777" w:rsidR="002D41EC" w:rsidRDefault="002D41EC" w:rsidP="002D41EC">
      <w:pPr>
        <w:autoSpaceDE w:val="0"/>
        <w:autoSpaceDN w:val="0"/>
        <w:adjustRightInd w:val="0"/>
        <w:spacing w:after="0" w:line="240" w:lineRule="auto"/>
        <w:jc w:val="both"/>
        <w:rPr>
          <w:rFonts w:ascii="Times New Roman" w:hAnsi="Times New Roman"/>
          <w:b/>
          <w:i/>
          <w:color w:val="000000"/>
          <w:u w:val="single"/>
        </w:rPr>
      </w:pPr>
      <w:r w:rsidRPr="00DE1804">
        <w:rPr>
          <w:rFonts w:ascii="Times New Roman" w:hAnsi="Times New Roman"/>
          <w:b/>
          <w:i/>
          <w:color w:val="000000"/>
          <w:u w:val="single"/>
        </w:rPr>
        <w:t xml:space="preserve">SALIDA </w:t>
      </w:r>
      <w:r w:rsidR="00F8549C">
        <w:rPr>
          <w:rFonts w:ascii="Times New Roman" w:hAnsi="Times New Roman"/>
          <w:b/>
          <w:i/>
          <w:color w:val="000000"/>
          <w:u w:val="single"/>
        </w:rPr>
        <w:t>JULIO 03</w:t>
      </w:r>
      <w:r w:rsidR="006015FD">
        <w:rPr>
          <w:rFonts w:ascii="Times New Roman" w:hAnsi="Times New Roman"/>
          <w:b/>
          <w:i/>
          <w:color w:val="000000"/>
          <w:u w:val="single"/>
        </w:rPr>
        <w:t xml:space="preserve"> </w:t>
      </w:r>
      <w:r w:rsidR="00F8549C">
        <w:rPr>
          <w:rFonts w:ascii="Times New Roman" w:hAnsi="Times New Roman"/>
          <w:b/>
          <w:i/>
          <w:color w:val="000000"/>
          <w:u w:val="single"/>
        </w:rPr>
        <w:t>– VÍA IBERIA</w:t>
      </w:r>
      <w:r w:rsidR="007D7D12">
        <w:rPr>
          <w:rFonts w:ascii="Times New Roman" w:hAnsi="Times New Roman"/>
          <w:b/>
          <w:i/>
          <w:color w:val="000000"/>
        </w:rPr>
        <w:t xml:space="preserve">    </w:t>
      </w:r>
    </w:p>
    <w:p w14:paraId="35226D31" w14:textId="77777777" w:rsidR="002D41EC" w:rsidRPr="00DE1804" w:rsidRDefault="002D41EC" w:rsidP="002D41EC">
      <w:pPr>
        <w:autoSpaceDE w:val="0"/>
        <w:autoSpaceDN w:val="0"/>
        <w:adjustRightInd w:val="0"/>
        <w:spacing w:after="0" w:line="240" w:lineRule="auto"/>
        <w:jc w:val="both"/>
        <w:rPr>
          <w:rFonts w:ascii="Times New Roman" w:hAnsi="Times New Roman"/>
          <w:b/>
          <w:i/>
          <w:color w:val="000000"/>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2D41EC" w:rsidRPr="005A047B" w14:paraId="6968CE51" w14:textId="77777777" w:rsidTr="00062E40">
        <w:tc>
          <w:tcPr>
            <w:tcW w:w="0" w:type="auto"/>
            <w:vAlign w:val="center"/>
          </w:tcPr>
          <w:p w14:paraId="04C3B85C" w14:textId="77777777" w:rsidR="002D41EC" w:rsidRPr="00853ECB" w:rsidRDefault="002D41EC" w:rsidP="00062E40">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638466CE" w14:textId="77777777" w:rsidR="002D41EC" w:rsidRPr="00853ECB" w:rsidRDefault="002D41EC" w:rsidP="00067637">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sidR="006F0723">
              <w:rPr>
                <w:rFonts w:ascii="Times New Roman" w:hAnsi="Times New Roman"/>
                <w:b/>
              </w:rPr>
              <w:t>850</w:t>
            </w:r>
          </w:p>
        </w:tc>
      </w:tr>
      <w:tr w:rsidR="002D41EC" w:rsidRPr="005A047B" w14:paraId="6D6F39BC" w14:textId="77777777" w:rsidTr="00062E40">
        <w:tc>
          <w:tcPr>
            <w:tcW w:w="0" w:type="auto"/>
            <w:vAlign w:val="center"/>
          </w:tcPr>
          <w:p w14:paraId="74BFDF53" w14:textId="77777777" w:rsidR="002D41EC" w:rsidRPr="00853ECB" w:rsidRDefault="002D41EC" w:rsidP="00062E40">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7FE7748D" w14:textId="77777777" w:rsidR="002D41EC" w:rsidRPr="00DB719A" w:rsidRDefault="002D41EC" w:rsidP="006F0723">
            <w:pPr>
              <w:pStyle w:val="Sinespaciado"/>
              <w:tabs>
                <w:tab w:val="left" w:pos="3855"/>
              </w:tabs>
              <w:ind w:left="-16" w:firstLine="16"/>
              <w:jc w:val="center"/>
              <w:rPr>
                <w:rFonts w:ascii="Times New Roman" w:hAnsi="Times New Roman"/>
                <w:b/>
              </w:rPr>
            </w:pPr>
            <w:r w:rsidRPr="00DB719A">
              <w:rPr>
                <w:rFonts w:ascii="Times New Roman" w:hAnsi="Times New Roman"/>
                <w:b/>
              </w:rPr>
              <w:t xml:space="preserve">USD   </w:t>
            </w:r>
            <w:r w:rsidR="006F0723">
              <w:rPr>
                <w:rFonts w:ascii="Times New Roman" w:hAnsi="Times New Roman"/>
                <w:b/>
              </w:rPr>
              <w:t xml:space="preserve"> 186</w:t>
            </w:r>
            <w:r w:rsidRPr="00DB719A">
              <w:rPr>
                <w:rFonts w:ascii="Times New Roman" w:hAnsi="Times New Roman"/>
                <w:b/>
              </w:rPr>
              <w:t xml:space="preserve">  </w:t>
            </w:r>
          </w:p>
        </w:tc>
      </w:tr>
      <w:tr w:rsidR="002D41EC" w:rsidRPr="005A047B" w14:paraId="283628DC" w14:textId="77777777" w:rsidTr="00062E40">
        <w:tc>
          <w:tcPr>
            <w:tcW w:w="0" w:type="auto"/>
            <w:vAlign w:val="center"/>
          </w:tcPr>
          <w:p w14:paraId="5F06CC85" w14:textId="77777777" w:rsidR="002D41EC" w:rsidRPr="00853ECB" w:rsidRDefault="002D41EC" w:rsidP="00062E40">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22E0E176" w14:textId="77777777" w:rsidR="002D41EC" w:rsidRPr="00DB719A" w:rsidRDefault="002D41EC" w:rsidP="006F0723">
            <w:pPr>
              <w:pStyle w:val="Sinespaciado"/>
              <w:tabs>
                <w:tab w:val="left" w:pos="3855"/>
              </w:tabs>
              <w:ind w:left="-16" w:firstLine="16"/>
              <w:jc w:val="center"/>
              <w:rPr>
                <w:rFonts w:ascii="Times New Roman" w:hAnsi="Times New Roman"/>
                <w:b/>
              </w:rPr>
            </w:pPr>
            <w:r w:rsidRPr="00DB719A">
              <w:rPr>
                <w:rFonts w:ascii="Times New Roman" w:hAnsi="Times New Roman"/>
                <w:b/>
              </w:rPr>
              <w:t xml:space="preserve">USD </w:t>
            </w:r>
            <w:r w:rsidR="006F0723">
              <w:rPr>
                <w:rFonts w:ascii="Times New Roman" w:hAnsi="Times New Roman"/>
                <w:b/>
              </w:rPr>
              <w:t>1.036</w:t>
            </w:r>
          </w:p>
        </w:tc>
      </w:tr>
    </w:tbl>
    <w:p w14:paraId="40CA5437" w14:textId="77777777" w:rsidR="002D41EC" w:rsidRDefault="002D41EC" w:rsidP="002D41EC">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185"/>
        <w:gridCol w:w="2325"/>
        <w:gridCol w:w="1065"/>
        <w:gridCol w:w="1912"/>
      </w:tblGrid>
      <w:tr w:rsidR="006F0723" w:rsidRPr="00853ECB" w14:paraId="0A96F9D8" w14:textId="77777777" w:rsidTr="006F0723">
        <w:trPr>
          <w:cantSplit/>
          <w:trHeight w:val="283"/>
        </w:trPr>
        <w:tc>
          <w:tcPr>
            <w:tcW w:w="1185" w:type="dxa"/>
            <w:vAlign w:val="center"/>
          </w:tcPr>
          <w:p w14:paraId="2D0DA915" w14:textId="77777777" w:rsidR="006F0723" w:rsidRPr="00853ECB" w:rsidRDefault="006F0723" w:rsidP="00C45CA1">
            <w:pPr>
              <w:pStyle w:val="Sinespaciado"/>
              <w:rPr>
                <w:rFonts w:ascii="Times New Roman" w:hAnsi="Times New Roman"/>
                <w:lang w:val="en-US"/>
              </w:rPr>
            </w:pPr>
            <w:r>
              <w:rPr>
                <w:rFonts w:ascii="Times New Roman" w:hAnsi="Times New Roman"/>
              </w:rPr>
              <w:t>Julio 03</w:t>
            </w:r>
          </w:p>
        </w:tc>
        <w:tc>
          <w:tcPr>
            <w:tcW w:w="2325" w:type="dxa"/>
            <w:vAlign w:val="center"/>
          </w:tcPr>
          <w:p w14:paraId="001C6213" w14:textId="77777777" w:rsidR="006F0723" w:rsidRPr="00853ECB" w:rsidRDefault="006F0723" w:rsidP="00F8549C">
            <w:pPr>
              <w:pStyle w:val="Sinespaciado"/>
              <w:ind w:left="116"/>
              <w:rPr>
                <w:rFonts w:ascii="Times New Roman" w:hAnsi="Times New Roman"/>
                <w:lang w:val="en-US"/>
              </w:rPr>
            </w:pPr>
            <w:r w:rsidRPr="00853ECB">
              <w:rPr>
                <w:rFonts w:ascii="Times New Roman" w:hAnsi="Times New Roman"/>
                <w:lang w:val="en-US"/>
              </w:rPr>
              <w:t>Bogotá / Madrid</w:t>
            </w:r>
          </w:p>
        </w:tc>
        <w:tc>
          <w:tcPr>
            <w:tcW w:w="1065" w:type="dxa"/>
            <w:vAlign w:val="center"/>
          </w:tcPr>
          <w:p w14:paraId="5BEB2567" w14:textId="77777777" w:rsidR="006F0723" w:rsidRPr="00853ECB" w:rsidRDefault="006F0723" w:rsidP="006F34E3">
            <w:pPr>
              <w:pStyle w:val="Sinespaciado"/>
              <w:rPr>
                <w:rFonts w:ascii="Times New Roman" w:hAnsi="Times New Roman"/>
                <w:lang w:val="en-US"/>
              </w:rPr>
            </w:pPr>
            <w:r>
              <w:rPr>
                <w:rFonts w:ascii="Times New Roman" w:hAnsi="Times New Roman"/>
                <w:lang w:val="en-US"/>
              </w:rPr>
              <w:t>IB 6586</w:t>
            </w:r>
          </w:p>
        </w:tc>
        <w:tc>
          <w:tcPr>
            <w:tcW w:w="1912" w:type="dxa"/>
            <w:vAlign w:val="center"/>
          </w:tcPr>
          <w:p w14:paraId="6706CA97" w14:textId="77777777" w:rsidR="006F0723" w:rsidRPr="00853ECB" w:rsidRDefault="006F0723" w:rsidP="006F0723">
            <w:pPr>
              <w:pStyle w:val="Sinespaciado"/>
              <w:rPr>
                <w:rFonts w:ascii="Times New Roman" w:hAnsi="Times New Roman"/>
                <w:lang w:val="en-US"/>
              </w:rPr>
            </w:pPr>
            <w:r>
              <w:rPr>
                <w:rFonts w:ascii="Times New Roman" w:hAnsi="Times New Roman"/>
                <w:lang w:val="en-US"/>
              </w:rPr>
              <w:t>17:15 – 10:20+1</w:t>
            </w:r>
          </w:p>
        </w:tc>
      </w:tr>
      <w:tr w:rsidR="006F0723" w:rsidRPr="00853ECB" w14:paraId="2B78A867" w14:textId="77777777" w:rsidTr="006F0723">
        <w:trPr>
          <w:cantSplit/>
          <w:trHeight w:val="283"/>
        </w:trPr>
        <w:tc>
          <w:tcPr>
            <w:tcW w:w="1185" w:type="dxa"/>
            <w:vAlign w:val="center"/>
          </w:tcPr>
          <w:p w14:paraId="5CFB9807" w14:textId="77777777" w:rsidR="006F0723" w:rsidRPr="00853ECB" w:rsidRDefault="006F0723" w:rsidP="00C45CA1">
            <w:pPr>
              <w:pStyle w:val="Sinespaciado"/>
              <w:rPr>
                <w:rFonts w:ascii="Times New Roman" w:hAnsi="Times New Roman"/>
              </w:rPr>
            </w:pPr>
            <w:r>
              <w:rPr>
                <w:rFonts w:ascii="Times New Roman" w:hAnsi="Times New Roman"/>
              </w:rPr>
              <w:t>Julio 04</w:t>
            </w:r>
          </w:p>
        </w:tc>
        <w:tc>
          <w:tcPr>
            <w:tcW w:w="2325" w:type="dxa"/>
            <w:vAlign w:val="center"/>
          </w:tcPr>
          <w:p w14:paraId="3B04261A" w14:textId="77777777" w:rsidR="006F0723" w:rsidRPr="00853ECB" w:rsidRDefault="006F0723" w:rsidP="00F8549C">
            <w:pPr>
              <w:pStyle w:val="Sinespaciado"/>
              <w:ind w:left="116"/>
              <w:rPr>
                <w:rFonts w:ascii="Times New Roman" w:hAnsi="Times New Roman"/>
              </w:rPr>
            </w:pPr>
            <w:r w:rsidRPr="00853ECB">
              <w:rPr>
                <w:rFonts w:ascii="Times New Roman" w:hAnsi="Times New Roman"/>
              </w:rPr>
              <w:t>Madrid / Paris</w:t>
            </w:r>
          </w:p>
        </w:tc>
        <w:tc>
          <w:tcPr>
            <w:tcW w:w="1065" w:type="dxa"/>
            <w:vAlign w:val="center"/>
          </w:tcPr>
          <w:p w14:paraId="293679F4" w14:textId="77777777" w:rsidR="006F0723" w:rsidRDefault="006F0723" w:rsidP="006F0723">
            <w:pPr>
              <w:pStyle w:val="Sinespaciado"/>
              <w:rPr>
                <w:rFonts w:ascii="Times New Roman" w:hAnsi="Times New Roman"/>
              </w:rPr>
            </w:pPr>
            <w:r>
              <w:rPr>
                <w:rFonts w:ascii="Times New Roman" w:hAnsi="Times New Roman"/>
                <w:lang w:val="en-US"/>
              </w:rPr>
              <w:t>IB 3442</w:t>
            </w:r>
          </w:p>
        </w:tc>
        <w:tc>
          <w:tcPr>
            <w:tcW w:w="1912" w:type="dxa"/>
            <w:vAlign w:val="center"/>
          </w:tcPr>
          <w:p w14:paraId="29F15C8F" w14:textId="77777777" w:rsidR="006F0723" w:rsidRDefault="006F0723" w:rsidP="006F34E3">
            <w:pPr>
              <w:pStyle w:val="Sinespaciado"/>
              <w:rPr>
                <w:rFonts w:ascii="Times New Roman" w:hAnsi="Times New Roman"/>
              </w:rPr>
            </w:pPr>
            <w:r>
              <w:rPr>
                <w:rFonts w:ascii="Times New Roman" w:hAnsi="Times New Roman"/>
                <w:lang w:val="en-US"/>
              </w:rPr>
              <w:t>14:35 – 16:35</w:t>
            </w:r>
          </w:p>
        </w:tc>
      </w:tr>
      <w:tr w:rsidR="006F0723" w:rsidRPr="00853ECB" w14:paraId="40B7053C" w14:textId="77777777" w:rsidTr="006F0723">
        <w:trPr>
          <w:cantSplit/>
          <w:trHeight w:val="283"/>
        </w:trPr>
        <w:tc>
          <w:tcPr>
            <w:tcW w:w="1185" w:type="dxa"/>
            <w:vAlign w:val="center"/>
          </w:tcPr>
          <w:p w14:paraId="4EE131B6" w14:textId="77777777" w:rsidR="006F0723" w:rsidRPr="00853ECB" w:rsidRDefault="006F0723" w:rsidP="00C45CA1">
            <w:pPr>
              <w:pStyle w:val="Sinespaciado"/>
              <w:rPr>
                <w:rFonts w:ascii="Times New Roman" w:hAnsi="Times New Roman"/>
              </w:rPr>
            </w:pPr>
            <w:r>
              <w:rPr>
                <w:rFonts w:ascii="Times New Roman" w:hAnsi="Times New Roman"/>
              </w:rPr>
              <w:t>Julio 21</w:t>
            </w:r>
          </w:p>
        </w:tc>
        <w:tc>
          <w:tcPr>
            <w:tcW w:w="2325" w:type="dxa"/>
            <w:vAlign w:val="center"/>
          </w:tcPr>
          <w:p w14:paraId="303CF919" w14:textId="77777777" w:rsidR="006F0723" w:rsidRPr="00853ECB" w:rsidRDefault="006F0723" w:rsidP="00F8549C">
            <w:pPr>
              <w:pStyle w:val="Sinespaciado"/>
              <w:ind w:left="116"/>
              <w:rPr>
                <w:rFonts w:ascii="Times New Roman" w:hAnsi="Times New Roman"/>
              </w:rPr>
            </w:pPr>
            <w:r w:rsidRPr="00853ECB">
              <w:rPr>
                <w:rFonts w:ascii="Times New Roman" w:hAnsi="Times New Roman"/>
              </w:rPr>
              <w:t>Madrid / Bogotá</w:t>
            </w:r>
          </w:p>
        </w:tc>
        <w:tc>
          <w:tcPr>
            <w:tcW w:w="1065" w:type="dxa"/>
            <w:vAlign w:val="center"/>
          </w:tcPr>
          <w:p w14:paraId="2E2CEFBA" w14:textId="77777777" w:rsidR="006F0723" w:rsidRDefault="006F0723" w:rsidP="006F34E3">
            <w:pPr>
              <w:pStyle w:val="Sinespaciado"/>
              <w:rPr>
                <w:rFonts w:ascii="Times New Roman" w:hAnsi="Times New Roman"/>
              </w:rPr>
            </w:pPr>
            <w:r>
              <w:rPr>
                <w:rFonts w:ascii="Times New Roman" w:hAnsi="Times New Roman"/>
                <w:lang w:val="en-US"/>
              </w:rPr>
              <w:t>IB 6585</w:t>
            </w:r>
          </w:p>
        </w:tc>
        <w:tc>
          <w:tcPr>
            <w:tcW w:w="1912" w:type="dxa"/>
            <w:vAlign w:val="center"/>
          </w:tcPr>
          <w:p w14:paraId="0CF57C87" w14:textId="77777777" w:rsidR="006F0723" w:rsidRDefault="006F0723" w:rsidP="006F0723">
            <w:pPr>
              <w:pStyle w:val="Sinespaciado"/>
              <w:rPr>
                <w:rFonts w:ascii="Times New Roman" w:hAnsi="Times New Roman"/>
              </w:rPr>
            </w:pPr>
            <w:r>
              <w:rPr>
                <w:rFonts w:ascii="Times New Roman" w:hAnsi="Times New Roman"/>
                <w:lang w:val="en-US"/>
              </w:rPr>
              <w:t>12:20 – 15:35</w:t>
            </w:r>
          </w:p>
        </w:tc>
      </w:tr>
    </w:tbl>
    <w:p w14:paraId="48509F7F" w14:textId="77777777" w:rsidR="00E54B80" w:rsidRDefault="006F0723" w:rsidP="007D7D12">
      <w:pPr>
        <w:rPr>
          <w:rFonts w:ascii="Times New Roman" w:hAnsi="Times New Roman"/>
          <w:b/>
          <w:i/>
          <w:color w:val="000000"/>
          <w:u w:val="single"/>
        </w:rPr>
      </w:pPr>
      <w:r>
        <w:rPr>
          <w:noProof/>
          <w:lang w:eastAsia="es-CO"/>
        </w:rPr>
        <w:drawing>
          <wp:anchor distT="0" distB="0" distL="114300" distR="114300" simplePos="0" relativeHeight="251658240" behindDoc="0" locked="0" layoutInCell="1" allowOverlap="1" wp14:anchorId="753ABDD3" wp14:editId="69913F29">
            <wp:simplePos x="0" y="0"/>
            <wp:positionH relativeFrom="column">
              <wp:posOffset>2618740</wp:posOffset>
            </wp:positionH>
            <wp:positionV relativeFrom="paragraph">
              <wp:posOffset>95885</wp:posOffset>
            </wp:positionV>
            <wp:extent cx="1790700" cy="447675"/>
            <wp:effectExtent l="0" t="0" r="0" b="9525"/>
            <wp:wrapNone/>
            <wp:docPr id="14" name="Imagen 14" descr="Iberia rediseña su identidad corporativa - Ampliación — Br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eria rediseña su identidad corporativa - Ampliación — Brandem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70" b="30702"/>
                    <a:stretch/>
                  </pic:blipFill>
                  <pic:spPr bwMode="auto">
                    <a:xfrm>
                      <a:off x="0" y="0"/>
                      <a:ext cx="17907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0396AA" w14:textId="77777777" w:rsidR="00C45CA1" w:rsidRDefault="00C45CA1" w:rsidP="007D7D12">
      <w:pPr>
        <w:rPr>
          <w:rFonts w:ascii="Times New Roman" w:hAnsi="Times New Roman"/>
          <w:b/>
          <w:i/>
          <w:color w:val="000000"/>
          <w:u w:val="single"/>
        </w:rPr>
      </w:pPr>
      <w:r w:rsidRPr="00DE1804">
        <w:rPr>
          <w:rFonts w:ascii="Times New Roman" w:hAnsi="Times New Roman"/>
          <w:b/>
          <w:i/>
          <w:color w:val="000000"/>
          <w:u w:val="single"/>
        </w:rPr>
        <w:t xml:space="preserve">SALIDA </w:t>
      </w:r>
      <w:r w:rsidR="006F0723">
        <w:rPr>
          <w:rFonts w:ascii="Times New Roman" w:hAnsi="Times New Roman"/>
          <w:b/>
          <w:i/>
          <w:color w:val="000000"/>
          <w:u w:val="single"/>
        </w:rPr>
        <w:t>SEPTIEMBRE 11</w:t>
      </w:r>
      <w:r w:rsidR="006015FD">
        <w:rPr>
          <w:rFonts w:ascii="Times New Roman" w:hAnsi="Times New Roman"/>
          <w:b/>
          <w:i/>
          <w:color w:val="000000"/>
          <w:u w:val="single"/>
        </w:rPr>
        <w:t xml:space="preserve"> </w:t>
      </w:r>
      <w:r w:rsidR="006F0723">
        <w:rPr>
          <w:rFonts w:ascii="Times New Roman" w:hAnsi="Times New Roman"/>
          <w:b/>
          <w:i/>
          <w:color w:val="000000"/>
          <w:u w:val="single"/>
        </w:rPr>
        <w:t>– VÍA IBERIA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C45CA1" w:rsidRPr="005A047B" w14:paraId="2340EDC2" w14:textId="77777777" w:rsidTr="00062E40">
        <w:tc>
          <w:tcPr>
            <w:tcW w:w="0" w:type="auto"/>
            <w:vAlign w:val="center"/>
          </w:tcPr>
          <w:p w14:paraId="1CB7D532" w14:textId="77777777" w:rsidR="00C45CA1" w:rsidRPr="00853ECB" w:rsidRDefault="00C45CA1" w:rsidP="00062E40">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537AA60C" w14:textId="77777777" w:rsidR="00C45CA1" w:rsidRPr="00853ECB" w:rsidRDefault="00C45CA1" w:rsidP="0057390B">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sidR="0057390B">
              <w:rPr>
                <w:rFonts w:ascii="Times New Roman" w:hAnsi="Times New Roman"/>
              </w:rPr>
              <w:t xml:space="preserve"> </w:t>
            </w:r>
            <w:r w:rsidRPr="00853ECB">
              <w:rPr>
                <w:rFonts w:ascii="Times New Roman" w:hAnsi="Times New Roman"/>
                <w:b/>
              </w:rPr>
              <w:t xml:space="preserve"> </w:t>
            </w:r>
            <w:r w:rsidR="006F0723">
              <w:rPr>
                <w:rFonts w:ascii="Times New Roman" w:hAnsi="Times New Roman"/>
                <w:b/>
              </w:rPr>
              <w:t>690</w:t>
            </w:r>
          </w:p>
        </w:tc>
      </w:tr>
      <w:tr w:rsidR="00C45CA1" w:rsidRPr="005A047B" w14:paraId="539FE728" w14:textId="77777777" w:rsidTr="00062E40">
        <w:tc>
          <w:tcPr>
            <w:tcW w:w="0" w:type="auto"/>
            <w:vAlign w:val="center"/>
          </w:tcPr>
          <w:p w14:paraId="0CEDE553" w14:textId="77777777" w:rsidR="00C45CA1" w:rsidRPr="00853ECB" w:rsidRDefault="00C45CA1" w:rsidP="00062E40">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1D835D52" w14:textId="77777777" w:rsidR="00C45CA1" w:rsidRPr="002C0EA2" w:rsidRDefault="00C45CA1" w:rsidP="00067637">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sidR="002C0EA2">
              <w:rPr>
                <w:rFonts w:ascii="Times New Roman" w:hAnsi="Times New Roman"/>
                <w:b/>
              </w:rPr>
              <w:t xml:space="preserve">   </w:t>
            </w:r>
            <w:r w:rsidRPr="002C0EA2">
              <w:rPr>
                <w:rFonts w:ascii="Times New Roman" w:hAnsi="Times New Roman"/>
                <w:b/>
              </w:rPr>
              <w:t xml:space="preserve"> </w:t>
            </w:r>
            <w:r w:rsidR="006F0723">
              <w:rPr>
                <w:rFonts w:ascii="Times New Roman" w:hAnsi="Times New Roman"/>
                <w:b/>
              </w:rPr>
              <w:t>182</w:t>
            </w:r>
          </w:p>
        </w:tc>
      </w:tr>
      <w:tr w:rsidR="00C45CA1" w:rsidRPr="005A047B" w14:paraId="0D1AC3F2" w14:textId="77777777" w:rsidTr="00062E40">
        <w:tc>
          <w:tcPr>
            <w:tcW w:w="0" w:type="auto"/>
            <w:vAlign w:val="center"/>
          </w:tcPr>
          <w:p w14:paraId="3873D79A" w14:textId="77777777" w:rsidR="00C45CA1" w:rsidRPr="00853ECB" w:rsidRDefault="00C45CA1" w:rsidP="00062E40">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4F230244" w14:textId="77777777" w:rsidR="00C45CA1" w:rsidRPr="002C0EA2" w:rsidRDefault="00C45CA1" w:rsidP="00067637">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sidR="0057390B" w:rsidRPr="002C0EA2">
              <w:rPr>
                <w:rFonts w:ascii="Times New Roman" w:hAnsi="Times New Roman"/>
                <w:b/>
              </w:rPr>
              <w:t xml:space="preserve"> </w:t>
            </w:r>
            <w:r w:rsidR="006F0723">
              <w:rPr>
                <w:rFonts w:ascii="Times New Roman" w:hAnsi="Times New Roman"/>
                <w:b/>
              </w:rPr>
              <w:t xml:space="preserve">   872</w:t>
            </w:r>
          </w:p>
        </w:tc>
      </w:tr>
    </w:tbl>
    <w:p w14:paraId="56DBDB34" w14:textId="77777777" w:rsidR="00C45CA1" w:rsidRDefault="00C45CA1" w:rsidP="00C45CA1">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526"/>
        <w:gridCol w:w="1984"/>
        <w:gridCol w:w="1095"/>
        <w:gridCol w:w="1882"/>
      </w:tblGrid>
      <w:tr w:rsidR="006F0723" w:rsidRPr="00853ECB" w14:paraId="3AB22896" w14:textId="77777777" w:rsidTr="008B6AF4">
        <w:trPr>
          <w:cantSplit/>
          <w:trHeight w:val="283"/>
        </w:trPr>
        <w:tc>
          <w:tcPr>
            <w:tcW w:w="1526" w:type="dxa"/>
            <w:vAlign w:val="center"/>
          </w:tcPr>
          <w:p w14:paraId="4B752DE3" w14:textId="77777777" w:rsidR="006F0723" w:rsidRPr="00853ECB" w:rsidRDefault="006F0723" w:rsidP="0057390B">
            <w:pPr>
              <w:pStyle w:val="Sinespaciado"/>
              <w:rPr>
                <w:rFonts w:ascii="Times New Roman" w:hAnsi="Times New Roman"/>
                <w:lang w:val="en-US"/>
              </w:rPr>
            </w:pPr>
            <w:proofErr w:type="spellStart"/>
            <w:r>
              <w:rPr>
                <w:rFonts w:ascii="Times New Roman" w:hAnsi="Times New Roman"/>
                <w:lang w:val="en-US"/>
              </w:rPr>
              <w:t>Septiembre</w:t>
            </w:r>
            <w:proofErr w:type="spellEnd"/>
            <w:r>
              <w:rPr>
                <w:rFonts w:ascii="Times New Roman" w:hAnsi="Times New Roman"/>
                <w:lang w:val="en-US"/>
              </w:rPr>
              <w:t xml:space="preserve"> 11</w:t>
            </w:r>
          </w:p>
        </w:tc>
        <w:tc>
          <w:tcPr>
            <w:tcW w:w="1984" w:type="dxa"/>
            <w:vAlign w:val="center"/>
          </w:tcPr>
          <w:p w14:paraId="696E28B1" w14:textId="77777777" w:rsidR="006F0723" w:rsidRPr="00853ECB" w:rsidRDefault="006F0723" w:rsidP="0057390B">
            <w:pPr>
              <w:pStyle w:val="Sinespaciado"/>
              <w:rPr>
                <w:rFonts w:ascii="Times New Roman" w:hAnsi="Times New Roman"/>
                <w:lang w:val="en-US"/>
              </w:rPr>
            </w:pPr>
            <w:r w:rsidRPr="00853ECB">
              <w:rPr>
                <w:rFonts w:ascii="Times New Roman" w:hAnsi="Times New Roman"/>
                <w:lang w:val="en-US"/>
              </w:rPr>
              <w:t>Bogotá / Madrid</w:t>
            </w:r>
          </w:p>
        </w:tc>
        <w:tc>
          <w:tcPr>
            <w:tcW w:w="1095" w:type="dxa"/>
            <w:vAlign w:val="center"/>
          </w:tcPr>
          <w:p w14:paraId="421BF63A" w14:textId="77777777" w:rsidR="006F0723" w:rsidRPr="00853ECB" w:rsidRDefault="006F0723" w:rsidP="006F34E3">
            <w:pPr>
              <w:pStyle w:val="Sinespaciado"/>
              <w:rPr>
                <w:rFonts w:ascii="Times New Roman" w:hAnsi="Times New Roman"/>
                <w:lang w:val="en-US"/>
              </w:rPr>
            </w:pPr>
            <w:r>
              <w:rPr>
                <w:rFonts w:ascii="Times New Roman" w:hAnsi="Times New Roman"/>
                <w:lang w:val="en-US"/>
              </w:rPr>
              <w:t>IB 6586</w:t>
            </w:r>
          </w:p>
        </w:tc>
        <w:tc>
          <w:tcPr>
            <w:tcW w:w="1882" w:type="dxa"/>
            <w:vAlign w:val="center"/>
          </w:tcPr>
          <w:p w14:paraId="45C1E670" w14:textId="77777777" w:rsidR="006F0723" w:rsidRPr="00853ECB" w:rsidRDefault="006F0723" w:rsidP="006F34E3">
            <w:pPr>
              <w:pStyle w:val="Sinespaciado"/>
              <w:rPr>
                <w:rFonts w:ascii="Times New Roman" w:hAnsi="Times New Roman"/>
                <w:lang w:val="en-US"/>
              </w:rPr>
            </w:pPr>
            <w:r>
              <w:rPr>
                <w:rFonts w:ascii="Times New Roman" w:hAnsi="Times New Roman"/>
                <w:lang w:val="en-US"/>
              </w:rPr>
              <w:t>17:15 – 10:20+1</w:t>
            </w:r>
          </w:p>
        </w:tc>
      </w:tr>
      <w:tr w:rsidR="006F0723" w:rsidRPr="00853ECB" w14:paraId="586051E7" w14:textId="77777777" w:rsidTr="008B6AF4">
        <w:trPr>
          <w:cantSplit/>
          <w:trHeight w:val="283"/>
        </w:trPr>
        <w:tc>
          <w:tcPr>
            <w:tcW w:w="1526" w:type="dxa"/>
            <w:vAlign w:val="center"/>
          </w:tcPr>
          <w:p w14:paraId="5FCBCA6C" w14:textId="77777777" w:rsidR="006F0723" w:rsidRPr="00853ECB" w:rsidRDefault="006F0723" w:rsidP="00C45CA1">
            <w:pPr>
              <w:pStyle w:val="Sinespaciado"/>
              <w:rPr>
                <w:rFonts w:ascii="Times New Roman" w:hAnsi="Times New Roman"/>
              </w:rPr>
            </w:pPr>
            <w:r>
              <w:rPr>
                <w:rFonts w:ascii="Times New Roman" w:hAnsi="Times New Roman"/>
              </w:rPr>
              <w:t>Septiembre 12</w:t>
            </w:r>
          </w:p>
        </w:tc>
        <w:tc>
          <w:tcPr>
            <w:tcW w:w="1984" w:type="dxa"/>
            <w:vAlign w:val="center"/>
          </w:tcPr>
          <w:p w14:paraId="28217976" w14:textId="77777777" w:rsidR="006F0723" w:rsidRPr="00853ECB" w:rsidRDefault="006F0723" w:rsidP="00C45CA1">
            <w:pPr>
              <w:pStyle w:val="Sinespaciado"/>
              <w:rPr>
                <w:rFonts w:ascii="Times New Roman" w:hAnsi="Times New Roman"/>
              </w:rPr>
            </w:pPr>
            <w:r w:rsidRPr="00853ECB">
              <w:rPr>
                <w:rFonts w:ascii="Times New Roman" w:hAnsi="Times New Roman"/>
              </w:rPr>
              <w:t>Madrid / Paris</w:t>
            </w:r>
          </w:p>
        </w:tc>
        <w:tc>
          <w:tcPr>
            <w:tcW w:w="1095" w:type="dxa"/>
            <w:vAlign w:val="center"/>
          </w:tcPr>
          <w:p w14:paraId="273D70BF" w14:textId="77777777" w:rsidR="006F0723" w:rsidRDefault="006F0723" w:rsidP="006F34E3">
            <w:pPr>
              <w:pStyle w:val="Sinespaciado"/>
              <w:rPr>
                <w:rFonts w:ascii="Times New Roman" w:hAnsi="Times New Roman"/>
              </w:rPr>
            </w:pPr>
            <w:r>
              <w:rPr>
                <w:rFonts w:ascii="Times New Roman" w:hAnsi="Times New Roman"/>
                <w:lang w:val="en-US"/>
              </w:rPr>
              <w:t>IB 3442</w:t>
            </w:r>
          </w:p>
        </w:tc>
        <w:tc>
          <w:tcPr>
            <w:tcW w:w="1882" w:type="dxa"/>
            <w:vAlign w:val="center"/>
          </w:tcPr>
          <w:p w14:paraId="7B1B10CC" w14:textId="77777777" w:rsidR="006F0723" w:rsidRDefault="006F0723" w:rsidP="006F34E3">
            <w:pPr>
              <w:pStyle w:val="Sinespaciado"/>
              <w:rPr>
                <w:rFonts w:ascii="Times New Roman" w:hAnsi="Times New Roman"/>
              </w:rPr>
            </w:pPr>
            <w:r>
              <w:rPr>
                <w:rFonts w:ascii="Times New Roman" w:hAnsi="Times New Roman"/>
                <w:lang w:val="en-US"/>
              </w:rPr>
              <w:t>14:35 – 16:35</w:t>
            </w:r>
          </w:p>
        </w:tc>
      </w:tr>
      <w:tr w:rsidR="006F0723" w:rsidRPr="00853ECB" w14:paraId="2D20F4DB" w14:textId="77777777" w:rsidTr="008B6AF4">
        <w:trPr>
          <w:cantSplit/>
          <w:trHeight w:val="283"/>
        </w:trPr>
        <w:tc>
          <w:tcPr>
            <w:tcW w:w="1526" w:type="dxa"/>
            <w:vAlign w:val="center"/>
          </w:tcPr>
          <w:p w14:paraId="0232E510" w14:textId="77777777" w:rsidR="006F0723" w:rsidRPr="00853ECB" w:rsidRDefault="006F0723" w:rsidP="00B35923">
            <w:pPr>
              <w:pStyle w:val="Sinespaciado"/>
              <w:rPr>
                <w:rFonts w:ascii="Times New Roman" w:hAnsi="Times New Roman"/>
              </w:rPr>
            </w:pPr>
            <w:r>
              <w:rPr>
                <w:rFonts w:ascii="Times New Roman" w:hAnsi="Times New Roman"/>
              </w:rPr>
              <w:t>Septiembre 29</w:t>
            </w:r>
          </w:p>
        </w:tc>
        <w:tc>
          <w:tcPr>
            <w:tcW w:w="1984" w:type="dxa"/>
            <w:vAlign w:val="center"/>
          </w:tcPr>
          <w:p w14:paraId="758A37A1" w14:textId="77777777" w:rsidR="006F0723" w:rsidRPr="00853ECB" w:rsidRDefault="006F0723" w:rsidP="00B35923">
            <w:pPr>
              <w:pStyle w:val="Sinespaciado"/>
              <w:rPr>
                <w:rFonts w:ascii="Times New Roman" w:hAnsi="Times New Roman"/>
              </w:rPr>
            </w:pPr>
            <w:r w:rsidRPr="00853ECB">
              <w:rPr>
                <w:rFonts w:ascii="Times New Roman" w:hAnsi="Times New Roman"/>
              </w:rPr>
              <w:t>Madrid / Bogotá</w:t>
            </w:r>
          </w:p>
        </w:tc>
        <w:tc>
          <w:tcPr>
            <w:tcW w:w="1095" w:type="dxa"/>
            <w:vAlign w:val="center"/>
          </w:tcPr>
          <w:p w14:paraId="52850AC2" w14:textId="77777777" w:rsidR="006F0723" w:rsidRDefault="006F0723" w:rsidP="006F34E3">
            <w:pPr>
              <w:pStyle w:val="Sinespaciado"/>
              <w:rPr>
                <w:rFonts w:ascii="Times New Roman" w:hAnsi="Times New Roman"/>
              </w:rPr>
            </w:pPr>
            <w:r>
              <w:rPr>
                <w:rFonts w:ascii="Times New Roman" w:hAnsi="Times New Roman"/>
                <w:lang w:val="en-US"/>
              </w:rPr>
              <w:t>IB 6585</w:t>
            </w:r>
          </w:p>
        </w:tc>
        <w:tc>
          <w:tcPr>
            <w:tcW w:w="1882" w:type="dxa"/>
            <w:vAlign w:val="center"/>
          </w:tcPr>
          <w:p w14:paraId="54FA9B34" w14:textId="77777777" w:rsidR="006F0723" w:rsidRDefault="006F0723" w:rsidP="006F34E3">
            <w:pPr>
              <w:pStyle w:val="Sinespaciado"/>
              <w:rPr>
                <w:rFonts w:ascii="Times New Roman" w:hAnsi="Times New Roman"/>
              </w:rPr>
            </w:pPr>
            <w:r>
              <w:rPr>
                <w:rFonts w:ascii="Times New Roman" w:hAnsi="Times New Roman"/>
                <w:lang w:val="en-US"/>
              </w:rPr>
              <w:t>12:20 – 15:35</w:t>
            </w:r>
          </w:p>
        </w:tc>
      </w:tr>
    </w:tbl>
    <w:p w14:paraId="645E3CAA" w14:textId="77777777" w:rsidR="00C45CA1" w:rsidRDefault="00026C14" w:rsidP="00692579">
      <w:pPr>
        <w:spacing w:after="0" w:line="240" w:lineRule="auto"/>
        <w:jc w:val="both"/>
        <w:rPr>
          <w:rFonts w:ascii="Times New Roman" w:hAnsi="Times New Roman"/>
        </w:rPr>
      </w:pPr>
      <w:r>
        <w:rPr>
          <w:noProof/>
          <w:lang w:eastAsia="es-CO"/>
        </w:rPr>
        <w:drawing>
          <wp:anchor distT="0" distB="0" distL="114300" distR="114300" simplePos="0" relativeHeight="251659264" behindDoc="0" locked="0" layoutInCell="1" allowOverlap="1" wp14:anchorId="0430FD50" wp14:editId="66728B60">
            <wp:simplePos x="0" y="0"/>
            <wp:positionH relativeFrom="column">
              <wp:posOffset>2618740</wp:posOffset>
            </wp:positionH>
            <wp:positionV relativeFrom="paragraph">
              <wp:posOffset>128905</wp:posOffset>
            </wp:positionV>
            <wp:extent cx="1790700" cy="447675"/>
            <wp:effectExtent l="0" t="0" r="0" b="9525"/>
            <wp:wrapNone/>
            <wp:docPr id="15" name="Imagen 15" descr="Iberia rediseña su identidad corporativa - Ampliación — Bran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beria rediseña su identidad corporativa - Ampliación — Brandemia"/>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8070" b="30702"/>
                    <a:stretch/>
                  </pic:blipFill>
                  <pic:spPr bwMode="auto">
                    <a:xfrm>
                      <a:off x="0" y="0"/>
                      <a:ext cx="179070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A2E10" w14:textId="77777777" w:rsidR="00026C14" w:rsidRDefault="00026C14" w:rsidP="00692579">
      <w:pPr>
        <w:spacing w:after="0" w:line="240" w:lineRule="auto"/>
        <w:jc w:val="both"/>
        <w:rPr>
          <w:rFonts w:ascii="Times New Roman" w:hAnsi="Times New Roman"/>
        </w:rPr>
      </w:pPr>
    </w:p>
    <w:p w14:paraId="4ED5C94B" w14:textId="77777777" w:rsidR="00026C14" w:rsidRDefault="00026C14" w:rsidP="00026C14">
      <w:pPr>
        <w:rPr>
          <w:rFonts w:ascii="Times New Roman" w:hAnsi="Times New Roman"/>
          <w:b/>
          <w:i/>
          <w:color w:val="000000"/>
          <w:u w:val="single"/>
        </w:rPr>
      </w:pPr>
      <w:r w:rsidRPr="00DE1804">
        <w:rPr>
          <w:rFonts w:ascii="Times New Roman" w:hAnsi="Times New Roman"/>
          <w:b/>
          <w:i/>
          <w:color w:val="000000"/>
          <w:u w:val="single"/>
        </w:rPr>
        <w:t xml:space="preserve">SALIDA </w:t>
      </w:r>
      <w:r>
        <w:rPr>
          <w:rFonts w:ascii="Times New Roman" w:hAnsi="Times New Roman"/>
          <w:b/>
          <w:i/>
          <w:color w:val="000000"/>
          <w:u w:val="single"/>
        </w:rPr>
        <w:t>SEPTIEMBRE 25 – VÍA IBERIA</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3560"/>
        <w:gridCol w:w="2218"/>
      </w:tblGrid>
      <w:tr w:rsidR="00026C14" w:rsidRPr="005A047B" w14:paraId="347107E6" w14:textId="77777777" w:rsidTr="006F34E3">
        <w:tc>
          <w:tcPr>
            <w:tcW w:w="0" w:type="auto"/>
            <w:vAlign w:val="center"/>
          </w:tcPr>
          <w:p w14:paraId="7A9825E6" w14:textId="77777777" w:rsidR="00026C14" w:rsidRPr="00853ECB" w:rsidRDefault="00026C14" w:rsidP="006F34E3">
            <w:pPr>
              <w:pStyle w:val="Sinespaciado"/>
              <w:tabs>
                <w:tab w:val="left" w:pos="3855"/>
              </w:tabs>
              <w:rPr>
                <w:rFonts w:ascii="Times New Roman" w:hAnsi="Times New Roman"/>
                <w:b/>
                <w:i/>
                <w:sz w:val="24"/>
                <w:szCs w:val="24"/>
              </w:rPr>
            </w:pPr>
            <w:r w:rsidRPr="00853ECB">
              <w:rPr>
                <w:rFonts w:ascii="Times New Roman" w:hAnsi="Times New Roman"/>
              </w:rPr>
              <w:t>Tiquete Aéreo</w:t>
            </w:r>
            <w:r>
              <w:rPr>
                <w:rFonts w:ascii="Times New Roman" w:hAnsi="Times New Roman"/>
              </w:rPr>
              <w:t xml:space="preserve"> (con YQ)</w:t>
            </w:r>
          </w:p>
        </w:tc>
        <w:tc>
          <w:tcPr>
            <w:tcW w:w="2218" w:type="dxa"/>
            <w:vAlign w:val="center"/>
          </w:tcPr>
          <w:p w14:paraId="39F2D8B9" w14:textId="77777777" w:rsidR="00026C14" w:rsidRPr="00853ECB" w:rsidRDefault="00026C14" w:rsidP="006F34E3">
            <w:pPr>
              <w:pStyle w:val="Sinespaciado"/>
              <w:tabs>
                <w:tab w:val="left" w:pos="3855"/>
              </w:tabs>
              <w:ind w:left="-16" w:firstLine="16"/>
              <w:jc w:val="center"/>
              <w:rPr>
                <w:rFonts w:ascii="Times New Roman" w:hAnsi="Times New Roman"/>
                <w:b/>
                <w:i/>
                <w:sz w:val="24"/>
                <w:szCs w:val="24"/>
              </w:rPr>
            </w:pPr>
            <w:r w:rsidRPr="00853ECB">
              <w:rPr>
                <w:rFonts w:ascii="Times New Roman" w:hAnsi="Times New Roman"/>
                <w:b/>
              </w:rPr>
              <w:t>USD</w:t>
            </w:r>
            <w:r w:rsidRPr="00853ECB">
              <w:rPr>
                <w:rFonts w:ascii="Times New Roman" w:hAnsi="Times New Roman"/>
              </w:rPr>
              <w:t xml:space="preserve">    </w:t>
            </w:r>
            <w:r>
              <w:rPr>
                <w:rFonts w:ascii="Times New Roman" w:hAnsi="Times New Roman"/>
              </w:rPr>
              <w:t xml:space="preserve"> </w:t>
            </w:r>
            <w:r w:rsidRPr="00853ECB">
              <w:rPr>
                <w:rFonts w:ascii="Times New Roman" w:hAnsi="Times New Roman"/>
                <w:b/>
              </w:rPr>
              <w:t xml:space="preserve"> </w:t>
            </w:r>
            <w:r>
              <w:rPr>
                <w:rFonts w:ascii="Times New Roman" w:hAnsi="Times New Roman"/>
                <w:b/>
              </w:rPr>
              <w:t>690</w:t>
            </w:r>
          </w:p>
        </w:tc>
      </w:tr>
      <w:tr w:rsidR="00026C14" w:rsidRPr="005A047B" w14:paraId="4D62AA65" w14:textId="77777777" w:rsidTr="006F34E3">
        <w:tc>
          <w:tcPr>
            <w:tcW w:w="0" w:type="auto"/>
            <w:vAlign w:val="center"/>
          </w:tcPr>
          <w:p w14:paraId="6F48E276" w14:textId="77777777" w:rsidR="00026C14" w:rsidRPr="00853ECB" w:rsidRDefault="00026C14" w:rsidP="006F34E3">
            <w:pPr>
              <w:pStyle w:val="Sinespaciado"/>
              <w:tabs>
                <w:tab w:val="left" w:pos="3855"/>
              </w:tabs>
              <w:rPr>
                <w:rFonts w:ascii="Times New Roman" w:hAnsi="Times New Roman"/>
                <w:b/>
              </w:rPr>
            </w:pPr>
            <w:r w:rsidRPr="00853ECB">
              <w:rPr>
                <w:rFonts w:ascii="Times New Roman" w:hAnsi="Times New Roman"/>
              </w:rPr>
              <w:t>Impuestos (Sujeto a cambio)</w:t>
            </w:r>
          </w:p>
        </w:tc>
        <w:tc>
          <w:tcPr>
            <w:tcW w:w="2218" w:type="dxa"/>
            <w:vAlign w:val="center"/>
          </w:tcPr>
          <w:p w14:paraId="5A24B5E3" w14:textId="77777777" w:rsidR="00026C14" w:rsidRPr="002C0EA2" w:rsidRDefault="00026C14" w:rsidP="006F34E3">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Pr>
                <w:rFonts w:ascii="Times New Roman" w:hAnsi="Times New Roman"/>
                <w:b/>
              </w:rPr>
              <w:t xml:space="preserve">   </w:t>
            </w:r>
            <w:r w:rsidRPr="002C0EA2">
              <w:rPr>
                <w:rFonts w:ascii="Times New Roman" w:hAnsi="Times New Roman"/>
                <w:b/>
              </w:rPr>
              <w:t xml:space="preserve"> </w:t>
            </w:r>
            <w:r>
              <w:rPr>
                <w:rFonts w:ascii="Times New Roman" w:hAnsi="Times New Roman"/>
                <w:b/>
              </w:rPr>
              <w:t>182</w:t>
            </w:r>
          </w:p>
        </w:tc>
      </w:tr>
      <w:tr w:rsidR="00026C14" w:rsidRPr="005A047B" w14:paraId="42F7A622" w14:textId="77777777" w:rsidTr="006F34E3">
        <w:tc>
          <w:tcPr>
            <w:tcW w:w="0" w:type="auto"/>
            <w:vAlign w:val="center"/>
          </w:tcPr>
          <w:p w14:paraId="5D2FB1DE" w14:textId="77777777" w:rsidR="00026C14" w:rsidRPr="00853ECB" w:rsidRDefault="00026C14" w:rsidP="006F34E3">
            <w:pPr>
              <w:pStyle w:val="Sinespaciado"/>
              <w:tabs>
                <w:tab w:val="left" w:pos="3855"/>
              </w:tabs>
              <w:rPr>
                <w:rFonts w:ascii="Times New Roman" w:hAnsi="Times New Roman"/>
                <w:b/>
              </w:rPr>
            </w:pPr>
            <w:r w:rsidRPr="00853ECB">
              <w:rPr>
                <w:rFonts w:ascii="Times New Roman" w:hAnsi="Times New Roman"/>
                <w:b/>
              </w:rPr>
              <w:t>VALOR TOTAL TARIFA AEREA</w:t>
            </w:r>
          </w:p>
        </w:tc>
        <w:tc>
          <w:tcPr>
            <w:tcW w:w="2218" w:type="dxa"/>
            <w:vAlign w:val="center"/>
          </w:tcPr>
          <w:p w14:paraId="09C76EF0" w14:textId="77777777" w:rsidR="00026C14" w:rsidRPr="002C0EA2" w:rsidRDefault="00026C14" w:rsidP="006F34E3">
            <w:pPr>
              <w:pStyle w:val="Sinespaciado"/>
              <w:tabs>
                <w:tab w:val="left" w:pos="3855"/>
              </w:tabs>
              <w:ind w:left="-16" w:firstLine="16"/>
              <w:jc w:val="center"/>
              <w:rPr>
                <w:rFonts w:ascii="Times New Roman" w:hAnsi="Times New Roman"/>
                <w:b/>
              </w:rPr>
            </w:pPr>
            <w:r w:rsidRPr="002C0EA2">
              <w:rPr>
                <w:rFonts w:ascii="Times New Roman" w:hAnsi="Times New Roman"/>
                <w:b/>
              </w:rPr>
              <w:t xml:space="preserve">USD   </w:t>
            </w:r>
            <w:r>
              <w:rPr>
                <w:rFonts w:ascii="Times New Roman" w:hAnsi="Times New Roman"/>
                <w:b/>
              </w:rPr>
              <w:t xml:space="preserve">   872</w:t>
            </w:r>
          </w:p>
        </w:tc>
      </w:tr>
    </w:tbl>
    <w:p w14:paraId="31AD41FD" w14:textId="77777777" w:rsidR="00026C14" w:rsidRDefault="00026C14" w:rsidP="00026C14">
      <w:pPr>
        <w:spacing w:after="0" w:line="240" w:lineRule="auto"/>
        <w:jc w:val="both"/>
        <w:rPr>
          <w:rFonts w:ascii="Times New Roman" w:hAnsi="Times New Roman"/>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526"/>
        <w:gridCol w:w="1984"/>
        <w:gridCol w:w="1095"/>
        <w:gridCol w:w="1882"/>
      </w:tblGrid>
      <w:tr w:rsidR="00026C14" w:rsidRPr="00853ECB" w14:paraId="71C8A41F" w14:textId="77777777" w:rsidTr="006F34E3">
        <w:trPr>
          <w:cantSplit/>
          <w:trHeight w:val="283"/>
        </w:trPr>
        <w:tc>
          <w:tcPr>
            <w:tcW w:w="1526" w:type="dxa"/>
            <w:vAlign w:val="center"/>
          </w:tcPr>
          <w:p w14:paraId="5EC9665E" w14:textId="77777777" w:rsidR="00026C14" w:rsidRPr="00853ECB" w:rsidRDefault="00026C14" w:rsidP="006F34E3">
            <w:pPr>
              <w:pStyle w:val="Sinespaciado"/>
              <w:rPr>
                <w:rFonts w:ascii="Times New Roman" w:hAnsi="Times New Roman"/>
                <w:lang w:val="en-US"/>
              </w:rPr>
            </w:pPr>
            <w:proofErr w:type="spellStart"/>
            <w:r>
              <w:rPr>
                <w:rFonts w:ascii="Times New Roman" w:hAnsi="Times New Roman"/>
                <w:lang w:val="en-US"/>
              </w:rPr>
              <w:t>Septiembre</w:t>
            </w:r>
            <w:proofErr w:type="spellEnd"/>
            <w:r>
              <w:rPr>
                <w:rFonts w:ascii="Times New Roman" w:hAnsi="Times New Roman"/>
                <w:lang w:val="en-US"/>
              </w:rPr>
              <w:t xml:space="preserve"> 25</w:t>
            </w:r>
          </w:p>
        </w:tc>
        <w:tc>
          <w:tcPr>
            <w:tcW w:w="1984" w:type="dxa"/>
            <w:vAlign w:val="center"/>
          </w:tcPr>
          <w:p w14:paraId="6F690DB8" w14:textId="77777777" w:rsidR="00026C14" w:rsidRPr="00853ECB" w:rsidRDefault="00026C14" w:rsidP="006F34E3">
            <w:pPr>
              <w:pStyle w:val="Sinespaciado"/>
              <w:rPr>
                <w:rFonts w:ascii="Times New Roman" w:hAnsi="Times New Roman"/>
                <w:lang w:val="en-US"/>
              </w:rPr>
            </w:pPr>
            <w:r w:rsidRPr="00853ECB">
              <w:rPr>
                <w:rFonts w:ascii="Times New Roman" w:hAnsi="Times New Roman"/>
                <w:lang w:val="en-US"/>
              </w:rPr>
              <w:t>Bogotá / Madrid</w:t>
            </w:r>
          </w:p>
        </w:tc>
        <w:tc>
          <w:tcPr>
            <w:tcW w:w="1095" w:type="dxa"/>
            <w:vAlign w:val="center"/>
          </w:tcPr>
          <w:p w14:paraId="2C40496D" w14:textId="77777777" w:rsidR="00026C14" w:rsidRPr="00853ECB" w:rsidRDefault="00026C14" w:rsidP="006F34E3">
            <w:pPr>
              <w:pStyle w:val="Sinespaciado"/>
              <w:rPr>
                <w:rFonts w:ascii="Times New Roman" w:hAnsi="Times New Roman"/>
                <w:lang w:val="en-US"/>
              </w:rPr>
            </w:pPr>
            <w:r>
              <w:rPr>
                <w:rFonts w:ascii="Times New Roman" w:hAnsi="Times New Roman"/>
                <w:lang w:val="en-US"/>
              </w:rPr>
              <w:t>IB 6586</w:t>
            </w:r>
          </w:p>
        </w:tc>
        <w:tc>
          <w:tcPr>
            <w:tcW w:w="1882" w:type="dxa"/>
            <w:vAlign w:val="center"/>
          </w:tcPr>
          <w:p w14:paraId="394D9E8F" w14:textId="77777777" w:rsidR="00026C14" w:rsidRPr="00853ECB" w:rsidRDefault="00026C14" w:rsidP="006F34E3">
            <w:pPr>
              <w:pStyle w:val="Sinespaciado"/>
              <w:rPr>
                <w:rFonts w:ascii="Times New Roman" w:hAnsi="Times New Roman"/>
                <w:lang w:val="en-US"/>
              </w:rPr>
            </w:pPr>
            <w:r>
              <w:rPr>
                <w:rFonts w:ascii="Times New Roman" w:hAnsi="Times New Roman"/>
                <w:lang w:val="en-US"/>
              </w:rPr>
              <w:t>17:15 – 10:20+1</w:t>
            </w:r>
          </w:p>
        </w:tc>
      </w:tr>
      <w:tr w:rsidR="00026C14" w:rsidRPr="00853ECB" w14:paraId="04D5CA4A" w14:textId="77777777" w:rsidTr="006F34E3">
        <w:trPr>
          <w:cantSplit/>
          <w:trHeight w:val="283"/>
        </w:trPr>
        <w:tc>
          <w:tcPr>
            <w:tcW w:w="1526" w:type="dxa"/>
            <w:vAlign w:val="center"/>
          </w:tcPr>
          <w:p w14:paraId="394D20BD" w14:textId="77777777" w:rsidR="00026C14" w:rsidRPr="00853ECB" w:rsidRDefault="00026C14" w:rsidP="006F34E3">
            <w:pPr>
              <w:pStyle w:val="Sinespaciado"/>
              <w:rPr>
                <w:rFonts w:ascii="Times New Roman" w:hAnsi="Times New Roman"/>
              </w:rPr>
            </w:pPr>
            <w:r>
              <w:rPr>
                <w:rFonts w:ascii="Times New Roman" w:hAnsi="Times New Roman"/>
              </w:rPr>
              <w:t>Septiembre 26</w:t>
            </w:r>
          </w:p>
        </w:tc>
        <w:tc>
          <w:tcPr>
            <w:tcW w:w="1984" w:type="dxa"/>
            <w:vAlign w:val="center"/>
          </w:tcPr>
          <w:p w14:paraId="5EEDC6A7" w14:textId="77777777" w:rsidR="00026C14" w:rsidRPr="00853ECB" w:rsidRDefault="00026C14" w:rsidP="006F34E3">
            <w:pPr>
              <w:pStyle w:val="Sinespaciado"/>
              <w:rPr>
                <w:rFonts w:ascii="Times New Roman" w:hAnsi="Times New Roman"/>
              </w:rPr>
            </w:pPr>
            <w:r w:rsidRPr="00853ECB">
              <w:rPr>
                <w:rFonts w:ascii="Times New Roman" w:hAnsi="Times New Roman"/>
              </w:rPr>
              <w:t>Madrid / Paris</w:t>
            </w:r>
          </w:p>
        </w:tc>
        <w:tc>
          <w:tcPr>
            <w:tcW w:w="1095" w:type="dxa"/>
            <w:vAlign w:val="center"/>
          </w:tcPr>
          <w:p w14:paraId="62EAE642" w14:textId="77777777" w:rsidR="00026C14" w:rsidRDefault="00026C14" w:rsidP="006F34E3">
            <w:pPr>
              <w:pStyle w:val="Sinespaciado"/>
              <w:rPr>
                <w:rFonts w:ascii="Times New Roman" w:hAnsi="Times New Roman"/>
              </w:rPr>
            </w:pPr>
            <w:r>
              <w:rPr>
                <w:rFonts w:ascii="Times New Roman" w:hAnsi="Times New Roman"/>
                <w:lang w:val="en-US"/>
              </w:rPr>
              <w:t>IB 3442</w:t>
            </w:r>
          </w:p>
        </w:tc>
        <w:tc>
          <w:tcPr>
            <w:tcW w:w="1882" w:type="dxa"/>
            <w:vAlign w:val="center"/>
          </w:tcPr>
          <w:p w14:paraId="689059E6" w14:textId="77777777" w:rsidR="00026C14" w:rsidRDefault="00026C14" w:rsidP="006F34E3">
            <w:pPr>
              <w:pStyle w:val="Sinespaciado"/>
              <w:rPr>
                <w:rFonts w:ascii="Times New Roman" w:hAnsi="Times New Roman"/>
              </w:rPr>
            </w:pPr>
            <w:r>
              <w:rPr>
                <w:rFonts w:ascii="Times New Roman" w:hAnsi="Times New Roman"/>
                <w:lang w:val="en-US"/>
              </w:rPr>
              <w:t>14:35 – 16:35</w:t>
            </w:r>
          </w:p>
        </w:tc>
      </w:tr>
      <w:tr w:rsidR="00026C14" w:rsidRPr="00853ECB" w14:paraId="72565CB1" w14:textId="77777777" w:rsidTr="006F34E3">
        <w:trPr>
          <w:cantSplit/>
          <w:trHeight w:val="283"/>
        </w:trPr>
        <w:tc>
          <w:tcPr>
            <w:tcW w:w="1526" w:type="dxa"/>
            <w:vAlign w:val="center"/>
          </w:tcPr>
          <w:p w14:paraId="18BE246B" w14:textId="77777777" w:rsidR="00026C14" w:rsidRPr="00853ECB" w:rsidRDefault="00026C14" w:rsidP="006F34E3">
            <w:pPr>
              <w:pStyle w:val="Sinespaciado"/>
              <w:rPr>
                <w:rFonts w:ascii="Times New Roman" w:hAnsi="Times New Roman"/>
              </w:rPr>
            </w:pPr>
            <w:r>
              <w:rPr>
                <w:rFonts w:ascii="Times New Roman" w:hAnsi="Times New Roman"/>
              </w:rPr>
              <w:t>Octubre 13</w:t>
            </w:r>
          </w:p>
        </w:tc>
        <w:tc>
          <w:tcPr>
            <w:tcW w:w="1984" w:type="dxa"/>
            <w:vAlign w:val="center"/>
          </w:tcPr>
          <w:p w14:paraId="5187E4CD" w14:textId="77777777" w:rsidR="00026C14" w:rsidRPr="00853ECB" w:rsidRDefault="00026C14" w:rsidP="006F34E3">
            <w:pPr>
              <w:pStyle w:val="Sinespaciado"/>
              <w:rPr>
                <w:rFonts w:ascii="Times New Roman" w:hAnsi="Times New Roman"/>
              </w:rPr>
            </w:pPr>
            <w:r w:rsidRPr="00853ECB">
              <w:rPr>
                <w:rFonts w:ascii="Times New Roman" w:hAnsi="Times New Roman"/>
              </w:rPr>
              <w:t>Madrid / Bogotá</w:t>
            </w:r>
          </w:p>
        </w:tc>
        <w:tc>
          <w:tcPr>
            <w:tcW w:w="1095" w:type="dxa"/>
            <w:vAlign w:val="center"/>
          </w:tcPr>
          <w:p w14:paraId="656174B2" w14:textId="77777777" w:rsidR="00026C14" w:rsidRDefault="00026C14" w:rsidP="006F34E3">
            <w:pPr>
              <w:pStyle w:val="Sinespaciado"/>
              <w:rPr>
                <w:rFonts w:ascii="Times New Roman" w:hAnsi="Times New Roman"/>
              </w:rPr>
            </w:pPr>
            <w:r>
              <w:rPr>
                <w:rFonts w:ascii="Times New Roman" w:hAnsi="Times New Roman"/>
                <w:lang w:val="en-US"/>
              </w:rPr>
              <w:t>IB 6585</w:t>
            </w:r>
          </w:p>
        </w:tc>
        <w:tc>
          <w:tcPr>
            <w:tcW w:w="1882" w:type="dxa"/>
            <w:vAlign w:val="center"/>
          </w:tcPr>
          <w:p w14:paraId="66C6C3E7" w14:textId="77777777" w:rsidR="00026C14" w:rsidRDefault="00026C14" w:rsidP="006F34E3">
            <w:pPr>
              <w:pStyle w:val="Sinespaciado"/>
              <w:rPr>
                <w:rFonts w:ascii="Times New Roman" w:hAnsi="Times New Roman"/>
              </w:rPr>
            </w:pPr>
            <w:r>
              <w:rPr>
                <w:rFonts w:ascii="Times New Roman" w:hAnsi="Times New Roman"/>
                <w:lang w:val="en-US"/>
              </w:rPr>
              <w:t>12:20 – 15:35</w:t>
            </w:r>
          </w:p>
        </w:tc>
      </w:tr>
    </w:tbl>
    <w:p w14:paraId="762EE217" w14:textId="77777777" w:rsidR="00026C14" w:rsidRDefault="00026C14" w:rsidP="00692579">
      <w:pPr>
        <w:spacing w:after="0" w:line="240" w:lineRule="auto"/>
        <w:jc w:val="both"/>
        <w:rPr>
          <w:rFonts w:ascii="Times New Roman" w:hAnsi="Times New Roman"/>
        </w:rPr>
      </w:pPr>
    </w:p>
    <w:p w14:paraId="7FA48CDB" w14:textId="77777777" w:rsidR="00F57623" w:rsidRDefault="00F57623" w:rsidP="00692579">
      <w:pPr>
        <w:spacing w:after="0" w:line="240" w:lineRule="auto"/>
        <w:jc w:val="both"/>
        <w:rPr>
          <w:rFonts w:ascii="Times New Roman" w:hAnsi="Times New Roman"/>
        </w:rPr>
      </w:pPr>
    </w:p>
    <w:p w14:paraId="66BC9B2D" w14:textId="77777777" w:rsidR="00026C14" w:rsidRDefault="00026C14">
      <w:pPr>
        <w:rPr>
          <w:rFonts w:ascii="Times New Roman" w:hAnsi="Times New Roman"/>
          <w:b/>
        </w:rPr>
      </w:pPr>
      <w:r>
        <w:rPr>
          <w:rFonts w:ascii="Times New Roman" w:hAnsi="Times New Roman"/>
          <w:b/>
        </w:rPr>
        <w:br w:type="page"/>
      </w:r>
    </w:p>
    <w:p w14:paraId="6C9A03A8" w14:textId="77777777" w:rsidR="00D31047" w:rsidRPr="00437355" w:rsidRDefault="00D31047" w:rsidP="00D31047">
      <w:pPr>
        <w:spacing w:after="0" w:line="240" w:lineRule="auto"/>
        <w:jc w:val="both"/>
        <w:rPr>
          <w:rFonts w:ascii="Times New Roman" w:hAnsi="Times New Roman"/>
          <w:b/>
        </w:rPr>
      </w:pPr>
      <w:r w:rsidRPr="00437355">
        <w:rPr>
          <w:rFonts w:ascii="Times New Roman" w:hAnsi="Times New Roman"/>
          <w:b/>
        </w:rPr>
        <w:lastRenderedPageBreak/>
        <w:t>LOS PRECIOS INCLUYEN:</w:t>
      </w:r>
    </w:p>
    <w:p w14:paraId="6B8B3CF7" w14:textId="77777777" w:rsidR="00D43B45" w:rsidRDefault="00D43B45" w:rsidP="00D43B45">
      <w:pPr>
        <w:pStyle w:val="Prrafodelista"/>
        <w:numPr>
          <w:ilvl w:val="0"/>
          <w:numId w:val="1"/>
        </w:numPr>
        <w:spacing w:after="0" w:line="240" w:lineRule="auto"/>
        <w:jc w:val="both"/>
        <w:rPr>
          <w:rFonts w:ascii="Times New Roman" w:hAnsi="Times New Roman"/>
        </w:rPr>
      </w:pPr>
      <w:r w:rsidRPr="00926DF8">
        <w:rPr>
          <w:rFonts w:ascii="Times New Roman" w:hAnsi="Times New Roman"/>
        </w:rPr>
        <w:t>Tiquete Aéreo en la ruta Bogotá</w:t>
      </w:r>
      <w:r>
        <w:rPr>
          <w:rFonts w:ascii="Times New Roman" w:hAnsi="Times New Roman"/>
        </w:rPr>
        <w:t>*Madrid /</w:t>
      </w:r>
      <w:r w:rsidRPr="00EE4E99">
        <w:rPr>
          <w:rFonts w:ascii="Times New Roman" w:hAnsi="Times New Roman"/>
        </w:rPr>
        <w:t xml:space="preserve"> </w:t>
      </w:r>
      <w:r w:rsidRPr="00926DF8">
        <w:rPr>
          <w:rFonts w:ascii="Times New Roman" w:hAnsi="Times New Roman"/>
        </w:rPr>
        <w:t xml:space="preserve">Paris // Madrid / Bogotá </w:t>
      </w:r>
      <w:r>
        <w:rPr>
          <w:rFonts w:ascii="Times New Roman" w:hAnsi="Times New Roman"/>
        </w:rPr>
        <w:t>(Tarifa de acuerdo a la fecha seleccionada)</w:t>
      </w:r>
    </w:p>
    <w:p w14:paraId="57AEB029" w14:textId="77777777" w:rsidR="00D31047" w:rsidRPr="00926DF8" w:rsidRDefault="00D31047" w:rsidP="00D31047">
      <w:pPr>
        <w:pStyle w:val="Prrafodelista"/>
        <w:numPr>
          <w:ilvl w:val="0"/>
          <w:numId w:val="1"/>
        </w:numPr>
        <w:spacing w:after="0" w:line="240" w:lineRule="auto"/>
        <w:jc w:val="both"/>
        <w:rPr>
          <w:rFonts w:ascii="Times New Roman" w:hAnsi="Times New Roman"/>
        </w:rPr>
      </w:pPr>
      <w:r>
        <w:rPr>
          <w:rFonts w:ascii="Times New Roman" w:hAnsi="Times New Roman"/>
        </w:rPr>
        <w:t>Impuestos, IVA, tasa administrativa sobre la tarifa aérea (sujeta a cambio)</w:t>
      </w:r>
    </w:p>
    <w:p w14:paraId="63A90C67" w14:textId="77777777" w:rsidR="00D31047" w:rsidRPr="00926DF8" w:rsidRDefault="00D31047" w:rsidP="00D31047">
      <w:pPr>
        <w:pStyle w:val="Prrafodelista"/>
        <w:numPr>
          <w:ilvl w:val="0"/>
          <w:numId w:val="1"/>
        </w:numPr>
        <w:spacing w:after="0" w:line="240" w:lineRule="auto"/>
        <w:jc w:val="both"/>
        <w:rPr>
          <w:rFonts w:ascii="Times New Roman" w:hAnsi="Times New Roman"/>
        </w:rPr>
      </w:pPr>
      <w:r w:rsidRPr="00926DF8">
        <w:rPr>
          <w:rFonts w:ascii="Times New Roman" w:hAnsi="Times New Roman"/>
        </w:rPr>
        <w:t>Alojamie</w:t>
      </w:r>
      <w:r w:rsidR="00026C14">
        <w:rPr>
          <w:rFonts w:ascii="Times New Roman" w:hAnsi="Times New Roman"/>
        </w:rPr>
        <w:t>nto en Hoteles según la categoría seleccionada</w:t>
      </w:r>
    </w:p>
    <w:p w14:paraId="674DC0C1" w14:textId="77777777" w:rsidR="00414894" w:rsidRPr="00414894" w:rsidRDefault="00E90812" w:rsidP="00414894">
      <w:pPr>
        <w:pStyle w:val="Prrafodelista"/>
        <w:numPr>
          <w:ilvl w:val="0"/>
          <w:numId w:val="1"/>
        </w:numPr>
        <w:spacing w:after="0" w:line="240" w:lineRule="auto"/>
        <w:jc w:val="both"/>
        <w:rPr>
          <w:rFonts w:ascii="Times New Roman" w:hAnsi="Times New Roman"/>
        </w:rPr>
      </w:pPr>
      <w:r>
        <w:rPr>
          <w:rFonts w:ascii="Times New Roman" w:hAnsi="Times New Roman"/>
        </w:rPr>
        <w:t>17</w:t>
      </w:r>
      <w:r w:rsidR="00414894">
        <w:rPr>
          <w:rFonts w:ascii="Times New Roman" w:hAnsi="Times New Roman"/>
        </w:rPr>
        <w:t xml:space="preserve"> </w:t>
      </w:r>
      <w:proofErr w:type="gramStart"/>
      <w:r w:rsidR="00414894">
        <w:rPr>
          <w:rFonts w:ascii="Times New Roman" w:hAnsi="Times New Roman"/>
        </w:rPr>
        <w:t>Desayunos</w:t>
      </w:r>
      <w:proofErr w:type="gramEnd"/>
      <w:r w:rsidR="00414894">
        <w:rPr>
          <w:rFonts w:ascii="Times New Roman" w:hAnsi="Times New Roman"/>
        </w:rPr>
        <w:t xml:space="preserve"> buffet</w:t>
      </w:r>
    </w:p>
    <w:p w14:paraId="2CE89730" w14:textId="77777777" w:rsidR="00414894" w:rsidRPr="00414894" w:rsidRDefault="00414894" w:rsidP="00414894">
      <w:pPr>
        <w:pStyle w:val="Prrafodelista"/>
        <w:numPr>
          <w:ilvl w:val="0"/>
          <w:numId w:val="1"/>
        </w:numPr>
        <w:spacing w:after="0" w:line="240" w:lineRule="auto"/>
        <w:jc w:val="both"/>
        <w:rPr>
          <w:rFonts w:ascii="Times New Roman" w:hAnsi="Times New Roman"/>
        </w:rPr>
      </w:pPr>
      <w:proofErr w:type="spellStart"/>
      <w:r>
        <w:rPr>
          <w:rFonts w:ascii="Times New Roman" w:hAnsi="Times New Roman"/>
        </w:rPr>
        <w:t>Autopullman</w:t>
      </w:r>
      <w:proofErr w:type="spellEnd"/>
      <w:r>
        <w:rPr>
          <w:rFonts w:ascii="Times New Roman" w:hAnsi="Times New Roman"/>
        </w:rPr>
        <w:t xml:space="preserve"> de lujo</w:t>
      </w:r>
    </w:p>
    <w:p w14:paraId="71FCD591" w14:textId="77777777" w:rsidR="00414894" w:rsidRPr="00414894" w:rsidRDefault="00414894" w:rsidP="00414894">
      <w:pPr>
        <w:pStyle w:val="Prrafodelista"/>
        <w:numPr>
          <w:ilvl w:val="0"/>
          <w:numId w:val="1"/>
        </w:numPr>
        <w:spacing w:after="0" w:line="240" w:lineRule="auto"/>
        <w:jc w:val="both"/>
        <w:rPr>
          <w:rFonts w:ascii="Times New Roman" w:hAnsi="Times New Roman"/>
        </w:rPr>
      </w:pPr>
      <w:r w:rsidRPr="00414894">
        <w:rPr>
          <w:rFonts w:ascii="Times New Roman" w:hAnsi="Times New Roman"/>
        </w:rPr>
        <w:t>Guía</w:t>
      </w:r>
      <w:r>
        <w:rPr>
          <w:rFonts w:ascii="Times New Roman" w:hAnsi="Times New Roman"/>
        </w:rPr>
        <w:t>: Profesional, de habla hispana</w:t>
      </w:r>
    </w:p>
    <w:p w14:paraId="0B9A004F" w14:textId="77777777" w:rsidR="00FA6DDD" w:rsidRPr="00FA6DDD" w:rsidRDefault="00FA6DDD" w:rsidP="00FA6DDD">
      <w:pPr>
        <w:pStyle w:val="Prrafodelista"/>
        <w:numPr>
          <w:ilvl w:val="0"/>
          <w:numId w:val="1"/>
        </w:numPr>
        <w:spacing w:after="0" w:line="240" w:lineRule="auto"/>
        <w:jc w:val="both"/>
        <w:rPr>
          <w:rFonts w:ascii="Times New Roman" w:hAnsi="Times New Roman"/>
        </w:rPr>
      </w:pPr>
      <w:r w:rsidRPr="00FA6DDD">
        <w:rPr>
          <w:rFonts w:ascii="Times New Roman" w:hAnsi="Times New Roman"/>
        </w:rPr>
        <w:t xml:space="preserve">Visitas con guía local en Paris, Venecia, Florencia, Roma, Barcelona y Madrid. Otras serán realizadas por el guía acompañante. </w:t>
      </w:r>
    </w:p>
    <w:p w14:paraId="2E0A8814" w14:textId="77777777" w:rsidR="00D31047" w:rsidRPr="00026C14" w:rsidRDefault="00D31047" w:rsidP="00414894">
      <w:pPr>
        <w:pStyle w:val="Prrafodelista"/>
        <w:numPr>
          <w:ilvl w:val="0"/>
          <w:numId w:val="1"/>
        </w:numPr>
        <w:spacing w:after="0" w:line="240" w:lineRule="auto"/>
        <w:jc w:val="both"/>
        <w:rPr>
          <w:rFonts w:ascii="Times New Roman" w:hAnsi="Times New Roman"/>
        </w:rPr>
      </w:pPr>
      <w:r w:rsidRPr="00926DF8">
        <w:rPr>
          <w:rFonts w:ascii="Times New Roman" w:hAnsi="Times New Roman"/>
        </w:rPr>
        <w:t>Traslados Aeropue</w:t>
      </w:r>
      <w:r w:rsidRPr="00026C14">
        <w:rPr>
          <w:rFonts w:ascii="Times New Roman" w:hAnsi="Times New Roman"/>
        </w:rPr>
        <w:t>rto / Hotel / Aeropuerto</w:t>
      </w:r>
    </w:p>
    <w:p w14:paraId="651335A4" w14:textId="77777777" w:rsidR="00D31047" w:rsidRPr="00026C14" w:rsidRDefault="00026C14" w:rsidP="004F57F8">
      <w:pPr>
        <w:pStyle w:val="Prrafodelista"/>
        <w:numPr>
          <w:ilvl w:val="0"/>
          <w:numId w:val="1"/>
        </w:numPr>
        <w:spacing w:after="0" w:line="240" w:lineRule="auto"/>
        <w:jc w:val="both"/>
        <w:rPr>
          <w:rFonts w:ascii="Times New Roman" w:hAnsi="Times New Roman"/>
          <w:b/>
        </w:rPr>
      </w:pPr>
      <w:r w:rsidRPr="00026C14">
        <w:rPr>
          <w:rFonts w:ascii="Times New Roman" w:hAnsi="Times New Roman"/>
        </w:rPr>
        <w:t xml:space="preserve">Tarjeta de asistencia </w:t>
      </w:r>
      <w:proofErr w:type="gramStart"/>
      <w:r w:rsidRPr="00026C14">
        <w:rPr>
          <w:rFonts w:ascii="Times New Roman" w:hAnsi="Times New Roman"/>
        </w:rPr>
        <w:t>médica  con</w:t>
      </w:r>
      <w:proofErr w:type="gramEnd"/>
      <w:r w:rsidRPr="00026C14">
        <w:rPr>
          <w:rFonts w:ascii="Times New Roman" w:hAnsi="Times New Roman"/>
        </w:rPr>
        <w:t xml:space="preserve"> beneficio de cancelación y seguro COVID 19. (Pasajeros de 75 años cumplidos hasta l</w:t>
      </w:r>
      <w:r>
        <w:rPr>
          <w:rFonts w:ascii="Times New Roman" w:hAnsi="Times New Roman"/>
        </w:rPr>
        <w:t>os 99 años, suplemento de USD 49</w:t>
      </w:r>
      <w:r w:rsidRPr="00026C14">
        <w:rPr>
          <w:rFonts w:ascii="Times New Roman" w:hAnsi="Times New Roman"/>
        </w:rPr>
        <w:t xml:space="preserve">) </w:t>
      </w:r>
    </w:p>
    <w:p w14:paraId="2CFDAE45" w14:textId="77777777" w:rsidR="00BB0056" w:rsidRPr="00026C14" w:rsidRDefault="00BB0056" w:rsidP="00BB0056">
      <w:pPr>
        <w:pStyle w:val="Prrafodelista"/>
        <w:spacing w:after="0" w:line="240" w:lineRule="auto"/>
        <w:jc w:val="both"/>
        <w:rPr>
          <w:rFonts w:ascii="Times New Roman" w:hAnsi="Times New Roman"/>
          <w:b/>
        </w:rPr>
      </w:pPr>
    </w:p>
    <w:p w14:paraId="1B1350CE" w14:textId="77777777" w:rsidR="00D31047" w:rsidRPr="00437355" w:rsidRDefault="00D31047" w:rsidP="00D31047">
      <w:pPr>
        <w:spacing w:after="0" w:line="240" w:lineRule="auto"/>
        <w:jc w:val="both"/>
        <w:rPr>
          <w:rFonts w:ascii="Times New Roman" w:hAnsi="Times New Roman"/>
          <w:b/>
        </w:rPr>
      </w:pPr>
      <w:r w:rsidRPr="00437355">
        <w:rPr>
          <w:rFonts w:ascii="Times New Roman" w:hAnsi="Times New Roman"/>
          <w:b/>
        </w:rPr>
        <w:t>NO INCLUYEN:</w:t>
      </w:r>
    </w:p>
    <w:p w14:paraId="4F0FAA1B" w14:textId="77777777" w:rsidR="00D31047" w:rsidRPr="00926DF8" w:rsidRDefault="00026C14" w:rsidP="00D31047">
      <w:pPr>
        <w:pStyle w:val="Prrafodelista"/>
        <w:numPr>
          <w:ilvl w:val="0"/>
          <w:numId w:val="2"/>
        </w:numPr>
        <w:spacing w:after="0" w:line="240" w:lineRule="auto"/>
        <w:jc w:val="both"/>
        <w:rPr>
          <w:rFonts w:ascii="Times New Roman" w:hAnsi="Times New Roman"/>
        </w:rPr>
      </w:pPr>
      <w:r>
        <w:rPr>
          <w:rFonts w:ascii="Times New Roman" w:hAnsi="Times New Roman"/>
        </w:rPr>
        <w:t>Tiquetes aéreos desde otras ciudades de Colombia</w:t>
      </w:r>
    </w:p>
    <w:p w14:paraId="26FD9B49" w14:textId="77777777" w:rsidR="00D31047" w:rsidRPr="00926DF8" w:rsidRDefault="00D31047" w:rsidP="00D31047">
      <w:pPr>
        <w:pStyle w:val="Prrafodelista"/>
        <w:numPr>
          <w:ilvl w:val="0"/>
          <w:numId w:val="2"/>
        </w:numPr>
        <w:spacing w:after="0" w:line="240" w:lineRule="auto"/>
        <w:jc w:val="both"/>
        <w:rPr>
          <w:rFonts w:ascii="Times New Roman" w:hAnsi="Times New Roman"/>
        </w:rPr>
      </w:pPr>
      <w:r w:rsidRPr="00926DF8">
        <w:rPr>
          <w:rFonts w:ascii="Times New Roman" w:hAnsi="Times New Roman"/>
        </w:rPr>
        <w:t>Bebidas durante las comidas</w:t>
      </w:r>
    </w:p>
    <w:p w14:paraId="6A3B1250" w14:textId="77777777" w:rsidR="00D31047" w:rsidRPr="00926DF8" w:rsidRDefault="00D31047" w:rsidP="00D31047">
      <w:pPr>
        <w:pStyle w:val="Prrafodelista"/>
        <w:numPr>
          <w:ilvl w:val="0"/>
          <w:numId w:val="2"/>
        </w:numPr>
        <w:spacing w:after="0" w:line="240" w:lineRule="auto"/>
        <w:jc w:val="both"/>
        <w:rPr>
          <w:rFonts w:ascii="Times New Roman" w:hAnsi="Times New Roman"/>
        </w:rPr>
      </w:pPr>
      <w:r w:rsidRPr="00926DF8">
        <w:rPr>
          <w:rFonts w:ascii="Times New Roman" w:hAnsi="Times New Roman"/>
        </w:rPr>
        <w:t>Propinas a los conductores y guías</w:t>
      </w:r>
    </w:p>
    <w:p w14:paraId="773A7C3F" w14:textId="77777777" w:rsidR="00D31047" w:rsidRPr="00926DF8" w:rsidRDefault="00D31047" w:rsidP="00D31047">
      <w:pPr>
        <w:pStyle w:val="Prrafodelista"/>
        <w:numPr>
          <w:ilvl w:val="0"/>
          <w:numId w:val="2"/>
        </w:numPr>
        <w:spacing w:after="0" w:line="240" w:lineRule="auto"/>
        <w:jc w:val="both"/>
        <w:rPr>
          <w:rFonts w:ascii="Times New Roman" w:hAnsi="Times New Roman"/>
        </w:rPr>
      </w:pPr>
      <w:r w:rsidRPr="00926DF8">
        <w:rPr>
          <w:rFonts w:ascii="Times New Roman" w:hAnsi="Times New Roman"/>
        </w:rPr>
        <w:t xml:space="preserve">2% de </w:t>
      </w:r>
      <w:proofErr w:type="spellStart"/>
      <w:r w:rsidRPr="00926DF8">
        <w:rPr>
          <w:rFonts w:ascii="Times New Roman" w:hAnsi="Times New Roman"/>
        </w:rPr>
        <w:t>Fee</w:t>
      </w:r>
      <w:proofErr w:type="spellEnd"/>
      <w:r w:rsidRPr="00926DF8">
        <w:rPr>
          <w:rFonts w:ascii="Times New Roman" w:hAnsi="Times New Roman"/>
        </w:rPr>
        <w:t xml:space="preserve"> Bancario sobre la porción terrestre</w:t>
      </w:r>
    </w:p>
    <w:p w14:paraId="19BD8063" w14:textId="77777777" w:rsidR="00D31047" w:rsidRPr="00926DF8" w:rsidRDefault="00D31047" w:rsidP="00D31047">
      <w:pPr>
        <w:pStyle w:val="Prrafodelista"/>
        <w:numPr>
          <w:ilvl w:val="0"/>
          <w:numId w:val="2"/>
        </w:numPr>
        <w:spacing w:after="0" w:line="240" w:lineRule="auto"/>
        <w:jc w:val="both"/>
        <w:rPr>
          <w:rFonts w:ascii="Times New Roman" w:hAnsi="Times New Roman"/>
        </w:rPr>
      </w:pPr>
      <w:r>
        <w:rPr>
          <w:rFonts w:ascii="Times New Roman" w:hAnsi="Times New Roman"/>
        </w:rPr>
        <w:t>Visitas opcionales</w:t>
      </w:r>
    </w:p>
    <w:p w14:paraId="15F3276A" w14:textId="77777777" w:rsidR="00D31047" w:rsidRDefault="00D31047" w:rsidP="00692579">
      <w:pPr>
        <w:spacing w:after="0" w:line="240" w:lineRule="auto"/>
        <w:jc w:val="both"/>
        <w:rPr>
          <w:rFonts w:ascii="Times New Roman" w:hAnsi="Times New Roman"/>
        </w:rPr>
      </w:pPr>
    </w:p>
    <w:p w14:paraId="2C3BD1FE" w14:textId="77777777" w:rsidR="000A4799" w:rsidRDefault="000A4799" w:rsidP="00692579">
      <w:pPr>
        <w:spacing w:after="0" w:line="240" w:lineRule="auto"/>
        <w:jc w:val="both"/>
        <w:rPr>
          <w:rFonts w:ascii="Times New Roman" w:hAnsi="Times New Roman"/>
        </w:rPr>
      </w:pPr>
    </w:p>
    <w:p w14:paraId="0DF3D7DD" w14:textId="77777777" w:rsidR="00D31047" w:rsidRPr="00437355" w:rsidRDefault="00D31047" w:rsidP="00D31047">
      <w:pPr>
        <w:spacing w:after="0" w:line="240" w:lineRule="auto"/>
        <w:jc w:val="both"/>
        <w:rPr>
          <w:rFonts w:ascii="Times New Roman" w:hAnsi="Times New Roman"/>
          <w:b/>
        </w:rPr>
      </w:pPr>
      <w:r>
        <w:rPr>
          <w:rFonts w:ascii="Times New Roman" w:hAnsi="Times New Roman"/>
          <w:b/>
        </w:rPr>
        <w:t>CONDICIONES</w:t>
      </w:r>
      <w:r w:rsidRPr="00437355">
        <w:rPr>
          <w:rFonts w:ascii="Times New Roman" w:hAnsi="Times New Roman"/>
          <w:b/>
        </w:rPr>
        <w:t>:</w:t>
      </w:r>
    </w:p>
    <w:p w14:paraId="5EAD03EA" w14:textId="177ED97C" w:rsidR="00D31047" w:rsidRPr="003A0704" w:rsidRDefault="00D31047" w:rsidP="003A0704">
      <w:pPr>
        <w:pStyle w:val="Prrafodelista"/>
        <w:numPr>
          <w:ilvl w:val="0"/>
          <w:numId w:val="3"/>
        </w:numPr>
        <w:spacing w:after="0" w:line="240" w:lineRule="auto"/>
        <w:jc w:val="both"/>
        <w:rPr>
          <w:rFonts w:ascii="Times New Roman" w:hAnsi="Times New Roman"/>
        </w:rPr>
      </w:pPr>
      <w:r w:rsidRPr="00926DF8">
        <w:rPr>
          <w:rFonts w:ascii="Times New Roman" w:hAnsi="Times New Roman"/>
        </w:rPr>
        <w:t>Para reserva</w:t>
      </w:r>
      <w:r>
        <w:rPr>
          <w:rFonts w:ascii="Times New Roman" w:hAnsi="Times New Roman"/>
        </w:rPr>
        <w:t xml:space="preserve">r es necesario un </w:t>
      </w:r>
      <w:r w:rsidR="00E90812">
        <w:rPr>
          <w:rFonts w:ascii="Times New Roman" w:hAnsi="Times New Roman"/>
          <w:b/>
        </w:rPr>
        <w:t>depósito de USD 1.0</w:t>
      </w:r>
      <w:r w:rsidRPr="00C02944">
        <w:rPr>
          <w:rFonts w:ascii="Times New Roman" w:hAnsi="Times New Roman"/>
          <w:b/>
        </w:rPr>
        <w:t>00</w:t>
      </w:r>
      <w:r w:rsidR="002C4714">
        <w:rPr>
          <w:rFonts w:ascii="Times New Roman" w:hAnsi="Times New Roman"/>
        </w:rPr>
        <w:t xml:space="preserve"> </w:t>
      </w:r>
      <w:r w:rsidRPr="003A0704">
        <w:rPr>
          <w:rFonts w:ascii="Times New Roman" w:hAnsi="Times New Roman"/>
        </w:rPr>
        <w:t>por persona, sin el depósito no se garantizan las reservas terrestres ni los cupos aéreos.</w:t>
      </w:r>
    </w:p>
    <w:p w14:paraId="2E7BFE8D" w14:textId="77777777" w:rsidR="00560E3A" w:rsidRDefault="00560E3A" w:rsidP="00560E3A">
      <w:pPr>
        <w:pStyle w:val="Prrafodelista"/>
        <w:numPr>
          <w:ilvl w:val="0"/>
          <w:numId w:val="3"/>
        </w:numPr>
        <w:spacing w:after="0" w:line="240" w:lineRule="auto"/>
        <w:jc w:val="both"/>
        <w:rPr>
          <w:rFonts w:ascii="Times New Roman" w:hAnsi="Times New Roman"/>
        </w:rPr>
      </w:pPr>
      <w:r>
        <w:rPr>
          <w:rFonts w:ascii="Times New Roman" w:hAnsi="Times New Roman"/>
        </w:rPr>
        <w:t>Los tiquetes aéreos se deben pagar en Pesos colombianos al tipo de cambio (TRM) del día en que se haga la emisión.</w:t>
      </w:r>
    </w:p>
    <w:p w14:paraId="65E13931" w14:textId="77777777" w:rsidR="00D31047" w:rsidRPr="00926DF8" w:rsidRDefault="00D31047" w:rsidP="00D31047">
      <w:pPr>
        <w:pStyle w:val="Prrafodelista"/>
        <w:numPr>
          <w:ilvl w:val="0"/>
          <w:numId w:val="3"/>
        </w:numPr>
        <w:spacing w:after="0" w:line="240" w:lineRule="auto"/>
        <w:jc w:val="both"/>
        <w:rPr>
          <w:rFonts w:ascii="Times New Roman" w:hAnsi="Times New Roman"/>
        </w:rPr>
      </w:pPr>
      <w:r w:rsidRPr="00926DF8">
        <w:rPr>
          <w:rFonts w:ascii="Times New Roman" w:hAnsi="Times New Roman"/>
        </w:rPr>
        <w:t>Los tiq</w:t>
      </w:r>
      <w:r>
        <w:rPr>
          <w:rFonts w:ascii="Times New Roman" w:hAnsi="Times New Roman"/>
        </w:rPr>
        <w:t xml:space="preserve">uetes aéreos se emiten a través de </w:t>
      </w:r>
      <w:r w:rsidRPr="00926DF8">
        <w:rPr>
          <w:rFonts w:ascii="Times New Roman" w:hAnsi="Times New Roman"/>
        </w:rPr>
        <w:t>Giratur 45 días antes de la salida</w:t>
      </w:r>
      <w:r w:rsidR="00026C14">
        <w:rPr>
          <w:rFonts w:ascii="Times New Roman" w:hAnsi="Times New Roman"/>
        </w:rPr>
        <w:t xml:space="preserve"> o según sea la indicación de la aerolínea, posterior a las</w:t>
      </w:r>
      <w:r w:rsidRPr="00926DF8">
        <w:rPr>
          <w:rFonts w:ascii="Times New Roman" w:hAnsi="Times New Roman"/>
        </w:rPr>
        <w:t xml:space="preserve"> fecha</w:t>
      </w:r>
      <w:r w:rsidR="00026C14">
        <w:rPr>
          <w:rFonts w:ascii="Times New Roman" w:hAnsi="Times New Roman"/>
        </w:rPr>
        <w:t>s según confirmación</w:t>
      </w:r>
      <w:r w:rsidRPr="00926DF8">
        <w:rPr>
          <w:rFonts w:ascii="Times New Roman" w:hAnsi="Times New Roman"/>
        </w:rPr>
        <w:t xml:space="preserve"> los precios pueden variar.</w:t>
      </w:r>
    </w:p>
    <w:p w14:paraId="0C5C0211" w14:textId="77777777" w:rsidR="00D31047" w:rsidRPr="00926DF8" w:rsidRDefault="00D31047" w:rsidP="00D31047">
      <w:pPr>
        <w:pStyle w:val="Prrafodelista"/>
        <w:numPr>
          <w:ilvl w:val="0"/>
          <w:numId w:val="3"/>
        </w:numPr>
        <w:spacing w:after="0" w:line="240" w:lineRule="auto"/>
        <w:jc w:val="both"/>
        <w:rPr>
          <w:rFonts w:ascii="Times New Roman" w:hAnsi="Times New Roman"/>
        </w:rPr>
      </w:pPr>
      <w:r w:rsidRPr="00926DF8">
        <w:rPr>
          <w:rFonts w:ascii="Times New Roman" w:hAnsi="Times New Roman"/>
        </w:rPr>
        <w:t>Los precios están sujetos a cambio sin previo aviso.</w:t>
      </w:r>
    </w:p>
    <w:p w14:paraId="40C803EB" w14:textId="77777777" w:rsidR="00D31047" w:rsidRDefault="00D31047" w:rsidP="00D31047">
      <w:pPr>
        <w:pStyle w:val="Prrafodelista"/>
        <w:numPr>
          <w:ilvl w:val="0"/>
          <w:numId w:val="3"/>
        </w:numPr>
        <w:spacing w:after="0" w:line="240" w:lineRule="auto"/>
        <w:jc w:val="both"/>
        <w:rPr>
          <w:rFonts w:ascii="Times New Roman" w:hAnsi="Times New Roman"/>
        </w:rPr>
      </w:pPr>
      <w:r>
        <w:rPr>
          <w:rFonts w:ascii="Times New Roman" w:hAnsi="Times New Roman"/>
        </w:rPr>
        <w:t>Una vez emitidos los tiquetes, estos no son reembolsables</w:t>
      </w:r>
      <w:r w:rsidRPr="00926DF8">
        <w:rPr>
          <w:rFonts w:ascii="Times New Roman" w:hAnsi="Times New Roman"/>
        </w:rPr>
        <w:t>.</w:t>
      </w:r>
    </w:p>
    <w:p w14:paraId="544B1B9F" w14:textId="77777777" w:rsidR="00D31047" w:rsidRPr="0027110E" w:rsidRDefault="00D31047" w:rsidP="00D31047">
      <w:pPr>
        <w:numPr>
          <w:ilvl w:val="0"/>
          <w:numId w:val="4"/>
        </w:numPr>
        <w:spacing w:after="0" w:line="240" w:lineRule="auto"/>
        <w:jc w:val="both"/>
        <w:rPr>
          <w:rFonts w:ascii="Times New Roman" w:hAnsi="Times New Roman"/>
          <w:b/>
          <w:bCs/>
          <w:color w:val="000000"/>
        </w:rPr>
      </w:pPr>
      <w:r>
        <w:rPr>
          <w:rFonts w:ascii="Times New Roman" w:hAnsi="Times New Roman"/>
          <w:bCs/>
          <w:color w:val="000000"/>
        </w:rPr>
        <w:t>La acomodación triple no la recomendamos debido a que la cama adicional es incomoda en algunos hoteles, no son tres camas iguales.</w:t>
      </w:r>
    </w:p>
    <w:p w14:paraId="606F8704" w14:textId="77777777" w:rsidR="00D31047" w:rsidRPr="000E1E15" w:rsidRDefault="00D31047" w:rsidP="00D31047">
      <w:pPr>
        <w:numPr>
          <w:ilvl w:val="0"/>
          <w:numId w:val="4"/>
        </w:numPr>
        <w:spacing w:after="0" w:line="240" w:lineRule="auto"/>
        <w:jc w:val="both"/>
        <w:rPr>
          <w:rFonts w:ascii="Times New Roman" w:hAnsi="Times New Roman"/>
          <w:b/>
          <w:bCs/>
          <w:color w:val="000000"/>
        </w:rPr>
      </w:pPr>
      <w:r>
        <w:rPr>
          <w:rFonts w:ascii="Times New Roman" w:hAnsi="Times New Roman"/>
          <w:bCs/>
          <w:color w:val="000000"/>
        </w:rPr>
        <w:t>En caso de pérdida de documentos durante el viaje los gastos que se generen por este hecho correrán por cuenta de cada pasajero.</w:t>
      </w:r>
    </w:p>
    <w:p w14:paraId="319B7FA4" w14:textId="77777777" w:rsidR="000E1E15" w:rsidRPr="0027110E" w:rsidRDefault="000E1E15" w:rsidP="00D31047">
      <w:pPr>
        <w:numPr>
          <w:ilvl w:val="0"/>
          <w:numId w:val="4"/>
        </w:numPr>
        <w:spacing w:after="0" w:line="240" w:lineRule="auto"/>
        <w:jc w:val="both"/>
        <w:rPr>
          <w:rFonts w:ascii="Times New Roman" w:hAnsi="Times New Roman"/>
          <w:b/>
          <w:bCs/>
          <w:color w:val="000000"/>
        </w:rPr>
      </w:pPr>
      <w:r>
        <w:rPr>
          <w:rFonts w:ascii="Times New Roman" w:hAnsi="Times New Roman"/>
          <w:bCs/>
          <w:color w:val="000000"/>
        </w:rPr>
        <w:t xml:space="preserve">Las tarifas aéreas son promocionales por lo que no da derecho a reembolso y retracto. </w:t>
      </w:r>
    </w:p>
    <w:p w14:paraId="357C9297" w14:textId="77777777" w:rsidR="00D31047" w:rsidRDefault="00D31047" w:rsidP="00D31047">
      <w:pPr>
        <w:spacing w:after="0" w:line="240" w:lineRule="auto"/>
        <w:ind w:left="720"/>
        <w:jc w:val="both"/>
        <w:rPr>
          <w:rFonts w:ascii="Times New Roman" w:hAnsi="Times New Roman"/>
          <w:b/>
          <w:bCs/>
          <w:color w:val="000000"/>
        </w:rPr>
      </w:pPr>
    </w:p>
    <w:p w14:paraId="071086CC" w14:textId="77777777" w:rsidR="00622AC6" w:rsidRDefault="00622AC6" w:rsidP="00D31047">
      <w:pPr>
        <w:spacing w:after="0" w:line="240" w:lineRule="auto"/>
        <w:ind w:left="720"/>
        <w:jc w:val="both"/>
        <w:rPr>
          <w:rFonts w:ascii="Times New Roman" w:hAnsi="Times New Roman"/>
          <w:b/>
          <w:bCs/>
          <w:color w:val="000000"/>
        </w:rPr>
      </w:pPr>
    </w:p>
    <w:p w14:paraId="200FEEB8" w14:textId="468C4F6E" w:rsidR="00D31047" w:rsidRDefault="00D31047" w:rsidP="00D31047">
      <w:pPr>
        <w:spacing w:after="0" w:line="240" w:lineRule="auto"/>
        <w:jc w:val="both"/>
        <w:rPr>
          <w:rFonts w:ascii="Times New Roman" w:hAnsi="Times New Roman"/>
          <w:b/>
        </w:rPr>
      </w:pPr>
      <w:r w:rsidRPr="00D31047">
        <w:rPr>
          <w:rFonts w:ascii="Times New Roman" w:hAnsi="Times New Roman"/>
          <w:b/>
        </w:rPr>
        <w:t>HOTELES PREVISTOS</w:t>
      </w:r>
      <w:r w:rsidR="007B22DC">
        <w:rPr>
          <w:rFonts w:ascii="Times New Roman" w:hAnsi="Times New Roman"/>
          <w:b/>
        </w:rPr>
        <w:t xml:space="preserve"> O SIMILARES</w:t>
      </w:r>
    </w:p>
    <w:p w14:paraId="1E45BB93" w14:textId="77777777" w:rsidR="00F65947" w:rsidRDefault="00F65947" w:rsidP="00D170A4">
      <w:pPr>
        <w:spacing w:after="0" w:line="240" w:lineRule="auto"/>
        <w:jc w:val="both"/>
        <w:rPr>
          <w:rFonts w:ascii="Times New Roman" w:hAnsi="Times New Roman"/>
        </w:rPr>
      </w:pPr>
    </w:p>
    <w:tbl>
      <w:tblPr>
        <w:tblStyle w:val="Tablaconcuadrcula"/>
        <w:tblW w:w="0" w:type="auto"/>
        <w:tblLook w:val="04A0" w:firstRow="1" w:lastRow="0" w:firstColumn="1" w:lastColumn="0" w:noHBand="0" w:noVBand="1"/>
      </w:tblPr>
      <w:tblGrid>
        <w:gridCol w:w="3086"/>
        <w:gridCol w:w="3083"/>
        <w:gridCol w:w="3084"/>
      </w:tblGrid>
      <w:tr w:rsidR="00F65947" w14:paraId="070281D4" w14:textId="77777777" w:rsidTr="00F65947">
        <w:tc>
          <w:tcPr>
            <w:tcW w:w="3134" w:type="dxa"/>
            <w:vAlign w:val="center"/>
          </w:tcPr>
          <w:p w14:paraId="7439A8C0" w14:textId="77777777" w:rsidR="00F65947" w:rsidRPr="00F65947" w:rsidRDefault="00F65947" w:rsidP="00F65947">
            <w:pPr>
              <w:jc w:val="center"/>
              <w:rPr>
                <w:rFonts w:ascii="Times New Roman" w:hAnsi="Times New Roman"/>
                <w:b/>
              </w:rPr>
            </w:pPr>
            <w:r w:rsidRPr="00F65947">
              <w:rPr>
                <w:rFonts w:ascii="Times New Roman" w:hAnsi="Times New Roman"/>
                <w:b/>
              </w:rPr>
              <w:t>CIUDAD</w:t>
            </w:r>
          </w:p>
        </w:tc>
        <w:tc>
          <w:tcPr>
            <w:tcW w:w="3134" w:type="dxa"/>
            <w:vAlign w:val="center"/>
          </w:tcPr>
          <w:p w14:paraId="630BD059" w14:textId="1CF265AB" w:rsidR="00F65947" w:rsidRPr="00F65947" w:rsidRDefault="00F65947" w:rsidP="00F65947">
            <w:pPr>
              <w:jc w:val="center"/>
              <w:rPr>
                <w:rFonts w:ascii="Times New Roman" w:hAnsi="Times New Roman"/>
                <w:b/>
              </w:rPr>
            </w:pPr>
            <w:r w:rsidRPr="00F65947">
              <w:rPr>
                <w:rFonts w:ascii="Times New Roman" w:hAnsi="Times New Roman"/>
                <w:b/>
              </w:rPr>
              <w:t xml:space="preserve">HOTELES CATEGORIA </w:t>
            </w:r>
            <w:r w:rsidR="0080099E">
              <w:rPr>
                <w:rFonts w:ascii="Times New Roman" w:hAnsi="Times New Roman"/>
                <w:b/>
              </w:rPr>
              <w:t>TURISTA SUPERIOR</w:t>
            </w:r>
          </w:p>
        </w:tc>
        <w:tc>
          <w:tcPr>
            <w:tcW w:w="3135" w:type="dxa"/>
            <w:vAlign w:val="center"/>
          </w:tcPr>
          <w:p w14:paraId="5744D73F" w14:textId="0503B5C8" w:rsidR="00F65947" w:rsidRPr="00F65947" w:rsidRDefault="00F65947" w:rsidP="00F65947">
            <w:pPr>
              <w:jc w:val="center"/>
              <w:rPr>
                <w:rFonts w:ascii="Times New Roman" w:hAnsi="Times New Roman"/>
                <w:b/>
              </w:rPr>
            </w:pPr>
            <w:r w:rsidRPr="00F65947">
              <w:rPr>
                <w:rFonts w:ascii="Times New Roman" w:hAnsi="Times New Roman"/>
                <w:b/>
              </w:rPr>
              <w:t xml:space="preserve">HOTELES CATEGORIA </w:t>
            </w:r>
            <w:r w:rsidR="0080099E">
              <w:rPr>
                <w:rFonts w:ascii="Times New Roman" w:hAnsi="Times New Roman"/>
                <w:b/>
              </w:rPr>
              <w:t>PRIMERA</w:t>
            </w:r>
          </w:p>
        </w:tc>
      </w:tr>
      <w:tr w:rsidR="0080099E" w14:paraId="0A12ACED" w14:textId="77777777" w:rsidTr="00F65947">
        <w:tc>
          <w:tcPr>
            <w:tcW w:w="3134" w:type="dxa"/>
          </w:tcPr>
          <w:p w14:paraId="063B51C0" w14:textId="77777777" w:rsidR="0080099E" w:rsidRPr="00074B0C" w:rsidRDefault="0080099E" w:rsidP="0080099E">
            <w:r w:rsidRPr="00074B0C">
              <w:rPr>
                <w:rFonts w:ascii="Times New Roman" w:hAnsi="Times New Roman"/>
                <w:b/>
              </w:rPr>
              <w:t>PARIS</w:t>
            </w:r>
          </w:p>
        </w:tc>
        <w:tc>
          <w:tcPr>
            <w:tcW w:w="3134" w:type="dxa"/>
          </w:tcPr>
          <w:p w14:paraId="2CBBDAEA" w14:textId="69228243" w:rsidR="0080099E" w:rsidRPr="00D740B2" w:rsidRDefault="0080099E" w:rsidP="0080099E">
            <w:pPr>
              <w:rPr>
                <w:rFonts w:ascii="Times New Roman" w:hAnsi="Times New Roman" w:cs="Times New Roman"/>
              </w:rPr>
            </w:pPr>
            <w:r w:rsidRPr="0080099E">
              <w:rPr>
                <w:rFonts w:ascii="Times New Roman" w:hAnsi="Times New Roman"/>
              </w:rPr>
              <w:t>B&amp;B Lilas</w:t>
            </w:r>
          </w:p>
        </w:tc>
        <w:tc>
          <w:tcPr>
            <w:tcW w:w="3135" w:type="dxa"/>
          </w:tcPr>
          <w:p w14:paraId="3DCA0445" w14:textId="0A5E9153" w:rsidR="0080099E" w:rsidRPr="00D740B2" w:rsidRDefault="0080099E" w:rsidP="0080099E">
            <w:pPr>
              <w:rPr>
                <w:rFonts w:ascii="Times New Roman" w:hAnsi="Times New Roman" w:cs="Times New Roman"/>
              </w:rPr>
            </w:pPr>
            <w:r w:rsidRPr="0080099E">
              <w:rPr>
                <w:rFonts w:ascii="Times New Roman" w:hAnsi="Times New Roman"/>
              </w:rPr>
              <w:t xml:space="preserve">Mercure </w:t>
            </w:r>
            <w:proofErr w:type="spellStart"/>
            <w:r w:rsidRPr="0080099E">
              <w:rPr>
                <w:rFonts w:ascii="Times New Roman" w:hAnsi="Times New Roman"/>
              </w:rPr>
              <w:t>Philarmonie</w:t>
            </w:r>
            <w:proofErr w:type="spellEnd"/>
          </w:p>
        </w:tc>
      </w:tr>
      <w:tr w:rsidR="0080099E" w14:paraId="70204C96" w14:textId="77777777" w:rsidTr="00F65947">
        <w:tc>
          <w:tcPr>
            <w:tcW w:w="3134" w:type="dxa"/>
          </w:tcPr>
          <w:p w14:paraId="0980BC1E" w14:textId="77777777" w:rsidR="0080099E" w:rsidRPr="00074B0C" w:rsidRDefault="0080099E" w:rsidP="0080099E">
            <w:r>
              <w:rPr>
                <w:rFonts w:ascii="Times New Roman" w:hAnsi="Times New Roman"/>
                <w:b/>
              </w:rPr>
              <w:t>FRANKFURT</w:t>
            </w:r>
          </w:p>
        </w:tc>
        <w:tc>
          <w:tcPr>
            <w:tcW w:w="3134" w:type="dxa"/>
          </w:tcPr>
          <w:p w14:paraId="2ABD9155" w14:textId="55307F71" w:rsidR="0080099E" w:rsidRPr="00D740B2" w:rsidRDefault="0080099E" w:rsidP="0080099E">
            <w:pPr>
              <w:rPr>
                <w:rFonts w:ascii="Times New Roman" w:hAnsi="Times New Roman" w:cs="Times New Roman"/>
              </w:rPr>
            </w:pPr>
            <w:proofErr w:type="spellStart"/>
            <w:r w:rsidRPr="0080099E">
              <w:rPr>
                <w:rFonts w:ascii="Times New Roman" w:hAnsi="Times New Roman"/>
              </w:rPr>
              <w:t>Intercity</w:t>
            </w:r>
            <w:proofErr w:type="spellEnd"/>
          </w:p>
        </w:tc>
        <w:tc>
          <w:tcPr>
            <w:tcW w:w="3135" w:type="dxa"/>
          </w:tcPr>
          <w:p w14:paraId="457D39D4" w14:textId="4E5C42AB" w:rsidR="0080099E" w:rsidRPr="00D740B2" w:rsidRDefault="0080099E" w:rsidP="0080099E">
            <w:pPr>
              <w:rPr>
                <w:rFonts w:ascii="Times New Roman" w:hAnsi="Times New Roman" w:cs="Times New Roman"/>
              </w:rPr>
            </w:pPr>
            <w:proofErr w:type="spellStart"/>
            <w:r w:rsidRPr="0080099E">
              <w:rPr>
                <w:rFonts w:ascii="Times New Roman" w:hAnsi="Times New Roman"/>
              </w:rPr>
              <w:t>Intercity</w:t>
            </w:r>
            <w:proofErr w:type="spellEnd"/>
          </w:p>
        </w:tc>
      </w:tr>
      <w:tr w:rsidR="0080099E" w14:paraId="08AAB098" w14:textId="77777777" w:rsidTr="00F65947">
        <w:tc>
          <w:tcPr>
            <w:tcW w:w="3134" w:type="dxa"/>
          </w:tcPr>
          <w:p w14:paraId="2226F6C7" w14:textId="77777777" w:rsidR="0080099E" w:rsidRPr="00074B0C" w:rsidRDefault="0080099E" w:rsidP="0080099E">
            <w:r>
              <w:rPr>
                <w:rFonts w:ascii="Times New Roman" w:hAnsi="Times New Roman"/>
                <w:b/>
              </w:rPr>
              <w:t>MUNICH</w:t>
            </w:r>
          </w:p>
        </w:tc>
        <w:tc>
          <w:tcPr>
            <w:tcW w:w="3134" w:type="dxa"/>
          </w:tcPr>
          <w:p w14:paraId="4BD5F381" w14:textId="4095FA47" w:rsidR="0080099E" w:rsidRPr="00D740B2" w:rsidRDefault="0080099E" w:rsidP="0080099E">
            <w:pPr>
              <w:rPr>
                <w:rFonts w:ascii="Times New Roman" w:eastAsia="Times" w:hAnsi="Times New Roman" w:cs="Times New Roman"/>
                <w:lang w:val="en-GB"/>
              </w:rPr>
            </w:pPr>
            <w:r w:rsidRPr="0080099E">
              <w:rPr>
                <w:rFonts w:ascii="Times New Roman" w:hAnsi="Times New Roman"/>
              </w:rPr>
              <w:t xml:space="preserve">Holiday </w:t>
            </w:r>
            <w:proofErr w:type="spellStart"/>
            <w:r w:rsidRPr="0080099E">
              <w:rPr>
                <w:rFonts w:ascii="Times New Roman" w:hAnsi="Times New Roman"/>
              </w:rPr>
              <w:t>Inn</w:t>
            </w:r>
            <w:proofErr w:type="spellEnd"/>
            <w:r w:rsidRPr="0080099E">
              <w:rPr>
                <w:rFonts w:ascii="Times New Roman" w:hAnsi="Times New Roman"/>
              </w:rPr>
              <w:t xml:space="preserve"> City Centre</w:t>
            </w:r>
          </w:p>
        </w:tc>
        <w:tc>
          <w:tcPr>
            <w:tcW w:w="3135" w:type="dxa"/>
          </w:tcPr>
          <w:p w14:paraId="69EB7314" w14:textId="25C95134" w:rsidR="0080099E" w:rsidRPr="00D740B2" w:rsidRDefault="0080099E" w:rsidP="0080099E">
            <w:pPr>
              <w:rPr>
                <w:rFonts w:ascii="Times New Roman" w:eastAsia="Times" w:hAnsi="Times New Roman" w:cs="Times New Roman"/>
                <w:lang w:val="en-GB"/>
              </w:rPr>
            </w:pPr>
            <w:r w:rsidRPr="0080099E">
              <w:rPr>
                <w:rFonts w:ascii="Times New Roman" w:hAnsi="Times New Roman"/>
              </w:rPr>
              <w:t xml:space="preserve">Holiday </w:t>
            </w:r>
            <w:proofErr w:type="spellStart"/>
            <w:r w:rsidRPr="0080099E">
              <w:rPr>
                <w:rFonts w:ascii="Times New Roman" w:hAnsi="Times New Roman"/>
              </w:rPr>
              <w:t>Inn</w:t>
            </w:r>
            <w:proofErr w:type="spellEnd"/>
            <w:r w:rsidRPr="0080099E">
              <w:rPr>
                <w:rFonts w:ascii="Times New Roman" w:hAnsi="Times New Roman"/>
              </w:rPr>
              <w:t xml:space="preserve"> City Centre</w:t>
            </w:r>
          </w:p>
        </w:tc>
      </w:tr>
      <w:tr w:rsidR="0080099E" w14:paraId="2524F6EC" w14:textId="77777777" w:rsidTr="00F65947">
        <w:tc>
          <w:tcPr>
            <w:tcW w:w="3134" w:type="dxa"/>
          </w:tcPr>
          <w:p w14:paraId="17456108" w14:textId="77777777" w:rsidR="0080099E" w:rsidRPr="00074B0C" w:rsidRDefault="0080099E" w:rsidP="0080099E">
            <w:pPr>
              <w:jc w:val="both"/>
              <w:rPr>
                <w:rFonts w:ascii="Times New Roman" w:hAnsi="Times New Roman"/>
              </w:rPr>
            </w:pPr>
            <w:r w:rsidRPr="00074B0C">
              <w:rPr>
                <w:rFonts w:ascii="Times New Roman" w:hAnsi="Times New Roman"/>
                <w:b/>
              </w:rPr>
              <w:t xml:space="preserve">VENECIA </w:t>
            </w:r>
            <w:r>
              <w:rPr>
                <w:rFonts w:ascii="Times New Roman" w:hAnsi="Times New Roman"/>
                <w:b/>
              </w:rPr>
              <w:t>(</w:t>
            </w:r>
            <w:r w:rsidRPr="00074B0C">
              <w:rPr>
                <w:rFonts w:ascii="Times New Roman" w:hAnsi="Times New Roman"/>
                <w:b/>
              </w:rPr>
              <w:t>MESTRE)</w:t>
            </w:r>
          </w:p>
        </w:tc>
        <w:tc>
          <w:tcPr>
            <w:tcW w:w="3134" w:type="dxa"/>
          </w:tcPr>
          <w:p w14:paraId="5BA83104" w14:textId="54AF42AB" w:rsidR="0080099E" w:rsidRPr="00D740B2" w:rsidRDefault="0080099E" w:rsidP="0080099E">
            <w:pPr>
              <w:rPr>
                <w:rFonts w:ascii="Times New Roman" w:hAnsi="Times New Roman" w:cs="Times New Roman"/>
              </w:rPr>
            </w:pPr>
            <w:r w:rsidRPr="0080099E">
              <w:rPr>
                <w:rFonts w:ascii="Times New Roman" w:hAnsi="Times New Roman"/>
              </w:rPr>
              <w:t>Novotel Castellana Mestre</w:t>
            </w:r>
          </w:p>
        </w:tc>
        <w:tc>
          <w:tcPr>
            <w:tcW w:w="3135" w:type="dxa"/>
          </w:tcPr>
          <w:p w14:paraId="5E6D60BC" w14:textId="3ACF3969" w:rsidR="0080099E" w:rsidRPr="00D740B2" w:rsidRDefault="0080099E" w:rsidP="0080099E">
            <w:pPr>
              <w:rPr>
                <w:rFonts w:ascii="Times New Roman" w:hAnsi="Times New Roman" w:cs="Times New Roman"/>
              </w:rPr>
            </w:pPr>
            <w:r w:rsidRPr="0080099E">
              <w:rPr>
                <w:rFonts w:ascii="Times New Roman" w:hAnsi="Times New Roman"/>
              </w:rPr>
              <w:t>Novotel Castellana Mestre</w:t>
            </w:r>
          </w:p>
        </w:tc>
      </w:tr>
      <w:tr w:rsidR="0080099E" w14:paraId="36A8B8EE" w14:textId="77777777" w:rsidTr="00F65947">
        <w:tc>
          <w:tcPr>
            <w:tcW w:w="3134" w:type="dxa"/>
          </w:tcPr>
          <w:p w14:paraId="1621816C" w14:textId="77777777" w:rsidR="0080099E" w:rsidRPr="00074B0C" w:rsidRDefault="0080099E" w:rsidP="0080099E">
            <w:r w:rsidRPr="00074B0C">
              <w:rPr>
                <w:rFonts w:ascii="Times New Roman" w:hAnsi="Times New Roman"/>
                <w:b/>
              </w:rPr>
              <w:t>FLORENCIA</w:t>
            </w:r>
          </w:p>
        </w:tc>
        <w:tc>
          <w:tcPr>
            <w:tcW w:w="3134" w:type="dxa"/>
          </w:tcPr>
          <w:p w14:paraId="1E6EBCDD" w14:textId="629D81E5" w:rsidR="0080099E" w:rsidRPr="00D740B2" w:rsidRDefault="0080099E" w:rsidP="0080099E">
            <w:pPr>
              <w:rPr>
                <w:rFonts w:ascii="Times New Roman" w:hAnsi="Times New Roman" w:cs="Times New Roman"/>
              </w:rPr>
            </w:pPr>
            <w:proofErr w:type="spellStart"/>
            <w:r w:rsidRPr="0080099E">
              <w:rPr>
                <w:rFonts w:ascii="Times New Roman" w:hAnsi="Times New Roman"/>
              </w:rPr>
              <w:t>Nilhotel</w:t>
            </w:r>
            <w:proofErr w:type="spellEnd"/>
          </w:p>
        </w:tc>
        <w:tc>
          <w:tcPr>
            <w:tcW w:w="3135" w:type="dxa"/>
          </w:tcPr>
          <w:p w14:paraId="19503FB5" w14:textId="7AC696C6" w:rsidR="0080099E" w:rsidRPr="00D740B2" w:rsidRDefault="0080099E" w:rsidP="0080099E">
            <w:pPr>
              <w:rPr>
                <w:rFonts w:ascii="Times New Roman" w:hAnsi="Times New Roman" w:cs="Times New Roman"/>
              </w:rPr>
            </w:pPr>
            <w:proofErr w:type="spellStart"/>
            <w:r w:rsidRPr="0080099E">
              <w:rPr>
                <w:rFonts w:ascii="Times New Roman" w:hAnsi="Times New Roman"/>
              </w:rPr>
              <w:t>Nilhotel</w:t>
            </w:r>
            <w:proofErr w:type="spellEnd"/>
          </w:p>
        </w:tc>
      </w:tr>
      <w:tr w:rsidR="0080099E" w14:paraId="7CE13239" w14:textId="77777777" w:rsidTr="00F65947">
        <w:tc>
          <w:tcPr>
            <w:tcW w:w="3134" w:type="dxa"/>
          </w:tcPr>
          <w:p w14:paraId="01CB4274" w14:textId="77777777" w:rsidR="0080099E" w:rsidRPr="00074B0C" w:rsidRDefault="0080099E" w:rsidP="0080099E">
            <w:r w:rsidRPr="00074B0C">
              <w:rPr>
                <w:rFonts w:ascii="Times New Roman" w:hAnsi="Times New Roman"/>
                <w:b/>
              </w:rPr>
              <w:t>ROMA</w:t>
            </w:r>
          </w:p>
        </w:tc>
        <w:tc>
          <w:tcPr>
            <w:tcW w:w="3134" w:type="dxa"/>
          </w:tcPr>
          <w:p w14:paraId="6DC11442" w14:textId="74E39905" w:rsidR="0080099E" w:rsidRPr="00D740B2" w:rsidRDefault="0080099E" w:rsidP="0080099E">
            <w:pPr>
              <w:rPr>
                <w:rFonts w:ascii="Times New Roman" w:hAnsi="Times New Roman" w:cs="Times New Roman"/>
              </w:rPr>
            </w:pPr>
            <w:r w:rsidRPr="0080099E">
              <w:rPr>
                <w:rFonts w:ascii="Times New Roman" w:hAnsi="Times New Roman"/>
              </w:rPr>
              <w:t>Green Park</w:t>
            </w:r>
          </w:p>
        </w:tc>
        <w:tc>
          <w:tcPr>
            <w:tcW w:w="3135" w:type="dxa"/>
          </w:tcPr>
          <w:p w14:paraId="23332A0E" w14:textId="4CDB48E3" w:rsidR="0080099E" w:rsidRPr="00D740B2" w:rsidRDefault="0080099E" w:rsidP="0080099E">
            <w:pPr>
              <w:rPr>
                <w:rFonts w:ascii="Times New Roman" w:hAnsi="Times New Roman" w:cs="Times New Roman"/>
              </w:rPr>
            </w:pPr>
            <w:proofErr w:type="spellStart"/>
            <w:r w:rsidRPr="0080099E">
              <w:rPr>
                <w:rFonts w:ascii="Times New Roman" w:hAnsi="Times New Roman"/>
              </w:rPr>
              <w:t>Ergife</w:t>
            </w:r>
            <w:proofErr w:type="spellEnd"/>
          </w:p>
        </w:tc>
      </w:tr>
      <w:tr w:rsidR="0080099E" w14:paraId="6A8A69AE" w14:textId="77777777" w:rsidTr="00F65947">
        <w:tc>
          <w:tcPr>
            <w:tcW w:w="3134" w:type="dxa"/>
          </w:tcPr>
          <w:p w14:paraId="6650BE6C" w14:textId="77777777" w:rsidR="0080099E" w:rsidRPr="00074B0C" w:rsidRDefault="0080099E" w:rsidP="0080099E">
            <w:r w:rsidRPr="00074B0C">
              <w:rPr>
                <w:rFonts w:ascii="Times New Roman" w:hAnsi="Times New Roman"/>
                <w:b/>
              </w:rPr>
              <w:t>NIZA</w:t>
            </w:r>
          </w:p>
        </w:tc>
        <w:tc>
          <w:tcPr>
            <w:tcW w:w="3134" w:type="dxa"/>
          </w:tcPr>
          <w:p w14:paraId="42A6300B" w14:textId="73C426AF" w:rsidR="0080099E" w:rsidRPr="00D740B2" w:rsidRDefault="0080099E" w:rsidP="0080099E">
            <w:pPr>
              <w:rPr>
                <w:rFonts w:ascii="Times New Roman" w:hAnsi="Times New Roman" w:cs="Times New Roman"/>
              </w:rPr>
            </w:pPr>
            <w:r w:rsidRPr="0080099E">
              <w:rPr>
                <w:rFonts w:ascii="Times New Roman" w:hAnsi="Times New Roman"/>
              </w:rPr>
              <w:t>Novotel Arenas</w:t>
            </w:r>
          </w:p>
        </w:tc>
        <w:tc>
          <w:tcPr>
            <w:tcW w:w="3135" w:type="dxa"/>
          </w:tcPr>
          <w:p w14:paraId="7C8DE4AB" w14:textId="478082D8" w:rsidR="0080099E" w:rsidRPr="00D740B2" w:rsidRDefault="0080099E" w:rsidP="0080099E">
            <w:pPr>
              <w:rPr>
                <w:rFonts w:ascii="Times New Roman" w:hAnsi="Times New Roman" w:cs="Times New Roman"/>
              </w:rPr>
            </w:pPr>
            <w:r w:rsidRPr="0080099E">
              <w:rPr>
                <w:rFonts w:ascii="Times New Roman" w:hAnsi="Times New Roman"/>
              </w:rPr>
              <w:t>Novotel Arenas</w:t>
            </w:r>
          </w:p>
        </w:tc>
      </w:tr>
      <w:tr w:rsidR="0080099E" w14:paraId="221F8558" w14:textId="77777777" w:rsidTr="00F65947">
        <w:tc>
          <w:tcPr>
            <w:tcW w:w="3134" w:type="dxa"/>
          </w:tcPr>
          <w:p w14:paraId="5B053843" w14:textId="77777777" w:rsidR="0080099E" w:rsidRPr="00074B0C" w:rsidRDefault="0080099E" w:rsidP="0080099E">
            <w:r w:rsidRPr="00074B0C">
              <w:rPr>
                <w:rFonts w:ascii="Times New Roman" w:hAnsi="Times New Roman"/>
                <w:b/>
              </w:rPr>
              <w:t>BARCELONA</w:t>
            </w:r>
            <w:r w:rsidRPr="00074B0C">
              <w:rPr>
                <w:rFonts w:ascii="Times New Roman" w:hAnsi="Times New Roman"/>
              </w:rPr>
              <w:t xml:space="preserve"> </w:t>
            </w:r>
          </w:p>
        </w:tc>
        <w:tc>
          <w:tcPr>
            <w:tcW w:w="3134" w:type="dxa"/>
          </w:tcPr>
          <w:p w14:paraId="724C4C70" w14:textId="470CF51F" w:rsidR="0080099E" w:rsidRPr="00D740B2" w:rsidRDefault="0080099E" w:rsidP="0080099E">
            <w:pPr>
              <w:rPr>
                <w:rFonts w:ascii="Times New Roman" w:hAnsi="Times New Roman" w:cs="Times New Roman"/>
              </w:rPr>
            </w:pPr>
            <w:proofErr w:type="spellStart"/>
            <w:r w:rsidRPr="0080099E">
              <w:rPr>
                <w:rFonts w:ascii="Times New Roman" w:hAnsi="Times New Roman"/>
              </w:rPr>
              <w:t>Catalonia</w:t>
            </w:r>
            <w:proofErr w:type="spellEnd"/>
            <w:r w:rsidRPr="0080099E">
              <w:rPr>
                <w:rFonts w:ascii="Times New Roman" w:hAnsi="Times New Roman"/>
              </w:rPr>
              <w:t xml:space="preserve"> 505</w:t>
            </w:r>
          </w:p>
        </w:tc>
        <w:tc>
          <w:tcPr>
            <w:tcW w:w="3135" w:type="dxa"/>
          </w:tcPr>
          <w:p w14:paraId="741D4651" w14:textId="50C1D013" w:rsidR="0080099E" w:rsidRPr="00D740B2" w:rsidRDefault="0080099E" w:rsidP="0080099E">
            <w:pPr>
              <w:rPr>
                <w:rFonts w:ascii="Times New Roman" w:hAnsi="Times New Roman" w:cs="Times New Roman"/>
              </w:rPr>
            </w:pPr>
            <w:proofErr w:type="spellStart"/>
            <w:r w:rsidRPr="0080099E">
              <w:rPr>
                <w:rFonts w:ascii="Times New Roman" w:hAnsi="Times New Roman"/>
              </w:rPr>
              <w:t>Catalonia</w:t>
            </w:r>
            <w:proofErr w:type="spellEnd"/>
            <w:r w:rsidRPr="0080099E">
              <w:rPr>
                <w:rFonts w:ascii="Times New Roman" w:hAnsi="Times New Roman"/>
              </w:rPr>
              <w:t xml:space="preserve"> 505</w:t>
            </w:r>
          </w:p>
        </w:tc>
      </w:tr>
      <w:tr w:rsidR="0080099E" w:rsidRPr="00B87A04" w14:paraId="109451D4" w14:textId="77777777" w:rsidTr="00F65947">
        <w:tc>
          <w:tcPr>
            <w:tcW w:w="3134" w:type="dxa"/>
          </w:tcPr>
          <w:p w14:paraId="2E4B3472" w14:textId="77777777" w:rsidR="0080099E" w:rsidRPr="00B87A04" w:rsidRDefault="0080099E" w:rsidP="0080099E">
            <w:pPr>
              <w:rPr>
                <w:rFonts w:ascii="Times New Roman" w:hAnsi="Times New Roman"/>
                <w:b/>
              </w:rPr>
            </w:pPr>
            <w:r w:rsidRPr="00B87A04">
              <w:rPr>
                <w:rFonts w:ascii="Times New Roman" w:hAnsi="Times New Roman"/>
                <w:b/>
              </w:rPr>
              <w:t>MADRID</w:t>
            </w:r>
          </w:p>
        </w:tc>
        <w:tc>
          <w:tcPr>
            <w:tcW w:w="3134" w:type="dxa"/>
          </w:tcPr>
          <w:p w14:paraId="1627CB17" w14:textId="116A32D6" w:rsidR="0080099E" w:rsidRPr="00D740B2" w:rsidRDefault="0080099E" w:rsidP="0080099E">
            <w:pPr>
              <w:rPr>
                <w:rFonts w:ascii="Times New Roman" w:hAnsi="Times New Roman" w:cs="Times New Roman"/>
              </w:rPr>
            </w:pPr>
            <w:r w:rsidRPr="0080099E">
              <w:rPr>
                <w:rFonts w:ascii="Times New Roman" w:hAnsi="Times New Roman"/>
              </w:rPr>
              <w:t>Praga / City House</w:t>
            </w:r>
          </w:p>
        </w:tc>
        <w:tc>
          <w:tcPr>
            <w:tcW w:w="3135" w:type="dxa"/>
          </w:tcPr>
          <w:p w14:paraId="0FA6E463" w14:textId="0E37ACA1" w:rsidR="0080099E" w:rsidRPr="00D740B2" w:rsidRDefault="0080099E" w:rsidP="0080099E">
            <w:pPr>
              <w:jc w:val="both"/>
              <w:rPr>
                <w:rFonts w:ascii="Times New Roman" w:hAnsi="Times New Roman" w:cs="Times New Roman"/>
                <w:b/>
              </w:rPr>
            </w:pPr>
            <w:r w:rsidRPr="0080099E">
              <w:rPr>
                <w:rFonts w:ascii="Times New Roman" w:hAnsi="Times New Roman"/>
              </w:rPr>
              <w:t>Rafael Atocha</w:t>
            </w:r>
          </w:p>
        </w:tc>
      </w:tr>
    </w:tbl>
    <w:p w14:paraId="2513FDC5" w14:textId="3D867445" w:rsidR="00F65947" w:rsidRDefault="00F65947" w:rsidP="00320A36">
      <w:pPr>
        <w:spacing w:after="0" w:line="240" w:lineRule="auto"/>
        <w:jc w:val="both"/>
        <w:rPr>
          <w:rFonts w:ascii="Times New Roman" w:hAnsi="Times New Roman"/>
        </w:rPr>
      </w:pPr>
    </w:p>
    <w:p w14:paraId="6A275B92" w14:textId="322D06E5" w:rsidR="0080099E" w:rsidRPr="00D170A4" w:rsidRDefault="0080099E" w:rsidP="0080099E">
      <w:pPr>
        <w:spacing w:after="0" w:line="240" w:lineRule="auto"/>
        <w:jc w:val="both"/>
        <w:rPr>
          <w:rFonts w:ascii="Times New Roman" w:hAnsi="Times New Roman"/>
        </w:rPr>
      </w:pPr>
    </w:p>
    <w:sectPr w:rsidR="0080099E" w:rsidRPr="00D170A4" w:rsidSect="00A76783">
      <w:headerReference w:type="default" r:id="rId9"/>
      <w:pgSz w:w="12240" w:h="15840"/>
      <w:pgMar w:top="993" w:right="1701"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DBA39" w14:textId="77777777" w:rsidR="002353DE" w:rsidRDefault="002353DE" w:rsidP="00DC198A">
      <w:pPr>
        <w:spacing w:after="0" w:line="240" w:lineRule="auto"/>
      </w:pPr>
      <w:r>
        <w:separator/>
      </w:r>
    </w:p>
  </w:endnote>
  <w:endnote w:type="continuationSeparator" w:id="0">
    <w:p w14:paraId="47E30847" w14:textId="77777777" w:rsidR="002353DE" w:rsidRDefault="002353DE" w:rsidP="00DC1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E3003" w14:textId="77777777" w:rsidR="002353DE" w:rsidRDefault="002353DE" w:rsidP="00DC198A">
      <w:pPr>
        <w:spacing w:after="0" w:line="240" w:lineRule="auto"/>
      </w:pPr>
      <w:r>
        <w:separator/>
      </w:r>
    </w:p>
  </w:footnote>
  <w:footnote w:type="continuationSeparator" w:id="0">
    <w:p w14:paraId="4654096D" w14:textId="77777777" w:rsidR="002353DE" w:rsidRDefault="002353DE" w:rsidP="00DC1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F5F2" w14:textId="77777777" w:rsidR="00DC198A" w:rsidRDefault="00DC198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3DB76B8"/>
    <w:multiLevelType w:val="hybridMultilevel"/>
    <w:tmpl w:val="90C0A3C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81237A7"/>
    <w:multiLevelType w:val="hybridMultilevel"/>
    <w:tmpl w:val="5DBC7B7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F83A17"/>
    <w:multiLevelType w:val="hybridMultilevel"/>
    <w:tmpl w:val="9D5665F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3A91821"/>
    <w:multiLevelType w:val="hybridMultilevel"/>
    <w:tmpl w:val="BDBED79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D156E69"/>
    <w:multiLevelType w:val="hybridMultilevel"/>
    <w:tmpl w:val="06E4A4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12C"/>
    <w:rsid w:val="000167BC"/>
    <w:rsid w:val="00016B6E"/>
    <w:rsid w:val="00026C14"/>
    <w:rsid w:val="000367F9"/>
    <w:rsid w:val="000452DC"/>
    <w:rsid w:val="00067637"/>
    <w:rsid w:val="0007250A"/>
    <w:rsid w:val="00087D7D"/>
    <w:rsid w:val="000A4799"/>
    <w:rsid w:val="000B3A64"/>
    <w:rsid w:val="000B6839"/>
    <w:rsid w:val="000C25C0"/>
    <w:rsid w:val="000D5ED2"/>
    <w:rsid w:val="000D783A"/>
    <w:rsid w:val="000E05D7"/>
    <w:rsid w:val="000E1E15"/>
    <w:rsid w:val="000E2A87"/>
    <w:rsid w:val="000E7A25"/>
    <w:rsid w:val="000F1B94"/>
    <w:rsid w:val="00125BD5"/>
    <w:rsid w:val="001602A2"/>
    <w:rsid w:val="0019112C"/>
    <w:rsid w:val="001B5D69"/>
    <w:rsid w:val="001C4BF0"/>
    <w:rsid w:val="001D18EA"/>
    <w:rsid w:val="001E69A7"/>
    <w:rsid w:val="001F64C0"/>
    <w:rsid w:val="002353DE"/>
    <w:rsid w:val="002374E3"/>
    <w:rsid w:val="00237950"/>
    <w:rsid w:val="002660CE"/>
    <w:rsid w:val="00275FE4"/>
    <w:rsid w:val="002B636A"/>
    <w:rsid w:val="002C0EA2"/>
    <w:rsid w:val="002C38E6"/>
    <w:rsid w:val="002C4714"/>
    <w:rsid w:val="002D10D0"/>
    <w:rsid w:val="002D1E56"/>
    <w:rsid w:val="002D2553"/>
    <w:rsid w:val="002D41EC"/>
    <w:rsid w:val="002F1821"/>
    <w:rsid w:val="00311536"/>
    <w:rsid w:val="003116BC"/>
    <w:rsid w:val="00320A36"/>
    <w:rsid w:val="00327ADD"/>
    <w:rsid w:val="00331FC1"/>
    <w:rsid w:val="003577E0"/>
    <w:rsid w:val="00392951"/>
    <w:rsid w:val="0039352A"/>
    <w:rsid w:val="003A0704"/>
    <w:rsid w:val="003A1ACE"/>
    <w:rsid w:val="003B5D18"/>
    <w:rsid w:val="003F7C3B"/>
    <w:rsid w:val="00414894"/>
    <w:rsid w:val="00430CF1"/>
    <w:rsid w:val="004422BE"/>
    <w:rsid w:val="0045205E"/>
    <w:rsid w:val="00453CF7"/>
    <w:rsid w:val="0045784E"/>
    <w:rsid w:val="004644BD"/>
    <w:rsid w:val="004771FE"/>
    <w:rsid w:val="0047746D"/>
    <w:rsid w:val="004967DC"/>
    <w:rsid w:val="004B293E"/>
    <w:rsid w:val="004B559A"/>
    <w:rsid w:val="004E7361"/>
    <w:rsid w:val="004F57F8"/>
    <w:rsid w:val="00501EC8"/>
    <w:rsid w:val="00502C86"/>
    <w:rsid w:val="00560E3A"/>
    <w:rsid w:val="0057390B"/>
    <w:rsid w:val="005A1F65"/>
    <w:rsid w:val="005A5AE3"/>
    <w:rsid w:val="005C01CD"/>
    <w:rsid w:val="005D2099"/>
    <w:rsid w:val="006015FD"/>
    <w:rsid w:val="00612F29"/>
    <w:rsid w:val="00622AC6"/>
    <w:rsid w:val="00637B11"/>
    <w:rsid w:val="00652377"/>
    <w:rsid w:val="0065546F"/>
    <w:rsid w:val="00664F67"/>
    <w:rsid w:val="00671025"/>
    <w:rsid w:val="00692579"/>
    <w:rsid w:val="00693876"/>
    <w:rsid w:val="006B2692"/>
    <w:rsid w:val="006F0723"/>
    <w:rsid w:val="00702FE3"/>
    <w:rsid w:val="00760447"/>
    <w:rsid w:val="00797C40"/>
    <w:rsid w:val="007A0A58"/>
    <w:rsid w:val="007B0C2B"/>
    <w:rsid w:val="007B22DC"/>
    <w:rsid w:val="007B71BE"/>
    <w:rsid w:val="007C3D78"/>
    <w:rsid w:val="007D5A62"/>
    <w:rsid w:val="007D7C8F"/>
    <w:rsid w:val="007D7D12"/>
    <w:rsid w:val="007E604C"/>
    <w:rsid w:val="007F2B5A"/>
    <w:rsid w:val="0080099E"/>
    <w:rsid w:val="00822570"/>
    <w:rsid w:val="0086336F"/>
    <w:rsid w:val="00864821"/>
    <w:rsid w:val="00890362"/>
    <w:rsid w:val="00895D63"/>
    <w:rsid w:val="008A24D8"/>
    <w:rsid w:val="008A4CED"/>
    <w:rsid w:val="008A7721"/>
    <w:rsid w:val="008C04DC"/>
    <w:rsid w:val="008C2640"/>
    <w:rsid w:val="008D7345"/>
    <w:rsid w:val="00915702"/>
    <w:rsid w:val="009219D2"/>
    <w:rsid w:val="00937D82"/>
    <w:rsid w:val="00950A24"/>
    <w:rsid w:val="00984C1B"/>
    <w:rsid w:val="00994E0A"/>
    <w:rsid w:val="00996872"/>
    <w:rsid w:val="009B6A2F"/>
    <w:rsid w:val="009C1C79"/>
    <w:rsid w:val="009C703D"/>
    <w:rsid w:val="009D5B0C"/>
    <w:rsid w:val="009F1F43"/>
    <w:rsid w:val="00A01B60"/>
    <w:rsid w:val="00A0364D"/>
    <w:rsid w:val="00A04E41"/>
    <w:rsid w:val="00A17CD7"/>
    <w:rsid w:val="00A51C3F"/>
    <w:rsid w:val="00A628A1"/>
    <w:rsid w:val="00A76783"/>
    <w:rsid w:val="00A843FD"/>
    <w:rsid w:val="00AB060F"/>
    <w:rsid w:val="00AD043F"/>
    <w:rsid w:val="00B27EF0"/>
    <w:rsid w:val="00B35923"/>
    <w:rsid w:val="00B42380"/>
    <w:rsid w:val="00B540F0"/>
    <w:rsid w:val="00B63148"/>
    <w:rsid w:val="00B708EE"/>
    <w:rsid w:val="00B746DE"/>
    <w:rsid w:val="00B87A04"/>
    <w:rsid w:val="00BA0C41"/>
    <w:rsid w:val="00BA22E4"/>
    <w:rsid w:val="00BB0056"/>
    <w:rsid w:val="00BB1620"/>
    <w:rsid w:val="00BC6299"/>
    <w:rsid w:val="00BC7A67"/>
    <w:rsid w:val="00BE7EAF"/>
    <w:rsid w:val="00BF29F1"/>
    <w:rsid w:val="00C13888"/>
    <w:rsid w:val="00C32A67"/>
    <w:rsid w:val="00C45CA1"/>
    <w:rsid w:val="00C567F1"/>
    <w:rsid w:val="00C70861"/>
    <w:rsid w:val="00CC6FD4"/>
    <w:rsid w:val="00CD1BB1"/>
    <w:rsid w:val="00CF4BD4"/>
    <w:rsid w:val="00CF7CCE"/>
    <w:rsid w:val="00D062C5"/>
    <w:rsid w:val="00D170A4"/>
    <w:rsid w:val="00D31047"/>
    <w:rsid w:val="00D35A4E"/>
    <w:rsid w:val="00D43B45"/>
    <w:rsid w:val="00D52A22"/>
    <w:rsid w:val="00D53017"/>
    <w:rsid w:val="00D601CC"/>
    <w:rsid w:val="00D740B2"/>
    <w:rsid w:val="00D95571"/>
    <w:rsid w:val="00DB719A"/>
    <w:rsid w:val="00DC198A"/>
    <w:rsid w:val="00DD7ACC"/>
    <w:rsid w:val="00DF2493"/>
    <w:rsid w:val="00E06759"/>
    <w:rsid w:val="00E279A0"/>
    <w:rsid w:val="00E33847"/>
    <w:rsid w:val="00E54B80"/>
    <w:rsid w:val="00E90812"/>
    <w:rsid w:val="00E93C18"/>
    <w:rsid w:val="00E96F32"/>
    <w:rsid w:val="00EA3E9A"/>
    <w:rsid w:val="00ED5ED4"/>
    <w:rsid w:val="00ED67A0"/>
    <w:rsid w:val="00EE4C1E"/>
    <w:rsid w:val="00F00A98"/>
    <w:rsid w:val="00F01A7D"/>
    <w:rsid w:val="00F05946"/>
    <w:rsid w:val="00F35EBD"/>
    <w:rsid w:val="00F57623"/>
    <w:rsid w:val="00F62E0B"/>
    <w:rsid w:val="00F65947"/>
    <w:rsid w:val="00F8549C"/>
    <w:rsid w:val="00FA6D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AB1A"/>
  <w15:docId w15:val="{D1D2D518-6CF7-4C5C-B301-49D0BE7A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nhideWhenUsed/>
    <w:qFormat/>
    <w:rsid w:val="0019112C"/>
    <w:pPr>
      <w:keepNext/>
      <w:spacing w:after="0" w:line="240" w:lineRule="auto"/>
      <w:outlineLvl w:val="3"/>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9112C"/>
    <w:rPr>
      <w:rFonts w:ascii="Arial" w:eastAsia="Times New Roman" w:hAnsi="Arial" w:cs="Arial"/>
      <w:b/>
      <w:bCs/>
      <w:sz w:val="20"/>
      <w:szCs w:val="24"/>
      <w:lang w:val="es-ES" w:eastAsia="es-ES"/>
    </w:rPr>
  </w:style>
  <w:style w:type="paragraph" w:styleId="Sinespaciado">
    <w:name w:val="No Spacing"/>
    <w:uiPriority w:val="99"/>
    <w:qFormat/>
    <w:rsid w:val="00692579"/>
    <w:pPr>
      <w:spacing w:after="0" w:line="240" w:lineRule="auto"/>
    </w:pPr>
    <w:rPr>
      <w:rFonts w:ascii="Calibri" w:eastAsia="Calibri" w:hAnsi="Calibri" w:cs="Times New Roman"/>
    </w:rPr>
  </w:style>
  <w:style w:type="paragraph" w:styleId="Prrafodelista">
    <w:name w:val="List Paragraph"/>
    <w:basedOn w:val="Normal"/>
    <w:uiPriority w:val="99"/>
    <w:qFormat/>
    <w:rsid w:val="00D31047"/>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rsid w:val="009C1C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C79"/>
    <w:rPr>
      <w:rFonts w:ascii="Tahoma" w:hAnsi="Tahoma" w:cs="Tahoma"/>
      <w:sz w:val="16"/>
      <w:szCs w:val="16"/>
    </w:rPr>
  </w:style>
  <w:style w:type="paragraph" w:styleId="NormalWeb">
    <w:name w:val="Normal (Web)"/>
    <w:basedOn w:val="Normal"/>
    <w:uiPriority w:val="99"/>
    <w:semiHidden/>
    <w:unhideWhenUsed/>
    <w:rsid w:val="004967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967DC"/>
    <w:rPr>
      <w:b/>
      <w:bCs/>
    </w:rPr>
  </w:style>
  <w:style w:type="character" w:styleId="nfasis">
    <w:name w:val="Emphasis"/>
    <w:basedOn w:val="Fuentedeprrafopredeter"/>
    <w:uiPriority w:val="20"/>
    <w:qFormat/>
    <w:rsid w:val="004967DC"/>
    <w:rPr>
      <w:i/>
      <w:iCs/>
    </w:rPr>
  </w:style>
  <w:style w:type="paragraph" w:styleId="Encabezado">
    <w:name w:val="header"/>
    <w:basedOn w:val="Normal"/>
    <w:link w:val="EncabezadoCar"/>
    <w:uiPriority w:val="99"/>
    <w:unhideWhenUsed/>
    <w:rsid w:val="00DC1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198A"/>
  </w:style>
  <w:style w:type="paragraph" w:styleId="Piedepgina">
    <w:name w:val="footer"/>
    <w:basedOn w:val="Normal"/>
    <w:link w:val="PiedepginaCar"/>
    <w:uiPriority w:val="99"/>
    <w:unhideWhenUsed/>
    <w:rsid w:val="00DC1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198A"/>
  </w:style>
  <w:style w:type="table" w:styleId="Tablaconcuadrcula">
    <w:name w:val="Table Grid"/>
    <w:basedOn w:val="Tablanormal"/>
    <w:uiPriority w:val="59"/>
    <w:rsid w:val="00F65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496064">
      <w:bodyDiv w:val="1"/>
      <w:marLeft w:val="0"/>
      <w:marRight w:val="0"/>
      <w:marTop w:val="0"/>
      <w:marBottom w:val="0"/>
      <w:divBdr>
        <w:top w:val="none" w:sz="0" w:space="0" w:color="auto"/>
        <w:left w:val="none" w:sz="0" w:space="0" w:color="auto"/>
        <w:bottom w:val="none" w:sz="0" w:space="0" w:color="auto"/>
        <w:right w:val="none" w:sz="0" w:space="0" w:color="auto"/>
      </w:divBdr>
    </w:div>
    <w:div w:id="20104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9150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Sub Dirección</cp:lastModifiedBy>
  <cp:revision>2</cp:revision>
  <cp:lastPrinted>2018-11-21T17:32:00Z</cp:lastPrinted>
  <dcterms:created xsi:type="dcterms:W3CDTF">2022-03-03T19:52:00Z</dcterms:created>
  <dcterms:modified xsi:type="dcterms:W3CDTF">2022-03-03T19:52:00Z</dcterms:modified>
</cp:coreProperties>
</file>