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3676" w14:textId="77777777" w:rsidR="008B5E2F" w:rsidRDefault="008B5E2F" w:rsidP="00004371">
      <w:pPr>
        <w:spacing w:after="0" w:line="240" w:lineRule="auto"/>
        <w:jc w:val="center"/>
        <w:rPr>
          <w:rFonts w:ascii="Times New Roman" w:hAnsi="Times New Roman" w:cs="Times New Roman"/>
          <w:b/>
          <w:bCs/>
          <w:sz w:val="32"/>
          <w:szCs w:val="32"/>
        </w:rPr>
      </w:pPr>
    </w:p>
    <w:p w14:paraId="4AC1370A" w14:textId="77777777" w:rsidR="008B5E2F" w:rsidRPr="00373075" w:rsidRDefault="008B5E2F" w:rsidP="00373075">
      <w:pPr>
        <w:spacing w:after="0" w:line="240" w:lineRule="auto"/>
        <w:jc w:val="center"/>
        <w:rPr>
          <w:rFonts w:ascii="Times New Roman" w:hAnsi="Times New Roman" w:cs="Times New Roman"/>
          <w:b/>
          <w:bCs/>
          <w:sz w:val="32"/>
          <w:szCs w:val="32"/>
        </w:rPr>
      </w:pPr>
      <w:r w:rsidRPr="00004371">
        <w:rPr>
          <w:rFonts w:ascii="Times New Roman" w:hAnsi="Times New Roman" w:cs="Times New Roman"/>
          <w:b/>
          <w:bCs/>
          <w:sz w:val="32"/>
          <w:szCs w:val="32"/>
        </w:rPr>
        <w:t xml:space="preserve">EUROPA </w:t>
      </w:r>
      <w:r w:rsidR="00373075">
        <w:rPr>
          <w:rFonts w:ascii="Times New Roman" w:hAnsi="Times New Roman" w:cs="Times New Roman"/>
          <w:b/>
          <w:bCs/>
          <w:sz w:val="32"/>
          <w:szCs w:val="32"/>
        </w:rPr>
        <w:t>SOL Y NIEVE I</w:t>
      </w:r>
    </w:p>
    <w:p w14:paraId="7169633B" w14:textId="77777777" w:rsidR="006B760E" w:rsidRPr="007B7E5D" w:rsidRDefault="007B7E5D" w:rsidP="00004371">
      <w:pPr>
        <w:spacing w:after="0" w:line="240" w:lineRule="auto"/>
        <w:jc w:val="center"/>
        <w:rPr>
          <w:rFonts w:ascii="Times New Roman" w:hAnsi="Times New Roman" w:cs="Times New Roman"/>
          <w:b/>
          <w:bCs/>
          <w:sz w:val="24"/>
          <w:szCs w:val="24"/>
        </w:rPr>
      </w:pPr>
      <w:r w:rsidRPr="007B7E5D">
        <w:rPr>
          <w:rFonts w:ascii="Times New Roman" w:hAnsi="Times New Roman" w:cs="Times New Roman"/>
          <w:b/>
          <w:bCs/>
          <w:sz w:val="24"/>
          <w:szCs w:val="24"/>
        </w:rPr>
        <w:t xml:space="preserve">20 </w:t>
      </w:r>
      <w:r w:rsidR="00BB63A1">
        <w:rPr>
          <w:rFonts w:ascii="Times New Roman" w:hAnsi="Times New Roman" w:cs="Times New Roman"/>
          <w:b/>
          <w:bCs/>
          <w:sz w:val="24"/>
          <w:szCs w:val="24"/>
        </w:rPr>
        <w:t>Días</w:t>
      </w:r>
    </w:p>
    <w:p w14:paraId="7310BE26" w14:textId="77777777" w:rsidR="008B5E2F" w:rsidRPr="00106D80" w:rsidRDefault="00373075" w:rsidP="00004371">
      <w:pPr>
        <w:spacing w:after="0" w:line="240" w:lineRule="auto"/>
        <w:jc w:val="center"/>
        <w:rPr>
          <w:rFonts w:ascii="Times New Roman" w:hAnsi="Times New Roman" w:cs="Times New Roman"/>
          <w:b/>
          <w:bCs/>
          <w:sz w:val="24"/>
          <w:szCs w:val="24"/>
        </w:rPr>
      </w:pPr>
      <w:r w:rsidRPr="00106D80">
        <w:rPr>
          <w:rFonts w:ascii="Times New Roman" w:hAnsi="Times New Roman" w:cs="Times New Roman"/>
          <w:b/>
          <w:bCs/>
          <w:sz w:val="24"/>
          <w:szCs w:val="24"/>
        </w:rPr>
        <w:t>V</w:t>
      </w:r>
      <w:r w:rsidR="008B5E2F" w:rsidRPr="00106D80">
        <w:rPr>
          <w:rFonts w:ascii="Times New Roman" w:hAnsi="Times New Roman" w:cs="Times New Roman"/>
          <w:b/>
          <w:bCs/>
          <w:sz w:val="24"/>
          <w:szCs w:val="24"/>
        </w:rPr>
        <w:t>isitando</w:t>
      </w:r>
      <w:r w:rsidRPr="00106D80">
        <w:rPr>
          <w:rFonts w:ascii="Times New Roman" w:hAnsi="Times New Roman" w:cs="Times New Roman"/>
          <w:b/>
          <w:bCs/>
          <w:sz w:val="24"/>
          <w:szCs w:val="24"/>
        </w:rPr>
        <w:t xml:space="preserve"> España, Francia, Luxemburgo, Alemania, Austria e Italia</w:t>
      </w:r>
    </w:p>
    <w:p w14:paraId="645BB169" w14:textId="77777777" w:rsidR="008B5E2F" w:rsidRDefault="008B5E2F" w:rsidP="006B760E">
      <w:pPr>
        <w:spacing w:after="0" w:line="240" w:lineRule="auto"/>
        <w:jc w:val="both"/>
        <w:rPr>
          <w:rFonts w:ascii="Times New Roman" w:hAnsi="Times New Roman" w:cs="Times New Roman"/>
          <w:b/>
          <w:bCs/>
        </w:rPr>
      </w:pPr>
    </w:p>
    <w:p w14:paraId="2CB201DB" w14:textId="77777777" w:rsidR="00106D80" w:rsidRDefault="00106D80" w:rsidP="006B760E">
      <w:pPr>
        <w:spacing w:after="0" w:line="240" w:lineRule="auto"/>
        <w:jc w:val="both"/>
        <w:rPr>
          <w:rFonts w:ascii="Times New Roman" w:hAnsi="Times New Roman" w:cs="Times New Roman"/>
          <w:b/>
          <w:bCs/>
        </w:rPr>
      </w:pPr>
    </w:p>
    <w:p w14:paraId="43FDF9F0" w14:textId="77777777" w:rsidR="00106D80" w:rsidRPr="00106D80" w:rsidRDefault="00106D80" w:rsidP="006B760E">
      <w:pPr>
        <w:spacing w:after="0" w:line="240" w:lineRule="auto"/>
        <w:jc w:val="both"/>
        <w:rPr>
          <w:rFonts w:ascii="Times New Roman" w:hAnsi="Times New Roman" w:cs="Times New Roman"/>
          <w:b/>
          <w:bCs/>
          <w:sz w:val="24"/>
          <w:szCs w:val="24"/>
        </w:rPr>
      </w:pPr>
      <w:r w:rsidRPr="00106D80">
        <w:rPr>
          <w:rFonts w:ascii="Times New Roman" w:hAnsi="Times New Roman" w:cs="Times New Roman"/>
          <w:b/>
          <w:bCs/>
          <w:sz w:val="24"/>
          <w:szCs w:val="24"/>
        </w:rPr>
        <w:t xml:space="preserve">Desde USD </w:t>
      </w:r>
      <w:r w:rsidR="004A6D10">
        <w:rPr>
          <w:rFonts w:ascii="Times New Roman" w:hAnsi="Times New Roman" w:cs="Times New Roman"/>
          <w:b/>
          <w:bCs/>
          <w:sz w:val="24"/>
          <w:szCs w:val="24"/>
        </w:rPr>
        <w:t>3.</w:t>
      </w:r>
      <w:r w:rsidR="00865371">
        <w:rPr>
          <w:rFonts w:ascii="Times New Roman" w:hAnsi="Times New Roman" w:cs="Times New Roman"/>
          <w:b/>
          <w:bCs/>
          <w:sz w:val="24"/>
          <w:szCs w:val="24"/>
        </w:rPr>
        <w:t>012</w:t>
      </w:r>
      <w:r w:rsidR="004A6D10">
        <w:rPr>
          <w:rFonts w:ascii="Times New Roman" w:hAnsi="Times New Roman" w:cs="Times New Roman"/>
          <w:b/>
          <w:bCs/>
          <w:sz w:val="24"/>
          <w:szCs w:val="24"/>
        </w:rPr>
        <w:tab/>
      </w:r>
      <w:r w:rsidRPr="00106D80">
        <w:rPr>
          <w:rFonts w:ascii="Times New Roman" w:hAnsi="Times New Roman" w:cs="Times New Roman"/>
          <w:b/>
          <w:bCs/>
          <w:sz w:val="24"/>
          <w:szCs w:val="24"/>
        </w:rPr>
        <w:tab/>
      </w:r>
      <w:r w:rsidRPr="00106D80">
        <w:rPr>
          <w:rFonts w:ascii="Times New Roman" w:hAnsi="Times New Roman" w:cs="Times New Roman"/>
          <w:b/>
          <w:bCs/>
          <w:sz w:val="24"/>
          <w:szCs w:val="24"/>
        </w:rPr>
        <w:tab/>
      </w:r>
      <w:r w:rsidRPr="00106D80">
        <w:rPr>
          <w:rFonts w:ascii="Times New Roman" w:hAnsi="Times New Roman" w:cs="Times New Roman"/>
          <w:b/>
          <w:bCs/>
          <w:sz w:val="24"/>
          <w:szCs w:val="24"/>
        </w:rPr>
        <w:tab/>
      </w:r>
      <w:r w:rsidR="004A6D10">
        <w:rPr>
          <w:rFonts w:ascii="Times New Roman" w:hAnsi="Times New Roman" w:cs="Times New Roman"/>
          <w:b/>
          <w:bCs/>
          <w:sz w:val="24"/>
          <w:szCs w:val="24"/>
        </w:rPr>
        <w:tab/>
        <w:t xml:space="preserve">   </w:t>
      </w:r>
      <w:r w:rsidRPr="00106D80">
        <w:rPr>
          <w:rFonts w:ascii="Times New Roman" w:hAnsi="Times New Roman" w:cs="Times New Roman"/>
          <w:b/>
          <w:bCs/>
          <w:sz w:val="24"/>
          <w:szCs w:val="24"/>
        </w:rPr>
        <w:t>***CUPOS AÉREOS CONFIRMADOS***</w:t>
      </w:r>
    </w:p>
    <w:p w14:paraId="016A3BB1" w14:textId="77777777" w:rsidR="00106D80" w:rsidRPr="00106D80" w:rsidRDefault="00106D80" w:rsidP="006B760E">
      <w:pPr>
        <w:spacing w:after="0" w:line="240" w:lineRule="auto"/>
        <w:jc w:val="both"/>
        <w:rPr>
          <w:rFonts w:ascii="Times New Roman" w:hAnsi="Times New Roman" w:cs="Times New Roman"/>
          <w:b/>
          <w:bCs/>
          <w:sz w:val="24"/>
          <w:szCs w:val="24"/>
        </w:rPr>
      </w:pPr>
      <w:r w:rsidRPr="00106D80">
        <w:rPr>
          <w:rFonts w:ascii="Times New Roman" w:hAnsi="Times New Roman" w:cs="Times New Roman"/>
          <w:b/>
          <w:bCs/>
          <w:sz w:val="24"/>
          <w:szCs w:val="24"/>
        </w:rPr>
        <w:t>Por persona en Acomodación Triple</w:t>
      </w:r>
    </w:p>
    <w:p w14:paraId="63809E0F" w14:textId="77777777" w:rsidR="00106D80" w:rsidRDefault="00106D80" w:rsidP="006B760E">
      <w:pPr>
        <w:spacing w:after="0" w:line="240" w:lineRule="auto"/>
        <w:jc w:val="both"/>
        <w:rPr>
          <w:rFonts w:ascii="Times New Roman" w:hAnsi="Times New Roman" w:cs="Times New Roman"/>
          <w:b/>
          <w:bCs/>
        </w:rPr>
      </w:pPr>
    </w:p>
    <w:p w14:paraId="583C9E75" w14:textId="77777777" w:rsidR="00106D80" w:rsidRPr="00106D80" w:rsidRDefault="00EB1393" w:rsidP="006B760E">
      <w:pPr>
        <w:spacing w:after="0" w:line="240" w:lineRule="auto"/>
        <w:jc w:val="both"/>
        <w:rPr>
          <w:rFonts w:ascii="Times New Roman" w:hAnsi="Times New Roman" w:cs="Times New Roman"/>
          <w:b/>
          <w:bCs/>
          <w:sz w:val="24"/>
          <w:szCs w:val="24"/>
        </w:rPr>
      </w:pPr>
      <w:r w:rsidRPr="00106D80">
        <w:rPr>
          <w:rFonts w:ascii="Times New Roman" w:hAnsi="Times New Roman" w:cs="Times New Roman"/>
          <w:b/>
          <w:bCs/>
          <w:sz w:val="24"/>
          <w:szCs w:val="24"/>
        </w:rPr>
        <w:t>Salida: Diciembre 16</w:t>
      </w:r>
      <w:r w:rsidR="00106D80" w:rsidRPr="00106D80">
        <w:rPr>
          <w:rFonts w:ascii="Times New Roman" w:hAnsi="Times New Roman" w:cs="Times New Roman"/>
          <w:b/>
          <w:bCs/>
          <w:sz w:val="24"/>
          <w:szCs w:val="24"/>
        </w:rPr>
        <w:tab/>
      </w:r>
      <w:r w:rsidR="00106D80" w:rsidRPr="00106D80">
        <w:rPr>
          <w:rFonts w:ascii="Times New Roman" w:hAnsi="Times New Roman" w:cs="Times New Roman"/>
          <w:b/>
          <w:bCs/>
          <w:sz w:val="24"/>
          <w:szCs w:val="24"/>
        </w:rPr>
        <w:tab/>
      </w:r>
      <w:r w:rsidR="00106D80" w:rsidRPr="00106D80">
        <w:rPr>
          <w:rFonts w:ascii="Times New Roman" w:hAnsi="Times New Roman" w:cs="Times New Roman"/>
          <w:b/>
          <w:bCs/>
          <w:sz w:val="24"/>
          <w:szCs w:val="24"/>
        </w:rPr>
        <w:tab/>
      </w:r>
      <w:r w:rsidR="00106D80" w:rsidRPr="00106D80">
        <w:rPr>
          <w:rFonts w:ascii="Times New Roman" w:hAnsi="Times New Roman" w:cs="Times New Roman"/>
          <w:b/>
          <w:bCs/>
          <w:sz w:val="24"/>
          <w:szCs w:val="24"/>
        </w:rPr>
        <w:tab/>
      </w:r>
      <w:r w:rsidR="00106D80" w:rsidRPr="00106D80">
        <w:rPr>
          <w:rFonts w:ascii="Times New Roman" w:hAnsi="Times New Roman" w:cs="Times New Roman"/>
          <w:b/>
          <w:bCs/>
          <w:sz w:val="24"/>
          <w:szCs w:val="24"/>
        </w:rPr>
        <w:tab/>
      </w:r>
      <w:r w:rsidR="00106D80" w:rsidRPr="00106D80">
        <w:rPr>
          <w:rFonts w:ascii="Times New Roman" w:hAnsi="Times New Roman" w:cs="Times New Roman"/>
          <w:b/>
          <w:bCs/>
          <w:sz w:val="24"/>
          <w:szCs w:val="24"/>
        </w:rPr>
        <w:tab/>
      </w:r>
      <w:r w:rsidR="00106D80">
        <w:rPr>
          <w:rFonts w:ascii="Times New Roman" w:hAnsi="Times New Roman" w:cs="Times New Roman"/>
          <w:b/>
          <w:bCs/>
          <w:sz w:val="24"/>
          <w:szCs w:val="24"/>
        </w:rPr>
        <w:tab/>
        <w:t xml:space="preserve">           </w:t>
      </w:r>
      <w:r w:rsidR="00106D80" w:rsidRPr="00106D80">
        <w:rPr>
          <w:rFonts w:ascii="Times New Roman" w:hAnsi="Times New Roman" w:cs="Times New Roman"/>
          <w:b/>
          <w:bCs/>
          <w:sz w:val="24"/>
          <w:szCs w:val="24"/>
        </w:rPr>
        <w:t>Regreso: Enero 04</w:t>
      </w:r>
    </w:p>
    <w:p w14:paraId="2897E139" w14:textId="77777777" w:rsidR="00963EFC" w:rsidRDefault="00963EFC" w:rsidP="00983970">
      <w:pPr>
        <w:spacing w:after="0" w:line="240" w:lineRule="auto"/>
        <w:jc w:val="both"/>
        <w:rPr>
          <w:rFonts w:ascii="Times New Roman" w:hAnsi="Times New Roman" w:cs="Times New Roman"/>
          <w:b/>
          <w:bCs/>
        </w:rPr>
      </w:pPr>
    </w:p>
    <w:p w14:paraId="65A7FEB4" w14:textId="77777777" w:rsidR="00EB1393" w:rsidRDefault="00EB1393" w:rsidP="00983970">
      <w:pPr>
        <w:spacing w:after="0" w:line="240" w:lineRule="auto"/>
        <w:jc w:val="both"/>
        <w:rPr>
          <w:rFonts w:ascii="Times New Roman" w:hAnsi="Times New Roman" w:cs="Times New Roman"/>
          <w:b/>
          <w:bCs/>
        </w:rPr>
      </w:pPr>
    </w:p>
    <w:p w14:paraId="78E325AA"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16</w:t>
      </w:r>
      <w:r w:rsidRPr="00EB1393">
        <w:rPr>
          <w:rFonts w:ascii="Times New Roman" w:hAnsi="Times New Roman" w:cs="Times New Roman"/>
          <w:b/>
          <w:bCs/>
        </w:rPr>
        <w:t xml:space="preserve"> (jue.) </w:t>
      </w:r>
      <w:r w:rsidR="001D7875">
        <w:rPr>
          <w:rFonts w:ascii="Times New Roman" w:hAnsi="Times New Roman" w:cs="Times New Roman"/>
          <w:b/>
          <w:bCs/>
        </w:rPr>
        <w:t>BOGOTÁ</w:t>
      </w:r>
      <w:r w:rsidRPr="00EB1393">
        <w:rPr>
          <w:rFonts w:ascii="Times New Roman" w:hAnsi="Times New Roman" w:cs="Times New Roman"/>
          <w:b/>
          <w:bCs/>
        </w:rPr>
        <w:t xml:space="preserve"> - MADRID</w:t>
      </w:r>
    </w:p>
    <w:p w14:paraId="3D28E8A3"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Salida de la ciudad de origen en vuelo internacional con destino a Madrid. Noche a bordo.</w:t>
      </w:r>
    </w:p>
    <w:p w14:paraId="6571950C" w14:textId="77777777" w:rsidR="00EB1393" w:rsidRPr="00EB1393" w:rsidRDefault="00EB1393" w:rsidP="00EB1393">
      <w:pPr>
        <w:spacing w:after="0" w:line="240" w:lineRule="auto"/>
        <w:jc w:val="both"/>
        <w:rPr>
          <w:rFonts w:ascii="Times New Roman" w:hAnsi="Times New Roman" w:cs="Times New Roman"/>
        </w:rPr>
      </w:pPr>
    </w:p>
    <w:p w14:paraId="516FD369"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17</w:t>
      </w:r>
      <w:r w:rsidRPr="00EB1393">
        <w:rPr>
          <w:rFonts w:ascii="Times New Roman" w:hAnsi="Times New Roman" w:cs="Times New Roman"/>
          <w:b/>
          <w:bCs/>
        </w:rPr>
        <w:t xml:space="preserve"> (vie.) MADRID</w:t>
      </w:r>
    </w:p>
    <w:p w14:paraId="4A0E4C1E"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Llegada a la capital de España. Asistencia en el aeropuerto y traslado al hotel. Alojamiento</w:t>
      </w:r>
    </w:p>
    <w:p w14:paraId="218B0719" w14:textId="77777777" w:rsidR="00EB1393" w:rsidRPr="00EB1393" w:rsidRDefault="00EB1393" w:rsidP="00EB1393">
      <w:pPr>
        <w:spacing w:after="0" w:line="240" w:lineRule="auto"/>
        <w:jc w:val="both"/>
        <w:rPr>
          <w:rFonts w:ascii="Times New Roman" w:hAnsi="Times New Roman" w:cs="Times New Roman"/>
        </w:rPr>
      </w:pPr>
    </w:p>
    <w:p w14:paraId="6D9C08A5"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18</w:t>
      </w:r>
      <w:r w:rsidRPr="00EB1393">
        <w:rPr>
          <w:rFonts w:ascii="Times New Roman" w:hAnsi="Times New Roman" w:cs="Times New Roman"/>
          <w:b/>
          <w:bCs/>
        </w:rPr>
        <w:t xml:space="preserve"> (sáb.) MADRID</w:t>
      </w:r>
    </w:p>
    <w:p w14:paraId="1604957C"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Desayuno. Por la mañana visita panorámica de la ciudad, recorriendo sus principales lugares, la Plaza de España, Gran Vía, Fuente de la Cibeles, Puerta de Alcalá, Estadio Santiago Bernabeu, Plaza Monumental de las Ventas, Puerta del Sol. En la tarde, posibilidad de conocer Toledo, antigua capital imperial, declarada Patrimonio de la Humanidad por la UNESCO. Alojamiento.</w:t>
      </w:r>
    </w:p>
    <w:p w14:paraId="48E76D1E" w14:textId="77777777" w:rsidR="00EB1393" w:rsidRPr="00EB1393" w:rsidRDefault="00EB1393" w:rsidP="00EB1393">
      <w:pPr>
        <w:spacing w:after="0" w:line="240" w:lineRule="auto"/>
        <w:jc w:val="both"/>
        <w:rPr>
          <w:rFonts w:ascii="Times New Roman" w:hAnsi="Times New Roman" w:cs="Times New Roman"/>
        </w:rPr>
      </w:pPr>
    </w:p>
    <w:p w14:paraId="71520524"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19</w:t>
      </w:r>
      <w:r w:rsidRPr="00EB1393">
        <w:rPr>
          <w:rFonts w:ascii="Times New Roman" w:hAnsi="Times New Roman" w:cs="Times New Roman"/>
          <w:b/>
          <w:bCs/>
        </w:rPr>
        <w:t xml:space="preserve"> (dom.) MADRID - LOURDES</w:t>
      </w:r>
    </w:p>
    <w:p w14:paraId="729C2FD5"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Salida hacia el norte de España a través de la Región de Castilla, para llegar a Francia.  Se continuará viaje bordeando los Montes Pirineos hasta Lourdes, uno de los principales centros de peregrinación del mundo.  Visita de la Basílica y Gruta de las Apariciones.  Si el tiempo lo </w:t>
      </w:r>
      <w:r w:rsidR="00261D16" w:rsidRPr="00EB1393">
        <w:rPr>
          <w:rFonts w:ascii="Times New Roman" w:hAnsi="Times New Roman" w:cs="Times New Roman"/>
        </w:rPr>
        <w:t>permite, posibilidad</w:t>
      </w:r>
      <w:r w:rsidRPr="00EB1393">
        <w:rPr>
          <w:rFonts w:ascii="Times New Roman" w:hAnsi="Times New Roman" w:cs="Times New Roman"/>
        </w:rPr>
        <w:t xml:space="preserve"> de asistir a la Procesión de las Antorchas.  Alojamiento.</w:t>
      </w:r>
    </w:p>
    <w:p w14:paraId="6CE40506" w14:textId="77777777" w:rsidR="00EB1393" w:rsidRPr="00EB1393" w:rsidRDefault="00EB1393" w:rsidP="00EB1393">
      <w:pPr>
        <w:spacing w:after="0" w:line="240" w:lineRule="auto"/>
        <w:jc w:val="both"/>
        <w:rPr>
          <w:rFonts w:ascii="Times New Roman" w:hAnsi="Times New Roman" w:cs="Times New Roman"/>
        </w:rPr>
      </w:pPr>
    </w:p>
    <w:p w14:paraId="02A1A0C2"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20</w:t>
      </w:r>
      <w:r w:rsidRPr="00EB1393">
        <w:rPr>
          <w:rFonts w:ascii="Times New Roman" w:hAnsi="Times New Roman" w:cs="Times New Roman"/>
          <w:b/>
          <w:bCs/>
        </w:rPr>
        <w:t xml:space="preserve"> (lun.) LOURDES - VALLE DEL LOIRA - CHAMBORD - ORLEANS</w:t>
      </w:r>
    </w:p>
    <w:p w14:paraId="0DA0E368"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Desayuno y salida hacia el Valle del Loira, donde se encuentran los más importantes castillos de Francia. Llegada a Chambord y tiempo libre para visitar su grandioso castillo. Continuación hacia Orleans.  Alojamiento.</w:t>
      </w:r>
    </w:p>
    <w:p w14:paraId="7040D7B6" w14:textId="77777777" w:rsidR="00EB1393" w:rsidRPr="00EB1393" w:rsidRDefault="00EB1393" w:rsidP="00EB1393">
      <w:pPr>
        <w:spacing w:after="0" w:line="240" w:lineRule="auto"/>
        <w:jc w:val="both"/>
        <w:rPr>
          <w:rFonts w:ascii="Times New Roman" w:hAnsi="Times New Roman" w:cs="Times New Roman"/>
        </w:rPr>
      </w:pPr>
    </w:p>
    <w:p w14:paraId="02A0442D"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21</w:t>
      </w:r>
      <w:r w:rsidRPr="00EB1393">
        <w:rPr>
          <w:rFonts w:ascii="Times New Roman" w:hAnsi="Times New Roman" w:cs="Times New Roman"/>
          <w:b/>
          <w:bCs/>
        </w:rPr>
        <w:t xml:space="preserve"> (mar.) ORLEANS - PARIS</w:t>
      </w:r>
    </w:p>
    <w:p w14:paraId="59642AEB"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Desayuno. Breve recorrido por Orleans, atractiva ciudad francesa, situada a orillas del Río Loira, que durante algún tiempo fue residencia de los reyes de Francia. La heroína Santa Juana de Arco consiguió liberar la ciudad, tras haber sido invadida por los Ingleses durante la guerra de los Cien Años, pasando desde entonces a llamársela “La Doncella de Orleáns”. Tiempo libre para compras y salida hacia la Ciudad de la Luz, Paris. Llegada y alojamiento.</w:t>
      </w:r>
    </w:p>
    <w:p w14:paraId="72CF5888" w14:textId="77777777" w:rsidR="00EB1393" w:rsidRPr="00EB1393" w:rsidRDefault="00EB1393" w:rsidP="00EB1393">
      <w:pPr>
        <w:spacing w:after="0" w:line="240" w:lineRule="auto"/>
        <w:jc w:val="both"/>
        <w:rPr>
          <w:rFonts w:ascii="Times New Roman" w:hAnsi="Times New Roman" w:cs="Times New Roman"/>
        </w:rPr>
      </w:pPr>
    </w:p>
    <w:p w14:paraId="17843E1D"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22</w:t>
      </w:r>
      <w:r w:rsidRPr="00EB1393">
        <w:rPr>
          <w:rFonts w:ascii="Times New Roman" w:hAnsi="Times New Roman" w:cs="Times New Roman"/>
          <w:b/>
          <w:bCs/>
        </w:rPr>
        <w:t xml:space="preserve"> (mie.) PARIS</w:t>
      </w:r>
    </w:p>
    <w:p w14:paraId="474F96CE"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Desayuno. 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ó Lido. Alojamiento.</w:t>
      </w:r>
    </w:p>
    <w:p w14:paraId="5359467C" w14:textId="77777777" w:rsidR="00EB1393" w:rsidRPr="00EB1393" w:rsidRDefault="00EB1393" w:rsidP="00EB1393">
      <w:pPr>
        <w:spacing w:after="0" w:line="240" w:lineRule="auto"/>
        <w:jc w:val="both"/>
        <w:rPr>
          <w:rFonts w:ascii="Times New Roman" w:hAnsi="Times New Roman" w:cs="Times New Roman"/>
        </w:rPr>
      </w:pPr>
    </w:p>
    <w:p w14:paraId="22F1E13C"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23</w:t>
      </w:r>
      <w:r w:rsidRPr="00EB1393">
        <w:rPr>
          <w:rFonts w:ascii="Times New Roman" w:hAnsi="Times New Roman" w:cs="Times New Roman"/>
          <w:b/>
          <w:bCs/>
        </w:rPr>
        <w:t xml:space="preserve"> (jue.) PARIS</w:t>
      </w:r>
    </w:p>
    <w:p w14:paraId="345A7AA3"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Día libre para pasear por esta ilustre ciudad, subir a la Torre Eiffel, recorrer el bohemio barrio de Montmatre ó conocer la </w:t>
      </w:r>
      <w:r w:rsidR="00280D81" w:rsidRPr="00EB1393">
        <w:rPr>
          <w:rFonts w:ascii="Times New Roman" w:hAnsi="Times New Roman" w:cs="Times New Roman"/>
        </w:rPr>
        <w:t>Basílica</w:t>
      </w:r>
      <w:r w:rsidRPr="00EB1393">
        <w:rPr>
          <w:rFonts w:ascii="Times New Roman" w:hAnsi="Times New Roman" w:cs="Times New Roman"/>
        </w:rPr>
        <w:t xml:space="preserve"> de Notre Dame. Alojamiento.</w:t>
      </w:r>
    </w:p>
    <w:p w14:paraId="0E1F8FC4" w14:textId="77777777" w:rsidR="00EB1393" w:rsidRPr="00EB1393" w:rsidRDefault="00EB1393" w:rsidP="00EB1393">
      <w:pPr>
        <w:spacing w:after="0" w:line="240" w:lineRule="auto"/>
        <w:jc w:val="both"/>
        <w:rPr>
          <w:rFonts w:ascii="Times New Roman" w:hAnsi="Times New Roman" w:cs="Times New Roman"/>
        </w:rPr>
      </w:pPr>
    </w:p>
    <w:p w14:paraId="6BDB0FCB"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lastRenderedPageBreak/>
        <w:t>D</w:t>
      </w:r>
      <w:r>
        <w:rPr>
          <w:rFonts w:ascii="Times New Roman" w:hAnsi="Times New Roman" w:cs="Times New Roman"/>
          <w:b/>
          <w:bCs/>
        </w:rPr>
        <w:t>iciembre 24</w:t>
      </w:r>
      <w:r w:rsidRPr="00EB1393">
        <w:rPr>
          <w:rFonts w:ascii="Times New Roman" w:hAnsi="Times New Roman" w:cs="Times New Roman"/>
          <w:b/>
          <w:bCs/>
        </w:rPr>
        <w:t xml:space="preserve"> (vie.) PARIS - LUXEMBURGO - VALLE DEL RHIN - FRANKFURT</w:t>
      </w:r>
    </w:p>
    <w:p w14:paraId="4DF9C46C"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Salida a través de la región de Champagne para llegar a Luxemburgo, importante sede de la </w:t>
      </w:r>
      <w:r w:rsidR="00280D81" w:rsidRPr="00EB1393">
        <w:rPr>
          <w:rFonts w:ascii="Times New Roman" w:hAnsi="Times New Roman" w:cs="Times New Roman"/>
        </w:rPr>
        <w:t>Unión Europea</w:t>
      </w:r>
      <w:r w:rsidRPr="00EB1393">
        <w:rPr>
          <w:rFonts w:ascii="Times New Roman" w:hAnsi="Times New Roman" w:cs="Times New Roman"/>
        </w:rPr>
        <w:t xml:space="preserve">.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w:t>
      </w:r>
      <w:r w:rsidR="00280D81" w:rsidRPr="00EB1393">
        <w:rPr>
          <w:rFonts w:ascii="Times New Roman" w:hAnsi="Times New Roman" w:cs="Times New Roman"/>
        </w:rPr>
        <w:t>apreciarán</w:t>
      </w:r>
      <w:r w:rsidRPr="00EB1393">
        <w:rPr>
          <w:rFonts w:ascii="Times New Roman" w:hAnsi="Times New Roman" w:cs="Times New Roman"/>
        </w:rPr>
        <w:t xml:space="preserve"> bellos paisajes con imponentes castillos germanos, así como la simbólica Roca de Loreley.  Llegada a Frankfurt, capital financiera del país. Alojamiento.</w:t>
      </w:r>
    </w:p>
    <w:p w14:paraId="01F14FCF" w14:textId="77777777" w:rsidR="00EB1393" w:rsidRPr="00EB1393" w:rsidRDefault="00EB1393" w:rsidP="00EB1393">
      <w:pPr>
        <w:spacing w:after="0" w:line="240" w:lineRule="auto"/>
        <w:jc w:val="both"/>
        <w:rPr>
          <w:rFonts w:ascii="Times New Roman" w:hAnsi="Times New Roman" w:cs="Times New Roman"/>
        </w:rPr>
      </w:pPr>
    </w:p>
    <w:p w14:paraId="218F733F"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25</w:t>
      </w:r>
      <w:r w:rsidRPr="00EB1393">
        <w:rPr>
          <w:rFonts w:ascii="Times New Roman" w:hAnsi="Times New Roman" w:cs="Times New Roman"/>
          <w:b/>
          <w:bCs/>
        </w:rPr>
        <w:t xml:space="preserve"> (sáb.) FRANKFURT - ROTEMBURGO - MUNICH </w:t>
      </w:r>
    </w:p>
    <w:p w14:paraId="1744F076"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y salida a través de la “Ruta de la Alemania Romántica” para llegar a la antigua ciudad de </w:t>
      </w:r>
      <w:r w:rsidR="00280D81" w:rsidRPr="00EB1393">
        <w:rPr>
          <w:rFonts w:ascii="Times New Roman" w:hAnsi="Times New Roman" w:cs="Times New Roman"/>
        </w:rPr>
        <w:t>Rotemburgo, considerada</w:t>
      </w:r>
      <w:r w:rsidRPr="00EB1393">
        <w:rPr>
          <w:rFonts w:ascii="Times New Roman" w:hAnsi="Times New Roman" w:cs="Times New Roman"/>
        </w:rPr>
        <w:t xml:space="preserve"> como la villa medieval amurallada mejor conservada de Europa.  Recorrido por esta histórica y atractiva ciudad.  Continuación del viaje para llegar a Munich, Capital de la Baviera y típica ciudad alemana, donde cada año tiene lugar el célebre Festival Internacional de la Cerveza.  Recorrido panorámico para conocer la Plaza de la Residencia Real y la famosa Ópera, Marienplatz con su importante carillón, etc.  Habrá tiempo para visitar “Hofbräuhaus”, la cervecería más famosa del mundo, fundada por el Duque Guillermo V para atender a su corte.   Alojamiento.</w:t>
      </w:r>
    </w:p>
    <w:p w14:paraId="4AC9AEAA" w14:textId="77777777" w:rsidR="00EB1393" w:rsidRPr="00EB1393" w:rsidRDefault="00EB1393" w:rsidP="00EB1393">
      <w:pPr>
        <w:spacing w:after="0" w:line="240" w:lineRule="auto"/>
        <w:jc w:val="both"/>
        <w:rPr>
          <w:rFonts w:ascii="Times New Roman" w:hAnsi="Times New Roman" w:cs="Times New Roman"/>
        </w:rPr>
      </w:pPr>
    </w:p>
    <w:p w14:paraId="363E9AC2"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26</w:t>
      </w:r>
      <w:r w:rsidRPr="00EB1393">
        <w:rPr>
          <w:rFonts w:ascii="Times New Roman" w:hAnsi="Times New Roman" w:cs="Times New Roman"/>
          <w:b/>
          <w:bCs/>
        </w:rPr>
        <w:t xml:space="preserve"> (dom.) MUNICH - INNSBRUCK - VERONA - VENECIA</w:t>
      </w:r>
    </w:p>
    <w:p w14:paraId="1AC3C6A4"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Salida hacia Innsbruck, capital del Tirol, ciudad olímpica situada en el corazón de los Alpes. Tiempo libre para conocer la ciudad antigua con su famoso Tejadillo de Oro.  A </w:t>
      </w:r>
      <w:r w:rsidR="00280D81" w:rsidRPr="00EB1393">
        <w:rPr>
          <w:rFonts w:ascii="Times New Roman" w:hAnsi="Times New Roman" w:cs="Times New Roman"/>
        </w:rPr>
        <w:t>continuación,</w:t>
      </w:r>
      <w:r w:rsidRPr="00EB1393">
        <w:rPr>
          <w:rFonts w:ascii="Times New Roman" w:hAnsi="Times New Roman" w:cs="Times New Roman"/>
        </w:rPr>
        <w:t xml:space="preserve"> salida hacia Verona para realizar un recorrido </w:t>
      </w:r>
      <w:r w:rsidR="00280D81" w:rsidRPr="00EB1393">
        <w:rPr>
          <w:rFonts w:ascii="Times New Roman" w:hAnsi="Times New Roman" w:cs="Times New Roman"/>
        </w:rPr>
        <w:t>panorámico</w:t>
      </w:r>
      <w:r w:rsidRPr="00EB1393">
        <w:rPr>
          <w:rFonts w:ascii="Times New Roman" w:hAnsi="Times New Roman" w:cs="Times New Roman"/>
        </w:rPr>
        <w:t xml:space="preserve"> por esta ciudad que fue inmortalizada por Shakespeare en “Romeo y </w:t>
      </w:r>
      <w:r w:rsidR="00280D81" w:rsidRPr="00EB1393">
        <w:rPr>
          <w:rFonts w:ascii="Times New Roman" w:hAnsi="Times New Roman" w:cs="Times New Roman"/>
        </w:rPr>
        <w:t>Julieta” conociendo</w:t>
      </w:r>
      <w:r w:rsidRPr="00EB1393">
        <w:rPr>
          <w:rFonts w:ascii="Times New Roman" w:hAnsi="Times New Roman" w:cs="Times New Roman"/>
        </w:rPr>
        <w:t xml:space="preserve"> el Anfiteatro Arena, la Plaza Bra y la Casa de Julieta. Se proseguirá viaje para llegar a la romántica “Perla del Adriático” Venecia.  Alojamiento.</w:t>
      </w:r>
    </w:p>
    <w:p w14:paraId="63A843F6" w14:textId="77777777" w:rsidR="00EB1393" w:rsidRPr="00EB1393" w:rsidRDefault="00EB1393" w:rsidP="00EB1393">
      <w:pPr>
        <w:spacing w:after="0" w:line="240" w:lineRule="auto"/>
        <w:jc w:val="both"/>
        <w:rPr>
          <w:rFonts w:ascii="Times New Roman" w:hAnsi="Times New Roman" w:cs="Times New Roman"/>
        </w:rPr>
      </w:pPr>
    </w:p>
    <w:p w14:paraId="49443206"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27</w:t>
      </w:r>
      <w:r w:rsidRPr="00EB1393">
        <w:rPr>
          <w:rFonts w:ascii="Times New Roman" w:hAnsi="Times New Roman" w:cs="Times New Roman"/>
          <w:b/>
          <w:bCs/>
        </w:rPr>
        <w:t xml:space="preserve"> (lun.) VENECIA</w:t>
      </w:r>
    </w:p>
    <w:p w14:paraId="583FDB1B"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Salida en barco hacia la Plaza de San Marcos, incomparable conjunto arquitectónico, donde se iniciará una visita a </w:t>
      </w:r>
      <w:r w:rsidR="00280D81" w:rsidRPr="00EB1393">
        <w:rPr>
          <w:rFonts w:ascii="Times New Roman" w:hAnsi="Times New Roman" w:cs="Times New Roman"/>
        </w:rPr>
        <w:t>pie</w:t>
      </w:r>
      <w:r w:rsidRPr="00EB1393">
        <w:rPr>
          <w:rFonts w:ascii="Times New Roman" w:hAnsi="Times New Roman" w:cs="Times New Roman"/>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ó bien un atractivo crucero por la Laguna. Regreso al hotel y alojamiento.</w:t>
      </w:r>
    </w:p>
    <w:p w14:paraId="24C58D3A" w14:textId="77777777" w:rsidR="00EB1393" w:rsidRPr="00EB1393" w:rsidRDefault="00EB1393" w:rsidP="00EB1393">
      <w:pPr>
        <w:spacing w:after="0" w:line="240" w:lineRule="auto"/>
        <w:jc w:val="both"/>
        <w:rPr>
          <w:rFonts w:ascii="Times New Roman" w:hAnsi="Times New Roman" w:cs="Times New Roman"/>
        </w:rPr>
      </w:pPr>
    </w:p>
    <w:p w14:paraId="49C7AB8F"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Pr>
          <w:rFonts w:ascii="Times New Roman" w:hAnsi="Times New Roman" w:cs="Times New Roman"/>
          <w:b/>
          <w:bCs/>
        </w:rPr>
        <w:t>iciembre 28</w:t>
      </w:r>
      <w:r w:rsidRPr="00EB1393">
        <w:rPr>
          <w:rFonts w:ascii="Times New Roman" w:hAnsi="Times New Roman" w:cs="Times New Roman"/>
          <w:b/>
          <w:bCs/>
        </w:rPr>
        <w:t xml:space="preserve"> (mar.) VENECIA - PADUA - FLORENCIA </w:t>
      </w:r>
    </w:p>
    <w:p w14:paraId="0C0D5D5A"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Desayuno. Salida hacia Pádua, donde se efectuará una parada para conocer la Basílica de San Antonio.</w:t>
      </w:r>
      <w:r>
        <w:rPr>
          <w:rFonts w:ascii="Times New Roman" w:hAnsi="Times New Roman" w:cs="Times New Roman"/>
        </w:rPr>
        <w:t xml:space="preserve"> </w:t>
      </w:r>
      <w:r w:rsidRPr="00EB1393">
        <w:rPr>
          <w:rFonts w:ascii="Times New Roman" w:hAnsi="Times New Roman" w:cs="Times New Roman"/>
        </w:rPr>
        <w:t>Continuación del viaje hacia Florencia, capital de la Toscana y principal ciudad del arte italiano. Por la tarde, visita panorámica, incluyendo la Catedral, el Baptisterio, Puente Vecchio y las Plazas de la Señoría y Santa Crocce. Alojamiento.</w:t>
      </w:r>
    </w:p>
    <w:p w14:paraId="77C2F559" w14:textId="77777777" w:rsidR="00EB1393" w:rsidRPr="00EB1393" w:rsidRDefault="00EB1393" w:rsidP="00EB1393">
      <w:pPr>
        <w:spacing w:after="0" w:line="240" w:lineRule="auto"/>
        <w:jc w:val="both"/>
        <w:rPr>
          <w:rFonts w:ascii="Times New Roman" w:hAnsi="Times New Roman" w:cs="Times New Roman"/>
        </w:rPr>
      </w:pPr>
    </w:p>
    <w:p w14:paraId="0D4B4541"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sidR="007D0493">
        <w:rPr>
          <w:rFonts w:ascii="Times New Roman" w:hAnsi="Times New Roman" w:cs="Times New Roman"/>
          <w:b/>
          <w:bCs/>
        </w:rPr>
        <w:t>iciembre 29</w:t>
      </w:r>
      <w:r w:rsidRPr="00EB1393">
        <w:rPr>
          <w:rFonts w:ascii="Times New Roman" w:hAnsi="Times New Roman" w:cs="Times New Roman"/>
          <w:b/>
          <w:bCs/>
        </w:rPr>
        <w:t xml:space="preserve"> (mié.) FLORENCIA - ASIS - ROMA</w:t>
      </w:r>
    </w:p>
    <w:p w14:paraId="1BAC9413"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Salida hacia Asís, interesante ciudad amurallada. Visita de sus </w:t>
      </w:r>
      <w:r w:rsidR="00280D81" w:rsidRPr="00EB1393">
        <w:rPr>
          <w:rFonts w:ascii="Times New Roman" w:hAnsi="Times New Roman" w:cs="Times New Roman"/>
        </w:rPr>
        <w:t>Basílica, con</w:t>
      </w:r>
      <w:r w:rsidRPr="00EB1393">
        <w:rPr>
          <w:rFonts w:ascii="Times New Roman" w:hAnsi="Times New Roman" w:cs="Times New Roman"/>
        </w:rPr>
        <w:t xml:space="preserve"> la tumba de San Francisco.  Se continuará viaje hacia Roma, la Ciudad Eterna.  A la llegada, se sugiere pasear por </w:t>
      </w:r>
      <w:r w:rsidR="00280D81" w:rsidRPr="00EB1393">
        <w:rPr>
          <w:rFonts w:ascii="Times New Roman" w:hAnsi="Times New Roman" w:cs="Times New Roman"/>
        </w:rPr>
        <w:t>la Roma</w:t>
      </w:r>
      <w:r w:rsidRPr="00EB1393">
        <w:rPr>
          <w:rFonts w:ascii="Times New Roman" w:hAnsi="Times New Roman" w:cs="Times New Roman"/>
        </w:rPr>
        <w:t xml:space="preserve"> Barroca, para conocer el corazón de la ciudad, con lugares tan interesantes como La Plaza de Navona, La Fontana de Trevi, El Panteón, etc.  Regreso al hotel y alojamiento.</w:t>
      </w:r>
    </w:p>
    <w:p w14:paraId="46B95EFD" w14:textId="77777777" w:rsidR="00EB1393" w:rsidRPr="00EB1393" w:rsidRDefault="00EB1393" w:rsidP="00EB1393">
      <w:pPr>
        <w:spacing w:after="0" w:line="240" w:lineRule="auto"/>
        <w:jc w:val="both"/>
        <w:rPr>
          <w:rFonts w:ascii="Times New Roman" w:hAnsi="Times New Roman" w:cs="Times New Roman"/>
        </w:rPr>
      </w:pPr>
    </w:p>
    <w:p w14:paraId="507DF1B1" w14:textId="77777777" w:rsidR="00EB1393" w:rsidRPr="00EB1393" w:rsidRDefault="00EB1393" w:rsidP="00EB1393">
      <w:pPr>
        <w:spacing w:after="0" w:line="240" w:lineRule="auto"/>
        <w:jc w:val="both"/>
        <w:rPr>
          <w:rFonts w:ascii="Times New Roman" w:hAnsi="Times New Roman" w:cs="Times New Roman"/>
          <w:b/>
          <w:bCs/>
        </w:rPr>
      </w:pPr>
      <w:r w:rsidRPr="00EB1393">
        <w:rPr>
          <w:rFonts w:ascii="Times New Roman" w:hAnsi="Times New Roman" w:cs="Times New Roman"/>
          <w:b/>
          <w:bCs/>
        </w:rPr>
        <w:t>D</w:t>
      </w:r>
      <w:r w:rsidR="007D0493">
        <w:rPr>
          <w:rFonts w:ascii="Times New Roman" w:hAnsi="Times New Roman" w:cs="Times New Roman"/>
          <w:b/>
          <w:bCs/>
        </w:rPr>
        <w:t>iciembre 30</w:t>
      </w:r>
      <w:r w:rsidRPr="00EB1393">
        <w:rPr>
          <w:rFonts w:ascii="Times New Roman" w:hAnsi="Times New Roman" w:cs="Times New Roman"/>
          <w:b/>
          <w:bCs/>
        </w:rPr>
        <w:t xml:space="preserve"> (jue.) ROMA</w:t>
      </w:r>
    </w:p>
    <w:p w14:paraId="0AADEEB8"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4DABAD09" w14:textId="77777777" w:rsidR="00EB1393" w:rsidRPr="00EB1393" w:rsidRDefault="00EB1393" w:rsidP="00EB1393">
      <w:pPr>
        <w:spacing w:after="0" w:line="240" w:lineRule="auto"/>
        <w:jc w:val="both"/>
        <w:rPr>
          <w:rFonts w:ascii="Times New Roman" w:hAnsi="Times New Roman" w:cs="Times New Roman"/>
        </w:rPr>
      </w:pPr>
    </w:p>
    <w:p w14:paraId="4E1A01D8" w14:textId="77777777" w:rsidR="00EB1393" w:rsidRPr="007D0493" w:rsidRDefault="00EB1393" w:rsidP="00EB1393">
      <w:pPr>
        <w:spacing w:after="0" w:line="240" w:lineRule="auto"/>
        <w:jc w:val="both"/>
        <w:rPr>
          <w:rFonts w:ascii="Times New Roman" w:hAnsi="Times New Roman" w:cs="Times New Roman"/>
          <w:b/>
          <w:bCs/>
        </w:rPr>
      </w:pPr>
      <w:r w:rsidRPr="007D0493">
        <w:rPr>
          <w:rFonts w:ascii="Times New Roman" w:hAnsi="Times New Roman" w:cs="Times New Roman"/>
          <w:b/>
          <w:bCs/>
        </w:rPr>
        <w:t>D</w:t>
      </w:r>
      <w:r w:rsidR="007D0493">
        <w:rPr>
          <w:rFonts w:ascii="Times New Roman" w:hAnsi="Times New Roman" w:cs="Times New Roman"/>
          <w:b/>
          <w:bCs/>
        </w:rPr>
        <w:t>iciembre 31</w:t>
      </w:r>
      <w:r w:rsidRPr="007D0493">
        <w:rPr>
          <w:rFonts w:ascii="Times New Roman" w:hAnsi="Times New Roman" w:cs="Times New Roman"/>
          <w:b/>
          <w:bCs/>
        </w:rPr>
        <w:t xml:space="preserve"> (vie.) ROMA</w:t>
      </w:r>
    </w:p>
    <w:p w14:paraId="56C5918F"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Desayuno.  Día libre para pasear por la ciudad ó aprovechar el día completo para conocer el sur de Italia con la maravillosa bahía de Nápoles y la pintoresca isla de Capri. Alojamiento.</w:t>
      </w:r>
    </w:p>
    <w:p w14:paraId="746E0FD6" w14:textId="77777777" w:rsidR="00EB1393" w:rsidRDefault="00EB1393" w:rsidP="00EB1393">
      <w:pPr>
        <w:spacing w:after="0" w:line="240" w:lineRule="auto"/>
        <w:jc w:val="both"/>
        <w:rPr>
          <w:rFonts w:ascii="Times New Roman" w:hAnsi="Times New Roman" w:cs="Times New Roman"/>
        </w:rPr>
      </w:pPr>
    </w:p>
    <w:p w14:paraId="3D626C5E" w14:textId="77777777" w:rsidR="00656D5B" w:rsidRPr="00EB1393" w:rsidRDefault="00656D5B" w:rsidP="00EB1393">
      <w:pPr>
        <w:spacing w:after="0" w:line="240" w:lineRule="auto"/>
        <w:jc w:val="both"/>
        <w:rPr>
          <w:rFonts w:ascii="Times New Roman" w:hAnsi="Times New Roman" w:cs="Times New Roman"/>
        </w:rPr>
      </w:pPr>
    </w:p>
    <w:p w14:paraId="03E43415" w14:textId="77777777" w:rsidR="00EB1393" w:rsidRPr="007D0493" w:rsidRDefault="007D0493" w:rsidP="00EB1393">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Enero 01 </w:t>
      </w:r>
      <w:r w:rsidR="00EB1393" w:rsidRPr="007D0493">
        <w:rPr>
          <w:rFonts w:ascii="Times New Roman" w:hAnsi="Times New Roman" w:cs="Times New Roman"/>
          <w:b/>
          <w:bCs/>
        </w:rPr>
        <w:t>(sáb.) ROMA - PISA - NIZA</w:t>
      </w:r>
    </w:p>
    <w:p w14:paraId="64AECC9D"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y salida hacia Pisa. Tiempo libre para visitar la Plaza de los Milagros, magnífico conjunto monumental, con su Catedral, Baptisterio y la famosa Torre Inclinada.  Continuación por la Riviera </w:t>
      </w:r>
      <w:r w:rsidR="00280D81" w:rsidRPr="00EB1393">
        <w:rPr>
          <w:rFonts w:ascii="Times New Roman" w:hAnsi="Times New Roman" w:cs="Times New Roman"/>
        </w:rPr>
        <w:t>Italiana, pasando</w:t>
      </w:r>
      <w:r w:rsidRPr="00EB1393">
        <w:rPr>
          <w:rFonts w:ascii="Times New Roman" w:hAnsi="Times New Roman" w:cs="Times New Roman"/>
        </w:rPr>
        <w:t xml:space="preserve"> cerca de ciudades como San Remo ó Genova. Llegada a la Costa Azul y alojamiento.</w:t>
      </w:r>
    </w:p>
    <w:p w14:paraId="20EC8BB6" w14:textId="77777777" w:rsidR="00EB1393" w:rsidRPr="00EB1393" w:rsidRDefault="00EB1393" w:rsidP="00EB1393">
      <w:pPr>
        <w:spacing w:after="0" w:line="240" w:lineRule="auto"/>
        <w:jc w:val="both"/>
        <w:rPr>
          <w:rFonts w:ascii="Times New Roman" w:hAnsi="Times New Roman" w:cs="Times New Roman"/>
        </w:rPr>
      </w:pPr>
    </w:p>
    <w:p w14:paraId="2DB89571" w14:textId="77777777" w:rsidR="00EB1393" w:rsidRPr="007D0493" w:rsidRDefault="007D0493" w:rsidP="00EB1393">
      <w:pPr>
        <w:spacing w:after="0" w:line="240" w:lineRule="auto"/>
        <w:jc w:val="both"/>
        <w:rPr>
          <w:rFonts w:ascii="Times New Roman" w:hAnsi="Times New Roman" w:cs="Times New Roman"/>
          <w:b/>
          <w:bCs/>
        </w:rPr>
      </w:pPr>
      <w:r>
        <w:rPr>
          <w:rFonts w:ascii="Times New Roman" w:hAnsi="Times New Roman" w:cs="Times New Roman"/>
          <w:b/>
          <w:bCs/>
        </w:rPr>
        <w:t xml:space="preserve">Enero 02 </w:t>
      </w:r>
      <w:r w:rsidR="00EB1393" w:rsidRPr="007D0493">
        <w:rPr>
          <w:rFonts w:ascii="Times New Roman" w:hAnsi="Times New Roman" w:cs="Times New Roman"/>
          <w:b/>
          <w:bCs/>
        </w:rPr>
        <w:t>(dom.) NIZA - BARCELONA</w:t>
      </w:r>
    </w:p>
    <w:p w14:paraId="1D49DF1A"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Breve recorrido por esta atractiva y aristócrata ciudad.  Salida hacia el valle del </w:t>
      </w:r>
      <w:r w:rsidR="00280D81" w:rsidRPr="00EB1393">
        <w:rPr>
          <w:rFonts w:ascii="Times New Roman" w:hAnsi="Times New Roman" w:cs="Times New Roman"/>
        </w:rPr>
        <w:t>Ródano, pasando</w:t>
      </w:r>
      <w:r w:rsidRPr="00EB1393">
        <w:rPr>
          <w:rFonts w:ascii="Times New Roman" w:hAnsi="Times New Roman" w:cs="Times New Roman"/>
        </w:rPr>
        <w:t xml:space="preserve">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3600B420" w14:textId="77777777" w:rsidR="00EB1393" w:rsidRPr="00EB1393" w:rsidRDefault="00EB1393" w:rsidP="00EB1393">
      <w:pPr>
        <w:spacing w:after="0" w:line="240" w:lineRule="auto"/>
        <w:jc w:val="both"/>
        <w:rPr>
          <w:rFonts w:ascii="Times New Roman" w:hAnsi="Times New Roman" w:cs="Times New Roman"/>
        </w:rPr>
      </w:pPr>
    </w:p>
    <w:p w14:paraId="540AF4A2" w14:textId="77777777" w:rsidR="00EB1393" w:rsidRPr="007D0493" w:rsidRDefault="007D0493" w:rsidP="00EB1393">
      <w:pPr>
        <w:spacing w:after="0" w:line="240" w:lineRule="auto"/>
        <w:jc w:val="both"/>
        <w:rPr>
          <w:rFonts w:ascii="Times New Roman" w:hAnsi="Times New Roman" w:cs="Times New Roman"/>
          <w:b/>
          <w:bCs/>
        </w:rPr>
      </w:pPr>
      <w:r>
        <w:rPr>
          <w:rFonts w:ascii="Times New Roman" w:hAnsi="Times New Roman" w:cs="Times New Roman"/>
          <w:b/>
          <w:bCs/>
        </w:rPr>
        <w:t xml:space="preserve">Enero 03 </w:t>
      </w:r>
      <w:r w:rsidR="00EB1393" w:rsidRPr="007D0493">
        <w:rPr>
          <w:rFonts w:ascii="Times New Roman" w:hAnsi="Times New Roman" w:cs="Times New Roman"/>
          <w:b/>
          <w:bCs/>
        </w:rPr>
        <w:t>(lun.) BARCELONA - ZARAGOZA - MADRID</w:t>
      </w:r>
    </w:p>
    <w:p w14:paraId="4357CFDB" w14:textId="77777777" w:rsidR="00EB1393" w:rsidRPr="00EB1393" w:rsidRDefault="00EB1393" w:rsidP="00EB1393">
      <w:pPr>
        <w:spacing w:after="0" w:line="240" w:lineRule="auto"/>
        <w:jc w:val="both"/>
        <w:rPr>
          <w:rFonts w:ascii="Times New Roman" w:hAnsi="Times New Roman" w:cs="Times New Roman"/>
        </w:rPr>
      </w:pPr>
      <w:r w:rsidRPr="00EB1393">
        <w:rPr>
          <w:rFonts w:ascii="Times New Roman" w:hAnsi="Times New Roman" w:cs="Times New Roman"/>
        </w:rPr>
        <w:t xml:space="preserve">Desayuno. Salida hacia Zaragoza. Visita de la Basílica de la Virgen Pilar, Patrona de la Hispanidad. Continuación hacia la Comunidad de Madrid a través de la provincia de Guadalajara. Llegada y alojamiento.  </w:t>
      </w:r>
    </w:p>
    <w:p w14:paraId="1ACDD8B5" w14:textId="77777777" w:rsidR="00EB1393" w:rsidRPr="00EB1393" w:rsidRDefault="00EB1393" w:rsidP="00EB1393">
      <w:pPr>
        <w:spacing w:after="0" w:line="240" w:lineRule="auto"/>
        <w:jc w:val="both"/>
        <w:rPr>
          <w:rFonts w:ascii="Times New Roman" w:hAnsi="Times New Roman" w:cs="Times New Roman"/>
        </w:rPr>
      </w:pPr>
    </w:p>
    <w:p w14:paraId="65FF4A8E" w14:textId="77777777" w:rsidR="00EB1393" w:rsidRPr="007D0493" w:rsidRDefault="007D0493" w:rsidP="00EB1393">
      <w:pPr>
        <w:spacing w:after="0" w:line="240" w:lineRule="auto"/>
        <w:jc w:val="both"/>
        <w:rPr>
          <w:rFonts w:ascii="Times New Roman" w:hAnsi="Times New Roman" w:cs="Times New Roman"/>
          <w:b/>
          <w:bCs/>
        </w:rPr>
      </w:pPr>
      <w:r>
        <w:rPr>
          <w:rFonts w:ascii="Times New Roman" w:hAnsi="Times New Roman" w:cs="Times New Roman"/>
          <w:b/>
          <w:bCs/>
        </w:rPr>
        <w:t xml:space="preserve">Enero 04 </w:t>
      </w:r>
      <w:r w:rsidR="00EB1393" w:rsidRPr="007D0493">
        <w:rPr>
          <w:rFonts w:ascii="Times New Roman" w:hAnsi="Times New Roman" w:cs="Times New Roman"/>
          <w:b/>
          <w:bCs/>
        </w:rPr>
        <w:t>(mar.) MADRID</w:t>
      </w:r>
      <w:r w:rsidR="004766FC">
        <w:rPr>
          <w:rFonts w:ascii="Times New Roman" w:hAnsi="Times New Roman" w:cs="Times New Roman"/>
          <w:b/>
          <w:bCs/>
        </w:rPr>
        <w:t xml:space="preserve"> - BOGOTÁ</w:t>
      </w:r>
    </w:p>
    <w:p w14:paraId="0DDC0946" w14:textId="77777777" w:rsidR="000B5604" w:rsidRPr="00E63315" w:rsidRDefault="000B5604" w:rsidP="000B5604">
      <w:pPr>
        <w:spacing w:after="0" w:line="240" w:lineRule="auto"/>
        <w:jc w:val="both"/>
        <w:rPr>
          <w:rFonts w:ascii="Times New Roman" w:hAnsi="Times New Roman" w:cs="Times New Roman"/>
        </w:rPr>
      </w:pPr>
      <w:r w:rsidRPr="00E63315">
        <w:rPr>
          <w:rFonts w:ascii="Times New Roman" w:hAnsi="Times New Roman" w:cs="Times New Roman"/>
        </w:rPr>
        <w:t xml:space="preserve">Desayuno. Traslado del hotel al aeropuerto para tomar </w:t>
      </w:r>
      <w:r>
        <w:rPr>
          <w:rFonts w:ascii="Times New Roman" w:hAnsi="Times New Roman" w:cs="Times New Roman"/>
        </w:rPr>
        <w:t xml:space="preserve">el </w:t>
      </w:r>
      <w:r w:rsidRPr="00E63315">
        <w:rPr>
          <w:rFonts w:ascii="Times New Roman" w:hAnsi="Times New Roman" w:cs="Times New Roman"/>
        </w:rPr>
        <w:t>vuelo hacia la ciudad de Bogotá. Llegad</w:t>
      </w:r>
      <w:r>
        <w:rPr>
          <w:rFonts w:ascii="Times New Roman" w:hAnsi="Times New Roman" w:cs="Times New Roman"/>
        </w:rPr>
        <w:t>a</w:t>
      </w:r>
      <w:r w:rsidRPr="00E63315">
        <w:rPr>
          <w:rFonts w:ascii="Times New Roman" w:hAnsi="Times New Roman" w:cs="Times New Roman"/>
        </w:rPr>
        <w:t xml:space="preserve"> y…</w:t>
      </w:r>
    </w:p>
    <w:p w14:paraId="4D5C742E" w14:textId="77777777" w:rsidR="008B5E2F" w:rsidRPr="00983970" w:rsidRDefault="008B5E2F" w:rsidP="00983970">
      <w:pPr>
        <w:spacing w:after="0" w:line="240" w:lineRule="auto"/>
        <w:jc w:val="both"/>
        <w:rPr>
          <w:rFonts w:ascii="Times New Roman" w:hAnsi="Times New Roman" w:cs="Times New Roman"/>
        </w:rPr>
      </w:pPr>
    </w:p>
    <w:p w14:paraId="6EE1F9ED" w14:textId="77777777" w:rsidR="008B5E2F" w:rsidRPr="00004371" w:rsidRDefault="008B5E2F" w:rsidP="00004371">
      <w:pPr>
        <w:spacing w:after="0" w:line="240" w:lineRule="auto"/>
        <w:jc w:val="center"/>
        <w:rPr>
          <w:rFonts w:ascii="Times New Roman" w:hAnsi="Times New Roman" w:cs="Times New Roman"/>
          <w:b/>
          <w:bCs/>
        </w:rPr>
      </w:pPr>
      <w:r w:rsidRPr="00004371">
        <w:rPr>
          <w:rFonts w:ascii="Times New Roman" w:hAnsi="Times New Roman" w:cs="Times New Roman"/>
          <w:b/>
          <w:bCs/>
        </w:rPr>
        <w:t>FIN DE NUESTROS SERVICIOS</w:t>
      </w:r>
    </w:p>
    <w:p w14:paraId="6E3DE48B" w14:textId="77777777" w:rsidR="008B5E2F" w:rsidRDefault="008B5E2F" w:rsidP="006E1B47">
      <w:pPr>
        <w:spacing w:after="0" w:line="240" w:lineRule="auto"/>
        <w:jc w:val="both"/>
        <w:rPr>
          <w:rFonts w:ascii="Times New Roman" w:hAnsi="Times New Roman" w:cs="Times New Roman"/>
          <w:b/>
          <w:bCs/>
        </w:rPr>
      </w:pPr>
    </w:p>
    <w:p w14:paraId="5775949E" w14:textId="77777777" w:rsidR="008B5E2F" w:rsidRDefault="008B5E2F" w:rsidP="006E1B47">
      <w:pPr>
        <w:spacing w:after="0" w:line="240" w:lineRule="auto"/>
        <w:jc w:val="both"/>
        <w:rPr>
          <w:rFonts w:ascii="Times New Roman" w:hAnsi="Times New Roman" w:cs="Times New Roman"/>
          <w:b/>
          <w:bCs/>
        </w:rPr>
      </w:pPr>
    </w:p>
    <w:p w14:paraId="54D34F6F" w14:textId="77777777" w:rsidR="007B1DAE" w:rsidRDefault="007B1DAE" w:rsidP="006E1B47">
      <w:pPr>
        <w:spacing w:after="0" w:line="240" w:lineRule="auto"/>
        <w:jc w:val="both"/>
        <w:rPr>
          <w:rFonts w:ascii="Times New Roman" w:hAnsi="Times New Roman" w:cs="Times New Roman"/>
          <w:b/>
          <w:bCs/>
        </w:rPr>
      </w:pPr>
    </w:p>
    <w:p w14:paraId="499B2D97" w14:textId="77777777" w:rsidR="008B5E2F" w:rsidRPr="008B0B16" w:rsidRDefault="008B5E2F" w:rsidP="006E1B47">
      <w:pPr>
        <w:spacing w:after="0" w:line="240" w:lineRule="auto"/>
        <w:jc w:val="both"/>
        <w:rPr>
          <w:rFonts w:ascii="Times New Roman" w:hAnsi="Times New Roman" w:cs="Times New Roman"/>
          <w:b/>
          <w:bCs/>
        </w:rPr>
      </w:pPr>
      <w:r w:rsidRPr="008B0B16">
        <w:rPr>
          <w:rFonts w:ascii="Times New Roman" w:hAnsi="Times New Roman" w:cs="Times New Roman"/>
          <w:b/>
          <w:bCs/>
        </w:rPr>
        <w:t>SERVICIOS TERRESTRES</w:t>
      </w:r>
      <w:r>
        <w:rPr>
          <w:rFonts w:ascii="Times New Roman" w:hAnsi="Times New Roman" w:cs="Times New Roman"/>
          <w:b/>
          <w:bCs/>
        </w:rPr>
        <w:t xml:space="preserve"> EN DOLARES</w:t>
      </w:r>
      <w:r w:rsidRPr="008B0B16">
        <w:rPr>
          <w:rFonts w:ascii="Times New Roman" w:hAnsi="Times New Roman" w:cs="Times New Roman"/>
          <w:b/>
          <w:bCs/>
        </w:rPr>
        <w:t>:</w:t>
      </w:r>
    </w:p>
    <w:p w14:paraId="6130D2A5" w14:textId="77777777" w:rsidR="008B5E2F" w:rsidRDefault="008B5E2F" w:rsidP="006E1B47">
      <w:pPr>
        <w:spacing w:after="0" w:line="240" w:lineRule="auto"/>
        <w:jc w:val="both"/>
        <w:rPr>
          <w:rFonts w:ascii="Times New Roman" w:hAnsi="Times New Roman" w:cs="Times New Roman"/>
        </w:rPr>
      </w:pPr>
    </w:p>
    <w:p w14:paraId="290DE726" w14:textId="77777777" w:rsidR="008B5E2F" w:rsidRPr="00EA56C6" w:rsidRDefault="008B5E2F" w:rsidP="006E1B47">
      <w:pPr>
        <w:spacing w:after="0" w:line="240" w:lineRule="auto"/>
        <w:jc w:val="both"/>
        <w:rPr>
          <w:rFonts w:ascii="Times New Roman" w:hAnsi="Times New Roman" w:cs="Times New Roman"/>
          <w:b/>
          <w:bCs/>
        </w:rPr>
      </w:pPr>
      <w:r w:rsidRPr="00EA56C6">
        <w:rPr>
          <w:rFonts w:ascii="Times New Roman" w:hAnsi="Times New Roman" w:cs="Times New Roman"/>
          <w:b/>
          <w:bCs/>
        </w:rPr>
        <w:t xml:space="preserve">HOTELES CATEGORIA </w:t>
      </w:r>
      <w:r>
        <w:rPr>
          <w:rFonts w:ascii="Times New Roman" w:hAnsi="Times New Roman" w:cs="Times New Roman"/>
          <w:b/>
          <w:bCs/>
        </w:rPr>
        <w:t>TURISTA SUPERIOR:</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45"/>
        <w:gridCol w:w="2054"/>
        <w:gridCol w:w="2056"/>
        <w:gridCol w:w="2054"/>
      </w:tblGrid>
      <w:tr w:rsidR="00BC2171" w:rsidRPr="00161997" w14:paraId="6DEFD277" w14:textId="77777777" w:rsidTr="00250BA8">
        <w:trPr>
          <w:trHeight w:val="375"/>
          <w:jc w:val="center"/>
        </w:trPr>
        <w:tc>
          <w:tcPr>
            <w:tcW w:w="1792" w:type="pct"/>
            <w:vAlign w:val="center"/>
          </w:tcPr>
          <w:p w14:paraId="1569632A"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br w:type="page"/>
              <w:t>PRECIOS POR PERSONA</w:t>
            </w:r>
          </w:p>
        </w:tc>
        <w:tc>
          <w:tcPr>
            <w:tcW w:w="1069" w:type="pct"/>
            <w:vAlign w:val="center"/>
          </w:tcPr>
          <w:p w14:paraId="070E0B3E"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DOBLE</w:t>
            </w:r>
          </w:p>
        </w:tc>
        <w:tc>
          <w:tcPr>
            <w:tcW w:w="1070" w:type="pct"/>
            <w:vAlign w:val="center"/>
          </w:tcPr>
          <w:p w14:paraId="40D1F9DA"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TRIPLE</w:t>
            </w:r>
          </w:p>
        </w:tc>
        <w:tc>
          <w:tcPr>
            <w:tcW w:w="1070" w:type="pct"/>
            <w:vAlign w:val="center"/>
          </w:tcPr>
          <w:p w14:paraId="526B001A"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SUP. INDIVIDUAL</w:t>
            </w:r>
          </w:p>
        </w:tc>
      </w:tr>
      <w:tr w:rsidR="00BC2171" w:rsidRPr="00161997" w14:paraId="2E43300B" w14:textId="77777777" w:rsidTr="00250BA8">
        <w:trPr>
          <w:jc w:val="center"/>
        </w:trPr>
        <w:tc>
          <w:tcPr>
            <w:tcW w:w="1792" w:type="pct"/>
            <w:vAlign w:val="center"/>
          </w:tcPr>
          <w:p w14:paraId="246A0416" w14:textId="77777777" w:rsidR="00BC2171" w:rsidRPr="00161997" w:rsidRDefault="00BC2171" w:rsidP="000D6427">
            <w:pPr>
              <w:spacing w:after="0" w:line="240" w:lineRule="auto"/>
              <w:jc w:val="both"/>
              <w:rPr>
                <w:rFonts w:ascii="Times New Roman" w:hAnsi="Times New Roman" w:cs="Times New Roman"/>
                <w:b/>
                <w:bCs/>
              </w:rPr>
            </w:pPr>
            <w:r w:rsidRPr="00161997">
              <w:rPr>
                <w:rFonts w:ascii="Times New Roman" w:hAnsi="Times New Roman" w:cs="Times New Roman"/>
                <w:b/>
                <w:bCs/>
              </w:rPr>
              <w:t>Servicios Terrestres</w:t>
            </w:r>
          </w:p>
        </w:tc>
        <w:tc>
          <w:tcPr>
            <w:tcW w:w="1069" w:type="pct"/>
            <w:vAlign w:val="center"/>
          </w:tcPr>
          <w:p w14:paraId="122B865A"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 xml:space="preserve"> 2.</w:t>
            </w:r>
            <w:r w:rsidR="00D236C2">
              <w:rPr>
                <w:rFonts w:ascii="Times New Roman" w:hAnsi="Times New Roman" w:cs="Times New Roman"/>
                <w:b/>
                <w:bCs/>
              </w:rPr>
              <w:t>082</w:t>
            </w:r>
          </w:p>
        </w:tc>
        <w:tc>
          <w:tcPr>
            <w:tcW w:w="1070" w:type="pct"/>
            <w:vAlign w:val="center"/>
          </w:tcPr>
          <w:p w14:paraId="2ACDF3AD"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2.</w:t>
            </w:r>
            <w:r w:rsidR="00D236C2">
              <w:rPr>
                <w:rFonts w:ascii="Times New Roman" w:hAnsi="Times New Roman" w:cs="Times New Roman"/>
                <w:b/>
                <w:bCs/>
              </w:rPr>
              <w:t>042</w:t>
            </w:r>
          </w:p>
        </w:tc>
        <w:tc>
          <w:tcPr>
            <w:tcW w:w="1070" w:type="pct"/>
            <w:vAlign w:val="center"/>
          </w:tcPr>
          <w:p w14:paraId="3A0A0A8A"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sidR="00AA03CF">
              <w:rPr>
                <w:rFonts w:ascii="Times New Roman" w:hAnsi="Times New Roman" w:cs="Times New Roman"/>
                <w:b/>
                <w:bCs/>
              </w:rPr>
              <w:t>996</w:t>
            </w:r>
          </w:p>
        </w:tc>
      </w:tr>
    </w:tbl>
    <w:p w14:paraId="6296DCA7" w14:textId="77777777" w:rsidR="00F743AA" w:rsidRDefault="00F743AA" w:rsidP="001242E6">
      <w:pPr>
        <w:spacing w:after="0" w:line="240" w:lineRule="auto"/>
        <w:jc w:val="both"/>
        <w:rPr>
          <w:rFonts w:ascii="Times New Roman" w:hAnsi="Times New Roman" w:cs="Times New Roman"/>
          <w:b/>
          <w:bCs/>
        </w:rPr>
      </w:pPr>
    </w:p>
    <w:p w14:paraId="509BD785" w14:textId="77777777" w:rsidR="008B5E2F" w:rsidRPr="00EA56C6" w:rsidRDefault="008B5E2F" w:rsidP="001242E6">
      <w:pPr>
        <w:spacing w:after="0" w:line="240" w:lineRule="auto"/>
        <w:jc w:val="both"/>
        <w:rPr>
          <w:rFonts w:ascii="Times New Roman" w:hAnsi="Times New Roman" w:cs="Times New Roman"/>
          <w:b/>
          <w:bCs/>
        </w:rPr>
      </w:pPr>
      <w:r w:rsidRPr="00EA56C6">
        <w:rPr>
          <w:rFonts w:ascii="Times New Roman" w:hAnsi="Times New Roman" w:cs="Times New Roman"/>
          <w:b/>
          <w:bCs/>
        </w:rPr>
        <w:t>HOTELES CATEGORIA PRIMERA</w:t>
      </w:r>
      <w:r>
        <w:rPr>
          <w:rFonts w:ascii="Times New Roman" w:hAnsi="Times New Roman" w:cs="Times New Roman"/>
          <w:b/>
          <w:bCs/>
        </w:rPr>
        <w:t>:</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45"/>
        <w:gridCol w:w="2054"/>
        <w:gridCol w:w="2056"/>
        <w:gridCol w:w="2054"/>
      </w:tblGrid>
      <w:tr w:rsidR="00F23306" w:rsidRPr="00161997" w14:paraId="7CDC2C99" w14:textId="77777777" w:rsidTr="00C02DF4">
        <w:trPr>
          <w:trHeight w:val="375"/>
          <w:jc w:val="center"/>
        </w:trPr>
        <w:tc>
          <w:tcPr>
            <w:tcW w:w="1792" w:type="pct"/>
            <w:vAlign w:val="center"/>
          </w:tcPr>
          <w:p w14:paraId="05A7F5E4" w14:textId="77777777" w:rsidR="00F23306" w:rsidRPr="00161997" w:rsidRDefault="00F23306"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br w:type="page"/>
              <w:t>PRECIOS POR PERSONA</w:t>
            </w:r>
          </w:p>
        </w:tc>
        <w:tc>
          <w:tcPr>
            <w:tcW w:w="1069" w:type="pct"/>
            <w:vAlign w:val="center"/>
          </w:tcPr>
          <w:p w14:paraId="1790E6E0" w14:textId="77777777" w:rsidR="00F23306" w:rsidRPr="00161997" w:rsidRDefault="00F23306"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DOBLE</w:t>
            </w:r>
          </w:p>
        </w:tc>
        <w:tc>
          <w:tcPr>
            <w:tcW w:w="1070" w:type="pct"/>
            <w:vAlign w:val="center"/>
          </w:tcPr>
          <w:p w14:paraId="2CF5D7F3" w14:textId="77777777" w:rsidR="00F23306" w:rsidRPr="00161997" w:rsidRDefault="00F23306"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TRIPLE</w:t>
            </w:r>
          </w:p>
        </w:tc>
        <w:tc>
          <w:tcPr>
            <w:tcW w:w="1069" w:type="pct"/>
            <w:vAlign w:val="center"/>
          </w:tcPr>
          <w:p w14:paraId="6E6A3E12" w14:textId="77777777" w:rsidR="00F23306" w:rsidRPr="00161997" w:rsidRDefault="00F23306"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SUP. INDIVIDUAL</w:t>
            </w:r>
          </w:p>
        </w:tc>
      </w:tr>
      <w:tr w:rsidR="00F23306" w:rsidRPr="00161997" w14:paraId="3742D5A2" w14:textId="77777777" w:rsidTr="00C02DF4">
        <w:trPr>
          <w:jc w:val="center"/>
        </w:trPr>
        <w:tc>
          <w:tcPr>
            <w:tcW w:w="1792" w:type="pct"/>
            <w:vAlign w:val="center"/>
          </w:tcPr>
          <w:p w14:paraId="25A7F7B9" w14:textId="77777777" w:rsidR="00F23306" w:rsidRPr="00161997" w:rsidRDefault="00F23306" w:rsidP="000D6427">
            <w:pPr>
              <w:spacing w:after="0" w:line="240" w:lineRule="auto"/>
              <w:jc w:val="both"/>
              <w:rPr>
                <w:rFonts w:ascii="Times New Roman" w:hAnsi="Times New Roman" w:cs="Times New Roman"/>
                <w:b/>
                <w:bCs/>
              </w:rPr>
            </w:pPr>
            <w:r w:rsidRPr="00161997">
              <w:rPr>
                <w:rFonts w:ascii="Times New Roman" w:hAnsi="Times New Roman" w:cs="Times New Roman"/>
                <w:b/>
                <w:bCs/>
              </w:rPr>
              <w:t>Servicios Terrestres</w:t>
            </w:r>
          </w:p>
        </w:tc>
        <w:tc>
          <w:tcPr>
            <w:tcW w:w="1069" w:type="pct"/>
            <w:vAlign w:val="center"/>
          </w:tcPr>
          <w:p w14:paraId="37D73DB6" w14:textId="77777777" w:rsidR="00F23306" w:rsidRPr="00161997" w:rsidRDefault="00F23306"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 xml:space="preserve"> 2.</w:t>
            </w:r>
            <w:r w:rsidR="00AA03CF">
              <w:rPr>
                <w:rFonts w:ascii="Times New Roman" w:hAnsi="Times New Roman" w:cs="Times New Roman"/>
                <w:b/>
                <w:bCs/>
              </w:rPr>
              <w:t>303</w:t>
            </w:r>
          </w:p>
        </w:tc>
        <w:tc>
          <w:tcPr>
            <w:tcW w:w="1070" w:type="pct"/>
            <w:vAlign w:val="center"/>
          </w:tcPr>
          <w:p w14:paraId="57675039" w14:textId="77777777" w:rsidR="00F23306" w:rsidRPr="00161997" w:rsidRDefault="00F23306"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2.</w:t>
            </w:r>
            <w:r w:rsidR="00AA03CF">
              <w:rPr>
                <w:rFonts w:ascii="Times New Roman" w:hAnsi="Times New Roman" w:cs="Times New Roman"/>
                <w:b/>
                <w:bCs/>
              </w:rPr>
              <w:t>259</w:t>
            </w:r>
          </w:p>
        </w:tc>
        <w:tc>
          <w:tcPr>
            <w:tcW w:w="1069" w:type="pct"/>
            <w:vAlign w:val="center"/>
          </w:tcPr>
          <w:p w14:paraId="317D8422" w14:textId="77777777" w:rsidR="00F23306" w:rsidRPr="00161997" w:rsidRDefault="00F23306"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1.</w:t>
            </w:r>
            <w:r w:rsidR="00AA03CF">
              <w:rPr>
                <w:rFonts w:ascii="Times New Roman" w:hAnsi="Times New Roman" w:cs="Times New Roman"/>
                <w:b/>
                <w:bCs/>
              </w:rPr>
              <w:t>033</w:t>
            </w:r>
          </w:p>
        </w:tc>
      </w:tr>
    </w:tbl>
    <w:p w14:paraId="1A0A740E" w14:textId="77777777" w:rsidR="00C02DF4" w:rsidRDefault="00C02DF4" w:rsidP="00C02DF4">
      <w:pPr>
        <w:spacing w:after="0" w:line="240" w:lineRule="auto"/>
        <w:jc w:val="both"/>
        <w:rPr>
          <w:rFonts w:ascii="Times New Roman" w:hAnsi="Times New Roman" w:cs="Times New Roman"/>
          <w:b/>
          <w:bCs/>
        </w:rPr>
      </w:pPr>
    </w:p>
    <w:p w14:paraId="1E130C83" w14:textId="77777777" w:rsidR="00C02DF4" w:rsidRDefault="00C02DF4" w:rsidP="00C02DF4">
      <w:pPr>
        <w:spacing w:after="0" w:line="240" w:lineRule="auto"/>
        <w:jc w:val="both"/>
        <w:rPr>
          <w:rFonts w:ascii="Times New Roman" w:hAnsi="Times New Roman" w:cs="Times New Roman"/>
          <w:b/>
          <w:bCs/>
        </w:rPr>
      </w:pPr>
    </w:p>
    <w:p w14:paraId="5BD3C5BF" w14:textId="77777777" w:rsidR="00C02DF4" w:rsidRDefault="00C02DF4" w:rsidP="00C02DF4">
      <w:pPr>
        <w:autoSpaceDE w:val="0"/>
        <w:autoSpaceDN w:val="0"/>
        <w:adjustRightInd w:val="0"/>
        <w:spacing w:after="0" w:line="240" w:lineRule="auto"/>
        <w:jc w:val="both"/>
        <w:rPr>
          <w:rFonts w:ascii="Times New Roman" w:hAnsi="Times New Roman" w:cs="Times New Roman"/>
          <w:color w:val="000000"/>
        </w:rPr>
      </w:pPr>
      <w:r w:rsidRPr="00664234">
        <w:rPr>
          <w:rFonts w:ascii="Times New Roman" w:hAnsi="Times New Roman" w:cs="Times New Roman"/>
          <w:b/>
          <w:bCs/>
          <w:color w:val="000000"/>
        </w:rPr>
        <w:t>TARIFAS AEREAS</w:t>
      </w:r>
      <w:r>
        <w:rPr>
          <w:rFonts w:ascii="Times New Roman" w:hAnsi="Times New Roman" w:cs="Times New Roman"/>
          <w:b/>
          <w:bCs/>
          <w:color w:val="000000"/>
        </w:rPr>
        <w:t xml:space="preserve"> (PROMOCIONALES) EN DOLARES</w:t>
      </w:r>
      <w:r w:rsidRPr="0097694F">
        <w:rPr>
          <w:rFonts w:ascii="Times New Roman" w:hAnsi="Times New Roman" w:cs="Times New Roman"/>
          <w:b/>
          <w:bCs/>
          <w:color w:val="000000"/>
        </w:rPr>
        <w:t>:</w:t>
      </w:r>
    </w:p>
    <w:p w14:paraId="66560727" w14:textId="77777777" w:rsidR="00C02DF4" w:rsidRDefault="00C02DF4" w:rsidP="00C02DF4">
      <w:pPr>
        <w:autoSpaceDE w:val="0"/>
        <w:autoSpaceDN w:val="0"/>
        <w:adjustRightInd w:val="0"/>
        <w:spacing w:after="0" w:line="240" w:lineRule="auto"/>
        <w:jc w:val="both"/>
        <w:rPr>
          <w:rFonts w:ascii="Times New Roman" w:hAnsi="Times New Roman" w:cs="Times New Roman"/>
          <w:b/>
          <w:bCs/>
          <w:color w:val="000000"/>
        </w:rPr>
      </w:pPr>
    </w:p>
    <w:p w14:paraId="0D5D4A0C" w14:textId="146CA014" w:rsidR="00C02DF4" w:rsidRDefault="00C02DF4" w:rsidP="00C02DF4">
      <w:pPr>
        <w:autoSpaceDE w:val="0"/>
        <w:autoSpaceDN w:val="0"/>
        <w:adjustRightInd w:val="0"/>
        <w:spacing w:after="0" w:line="240" w:lineRule="auto"/>
        <w:jc w:val="both"/>
        <w:rPr>
          <w:rFonts w:ascii="Times New Roman" w:hAnsi="Times New Roman" w:cs="Times New Roman"/>
          <w:b/>
          <w:bCs/>
          <w:i/>
          <w:iCs/>
          <w:color w:val="000000"/>
          <w:u w:val="single"/>
        </w:rPr>
      </w:pPr>
      <w:r w:rsidRPr="00DE1804">
        <w:rPr>
          <w:rFonts w:ascii="Times New Roman" w:hAnsi="Times New Roman" w:cs="Times New Roman"/>
          <w:b/>
          <w:bCs/>
          <w:i/>
          <w:iCs/>
          <w:color w:val="000000"/>
          <w:u w:val="single"/>
        </w:rPr>
        <w:t xml:space="preserve">SALIDA </w:t>
      </w:r>
      <w:r w:rsidR="0009239D">
        <w:rPr>
          <w:rFonts w:ascii="Times New Roman" w:hAnsi="Times New Roman" w:cs="Times New Roman"/>
          <w:b/>
          <w:bCs/>
          <w:i/>
          <w:iCs/>
          <w:color w:val="000000"/>
          <w:u w:val="single"/>
        </w:rPr>
        <w:t xml:space="preserve">DICIEMBRE 16 </w:t>
      </w:r>
      <w:r>
        <w:rPr>
          <w:rFonts w:ascii="Times New Roman" w:hAnsi="Times New Roman" w:cs="Times New Roman"/>
          <w:b/>
          <w:bCs/>
          <w:i/>
          <w:iCs/>
          <w:color w:val="000000"/>
          <w:u w:val="single"/>
        </w:rPr>
        <w:t>– VÍA AIR EUROPA</w:t>
      </w:r>
      <w:r w:rsidR="00397141">
        <w:rPr>
          <w:noProof/>
          <w:lang w:eastAsia="es-CO"/>
        </w:rPr>
        <w:drawing>
          <wp:inline distT="0" distB="0" distL="0" distR="0" wp14:anchorId="70E40569" wp14:editId="489843C4">
            <wp:extent cx="1276350" cy="276225"/>
            <wp:effectExtent l="0" t="0" r="0" b="0"/>
            <wp:docPr id="1" name="Imagen 9" descr="Resultado de imagen para logo ai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esultado de imagen para logo air europa"/>
                    <pic:cNvPicPr>
                      <a:picLocks noChangeAspect="1" noChangeArrowheads="1"/>
                    </pic:cNvPicPr>
                  </pic:nvPicPr>
                  <pic:blipFill>
                    <a:blip r:embed="rId5">
                      <a:extLst>
                        <a:ext uri="{28A0092B-C50C-407E-A947-70E740481C1C}">
                          <a14:useLocalDpi xmlns:a14="http://schemas.microsoft.com/office/drawing/2010/main" val="0"/>
                        </a:ext>
                      </a:extLst>
                    </a:blip>
                    <a:srcRect t="25000" r="592" b="35213"/>
                    <a:stretch>
                      <a:fillRect/>
                    </a:stretch>
                  </pic:blipFill>
                  <pic:spPr bwMode="auto">
                    <a:xfrm>
                      <a:off x="0" y="0"/>
                      <a:ext cx="1276350" cy="276225"/>
                    </a:xfrm>
                    <a:prstGeom prst="rect">
                      <a:avLst/>
                    </a:prstGeom>
                    <a:noFill/>
                    <a:ln>
                      <a:noFill/>
                    </a:ln>
                  </pic:spPr>
                </pic:pic>
              </a:graphicData>
            </a:graphic>
          </wp:inline>
        </w:drawing>
      </w:r>
    </w:p>
    <w:p w14:paraId="4EEE70E5" w14:textId="77777777" w:rsidR="00C02DF4" w:rsidRPr="00DE1804" w:rsidRDefault="00C02DF4" w:rsidP="00C02DF4">
      <w:pPr>
        <w:autoSpaceDE w:val="0"/>
        <w:autoSpaceDN w:val="0"/>
        <w:adjustRightInd w:val="0"/>
        <w:spacing w:after="0" w:line="240" w:lineRule="auto"/>
        <w:jc w:val="both"/>
        <w:rPr>
          <w:rFonts w:ascii="Times New Roman" w:hAnsi="Times New Roman" w:cs="Times New Roman"/>
          <w:b/>
          <w:bCs/>
          <w:i/>
          <w:iCs/>
          <w:color w:val="000000"/>
          <w:u w:val="single"/>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C02DF4" w:rsidRPr="009B4FF0" w14:paraId="5F914D89" w14:textId="77777777" w:rsidTr="00D32814">
        <w:tc>
          <w:tcPr>
            <w:tcW w:w="0" w:type="auto"/>
            <w:vAlign w:val="center"/>
          </w:tcPr>
          <w:p w14:paraId="2C6DE66C" w14:textId="77777777" w:rsidR="00C02DF4" w:rsidRPr="00853ECB" w:rsidRDefault="00C02DF4" w:rsidP="007C73BF">
            <w:pPr>
              <w:pStyle w:val="Sinespaciado"/>
              <w:tabs>
                <w:tab w:val="left" w:pos="3855"/>
              </w:tabs>
              <w:jc w:val="both"/>
              <w:rPr>
                <w:rFonts w:ascii="Times New Roman" w:hAnsi="Times New Roman" w:cs="Times New Roman"/>
                <w:b/>
                <w:bCs/>
                <w:i/>
                <w:iCs/>
                <w:sz w:val="24"/>
                <w:szCs w:val="24"/>
              </w:rPr>
            </w:pPr>
            <w:r w:rsidRPr="00853ECB">
              <w:rPr>
                <w:rFonts w:ascii="Times New Roman" w:hAnsi="Times New Roman" w:cs="Times New Roman"/>
              </w:rPr>
              <w:t>Tiquete Aéreo</w:t>
            </w:r>
            <w:r>
              <w:rPr>
                <w:rFonts w:ascii="Times New Roman" w:hAnsi="Times New Roman" w:cs="Times New Roman"/>
              </w:rPr>
              <w:t xml:space="preserve"> (con YQ)</w:t>
            </w:r>
          </w:p>
        </w:tc>
        <w:tc>
          <w:tcPr>
            <w:tcW w:w="2218" w:type="dxa"/>
            <w:vAlign w:val="center"/>
          </w:tcPr>
          <w:p w14:paraId="0F2D7FED" w14:textId="77777777" w:rsidR="00C02DF4" w:rsidRPr="00C704D9" w:rsidRDefault="00C02DF4" w:rsidP="007C73BF">
            <w:pPr>
              <w:pStyle w:val="Sinespaciado"/>
              <w:tabs>
                <w:tab w:val="left" w:pos="3855"/>
              </w:tabs>
              <w:ind w:left="-16" w:firstLine="16"/>
              <w:jc w:val="center"/>
              <w:rPr>
                <w:rFonts w:ascii="Times New Roman" w:hAnsi="Times New Roman" w:cs="Times New Roman"/>
                <w:b/>
                <w:bCs/>
                <w:i/>
                <w:iCs/>
                <w:sz w:val="24"/>
                <w:szCs w:val="24"/>
              </w:rPr>
            </w:pPr>
            <w:r w:rsidRPr="00C704D9">
              <w:rPr>
                <w:rFonts w:ascii="Times New Roman" w:hAnsi="Times New Roman" w:cs="Times New Roman"/>
                <w:b/>
                <w:bCs/>
              </w:rPr>
              <w:t>USD</w:t>
            </w:r>
            <w:r w:rsidR="0009239D">
              <w:rPr>
                <w:rFonts w:ascii="Times New Roman" w:hAnsi="Times New Roman" w:cs="Times New Roman"/>
                <w:b/>
                <w:bCs/>
              </w:rPr>
              <w:t xml:space="preserve">     780</w:t>
            </w:r>
          </w:p>
        </w:tc>
      </w:tr>
      <w:tr w:rsidR="00C02DF4" w:rsidRPr="009B4FF0" w14:paraId="10115531" w14:textId="77777777" w:rsidTr="00D32814">
        <w:tc>
          <w:tcPr>
            <w:tcW w:w="0" w:type="auto"/>
            <w:vAlign w:val="center"/>
          </w:tcPr>
          <w:p w14:paraId="64586193" w14:textId="77777777" w:rsidR="00C02DF4" w:rsidRPr="00853ECB" w:rsidRDefault="00C02DF4" w:rsidP="007C73BF">
            <w:pPr>
              <w:pStyle w:val="Sinespaciado"/>
              <w:tabs>
                <w:tab w:val="left" w:pos="3855"/>
              </w:tabs>
              <w:jc w:val="both"/>
              <w:rPr>
                <w:rFonts w:ascii="Times New Roman" w:hAnsi="Times New Roman" w:cs="Times New Roman"/>
                <w:b/>
                <w:bCs/>
              </w:rPr>
            </w:pPr>
            <w:r w:rsidRPr="00853ECB">
              <w:rPr>
                <w:rFonts w:ascii="Times New Roman" w:hAnsi="Times New Roman" w:cs="Times New Roman"/>
              </w:rPr>
              <w:t>Impuestos (Sujeto a cambio)</w:t>
            </w:r>
          </w:p>
        </w:tc>
        <w:tc>
          <w:tcPr>
            <w:tcW w:w="2218" w:type="dxa"/>
            <w:vAlign w:val="center"/>
          </w:tcPr>
          <w:p w14:paraId="2DA43851" w14:textId="77777777" w:rsidR="00C02DF4" w:rsidRPr="00C704D9" w:rsidRDefault="00C02DF4" w:rsidP="007C73BF">
            <w:pPr>
              <w:pStyle w:val="Sinespaciado"/>
              <w:tabs>
                <w:tab w:val="left" w:pos="3855"/>
              </w:tabs>
              <w:ind w:left="-16" w:firstLine="16"/>
              <w:jc w:val="center"/>
              <w:rPr>
                <w:rFonts w:ascii="Times New Roman" w:hAnsi="Times New Roman" w:cs="Times New Roman"/>
                <w:b/>
                <w:bCs/>
              </w:rPr>
            </w:pPr>
            <w:r w:rsidRPr="00C704D9">
              <w:rPr>
                <w:rFonts w:ascii="Times New Roman" w:hAnsi="Times New Roman" w:cs="Times New Roman"/>
                <w:b/>
                <w:bCs/>
              </w:rPr>
              <w:t xml:space="preserve">USD   </w:t>
            </w:r>
            <w:r>
              <w:rPr>
                <w:rFonts w:ascii="Times New Roman" w:hAnsi="Times New Roman" w:cs="Times New Roman"/>
                <w:b/>
                <w:bCs/>
              </w:rPr>
              <w:t xml:space="preserve">  </w:t>
            </w:r>
            <w:r w:rsidR="0009239D">
              <w:rPr>
                <w:rFonts w:ascii="Times New Roman" w:hAnsi="Times New Roman" w:cs="Times New Roman"/>
                <w:b/>
                <w:bCs/>
              </w:rPr>
              <w:t>190</w:t>
            </w:r>
          </w:p>
        </w:tc>
      </w:tr>
      <w:tr w:rsidR="00C02DF4" w:rsidRPr="009B4FF0" w14:paraId="24E0B5BA" w14:textId="77777777" w:rsidTr="00D32814">
        <w:tc>
          <w:tcPr>
            <w:tcW w:w="0" w:type="auto"/>
            <w:vAlign w:val="center"/>
          </w:tcPr>
          <w:p w14:paraId="03FE0382" w14:textId="77777777" w:rsidR="00C02DF4" w:rsidRPr="00853ECB" w:rsidRDefault="00C02DF4" w:rsidP="007C73BF">
            <w:pPr>
              <w:pStyle w:val="Sinespaciado"/>
              <w:tabs>
                <w:tab w:val="left" w:pos="3855"/>
              </w:tabs>
              <w:jc w:val="both"/>
              <w:rPr>
                <w:rFonts w:ascii="Times New Roman" w:hAnsi="Times New Roman" w:cs="Times New Roman"/>
                <w:b/>
                <w:bCs/>
              </w:rPr>
            </w:pPr>
            <w:r w:rsidRPr="00853ECB">
              <w:rPr>
                <w:rFonts w:ascii="Times New Roman" w:hAnsi="Times New Roman" w:cs="Times New Roman"/>
                <w:b/>
                <w:bCs/>
              </w:rPr>
              <w:t>VALOR TOTAL TARIFA AEREA</w:t>
            </w:r>
          </w:p>
        </w:tc>
        <w:tc>
          <w:tcPr>
            <w:tcW w:w="2218" w:type="dxa"/>
            <w:vAlign w:val="center"/>
          </w:tcPr>
          <w:p w14:paraId="42D94960" w14:textId="77777777" w:rsidR="00C02DF4" w:rsidRPr="00C704D9" w:rsidRDefault="00C02DF4" w:rsidP="007C73BF">
            <w:pPr>
              <w:pStyle w:val="Sinespaciado"/>
              <w:tabs>
                <w:tab w:val="left" w:pos="3855"/>
              </w:tabs>
              <w:ind w:left="-16" w:firstLine="16"/>
              <w:jc w:val="center"/>
              <w:rPr>
                <w:rFonts w:ascii="Times New Roman" w:hAnsi="Times New Roman" w:cs="Times New Roman"/>
                <w:b/>
                <w:bCs/>
              </w:rPr>
            </w:pPr>
            <w:r w:rsidRPr="00C704D9">
              <w:rPr>
                <w:rFonts w:ascii="Times New Roman" w:hAnsi="Times New Roman" w:cs="Times New Roman"/>
                <w:b/>
                <w:bCs/>
              </w:rPr>
              <w:t>USD</w:t>
            </w:r>
            <w:r w:rsidR="0009239D">
              <w:rPr>
                <w:rFonts w:ascii="Times New Roman" w:hAnsi="Times New Roman" w:cs="Times New Roman"/>
                <w:b/>
                <w:bCs/>
              </w:rPr>
              <w:t xml:space="preserve">     970</w:t>
            </w:r>
          </w:p>
        </w:tc>
      </w:tr>
    </w:tbl>
    <w:p w14:paraId="5BA86FD8" w14:textId="77777777" w:rsidR="00C02DF4" w:rsidRDefault="00C02DF4" w:rsidP="00C02DF4">
      <w:pPr>
        <w:spacing w:after="0" w:line="240" w:lineRule="auto"/>
        <w:jc w:val="both"/>
        <w:rPr>
          <w:rFonts w:ascii="Times New Roman" w:hAnsi="Times New Roman" w:cs="Times New Roman"/>
        </w:rPr>
      </w:pPr>
    </w:p>
    <w:tbl>
      <w:tblPr>
        <w:tblW w:w="680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01"/>
        <w:gridCol w:w="1701"/>
        <w:gridCol w:w="1701"/>
        <w:gridCol w:w="1702"/>
      </w:tblGrid>
      <w:tr w:rsidR="00D32814" w:rsidRPr="00937D62" w14:paraId="6E458A67" w14:textId="77777777" w:rsidTr="00C849C9">
        <w:trPr>
          <w:cantSplit/>
          <w:trHeight w:val="283"/>
        </w:trPr>
        <w:tc>
          <w:tcPr>
            <w:tcW w:w="1701" w:type="dxa"/>
            <w:vAlign w:val="center"/>
          </w:tcPr>
          <w:p w14:paraId="67D7920D" w14:textId="77777777" w:rsidR="00D32814" w:rsidRPr="00937D62" w:rsidRDefault="00D32814" w:rsidP="00C849C9">
            <w:pPr>
              <w:pStyle w:val="Sinespaciado"/>
              <w:jc w:val="center"/>
              <w:rPr>
                <w:rFonts w:ascii="Times New Roman" w:hAnsi="Times New Roman" w:cs="Times New Roman"/>
                <w:b/>
                <w:bCs/>
                <w:lang w:val="en-US"/>
              </w:rPr>
            </w:pPr>
            <w:r w:rsidRPr="00937D62">
              <w:rPr>
                <w:rFonts w:ascii="Times New Roman" w:hAnsi="Times New Roman" w:cs="Times New Roman"/>
                <w:b/>
                <w:bCs/>
                <w:lang w:val="en-US"/>
              </w:rPr>
              <w:t>FECHA</w:t>
            </w:r>
          </w:p>
        </w:tc>
        <w:tc>
          <w:tcPr>
            <w:tcW w:w="1701" w:type="dxa"/>
          </w:tcPr>
          <w:p w14:paraId="540ADBBB" w14:textId="77777777" w:rsidR="00D32814" w:rsidRPr="00937D62" w:rsidRDefault="00D32814" w:rsidP="00C849C9">
            <w:pPr>
              <w:pStyle w:val="Sinespaciado"/>
              <w:jc w:val="center"/>
              <w:rPr>
                <w:rFonts w:ascii="Times New Roman" w:hAnsi="Times New Roman" w:cs="Times New Roman"/>
                <w:b/>
                <w:bCs/>
                <w:lang w:val="en-US"/>
              </w:rPr>
            </w:pPr>
            <w:r w:rsidRPr="00937D62">
              <w:rPr>
                <w:rFonts w:ascii="Times New Roman" w:hAnsi="Times New Roman" w:cs="Times New Roman"/>
                <w:b/>
                <w:bCs/>
                <w:lang w:val="en-US"/>
              </w:rPr>
              <w:t>RUTA</w:t>
            </w:r>
          </w:p>
        </w:tc>
        <w:tc>
          <w:tcPr>
            <w:tcW w:w="1701" w:type="dxa"/>
          </w:tcPr>
          <w:p w14:paraId="3F9C7B10" w14:textId="77777777" w:rsidR="00D32814" w:rsidRPr="00937D62" w:rsidRDefault="00D32814" w:rsidP="00C849C9">
            <w:pPr>
              <w:pStyle w:val="Sinespaciado"/>
              <w:jc w:val="center"/>
              <w:rPr>
                <w:rFonts w:ascii="Times New Roman" w:hAnsi="Times New Roman" w:cs="Times New Roman"/>
                <w:b/>
                <w:bCs/>
                <w:lang w:val="en-US"/>
              </w:rPr>
            </w:pPr>
            <w:r w:rsidRPr="00937D62">
              <w:rPr>
                <w:rFonts w:ascii="Times New Roman" w:hAnsi="Times New Roman" w:cs="Times New Roman"/>
                <w:b/>
                <w:bCs/>
                <w:lang w:val="en-US"/>
              </w:rPr>
              <w:t>VUELO</w:t>
            </w:r>
          </w:p>
        </w:tc>
        <w:tc>
          <w:tcPr>
            <w:tcW w:w="1702" w:type="dxa"/>
          </w:tcPr>
          <w:p w14:paraId="7129DE64" w14:textId="77777777" w:rsidR="00D32814" w:rsidRPr="00937D62" w:rsidRDefault="00D32814" w:rsidP="00C849C9">
            <w:pPr>
              <w:pStyle w:val="Sinespaciado"/>
              <w:jc w:val="center"/>
              <w:rPr>
                <w:rFonts w:ascii="Times New Roman" w:hAnsi="Times New Roman" w:cs="Times New Roman"/>
                <w:b/>
                <w:bCs/>
                <w:lang w:val="en-US"/>
              </w:rPr>
            </w:pPr>
            <w:r w:rsidRPr="00937D62">
              <w:rPr>
                <w:rFonts w:ascii="Times New Roman" w:hAnsi="Times New Roman" w:cs="Times New Roman"/>
                <w:b/>
                <w:bCs/>
                <w:lang w:val="en-US"/>
              </w:rPr>
              <w:t>HORARIO</w:t>
            </w:r>
          </w:p>
        </w:tc>
      </w:tr>
      <w:tr w:rsidR="00D32814" w:rsidRPr="009B4FF0" w14:paraId="7F32B680" w14:textId="77777777" w:rsidTr="00C849C9">
        <w:trPr>
          <w:cantSplit/>
          <w:trHeight w:val="283"/>
        </w:trPr>
        <w:tc>
          <w:tcPr>
            <w:tcW w:w="1701" w:type="dxa"/>
            <w:vAlign w:val="center"/>
          </w:tcPr>
          <w:p w14:paraId="7CDB76CB" w14:textId="77777777" w:rsidR="00D32814" w:rsidRPr="00853ECB" w:rsidRDefault="00D32814" w:rsidP="00C849C9">
            <w:pPr>
              <w:pStyle w:val="Sinespaciado"/>
              <w:jc w:val="center"/>
              <w:rPr>
                <w:rFonts w:ascii="Times New Roman" w:hAnsi="Times New Roman" w:cs="Times New Roman"/>
                <w:lang w:val="en-US"/>
              </w:rPr>
            </w:pPr>
            <w:r>
              <w:rPr>
                <w:rFonts w:ascii="Times New Roman" w:hAnsi="Times New Roman" w:cs="Times New Roman"/>
                <w:lang w:val="en-US"/>
              </w:rPr>
              <w:t>Dic 16 / 2021</w:t>
            </w:r>
          </w:p>
        </w:tc>
        <w:tc>
          <w:tcPr>
            <w:tcW w:w="1701" w:type="dxa"/>
          </w:tcPr>
          <w:p w14:paraId="0A6940D0" w14:textId="77777777" w:rsidR="00D32814" w:rsidRPr="00853ECB" w:rsidRDefault="00D32814" w:rsidP="00C849C9">
            <w:pPr>
              <w:pStyle w:val="Sinespaciado"/>
              <w:jc w:val="center"/>
              <w:rPr>
                <w:rFonts w:ascii="Times New Roman" w:hAnsi="Times New Roman" w:cs="Times New Roman"/>
                <w:lang w:val="en-US"/>
              </w:rPr>
            </w:pPr>
            <w:r w:rsidRPr="00853ECB">
              <w:rPr>
                <w:rFonts w:ascii="Times New Roman" w:hAnsi="Times New Roman" w:cs="Times New Roman"/>
                <w:lang w:val="en-US"/>
              </w:rPr>
              <w:t xml:space="preserve">Bogotá </w:t>
            </w:r>
            <w:r>
              <w:rPr>
                <w:rFonts w:ascii="Times New Roman" w:hAnsi="Times New Roman" w:cs="Times New Roman"/>
                <w:lang w:val="en-US"/>
              </w:rPr>
              <w:t>-</w:t>
            </w:r>
            <w:r w:rsidRPr="00853ECB">
              <w:rPr>
                <w:rFonts w:ascii="Times New Roman" w:hAnsi="Times New Roman" w:cs="Times New Roman"/>
                <w:lang w:val="en-US"/>
              </w:rPr>
              <w:t xml:space="preserve"> Madrid</w:t>
            </w:r>
          </w:p>
        </w:tc>
        <w:tc>
          <w:tcPr>
            <w:tcW w:w="1701" w:type="dxa"/>
          </w:tcPr>
          <w:p w14:paraId="02E810CE" w14:textId="77777777" w:rsidR="00D32814" w:rsidRDefault="003055F5" w:rsidP="00C849C9">
            <w:pPr>
              <w:pStyle w:val="Sinespaciado"/>
              <w:jc w:val="center"/>
              <w:rPr>
                <w:rFonts w:ascii="Times New Roman" w:hAnsi="Times New Roman" w:cs="Times New Roman"/>
                <w:lang w:val="en-US"/>
              </w:rPr>
            </w:pPr>
            <w:r>
              <w:rPr>
                <w:rFonts w:ascii="Times New Roman" w:hAnsi="Times New Roman" w:cs="Times New Roman"/>
                <w:lang w:val="en-US"/>
              </w:rPr>
              <w:t>UX</w:t>
            </w:r>
            <w:r w:rsidR="00D32814">
              <w:rPr>
                <w:rFonts w:ascii="Times New Roman" w:hAnsi="Times New Roman" w:cs="Times New Roman"/>
                <w:lang w:val="en-US"/>
              </w:rPr>
              <w:t xml:space="preserve"> </w:t>
            </w:r>
            <w:r>
              <w:rPr>
                <w:rFonts w:ascii="Times New Roman" w:hAnsi="Times New Roman" w:cs="Times New Roman"/>
                <w:lang w:val="en-US"/>
              </w:rPr>
              <w:t>0194</w:t>
            </w:r>
          </w:p>
        </w:tc>
        <w:tc>
          <w:tcPr>
            <w:tcW w:w="1702" w:type="dxa"/>
          </w:tcPr>
          <w:p w14:paraId="1BD96CE1" w14:textId="77777777" w:rsidR="00D32814" w:rsidRDefault="002B2F5C" w:rsidP="00C849C9">
            <w:pPr>
              <w:pStyle w:val="Sinespaciado"/>
              <w:jc w:val="both"/>
              <w:rPr>
                <w:rFonts w:ascii="Times New Roman" w:hAnsi="Times New Roman" w:cs="Times New Roman"/>
                <w:lang w:val="en-US"/>
              </w:rPr>
            </w:pPr>
            <w:r>
              <w:rPr>
                <w:rFonts w:ascii="Times New Roman" w:hAnsi="Times New Roman" w:cs="Times New Roman"/>
                <w:lang w:val="en-US"/>
              </w:rPr>
              <w:t>21</w:t>
            </w:r>
            <w:r w:rsidR="00D32814">
              <w:rPr>
                <w:rFonts w:ascii="Times New Roman" w:hAnsi="Times New Roman" w:cs="Times New Roman"/>
                <w:lang w:val="en-US"/>
              </w:rPr>
              <w:t>:</w:t>
            </w:r>
            <w:r>
              <w:rPr>
                <w:rFonts w:ascii="Times New Roman" w:hAnsi="Times New Roman" w:cs="Times New Roman"/>
                <w:lang w:val="en-US"/>
              </w:rPr>
              <w:t>00</w:t>
            </w:r>
            <w:r w:rsidR="00D32814">
              <w:rPr>
                <w:rFonts w:ascii="Times New Roman" w:hAnsi="Times New Roman" w:cs="Times New Roman"/>
                <w:lang w:val="en-US"/>
              </w:rPr>
              <w:t xml:space="preserve"> – 1</w:t>
            </w:r>
            <w:r>
              <w:rPr>
                <w:rFonts w:ascii="Times New Roman" w:hAnsi="Times New Roman" w:cs="Times New Roman"/>
                <w:lang w:val="en-US"/>
              </w:rPr>
              <w:t>2</w:t>
            </w:r>
            <w:r w:rsidR="00D32814">
              <w:rPr>
                <w:rFonts w:ascii="Times New Roman" w:hAnsi="Times New Roman" w:cs="Times New Roman"/>
                <w:lang w:val="en-US"/>
              </w:rPr>
              <w:t>:</w:t>
            </w:r>
            <w:r>
              <w:rPr>
                <w:rFonts w:ascii="Times New Roman" w:hAnsi="Times New Roman" w:cs="Times New Roman"/>
                <w:lang w:val="en-US"/>
              </w:rPr>
              <w:t>4</w:t>
            </w:r>
            <w:r w:rsidR="00D32814">
              <w:rPr>
                <w:rFonts w:ascii="Times New Roman" w:hAnsi="Times New Roman" w:cs="Times New Roman"/>
                <w:lang w:val="en-US"/>
              </w:rPr>
              <w:t>5+1</w:t>
            </w:r>
          </w:p>
        </w:tc>
      </w:tr>
      <w:tr w:rsidR="00D32814" w:rsidRPr="009B4FF0" w14:paraId="181B0E53" w14:textId="77777777" w:rsidTr="00C849C9">
        <w:trPr>
          <w:cantSplit/>
          <w:trHeight w:val="283"/>
        </w:trPr>
        <w:tc>
          <w:tcPr>
            <w:tcW w:w="1701" w:type="dxa"/>
            <w:vAlign w:val="center"/>
          </w:tcPr>
          <w:p w14:paraId="57903746" w14:textId="77777777" w:rsidR="00D32814" w:rsidRPr="00853ECB" w:rsidRDefault="00D32814" w:rsidP="00C849C9">
            <w:pPr>
              <w:pStyle w:val="Sinespaciado"/>
              <w:jc w:val="center"/>
              <w:rPr>
                <w:rFonts w:ascii="Times New Roman" w:hAnsi="Times New Roman" w:cs="Times New Roman"/>
              </w:rPr>
            </w:pPr>
            <w:r>
              <w:rPr>
                <w:rFonts w:ascii="Times New Roman" w:hAnsi="Times New Roman" w:cs="Times New Roman"/>
              </w:rPr>
              <w:t xml:space="preserve">Ene 04 / 2022      </w:t>
            </w:r>
          </w:p>
        </w:tc>
        <w:tc>
          <w:tcPr>
            <w:tcW w:w="1701" w:type="dxa"/>
          </w:tcPr>
          <w:p w14:paraId="52A54C20" w14:textId="77777777" w:rsidR="00D32814" w:rsidRDefault="00D32814" w:rsidP="00C849C9">
            <w:pPr>
              <w:pStyle w:val="Sinespaciado"/>
              <w:jc w:val="center"/>
              <w:rPr>
                <w:rFonts w:ascii="Times New Roman" w:hAnsi="Times New Roman" w:cs="Times New Roman"/>
              </w:rPr>
            </w:pPr>
            <w:r w:rsidRPr="00853ECB">
              <w:rPr>
                <w:rFonts w:ascii="Times New Roman" w:hAnsi="Times New Roman" w:cs="Times New Roman"/>
              </w:rPr>
              <w:t xml:space="preserve">Madrid </w:t>
            </w:r>
            <w:r>
              <w:rPr>
                <w:rFonts w:ascii="Times New Roman" w:hAnsi="Times New Roman" w:cs="Times New Roman"/>
              </w:rPr>
              <w:t>-</w:t>
            </w:r>
            <w:r w:rsidRPr="00853ECB">
              <w:rPr>
                <w:rFonts w:ascii="Times New Roman" w:hAnsi="Times New Roman" w:cs="Times New Roman"/>
              </w:rPr>
              <w:t xml:space="preserve"> Bogotá</w:t>
            </w:r>
          </w:p>
        </w:tc>
        <w:tc>
          <w:tcPr>
            <w:tcW w:w="1701" w:type="dxa"/>
          </w:tcPr>
          <w:p w14:paraId="2A663D58" w14:textId="77777777" w:rsidR="00D32814" w:rsidRDefault="003055F5" w:rsidP="00C849C9">
            <w:pPr>
              <w:pStyle w:val="Sinespaciado"/>
              <w:jc w:val="center"/>
              <w:rPr>
                <w:rFonts w:ascii="Times New Roman" w:hAnsi="Times New Roman" w:cs="Times New Roman"/>
                <w:lang w:val="en-US"/>
              </w:rPr>
            </w:pPr>
            <w:r>
              <w:rPr>
                <w:rFonts w:ascii="Times New Roman" w:hAnsi="Times New Roman" w:cs="Times New Roman"/>
                <w:lang w:val="en-US"/>
              </w:rPr>
              <w:t>UX 0193</w:t>
            </w:r>
          </w:p>
        </w:tc>
        <w:tc>
          <w:tcPr>
            <w:tcW w:w="1702" w:type="dxa"/>
          </w:tcPr>
          <w:p w14:paraId="2F4C2B04" w14:textId="77777777" w:rsidR="00D32814" w:rsidRDefault="00D32814" w:rsidP="00C849C9">
            <w:pPr>
              <w:pStyle w:val="Sinespaciado"/>
              <w:jc w:val="both"/>
              <w:rPr>
                <w:rFonts w:ascii="Times New Roman" w:hAnsi="Times New Roman" w:cs="Times New Roman"/>
                <w:lang w:val="en-US"/>
              </w:rPr>
            </w:pPr>
            <w:r>
              <w:rPr>
                <w:rFonts w:ascii="Times New Roman" w:hAnsi="Times New Roman" w:cs="Times New Roman"/>
                <w:lang w:val="en-US"/>
              </w:rPr>
              <w:t>1</w:t>
            </w:r>
            <w:r w:rsidR="002B2F5C">
              <w:rPr>
                <w:rFonts w:ascii="Times New Roman" w:hAnsi="Times New Roman" w:cs="Times New Roman"/>
                <w:lang w:val="en-US"/>
              </w:rPr>
              <w:t>5</w:t>
            </w:r>
            <w:r>
              <w:rPr>
                <w:rFonts w:ascii="Times New Roman" w:hAnsi="Times New Roman" w:cs="Times New Roman"/>
                <w:lang w:val="en-US"/>
              </w:rPr>
              <w:t>:00 – 1</w:t>
            </w:r>
            <w:r w:rsidR="002B2F5C">
              <w:rPr>
                <w:rFonts w:ascii="Times New Roman" w:hAnsi="Times New Roman" w:cs="Times New Roman"/>
                <w:lang w:val="en-US"/>
              </w:rPr>
              <w:t>9</w:t>
            </w:r>
            <w:r>
              <w:rPr>
                <w:rFonts w:ascii="Times New Roman" w:hAnsi="Times New Roman" w:cs="Times New Roman"/>
                <w:lang w:val="en-US"/>
              </w:rPr>
              <w:t>:</w:t>
            </w:r>
            <w:r w:rsidR="002B2F5C">
              <w:rPr>
                <w:rFonts w:ascii="Times New Roman" w:hAnsi="Times New Roman" w:cs="Times New Roman"/>
                <w:lang w:val="en-US"/>
              </w:rPr>
              <w:t>00</w:t>
            </w:r>
          </w:p>
        </w:tc>
      </w:tr>
    </w:tbl>
    <w:p w14:paraId="61013FC5" w14:textId="77777777" w:rsidR="00D32814" w:rsidRDefault="00D32814" w:rsidP="00C02DF4">
      <w:pPr>
        <w:spacing w:after="0" w:line="240" w:lineRule="auto"/>
        <w:jc w:val="both"/>
        <w:rPr>
          <w:rFonts w:ascii="Times New Roman" w:hAnsi="Times New Roman" w:cs="Times New Roman"/>
          <w:b/>
          <w:bCs/>
        </w:rPr>
      </w:pPr>
    </w:p>
    <w:p w14:paraId="07F85C8F" w14:textId="77777777" w:rsidR="006E4B02" w:rsidRDefault="006E4B02" w:rsidP="00A2795B">
      <w:pPr>
        <w:spacing w:after="0" w:line="240" w:lineRule="auto"/>
        <w:jc w:val="both"/>
        <w:rPr>
          <w:rFonts w:ascii="Times New Roman" w:hAnsi="Times New Roman" w:cs="Times New Roman"/>
          <w:b/>
          <w:bCs/>
        </w:rPr>
      </w:pPr>
    </w:p>
    <w:p w14:paraId="5E039451"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LOS PRECIOS INCLUYEN:</w:t>
      </w:r>
    </w:p>
    <w:p w14:paraId="4A5DD45F" w14:textId="77777777" w:rsidR="00C02DF4" w:rsidRPr="008F53B0" w:rsidRDefault="00C02DF4" w:rsidP="00C02DF4">
      <w:pPr>
        <w:pStyle w:val="Prrafodelista"/>
        <w:numPr>
          <w:ilvl w:val="0"/>
          <w:numId w:val="1"/>
        </w:numPr>
        <w:spacing w:after="0" w:line="240" w:lineRule="auto"/>
        <w:jc w:val="both"/>
        <w:rPr>
          <w:rFonts w:ascii="Times New Roman" w:hAnsi="Times New Roman" w:cs="Times New Roman"/>
        </w:rPr>
      </w:pPr>
      <w:r w:rsidRPr="008F53B0">
        <w:rPr>
          <w:rFonts w:ascii="Times New Roman" w:hAnsi="Times New Roman" w:cs="Times New Roman"/>
        </w:rPr>
        <w:t>Tiquete Aéreo en la ruta Bogotá</w:t>
      </w:r>
      <w:r>
        <w:rPr>
          <w:rFonts w:ascii="Times New Roman" w:hAnsi="Times New Roman" w:cs="Times New Roman"/>
        </w:rPr>
        <w:t xml:space="preserve"> / </w:t>
      </w:r>
      <w:r w:rsidRPr="008F53B0">
        <w:rPr>
          <w:rFonts w:ascii="Times New Roman" w:hAnsi="Times New Roman" w:cs="Times New Roman"/>
        </w:rPr>
        <w:t xml:space="preserve">Madrid / Bogotá </w:t>
      </w:r>
      <w:r w:rsidR="00270615">
        <w:rPr>
          <w:rFonts w:ascii="Times New Roman" w:hAnsi="Times New Roman" w:cs="Times New Roman"/>
        </w:rPr>
        <w:t>vía Air Europa</w:t>
      </w:r>
    </w:p>
    <w:p w14:paraId="0CA91E66" w14:textId="77777777" w:rsidR="00C02DF4" w:rsidRDefault="00C02DF4" w:rsidP="00C02DF4">
      <w:pPr>
        <w:pStyle w:val="Prrafodelista"/>
        <w:numPr>
          <w:ilvl w:val="0"/>
          <w:numId w:val="1"/>
        </w:numPr>
        <w:spacing w:after="0" w:line="240" w:lineRule="auto"/>
        <w:jc w:val="both"/>
        <w:rPr>
          <w:rFonts w:ascii="Times New Roman" w:hAnsi="Times New Roman" w:cs="Times New Roman"/>
        </w:rPr>
      </w:pPr>
      <w:r w:rsidRPr="008F53B0">
        <w:rPr>
          <w:rFonts w:ascii="Times New Roman" w:hAnsi="Times New Roman" w:cs="Times New Roman"/>
        </w:rPr>
        <w:t>Impuestos, IVA, tasa administrativa sobre la tarifa aérea (sujeta a cambio)</w:t>
      </w:r>
    </w:p>
    <w:p w14:paraId="4EFFF962" w14:textId="77777777" w:rsidR="008B5E2F" w:rsidRDefault="008B5E2F" w:rsidP="00A2795B">
      <w:pPr>
        <w:pStyle w:val="Prrafodelista"/>
        <w:numPr>
          <w:ilvl w:val="0"/>
          <w:numId w:val="1"/>
        </w:numPr>
        <w:spacing w:after="0" w:line="240" w:lineRule="auto"/>
        <w:jc w:val="both"/>
        <w:rPr>
          <w:rFonts w:ascii="Times New Roman" w:hAnsi="Times New Roman" w:cs="Times New Roman"/>
        </w:rPr>
      </w:pPr>
      <w:r w:rsidRPr="00A2795B">
        <w:rPr>
          <w:rFonts w:ascii="Times New Roman" w:hAnsi="Times New Roman" w:cs="Times New Roman"/>
        </w:rPr>
        <w:lastRenderedPageBreak/>
        <w:t>Alojamiento en Hoteles de la Categoría Seleccionada</w:t>
      </w:r>
    </w:p>
    <w:p w14:paraId="4D0F05A2" w14:textId="77777777" w:rsidR="00776F4D" w:rsidRPr="00A2795B" w:rsidRDefault="00776F4D" w:rsidP="00A2795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2 noches de alojamiento en Madrid</w:t>
      </w:r>
    </w:p>
    <w:p w14:paraId="5457FA4E" w14:textId="77777777" w:rsidR="00776F4D" w:rsidRPr="00A2795B" w:rsidRDefault="00F3165D"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w:t>
      </w:r>
      <w:r>
        <w:rPr>
          <w:rFonts w:ascii="Times New Roman" w:hAnsi="Times New Roman" w:cs="Times New Roman"/>
        </w:rPr>
        <w:t>Lourdes</w:t>
      </w:r>
    </w:p>
    <w:p w14:paraId="4E2A7619" w14:textId="77777777" w:rsidR="00776F4D" w:rsidRPr="00A2795B" w:rsidRDefault="00F3165D"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w:t>
      </w:r>
      <w:r>
        <w:rPr>
          <w:rFonts w:ascii="Times New Roman" w:hAnsi="Times New Roman" w:cs="Times New Roman"/>
        </w:rPr>
        <w:t>Orleans</w:t>
      </w:r>
    </w:p>
    <w:p w14:paraId="4E018F46" w14:textId="77777777" w:rsidR="00776F4D" w:rsidRPr="00A2795B" w:rsidRDefault="007E2B80"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3</w:t>
      </w:r>
      <w:r w:rsidR="00776F4D">
        <w:rPr>
          <w:rFonts w:ascii="Times New Roman" w:hAnsi="Times New Roman" w:cs="Times New Roman"/>
        </w:rPr>
        <w:t xml:space="preserve"> noches de alojamiento en </w:t>
      </w:r>
      <w:r>
        <w:rPr>
          <w:rFonts w:ascii="Times New Roman" w:hAnsi="Times New Roman" w:cs="Times New Roman"/>
        </w:rPr>
        <w:t>Paris</w:t>
      </w:r>
    </w:p>
    <w:p w14:paraId="2CE24360" w14:textId="77777777" w:rsidR="00776F4D" w:rsidRPr="00A2795B" w:rsidRDefault="00012FFA"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w:t>
      </w:r>
      <w:r w:rsidRPr="00EB1393">
        <w:rPr>
          <w:rFonts w:ascii="Times New Roman" w:hAnsi="Times New Roman" w:cs="Times New Roman"/>
        </w:rPr>
        <w:t>Frankfurt</w:t>
      </w:r>
    </w:p>
    <w:p w14:paraId="7F3F96A2" w14:textId="77777777" w:rsidR="00776F4D" w:rsidRPr="00A2795B" w:rsidRDefault="00012FFA"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M</w:t>
      </w:r>
      <w:r>
        <w:rPr>
          <w:rFonts w:ascii="Times New Roman" w:hAnsi="Times New Roman" w:cs="Times New Roman"/>
        </w:rPr>
        <w:t>unich</w:t>
      </w:r>
    </w:p>
    <w:p w14:paraId="4582C01C" w14:textId="77777777" w:rsidR="00776F4D" w:rsidRPr="00A2795B" w:rsidRDefault="00776F4D"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2 noches de alojamiento en </w:t>
      </w:r>
      <w:r w:rsidR="009A6D95">
        <w:rPr>
          <w:rFonts w:ascii="Times New Roman" w:hAnsi="Times New Roman" w:cs="Times New Roman"/>
        </w:rPr>
        <w:t>Venecia</w:t>
      </w:r>
    </w:p>
    <w:p w14:paraId="4410C45E" w14:textId="77777777" w:rsidR="00776F4D" w:rsidRPr="00A2795B" w:rsidRDefault="009A6D95"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w:t>
      </w:r>
      <w:r>
        <w:rPr>
          <w:rFonts w:ascii="Times New Roman" w:hAnsi="Times New Roman" w:cs="Times New Roman"/>
        </w:rPr>
        <w:t>Florencia</w:t>
      </w:r>
    </w:p>
    <w:p w14:paraId="524A2DF4" w14:textId="77777777" w:rsidR="00776F4D" w:rsidRPr="00A2795B" w:rsidRDefault="009A6D95"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3</w:t>
      </w:r>
      <w:r w:rsidR="00776F4D">
        <w:rPr>
          <w:rFonts w:ascii="Times New Roman" w:hAnsi="Times New Roman" w:cs="Times New Roman"/>
        </w:rPr>
        <w:t xml:space="preserve"> noches de alojamiento en </w:t>
      </w:r>
      <w:r>
        <w:rPr>
          <w:rFonts w:ascii="Times New Roman" w:hAnsi="Times New Roman" w:cs="Times New Roman"/>
        </w:rPr>
        <w:t>Roma</w:t>
      </w:r>
    </w:p>
    <w:p w14:paraId="02D1C163" w14:textId="77777777" w:rsidR="00776F4D" w:rsidRPr="00A2795B" w:rsidRDefault="009A6D95"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w:t>
      </w:r>
      <w:r>
        <w:rPr>
          <w:rFonts w:ascii="Times New Roman" w:hAnsi="Times New Roman" w:cs="Times New Roman"/>
        </w:rPr>
        <w:t>Niza</w:t>
      </w:r>
    </w:p>
    <w:p w14:paraId="43F49AFA" w14:textId="77777777" w:rsidR="00776F4D" w:rsidRPr="00A2795B" w:rsidRDefault="009A6D95"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w:t>
      </w:r>
      <w:r>
        <w:rPr>
          <w:rFonts w:ascii="Times New Roman" w:hAnsi="Times New Roman" w:cs="Times New Roman"/>
        </w:rPr>
        <w:t>Barcelona</w:t>
      </w:r>
    </w:p>
    <w:p w14:paraId="19EA4284" w14:textId="77777777" w:rsidR="00776F4D" w:rsidRPr="00A2795B" w:rsidRDefault="009A6D95" w:rsidP="00776F4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w:t>
      </w:r>
      <w:r w:rsidR="00776F4D">
        <w:rPr>
          <w:rFonts w:ascii="Times New Roman" w:hAnsi="Times New Roman" w:cs="Times New Roman"/>
        </w:rPr>
        <w:t xml:space="preserve"> noche de alojamiento en Madrid</w:t>
      </w:r>
    </w:p>
    <w:p w14:paraId="4B067654" w14:textId="77777777" w:rsidR="008B5E2F" w:rsidRPr="00A2795B" w:rsidRDefault="008B5E2F" w:rsidP="00A2795B">
      <w:pPr>
        <w:pStyle w:val="Prrafodelista"/>
        <w:numPr>
          <w:ilvl w:val="0"/>
          <w:numId w:val="1"/>
        </w:numPr>
        <w:spacing w:after="0" w:line="240" w:lineRule="auto"/>
        <w:jc w:val="both"/>
        <w:rPr>
          <w:rFonts w:ascii="Times New Roman" w:hAnsi="Times New Roman" w:cs="Times New Roman"/>
        </w:rPr>
      </w:pPr>
      <w:r w:rsidRPr="00A2795B">
        <w:rPr>
          <w:rFonts w:ascii="Times New Roman" w:hAnsi="Times New Roman" w:cs="Times New Roman"/>
        </w:rPr>
        <w:t xml:space="preserve">Desayunos </w:t>
      </w:r>
      <w:r w:rsidR="00054480">
        <w:rPr>
          <w:rFonts w:ascii="Times New Roman" w:hAnsi="Times New Roman" w:cs="Times New Roman"/>
        </w:rPr>
        <w:t>diarios</w:t>
      </w:r>
    </w:p>
    <w:p w14:paraId="51F64D15" w14:textId="77777777" w:rsidR="008B5E2F" w:rsidRPr="00A2795B" w:rsidRDefault="005D2505" w:rsidP="00A2795B">
      <w:pPr>
        <w:pStyle w:val="Prrafodelista"/>
        <w:numPr>
          <w:ilvl w:val="0"/>
          <w:numId w:val="1"/>
        </w:numPr>
        <w:spacing w:after="0" w:line="240" w:lineRule="auto"/>
        <w:jc w:val="both"/>
        <w:rPr>
          <w:rFonts w:ascii="Times New Roman" w:hAnsi="Times New Roman" w:cs="Times New Roman"/>
        </w:rPr>
      </w:pPr>
      <w:r w:rsidRPr="005D2505">
        <w:rPr>
          <w:rFonts w:ascii="Times New Roman" w:hAnsi="Times New Roman" w:cs="Times New Roman"/>
        </w:rPr>
        <w:t>Autocar de lujo</w:t>
      </w:r>
    </w:p>
    <w:p w14:paraId="70F7ECED" w14:textId="77777777" w:rsidR="008B5E2F" w:rsidRPr="00A2795B" w:rsidRDefault="00220A76" w:rsidP="00A2795B">
      <w:pPr>
        <w:pStyle w:val="Prrafodelista"/>
        <w:numPr>
          <w:ilvl w:val="0"/>
          <w:numId w:val="1"/>
        </w:numPr>
        <w:spacing w:after="0" w:line="240" w:lineRule="auto"/>
        <w:jc w:val="both"/>
        <w:rPr>
          <w:rFonts w:ascii="Times New Roman" w:hAnsi="Times New Roman" w:cs="Times New Roman"/>
        </w:rPr>
      </w:pPr>
      <w:r w:rsidRPr="00220A76">
        <w:rPr>
          <w:rFonts w:ascii="Times New Roman" w:hAnsi="Times New Roman" w:cs="Times New Roman"/>
        </w:rPr>
        <w:t>Guía profesional de habla hispana</w:t>
      </w:r>
    </w:p>
    <w:p w14:paraId="7249392E" w14:textId="77777777" w:rsidR="00B449C0" w:rsidRDefault="00B449C0" w:rsidP="00A2795B">
      <w:pPr>
        <w:pStyle w:val="Prrafodelista"/>
        <w:numPr>
          <w:ilvl w:val="0"/>
          <w:numId w:val="1"/>
        </w:numPr>
        <w:spacing w:after="0" w:line="240" w:lineRule="auto"/>
        <w:jc w:val="both"/>
        <w:rPr>
          <w:rFonts w:ascii="Times New Roman" w:hAnsi="Times New Roman" w:cs="Times New Roman"/>
        </w:rPr>
      </w:pPr>
      <w:r w:rsidRPr="00B449C0">
        <w:rPr>
          <w:rFonts w:ascii="Times New Roman" w:hAnsi="Times New Roman" w:cs="Times New Roman"/>
        </w:rPr>
        <w:t>Visitas con guía local en Madrid, Paris, Venecia, Florencia y Roma. Otras serán realizadas por el guía acompañante</w:t>
      </w:r>
    </w:p>
    <w:p w14:paraId="7E2387ED" w14:textId="77777777" w:rsidR="008B5E2F" w:rsidRPr="00A2795B" w:rsidRDefault="008B5E2F" w:rsidP="00A2795B">
      <w:pPr>
        <w:pStyle w:val="Prrafodelista"/>
        <w:numPr>
          <w:ilvl w:val="0"/>
          <w:numId w:val="1"/>
        </w:numPr>
        <w:spacing w:after="0" w:line="240" w:lineRule="auto"/>
        <w:jc w:val="both"/>
        <w:rPr>
          <w:rFonts w:ascii="Times New Roman" w:hAnsi="Times New Roman" w:cs="Times New Roman"/>
        </w:rPr>
      </w:pPr>
      <w:r w:rsidRPr="00A2795B">
        <w:rPr>
          <w:rFonts w:ascii="Times New Roman" w:hAnsi="Times New Roman" w:cs="Times New Roman"/>
        </w:rPr>
        <w:t>Bolsa de viaje</w:t>
      </w:r>
    </w:p>
    <w:p w14:paraId="342296CB" w14:textId="77777777" w:rsidR="008B5E2F" w:rsidRPr="00A2795B" w:rsidRDefault="008B5E2F" w:rsidP="00A2795B">
      <w:pPr>
        <w:pStyle w:val="Prrafodelista"/>
        <w:numPr>
          <w:ilvl w:val="0"/>
          <w:numId w:val="1"/>
        </w:numPr>
        <w:spacing w:after="0" w:line="240" w:lineRule="auto"/>
        <w:jc w:val="both"/>
        <w:rPr>
          <w:rFonts w:ascii="Times New Roman" w:hAnsi="Times New Roman" w:cs="Times New Roman"/>
        </w:rPr>
      </w:pPr>
      <w:r w:rsidRPr="00A2795B">
        <w:rPr>
          <w:rFonts w:ascii="Times New Roman" w:hAnsi="Times New Roman" w:cs="Times New Roman"/>
        </w:rPr>
        <w:t>Traslados Aeropuerto / Hotel / Aeropuerto</w:t>
      </w:r>
    </w:p>
    <w:p w14:paraId="2DFFC1CA" w14:textId="77777777" w:rsidR="008B5E2F" w:rsidRPr="00A2795B" w:rsidRDefault="008B5E2F" w:rsidP="00A2795B">
      <w:pPr>
        <w:pStyle w:val="Prrafodelista"/>
        <w:numPr>
          <w:ilvl w:val="0"/>
          <w:numId w:val="1"/>
        </w:numPr>
        <w:spacing w:after="0" w:line="240" w:lineRule="auto"/>
        <w:jc w:val="both"/>
        <w:rPr>
          <w:rFonts w:ascii="Times New Roman" w:hAnsi="Times New Roman" w:cs="Times New Roman"/>
          <w:b/>
          <w:bCs/>
        </w:rPr>
      </w:pPr>
      <w:r w:rsidRPr="00A2795B">
        <w:rPr>
          <w:rFonts w:ascii="Times New Roman" w:hAnsi="Times New Roman" w:cs="Times New Roman"/>
        </w:rPr>
        <w:t>Tarjeta de asistencia médica (A partir de 70 años cumplidos se debe pagar un suplemento)</w:t>
      </w:r>
    </w:p>
    <w:p w14:paraId="47BA2645" w14:textId="77777777" w:rsidR="00A86015" w:rsidRPr="00A2795B" w:rsidRDefault="00A86015" w:rsidP="00A2795B">
      <w:pPr>
        <w:spacing w:after="0" w:line="240" w:lineRule="auto"/>
        <w:jc w:val="both"/>
        <w:rPr>
          <w:rFonts w:ascii="Times New Roman" w:hAnsi="Times New Roman" w:cs="Times New Roman"/>
          <w:b/>
          <w:bCs/>
        </w:rPr>
      </w:pPr>
    </w:p>
    <w:p w14:paraId="4B5AEE45"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NO INCLUYEN:</w:t>
      </w:r>
    </w:p>
    <w:p w14:paraId="7A73B8A9" w14:textId="77777777" w:rsidR="00F8762C" w:rsidRDefault="00F8762C" w:rsidP="00F8762C">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Visitas opcionales</w:t>
      </w:r>
    </w:p>
    <w:p w14:paraId="4480254E" w14:textId="77777777" w:rsidR="008B5E2F" w:rsidRPr="00A2795B" w:rsidRDefault="00D613BA" w:rsidP="00A2795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Alimentación no mencionada</w:t>
      </w:r>
    </w:p>
    <w:p w14:paraId="0323E932" w14:textId="77777777" w:rsidR="008B5E2F" w:rsidRPr="00A2795B" w:rsidRDefault="008B5E2F" w:rsidP="00A2795B">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Propinas a los conductores y guías</w:t>
      </w:r>
    </w:p>
    <w:p w14:paraId="13B5DE10" w14:textId="77777777" w:rsidR="00D613BA" w:rsidRPr="00A2795B" w:rsidRDefault="00D613BA" w:rsidP="00D613BA">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Gastos de índole personal</w:t>
      </w:r>
    </w:p>
    <w:p w14:paraId="4314B673" w14:textId="77777777" w:rsidR="008B5E2F" w:rsidRPr="00A2795B" w:rsidRDefault="008B5E2F" w:rsidP="00A2795B">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2% de Fee Bancario sobre la porción terrestre</w:t>
      </w:r>
    </w:p>
    <w:p w14:paraId="0CA831D2" w14:textId="77777777" w:rsidR="0083509E" w:rsidRDefault="0083509E" w:rsidP="0083509E">
      <w:pPr>
        <w:pStyle w:val="Prrafodelista"/>
        <w:numPr>
          <w:ilvl w:val="0"/>
          <w:numId w:val="2"/>
        </w:numPr>
        <w:spacing w:after="0" w:line="240" w:lineRule="auto"/>
        <w:jc w:val="both"/>
        <w:rPr>
          <w:rFonts w:ascii="Times New Roman" w:hAnsi="Times New Roman" w:cs="Times New Roman"/>
        </w:rPr>
      </w:pPr>
      <w:r w:rsidRPr="00926DF8">
        <w:rPr>
          <w:rFonts w:ascii="Times New Roman" w:hAnsi="Times New Roman" w:cs="Times New Roman"/>
        </w:rPr>
        <w:t>Tiquetes Aéreos desde otras ciudades de Colombia</w:t>
      </w:r>
    </w:p>
    <w:p w14:paraId="2B8C092D" w14:textId="77777777" w:rsidR="00D613BA" w:rsidRDefault="00D613BA" w:rsidP="0083509E">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Servicios no especificados</w:t>
      </w:r>
    </w:p>
    <w:p w14:paraId="3648CC8E" w14:textId="77777777" w:rsidR="008B5E2F" w:rsidRPr="00A2795B" w:rsidRDefault="008B5E2F" w:rsidP="00A2795B">
      <w:pPr>
        <w:spacing w:after="0" w:line="240" w:lineRule="auto"/>
        <w:jc w:val="both"/>
        <w:rPr>
          <w:rFonts w:ascii="Times New Roman" w:hAnsi="Times New Roman" w:cs="Times New Roman"/>
        </w:rPr>
      </w:pPr>
    </w:p>
    <w:p w14:paraId="21DC28D2" w14:textId="77777777" w:rsidR="0055529A" w:rsidRPr="00A2795B" w:rsidRDefault="0055529A" w:rsidP="00A2795B">
      <w:pPr>
        <w:spacing w:after="0" w:line="240" w:lineRule="auto"/>
        <w:jc w:val="both"/>
        <w:rPr>
          <w:rFonts w:ascii="Times New Roman" w:hAnsi="Times New Roman" w:cs="Times New Roman"/>
        </w:rPr>
      </w:pPr>
    </w:p>
    <w:p w14:paraId="1616D3D6" w14:textId="77777777" w:rsidR="008B5E2F" w:rsidRPr="00A2795B" w:rsidRDefault="008B5E2F" w:rsidP="00815145">
      <w:pPr>
        <w:spacing w:after="0" w:line="240" w:lineRule="auto"/>
        <w:jc w:val="both"/>
        <w:rPr>
          <w:rFonts w:ascii="Times New Roman" w:hAnsi="Times New Roman" w:cs="Times New Roman"/>
          <w:b/>
          <w:bCs/>
        </w:rPr>
      </w:pPr>
      <w:r w:rsidRPr="00A2795B">
        <w:rPr>
          <w:rFonts w:ascii="Times New Roman" w:hAnsi="Times New Roman" w:cs="Times New Roman"/>
          <w:b/>
          <w:bCs/>
        </w:rPr>
        <w:t>CONDICIONES:</w:t>
      </w:r>
    </w:p>
    <w:p w14:paraId="04C98087" w14:textId="77777777" w:rsidR="00815145" w:rsidRPr="00926DF8" w:rsidRDefault="00815145" w:rsidP="00815145">
      <w:pPr>
        <w:pStyle w:val="Prrafodelista"/>
        <w:numPr>
          <w:ilvl w:val="0"/>
          <w:numId w:val="3"/>
        </w:numPr>
        <w:spacing w:after="0" w:line="240" w:lineRule="auto"/>
        <w:jc w:val="both"/>
        <w:rPr>
          <w:rFonts w:ascii="Times New Roman" w:hAnsi="Times New Roman" w:cs="Times New Roman"/>
        </w:rPr>
      </w:pPr>
      <w:r w:rsidRPr="00926DF8">
        <w:rPr>
          <w:rFonts w:ascii="Times New Roman" w:hAnsi="Times New Roman" w:cs="Times New Roman"/>
        </w:rPr>
        <w:t>Para reserva</w:t>
      </w:r>
      <w:r>
        <w:rPr>
          <w:rFonts w:ascii="Times New Roman" w:hAnsi="Times New Roman" w:cs="Times New Roman"/>
        </w:rPr>
        <w:t xml:space="preserve">r es necesario un </w:t>
      </w:r>
      <w:r w:rsidRPr="00C02944">
        <w:rPr>
          <w:rFonts w:ascii="Times New Roman" w:hAnsi="Times New Roman" w:cs="Times New Roman"/>
          <w:b/>
          <w:bCs/>
        </w:rPr>
        <w:t xml:space="preserve">depósito de </w:t>
      </w:r>
      <w:r>
        <w:rPr>
          <w:rFonts w:ascii="Times New Roman" w:hAnsi="Times New Roman" w:cs="Times New Roman"/>
          <w:b/>
          <w:bCs/>
        </w:rPr>
        <w:t xml:space="preserve">USD 500 </w:t>
      </w:r>
      <w:r w:rsidRPr="007A5082">
        <w:rPr>
          <w:rFonts w:ascii="Times New Roman" w:hAnsi="Times New Roman" w:cs="Times New Roman"/>
        </w:rPr>
        <w:t>por</w:t>
      </w:r>
      <w:r w:rsidRPr="00926DF8">
        <w:rPr>
          <w:rFonts w:ascii="Times New Roman" w:hAnsi="Times New Roman" w:cs="Times New Roman"/>
        </w:rPr>
        <w:t xml:space="preserve"> persona, sin el depósito no se garantizan las reservas terrestres ni los cupos aéreos.</w:t>
      </w:r>
    </w:p>
    <w:p w14:paraId="41546EF8" w14:textId="77777777" w:rsidR="00815145" w:rsidRDefault="00815145" w:rsidP="00815145">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tiquetes aéreos se deben pagar en Pesos colombianos al tipo de cambio (TRM) del día en que se haga la emisión.</w:t>
      </w:r>
    </w:p>
    <w:p w14:paraId="5F31F536" w14:textId="77777777" w:rsidR="00815145" w:rsidRDefault="00815145" w:rsidP="00815145">
      <w:pPr>
        <w:pStyle w:val="Prrafodelista"/>
        <w:numPr>
          <w:ilvl w:val="0"/>
          <w:numId w:val="3"/>
        </w:numPr>
        <w:spacing w:after="0" w:line="240" w:lineRule="auto"/>
        <w:jc w:val="both"/>
        <w:rPr>
          <w:rFonts w:ascii="Times New Roman" w:hAnsi="Times New Roman" w:cs="Times New Roman"/>
        </w:rPr>
      </w:pPr>
      <w:r w:rsidRPr="00926DF8">
        <w:rPr>
          <w:rFonts w:ascii="Times New Roman" w:hAnsi="Times New Roman" w:cs="Times New Roman"/>
        </w:rPr>
        <w:t>Los tiq</w:t>
      </w:r>
      <w:r>
        <w:rPr>
          <w:rFonts w:ascii="Times New Roman" w:hAnsi="Times New Roman" w:cs="Times New Roman"/>
        </w:rPr>
        <w:t xml:space="preserve">uetes aéreos se emiten a través de </w:t>
      </w:r>
      <w:r w:rsidRPr="00926DF8">
        <w:rPr>
          <w:rFonts w:ascii="Times New Roman" w:hAnsi="Times New Roman" w:cs="Times New Roman"/>
        </w:rPr>
        <w:t>Giratur 45 días antes de la salida, posterior a esta fecha los precios pueden variar.</w:t>
      </w:r>
    </w:p>
    <w:p w14:paraId="1A98FFA5" w14:textId="77777777" w:rsidR="002075E9" w:rsidRPr="002075E9" w:rsidRDefault="002075E9" w:rsidP="002075E9">
      <w:pPr>
        <w:numPr>
          <w:ilvl w:val="0"/>
          <w:numId w:val="3"/>
        </w:numPr>
        <w:spacing w:after="0" w:line="240" w:lineRule="auto"/>
        <w:jc w:val="both"/>
        <w:rPr>
          <w:rFonts w:ascii="Times New Roman" w:hAnsi="Times New Roman" w:cs="Times New Roman"/>
        </w:rPr>
      </w:pPr>
      <w:r w:rsidRPr="002075E9">
        <w:rPr>
          <w:rFonts w:ascii="Times New Roman" w:hAnsi="Times New Roman" w:cs="Times New Roman"/>
        </w:rPr>
        <w:t>Si hay únicamente un depósito en la reserva</w:t>
      </w:r>
      <w:r>
        <w:rPr>
          <w:rFonts w:ascii="Times New Roman" w:hAnsi="Times New Roman" w:cs="Times New Roman"/>
        </w:rPr>
        <w:t xml:space="preserve"> y </w:t>
      </w:r>
      <w:r w:rsidR="00B25B3E">
        <w:rPr>
          <w:rFonts w:ascii="Times New Roman" w:hAnsi="Times New Roman" w:cs="Times New Roman"/>
        </w:rPr>
        <w:t>se presenta algún</w:t>
      </w:r>
      <w:r w:rsidRPr="002075E9">
        <w:rPr>
          <w:rFonts w:ascii="Times New Roman" w:hAnsi="Times New Roman" w:cs="Times New Roman"/>
        </w:rPr>
        <w:t xml:space="preserve"> cambio en la tarifa por los motivos </w:t>
      </w:r>
      <w:r>
        <w:rPr>
          <w:rFonts w:ascii="Times New Roman" w:hAnsi="Times New Roman" w:cs="Times New Roman"/>
        </w:rPr>
        <w:t>ajenos a Giratur</w:t>
      </w:r>
      <w:r w:rsidR="00B25B3E">
        <w:rPr>
          <w:rFonts w:ascii="Times New Roman" w:hAnsi="Times New Roman" w:cs="Times New Roman"/>
        </w:rPr>
        <w:t xml:space="preserve"> SAS</w:t>
      </w:r>
      <w:r w:rsidRPr="002075E9">
        <w:rPr>
          <w:rFonts w:ascii="Times New Roman" w:hAnsi="Times New Roman" w:cs="Times New Roman"/>
        </w:rPr>
        <w:t>, la diferencia a pagar será informada y asumida por el pasajero.</w:t>
      </w:r>
    </w:p>
    <w:p w14:paraId="7A942D69" w14:textId="77777777" w:rsidR="00815145" w:rsidRPr="00926DF8" w:rsidRDefault="00815145" w:rsidP="00815145">
      <w:pPr>
        <w:pStyle w:val="Prrafodelista"/>
        <w:numPr>
          <w:ilvl w:val="0"/>
          <w:numId w:val="3"/>
        </w:numPr>
        <w:spacing w:after="0" w:line="240" w:lineRule="auto"/>
        <w:jc w:val="both"/>
        <w:rPr>
          <w:rFonts w:ascii="Times New Roman" w:hAnsi="Times New Roman" w:cs="Times New Roman"/>
        </w:rPr>
      </w:pPr>
      <w:r w:rsidRPr="00926DF8">
        <w:rPr>
          <w:rFonts w:ascii="Times New Roman" w:hAnsi="Times New Roman" w:cs="Times New Roman"/>
        </w:rPr>
        <w:t>Los precios están sujetos a cambio sin previo aviso.</w:t>
      </w:r>
    </w:p>
    <w:p w14:paraId="219F187F" w14:textId="77777777" w:rsidR="00815145" w:rsidRDefault="00815145" w:rsidP="00815145">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Una vez emitidos los tiquetes, estos no son reembolsables</w:t>
      </w:r>
      <w:r w:rsidRPr="00926DF8">
        <w:rPr>
          <w:rFonts w:ascii="Times New Roman" w:hAnsi="Times New Roman" w:cs="Times New Roman"/>
        </w:rPr>
        <w:t>.</w:t>
      </w:r>
    </w:p>
    <w:p w14:paraId="6F7B83A5" w14:textId="77777777" w:rsidR="00D613BA" w:rsidRPr="001F4CBF" w:rsidRDefault="00D613BA" w:rsidP="00D613BA">
      <w:pPr>
        <w:numPr>
          <w:ilvl w:val="0"/>
          <w:numId w:val="3"/>
        </w:numPr>
        <w:spacing w:after="0" w:line="240" w:lineRule="auto"/>
        <w:jc w:val="both"/>
        <w:rPr>
          <w:rFonts w:ascii="Times New Roman" w:hAnsi="Times New Roman" w:cs="Times New Roman"/>
          <w:b/>
          <w:bCs/>
          <w:color w:val="000000"/>
        </w:rPr>
      </w:pPr>
      <w:r>
        <w:rPr>
          <w:rFonts w:ascii="Times New Roman" w:hAnsi="Times New Roman" w:cs="Times New Roman"/>
          <w:color w:val="000000"/>
        </w:rPr>
        <w:t>Las tarifas aéreas son promociónales por lo que no da derecho a reembolso y retracto.</w:t>
      </w:r>
    </w:p>
    <w:p w14:paraId="70764407" w14:textId="77777777" w:rsidR="001F4CBF" w:rsidRPr="001F4CBF" w:rsidRDefault="001F4CBF" w:rsidP="001F4CBF">
      <w:pPr>
        <w:numPr>
          <w:ilvl w:val="0"/>
          <w:numId w:val="3"/>
        </w:numPr>
        <w:spacing w:after="0" w:line="240" w:lineRule="auto"/>
        <w:jc w:val="both"/>
        <w:rPr>
          <w:rFonts w:ascii="Times New Roman" w:hAnsi="Times New Roman" w:cs="Times New Roman"/>
          <w:color w:val="000000"/>
        </w:rPr>
      </w:pPr>
      <w:r w:rsidRPr="001F4CBF">
        <w:rPr>
          <w:rFonts w:ascii="Times New Roman" w:hAnsi="Times New Roman" w:cs="Times New Roman"/>
          <w:color w:val="000000"/>
        </w:rPr>
        <w:t>Pasaporte con una vigencia mínima de seis meses, con hojas disponibles para colocarle los sellos de ingreso y salida de los países que se visiten.</w:t>
      </w:r>
    </w:p>
    <w:p w14:paraId="041CC0C0" w14:textId="77777777" w:rsidR="001F4CBF" w:rsidRPr="001F4CBF" w:rsidRDefault="001F4CBF" w:rsidP="001F4CBF">
      <w:pPr>
        <w:numPr>
          <w:ilvl w:val="0"/>
          <w:numId w:val="3"/>
        </w:numPr>
        <w:spacing w:after="0" w:line="240" w:lineRule="auto"/>
        <w:jc w:val="both"/>
        <w:rPr>
          <w:rFonts w:ascii="Times New Roman" w:hAnsi="Times New Roman" w:cs="Times New Roman"/>
          <w:color w:val="000000"/>
        </w:rPr>
      </w:pPr>
      <w:r w:rsidRPr="001F4CBF">
        <w:rPr>
          <w:rFonts w:ascii="Times New Roman" w:hAnsi="Times New Roman" w:cs="Times New Roman"/>
          <w:color w:val="000000"/>
        </w:rPr>
        <w:t>Permiso de salida y registro civil en caso de viajar con menores de edad, carta autenticada en notaria informando datos de la persona con quien viaja el menor, motivo del viaje y fecha de salida y regreso (se sugiere llevar fotocopias adicionales de este documento).</w:t>
      </w:r>
    </w:p>
    <w:p w14:paraId="5E1B3122" w14:textId="77777777" w:rsidR="001F4CBF" w:rsidRPr="001F4CBF" w:rsidRDefault="001F4CBF" w:rsidP="001F4CBF">
      <w:pPr>
        <w:numPr>
          <w:ilvl w:val="0"/>
          <w:numId w:val="3"/>
        </w:numPr>
        <w:spacing w:after="0" w:line="240" w:lineRule="auto"/>
        <w:jc w:val="both"/>
        <w:rPr>
          <w:rFonts w:ascii="Times New Roman" w:hAnsi="Times New Roman" w:cs="Times New Roman"/>
          <w:color w:val="000000"/>
        </w:rPr>
      </w:pPr>
      <w:r w:rsidRPr="001F4CBF">
        <w:rPr>
          <w:rFonts w:ascii="Times New Roman" w:hAnsi="Times New Roman" w:cs="Times New Roman"/>
          <w:color w:val="000000"/>
        </w:rPr>
        <w:t>Es responsabilidad de los pasajeros tener toda su documentación al día para no tener inconvenientes en los aeropuertos.</w:t>
      </w:r>
    </w:p>
    <w:p w14:paraId="5438C5B5" w14:textId="77777777" w:rsidR="00376ED0" w:rsidRDefault="00376ED0" w:rsidP="00815145">
      <w:pPr>
        <w:spacing w:after="0" w:line="240" w:lineRule="auto"/>
        <w:jc w:val="both"/>
        <w:rPr>
          <w:rFonts w:ascii="Times New Roman" w:hAnsi="Times New Roman" w:cs="Times New Roman"/>
          <w:b/>
          <w:bCs/>
          <w:color w:val="000000"/>
        </w:rPr>
      </w:pPr>
    </w:p>
    <w:p w14:paraId="2105A139" w14:textId="77777777" w:rsidR="00656D5B" w:rsidRDefault="00656D5B" w:rsidP="00815145">
      <w:pPr>
        <w:spacing w:after="0" w:line="240" w:lineRule="auto"/>
        <w:jc w:val="both"/>
        <w:rPr>
          <w:rFonts w:ascii="Times New Roman" w:hAnsi="Times New Roman" w:cs="Times New Roman"/>
          <w:b/>
          <w:bCs/>
          <w:color w:val="000000"/>
        </w:rPr>
      </w:pPr>
    </w:p>
    <w:p w14:paraId="7006D3D5" w14:textId="77777777" w:rsidR="00376ED0" w:rsidRDefault="00376ED0" w:rsidP="00376ED0">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IMPORTANTE:</w:t>
      </w:r>
    </w:p>
    <w:p w14:paraId="50F98132" w14:textId="77777777" w:rsidR="00376ED0" w:rsidRPr="0027110E" w:rsidRDefault="00376ED0" w:rsidP="002075E9">
      <w:pPr>
        <w:numPr>
          <w:ilvl w:val="0"/>
          <w:numId w:val="8"/>
        </w:numPr>
        <w:spacing w:after="0" w:line="240" w:lineRule="auto"/>
        <w:jc w:val="both"/>
        <w:rPr>
          <w:rFonts w:ascii="Times New Roman" w:hAnsi="Times New Roman" w:cs="Times New Roman"/>
          <w:b/>
          <w:bCs/>
          <w:color w:val="000000"/>
        </w:rPr>
      </w:pPr>
      <w:r>
        <w:rPr>
          <w:rFonts w:ascii="Times New Roman" w:hAnsi="Times New Roman" w:cs="Times New Roman"/>
          <w:color w:val="000000"/>
        </w:rPr>
        <w:t>La acomodación triple no la recomendamos debido a que la cama adicional es incomoda en algunos hoteles, no son tres camas iguales.</w:t>
      </w:r>
    </w:p>
    <w:p w14:paraId="0EDE4DE2" w14:textId="77777777" w:rsidR="00376ED0" w:rsidRPr="00D613BA" w:rsidRDefault="00376ED0" w:rsidP="002075E9">
      <w:pPr>
        <w:numPr>
          <w:ilvl w:val="0"/>
          <w:numId w:val="8"/>
        </w:numPr>
        <w:spacing w:after="0" w:line="240" w:lineRule="auto"/>
        <w:jc w:val="both"/>
        <w:rPr>
          <w:rFonts w:ascii="Times New Roman" w:hAnsi="Times New Roman" w:cs="Times New Roman"/>
          <w:b/>
          <w:bCs/>
          <w:color w:val="000000"/>
        </w:rPr>
      </w:pPr>
      <w:r>
        <w:rPr>
          <w:rFonts w:ascii="Times New Roman" w:hAnsi="Times New Roman" w:cs="Times New Roman"/>
          <w:color w:val="000000"/>
        </w:rPr>
        <w:t>En caso de pérdida de documentos durante el viaje los gastos que se generen por este hecho correrán por cuenta de cada pasajero.</w:t>
      </w:r>
    </w:p>
    <w:p w14:paraId="015E8E1A" w14:textId="77777777" w:rsidR="00D613BA" w:rsidRPr="005501A1" w:rsidRDefault="00D613BA" w:rsidP="00D613BA">
      <w:pPr>
        <w:numPr>
          <w:ilvl w:val="0"/>
          <w:numId w:val="8"/>
        </w:numPr>
        <w:spacing w:after="0" w:line="240" w:lineRule="auto"/>
        <w:jc w:val="both"/>
        <w:rPr>
          <w:rFonts w:ascii="Times New Roman" w:hAnsi="Times New Roman" w:cs="Times New Roman"/>
          <w:color w:val="000000"/>
        </w:rPr>
      </w:pPr>
      <w:r w:rsidRPr="005501A1">
        <w:rPr>
          <w:rFonts w:ascii="Times New Roman" w:hAnsi="Times New Roman" w:cs="Times New Roman"/>
          <w:color w:val="000000"/>
        </w:rPr>
        <w:t>Los hoteles mencionados como previstos al final están sujetos a variación, sin alterar en ningún momento su categoría.</w:t>
      </w:r>
    </w:p>
    <w:p w14:paraId="237E3B5C" w14:textId="77777777" w:rsidR="005501A1" w:rsidRPr="005501A1" w:rsidRDefault="005501A1" w:rsidP="005501A1">
      <w:pPr>
        <w:numPr>
          <w:ilvl w:val="0"/>
          <w:numId w:val="8"/>
        </w:numPr>
        <w:spacing w:after="0" w:line="240" w:lineRule="auto"/>
        <w:jc w:val="both"/>
        <w:rPr>
          <w:rFonts w:ascii="Times New Roman" w:hAnsi="Times New Roman" w:cs="Times New Roman"/>
          <w:color w:val="000000"/>
        </w:rPr>
      </w:pPr>
      <w:r w:rsidRPr="005501A1">
        <w:rPr>
          <w:rFonts w:ascii="Times New Roman" w:hAnsi="Times New Roman" w:cs="Times New Roman"/>
          <w:color w:val="000000"/>
        </w:rPr>
        <w:t xml:space="preserve">Los hoteles previstos en el </w:t>
      </w:r>
      <w:r>
        <w:rPr>
          <w:rFonts w:ascii="Times New Roman" w:hAnsi="Times New Roman" w:cs="Times New Roman"/>
          <w:color w:val="000000"/>
        </w:rPr>
        <w:t>programa</w:t>
      </w:r>
      <w:r w:rsidRPr="005501A1">
        <w:rPr>
          <w:rFonts w:ascii="Times New Roman" w:hAnsi="Times New Roman" w:cs="Times New Roman"/>
          <w:color w:val="000000"/>
        </w:rPr>
        <w:t xml:space="preserve"> cuentan con los Protocolos de Bioseguridad. Las habitaciones que se ofrece son de categoría estándar.</w:t>
      </w:r>
    </w:p>
    <w:p w14:paraId="3CB80FF1" w14:textId="77777777" w:rsidR="005501A1" w:rsidRPr="005501A1" w:rsidRDefault="005501A1" w:rsidP="005501A1">
      <w:pPr>
        <w:numPr>
          <w:ilvl w:val="0"/>
          <w:numId w:val="8"/>
        </w:numPr>
        <w:spacing w:after="0" w:line="240" w:lineRule="auto"/>
        <w:jc w:val="both"/>
        <w:rPr>
          <w:rFonts w:ascii="Times New Roman" w:hAnsi="Times New Roman" w:cs="Times New Roman"/>
          <w:color w:val="000000"/>
        </w:rPr>
      </w:pPr>
      <w:r w:rsidRPr="005501A1">
        <w:rPr>
          <w:rFonts w:ascii="Times New Roman" w:hAnsi="Times New Roman" w:cs="Times New Roman"/>
          <w:color w:val="000000"/>
        </w:rPr>
        <w:t>La agencia de viajes, ni el operador asumen responsabilidad alguna frente al usuario o viajero por cancelaciones, retrasos o modificaciones del servicio de transporte aéreo, el cual será responsabilidad exclusiva de la aerolínea.</w:t>
      </w:r>
    </w:p>
    <w:p w14:paraId="7C485585" w14:textId="77777777" w:rsidR="00D613BA" w:rsidRPr="009A0776" w:rsidRDefault="00D613BA" w:rsidP="00D613BA">
      <w:pPr>
        <w:numPr>
          <w:ilvl w:val="0"/>
          <w:numId w:val="8"/>
        </w:numPr>
        <w:spacing w:after="0" w:line="240" w:lineRule="auto"/>
        <w:jc w:val="both"/>
        <w:rPr>
          <w:rFonts w:ascii="Times New Roman" w:hAnsi="Times New Roman" w:cs="Times New Roman"/>
          <w:color w:val="000000"/>
        </w:rPr>
      </w:pPr>
      <w:r w:rsidRPr="009A0776">
        <w:rPr>
          <w:rFonts w:ascii="Times New Roman" w:hAnsi="Times New Roman" w:cs="Times New Roman"/>
          <w:color w:val="000000"/>
        </w:rPr>
        <w:t>Si antes de iniciar el viaje o durante su ejecución, se presentaran situaciones de seguridad, afectación de la calidad de los servicios o factores externos</w:t>
      </w:r>
      <w:r w:rsidR="009A0776" w:rsidRPr="009A0776">
        <w:rPr>
          <w:rFonts w:ascii="Times New Roman" w:hAnsi="Times New Roman" w:cs="Times New Roman"/>
          <w:color w:val="000000"/>
        </w:rPr>
        <w:t xml:space="preserve"> como</w:t>
      </w:r>
      <w:r w:rsidRPr="009A0776">
        <w:rPr>
          <w:rFonts w:ascii="Times New Roman" w:hAnsi="Times New Roman" w:cs="Times New Roman"/>
          <w:color w:val="000000"/>
        </w:rPr>
        <w:t xml:space="preserve"> cancelación o retrasos de vuelos, que oblig</w:t>
      </w:r>
      <w:r w:rsidR="004D1BF6">
        <w:rPr>
          <w:rFonts w:ascii="Times New Roman" w:hAnsi="Times New Roman" w:cs="Times New Roman"/>
          <w:color w:val="000000"/>
        </w:rPr>
        <w:t>uen</w:t>
      </w:r>
      <w:r w:rsidRPr="009A0776">
        <w:rPr>
          <w:rFonts w:ascii="Times New Roman" w:hAnsi="Times New Roman" w:cs="Times New Roman"/>
          <w:color w:val="000000"/>
        </w:rPr>
        <w:t xml:space="preserve"> a la modificación de los itinerarios, fechas</w:t>
      </w:r>
      <w:r w:rsidR="009A0776" w:rsidRPr="009A0776">
        <w:rPr>
          <w:rFonts w:ascii="Times New Roman" w:hAnsi="Times New Roman" w:cs="Times New Roman"/>
          <w:color w:val="000000"/>
        </w:rPr>
        <w:t xml:space="preserve"> y </w:t>
      </w:r>
      <w:r w:rsidRPr="009A0776">
        <w:rPr>
          <w:rFonts w:ascii="Times New Roman" w:hAnsi="Times New Roman" w:cs="Times New Roman"/>
          <w:color w:val="000000"/>
        </w:rPr>
        <w:t xml:space="preserve">servicios adicionales, </w:t>
      </w:r>
      <w:r w:rsidR="009A0776" w:rsidRPr="009A0776">
        <w:rPr>
          <w:rFonts w:ascii="Times New Roman" w:hAnsi="Times New Roman" w:cs="Times New Roman"/>
          <w:color w:val="000000"/>
        </w:rPr>
        <w:t xml:space="preserve">se </w:t>
      </w:r>
      <w:r w:rsidR="004D1BF6">
        <w:rPr>
          <w:rFonts w:ascii="Times New Roman" w:hAnsi="Times New Roman" w:cs="Times New Roman"/>
          <w:color w:val="000000"/>
        </w:rPr>
        <w:t xml:space="preserve">les </w:t>
      </w:r>
      <w:r w:rsidR="009A0776" w:rsidRPr="009A0776">
        <w:rPr>
          <w:rFonts w:ascii="Times New Roman" w:hAnsi="Times New Roman" w:cs="Times New Roman"/>
          <w:color w:val="000000"/>
        </w:rPr>
        <w:t>informar</w:t>
      </w:r>
      <w:r w:rsidR="004D1BF6">
        <w:rPr>
          <w:rFonts w:ascii="Times New Roman" w:hAnsi="Times New Roman" w:cs="Times New Roman"/>
          <w:color w:val="000000"/>
        </w:rPr>
        <w:t>á</w:t>
      </w:r>
      <w:r w:rsidR="009A0776" w:rsidRPr="009A0776">
        <w:rPr>
          <w:rFonts w:ascii="Times New Roman" w:hAnsi="Times New Roman" w:cs="Times New Roman"/>
          <w:color w:val="000000"/>
        </w:rPr>
        <w:t xml:space="preserve"> a los pasajeros y se realizaran </w:t>
      </w:r>
      <w:r w:rsidRPr="009A0776">
        <w:rPr>
          <w:rFonts w:ascii="Times New Roman" w:hAnsi="Times New Roman" w:cs="Times New Roman"/>
          <w:color w:val="000000"/>
        </w:rPr>
        <w:t xml:space="preserve">las modificaciones que </w:t>
      </w:r>
      <w:r w:rsidR="009A0776" w:rsidRPr="009A0776">
        <w:rPr>
          <w:rFonts w:ascii="Times New Roman" w:hAnsi="Times New Roman" w:cs="Times New Roman"/>
          <w:color w:val="000000"/>
        </w:rPr>
        <w:t xml:space="preserve">se </w:t>
      </w:r>
      <w:r w:rsidRPr="009A0776">
        <w:rPr>
          <w:rFonts w:ascii="Times New Roman" w:hAnsi="Times New Roman" w:cs="Times New Roman"/>
          <w:color w:val="000000"/>
        </w:rPr>
        <w:t>estimen necesarias, procurando ofrecer los servicios indicados en el itinerario.</w:t>
      </w:r>
    </w:p>
    <w:p w14:paraId="7E05C40D" w14:textId="77777777" w:rsidR="0092271A" w:rsidRDefault="007A0666" w:rsidP="002075E9">
      <w:pPr>
        <w:numPr>
          <w:ilvl w:val="0"/>
          <w:numId w:val="8"/>
        </w:numPr>
        <w:spacing w:after="0" w:line="240" w:lineRule="auto"/>
        <w:jc w:val="both"/>
        <w:rPr>
          <w:rFonts w:ascii="Times New Roman" w:hAnsi="Times New Roman" w:cs="Times New Roman"/>
          <w:color w:val="000000"/>
        </w:rPr>
      </w:pPr>
      <w:r>
        <w:rPr>
          <w:rFonts w:ascii="Times New Roman" w:hAnsi="Times New Roman" w:cs="Times New Roman"/>
          <w:color w:val="000000"/>
        </w:rPr>
        <w:t>Debido a l</w:t>
      </w:r>
      <w:r w:rsidR="002075E9" w:rsidRPr="002075E9">
        <w:rPr>
          <w:rFonts w:ascii="Times New Roman" w:hAnsi="Times New Roman" w:cs="Times New Roman"/>
          <w:color w:val="000000"/>
        </w:rPr>
        <w:t xml:space="preserve">as condiciones actuales de salubridad en los </w:t>
      </w:r>
      <w:r w:rsidR="002075E9">
        <w:rPr>
          <w:rFonts w:ascii="Times New Roman" w:hAnsi="Times New Roman" w:cs="Times New Roman"/>
          <w:color w:val="000000"/>
        </w:rPr>
        <w:t xml:space="preserve">diferentes </w:t>
      </w:r>
      <w:r w:rsidR="002075E9" w:rsidRPr="002075E9">
        <w:rPr>
          <w:rFonts w:ascii="Times New Roman" w:hAnsi="Times New Roman" w:cs="Times New Roman"/>
          <w:color w:val="000000"/>
        </w:rPr>
        <w:t xml:space="preserve">países y ciudades </w:t>
      </w:r>
      <w:r w:rsidR="002075E9">
        <w:rPr>
          <w:rFonts w:ascii="Times New Roman" w:hAnsi="Times New Roman" w:cs="Times New Roman"/>
          <w:color w:val="000000"/>
        </w:rPr>
        <w:t>a visitar</w:t>
      </w:r>
      <w:r>
        <w:rPr>
          <w:rFonts w:ascii="Times New Roman" w:hAnsi="Times New Roman" w:cs="Times New Roman"/>
          <w:color w:val="000000"/>
        </w:rPr>
        <w:t xml:space="preserve"> </w:t>
      </w:r>
      <w:r w:rsidR="0092271A">
        <w:rPr>
          <w:rFonts w:ascii="Times New Roman" w:hAnsi="Times New Roman" w:cs="Times New Roman"/>
          <w:color w:val="000000"/>
        </w:rPr>
        <w:t xml:space="preserve">se </w:t>
      </w:r>
      <w:r w:rsidR="002075E9" w:rsidRPr="002075E9">
        <w:rPr>
          <w:rFonts w:ascii="Times New Roman" w:hAnsi="Times New Roman" w:cs="Times New Roman"/>
          <w:color w:val="000000"/>
        </w:rPr>
        <w:t xml:space="preserve">pueden presentar restricciones de movilidad, limitaciones en servicios de restaurantes y bares, y en otras atracciones turísticas por los protocolos y medidas </w:t>
      </w:r>
      <w:r w:rsidR="0092271A">
        <w:rPr>
          <w:rFonts w:ascii="Times New Roman" w:hAnsi="Times New Roman" w:cs="Times New Roman"/>
          <w:color w:val="000000"/>
        </w:rPr>
        <w:t>establecidas de cada destino</w:t>
      </w:r>
      <w:r w:rsidR="002075E9" w:rsidRPr="002075E9">
        <w:rPr>
          <w:rFonts w:ascii="Times New Roman" w:hAnsi="Times New Roman" w:cs="Times New Roman"/>
          <w:color w:val="000000"/>
        </w:rPr>
        <w:t xml:space="preserve">. </w:t>
      </w:r>
    </w:p>
    <w:p w14:paraId="3E3F26ED" w14:textId="77777777" w:rsidR="002075E9" w:rsidRPr="002075E9" w:rsidRDefault="0092271A" w:rsidP="002075E9">
      <w:pPr>
        <w:numPr>
          <w:ilvl w:val="0"/>
          <w:numId w:val="8"/>
        </w:numPr>
        <w:spacing w:after="0" w:line="240" w:lineRule="auto"/>
        <w:jc w:val="both"/>
        <w:rPr>
          <w:rFonts w:ascii="Times New Roman" w:hAnsi="Times New Roman" w:cs="Times New Roman"/>
          <w:color w:val="000000"/>
        </w:rPr>
      </w:pPr>
      <w:r>
        <w:rPr>
          <w:rFonts w:ascii="Times New Roman" w:hAnsi="Times New Roman" w:cs="Times New Roman"/>
          <w:color w:val="000000"/>
        </w:rPr>
        <w:t>E</w:t>
      </w:r>
      <w:r w:rsidR="002075E9" w:rsidRPr="002075E9">
        <w:rPr>
          <w:rFonts w:ascii="Times New Roman" w:hAnsi="Times New Roman" w:cs="Times New Roman"/>
          <w:color w:val="000000"/>
        </w:rPr>
        <w:t xml:space="preserve">l pasajero </w:t>
      </w:r>
      <w:r>
        <w:rPr>
          <w:rFonts w:ascii="Times New Roman" w:hAnsi="Times New Roman" w:cs="Times New Roman"/>
          <w:color w:val="000000"/>
        </w:rPr>
        <w:t>deberá</w:t>
      </w:r>
      <w:r w:rsidR="002075E9" w:rsidRPr="002075E9">
        <w:rPr>
          <w:rFonts w:ascii="Times New Roman" w:hAnsi="Times New Roman" w:cs="Times New Roman"/>
          <w:color w:val="000000"/>
        </w:rPr>
        <w:t xml:space="preserve"> cumplir con los requerimientos sanitarios para prevención de Covid-19 exigidos en cada país, como pruebas PCR y demás</w:t>
      </w:r>
      <w:r w:rsidR="00050613">
        <w:rPr>
          <w:rFonts w:ascii="Times New Roman" w:hAnsi="Times New Roman" w:cs="Times New Roman"/>
          <w:color w:val="000000"/>
        </w:rPr>
        <w:t xml:space="preserve"> regulaciones</w:t>
      </w:r>
      <w:r w:rsidR="002075E9" w:rsidRPr="002075E9">
        <w:rPr>
          <w:rFonts w:ascii="Times New Roman" w:hAnsi="Times New Roman" w:cs="Times New Roman"/>
          <w:color w:val="000000"/>
        </w:rPr>
        <w:t xml:space="preserve"> que se encuentren vigentes al momento de la visita, estos costos estarán a cargo exclusivamente del cliente. En caso de que </w:t>
      </w:r>
      <w:r>
        <w:rPr>
          <w:rFonts w:ascii="Times New Roman" w:hAnsi="Times New Roman" w:cs="Times New Roman"/>
          <w:color w:val="000000"/>
        </w:rPr>
        <w:t xml:space="preserve">cada país establezca </w:t>
      </w:r>
      <w:r w:rsidR="002075E9" w:rsidRPr="002075E9">
        <w:rPr>
          <w:rFonts w:ascii="Times New Roman" w:hAnsi="Times New Roman" w:cs="Times New Roman"/>
          <w:color w:val="000000"/>
        </w:rPr>
        <w:t xml:space="preserve">nuevas regulaciones o cambios </w:t>
      </w:r>
      <w:r>
        <w:rPr>
          <w:rFonts w:ascii="Times New Roman" w:hAnsi="Times New Roman" w:cs="Times New Roman"/>
          <w:color w:val="000000"/>
        </w:rPr>
        <w:t>en sus protocolos sanitarios</w:t>
      </w:r>
      <w:r w:rsidR="002075E9" w:rsidRPr="002075E9">
        <w:rPr>
          <w:rFonts w:ascii="Times New Roman" w:hAnsi="Times New Roman" w:cs="Times New Roman"/>
          <w:color w:val="000000"/>
        </w:rPr>
        <w:t>, el itinerario estará sujeto a cambios.</w:t>
      </w:r>
    </w:p>
    <w:p w14:paraId="17C523D9" w14:textId="77777777" w:rsidR="00376ED0" w:rsidRDefault="00376ED0" w:rsidP="00A2795B">
      <w:pPr>
        <w:spacing w:after="0" w:line="240" w:lineRule="auto"/>
        <w:jc w:val="both"/>
        <w:rPr>
          <w:rFonts w:ascii="Times New Roman" w:hAnsi="Times New Roman" w:cs="Times New Roman"/>
          <w:b/>
          <w:bCs/>
          <w:color w:val="000000"/>
        </w:rPr>
      </w:pPr>
    </w:p>
    <w:p w14:paraId="00FCF5D5" w14:textId="77777777" w:rsidR="008B5E2F" w:rsidRPr="00A2795B" w:rsidRDefault="008B5E2F" w:rsidP="00A2795B">
      <w:pPr>
        <w:spacing w:after="0" w:line="240" w:lineRule="auto"/>
        <w:jc w:val="both"/>
        <w:rPr>
          <w:rFonts w:ascii="Times New Roman" w:hAnsi="Times New Roman" w:cs="Times New Roman"/>
          <w:b/>
          <w:bCs/>
          <w:color w:val="000000"/>
        </w:rPr>
      </w:pPr>
    </w:p>
    <w:p w14:paraId="036F9020"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HOTELES PREVISTOS O SIMILARES</w:t>
      </w:r>
    </w:p>
    <w:p w14:paraId="69F8C163" w14:textId="77777777" w:rsidR="008B5E2F" w:rsidRPr="00A2795B" w:rsidRDefault="008B5E2F" w:rsidP="00A2795B">
      <w:pPr>
        <w:spacing w:after="0" w:line="240" w:lineRule="auto"/>
        <w:jc w:val="both"/>
        <w:rPr>
          <w:rFonts w:ascii="Times New Roman" w:hAnsi="Times New Roman" w:cs="Times New Roman"/>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544"/>
        <w:gridCol w:w="3544"/>
      </w:tblGrid>
      <w:tr w:rsidR="003F0894" w:rsidRPr="00915D1D" w14:paraId="579237AD" w14:textId="77777777" w:rsidTr="005D3969">
        <w:tc>
          <w:tcPr>
            <w:tcW w:w="3049" w:type="dxa"/>
            <w:vAlign w:val="center"/>
          </w:tcPr>
          <w:p w14:paraId="071FED49" w14:textId="77777777" w:rsidR="003F0894" w:rsidRPr="00915D1D" w:rsidRDefault="003F0894" w:rsidP="003F0894">
            <w:pPr>
              <w:spacing w:after="0" w:line="240" w:lineRule="auto"/>
              <w:jc w:val="center"/>
              <w:rPr>
                <w:rFonts w:ascii="Times New Roman" w:hAnsi="Times New Roman" w:cs="Times New Roman"/>
                <w:b/>
                <w:bCs/>
              </w:rPr>
            </w:pPr>
            <w:r w:rsidRPr="00915D1D">
              <w:rPr>
                <w:rFonts w:ascii="Times New Roman" w:hAnsi="Times New Roman" w:cs="Times New Roman"/>
                <w:b/>
                <w:bCs/>
              </w:rPr>
              <w:t>CIUDAD</w:t>
            </w:r>
          </w:p>
        </w:tc>
        <w:tc>
          <w:tcPr>
            <w:tcW w:w="3544" w:type="dxa"/>
            <w:vAlign w:val="center"/>
          </w:tcPr>
          <w:p w14:paraId="6EDEB679" w14:textId="77777777" w:rsidR="003F0894" w:rsidRPr="00915D1D" w:rsidRDefault="003F0894" w:rsidP="003F0894">
            <w:pPr>
              <w:spacing w:after="0" w:line="240" w:lineRule="auto"/>
              <w:jc w:val="center"/>
              <w:rPr>
                <w:rFonts w:ascii="Times New Roman" w:hAnsi="Times New Roman" w:cs="Times New Roman"/>
                <w:b/>
                <w:bCs/>
              </w:rPr>
            </w:pPr>
            <w:r w:rsidRPr="00915D1D">
              <w:rPr>
                <w:rFonts w:ascii="Times New Roman" w:hAnsi="Times New Roman" w:cs="Times New Roman"/>
                <w:b/>
                <w:bCs/>
              </w:rPr>
              <w:t>HOTELES CATEGORIA TURISTA SUPERIOR</w:t>
            </w:r>
          </w:p>
        </w:tc>
        <w:tc>
          <w:tcPr>
            <w:tcW w:w="3544" w:type="dxa"/>
            <w:vAlign w:val="center"/>
          </w:tcPr>
          <w:p w14:paraId="710B3F8F" w14:textId="77777777" w:rsidR="003F0894" w:rsidRPr="00915D1D" w:rsidRDefault="003F0894" w:rsidP="003F0894">
            <w:pPr>
              <w:spacing w:after="0" w:line="240" w:lineRule="auto"/>
              <w:jc w:val="center"/>
              <w:rPr>
                <w:rFonts w:ascii="Times New Roman" w:hAnsi="Times New Roman" w:cs="Times New Roman"/>
                <w:b/>
                <w:bCs/>
              </w:rPr>
            </w:pPr>
            <w:r w:rsidRPr="00915D1D">
              <w:rPr>
                <w:rFonts w:ascii="Times New Roman" w:hAnsi="Times New Roman" w:cs="Times New Roman"/>
                <w:b/>
                <w:bCs/>
              </w:rPr>
              <w:t>HOTELES CATEGORIA PRIMERA</w:t>
            </w:r>
          </w:p>
        </w:tc>
      </w:tr>
      <w:tr w:rsidR="005D3969" w:rsidRPr="00915D1D" w14:paraId="137D875C" w14:textId="77777777" w:rsidTr="005D3969">
        <w:tc>
          <w:tcPr>
            <w:tcW w:w="3049" w:type="dxa"/>
            <w:vAlign w:val="center"/>
          </w:tcPr>
          <w:p w14:paraId="1F6EC2E3" w14:textId="77777777" w:rsidR="00C54072" w:rsidRPr="00915D1D" w:rsidRDefault="00C54072" w:rsidP="00413E0E">
            <w:pPr>
              <w:spacing w:after="0" w:line="240" w:lineRule="auto"/>
            </w:pPr>
            <w:r w:rsidRPr="00915D1D">
              <w:rPr>
                <w:rFonts w:ascii="Times New Roman" w:hAnsi="Times New Roman" w:cs="Times New Roman"/>
                <w:b/>
                <w:bCs/>
                <w:sz w:val="21"/>
                <w:szCs w:val="21"/>
              </w:rPr>
              <w:t>MADRID</w:t>
            </w:r>
          </w:p>
        </w:tc>
        <w:tc>
          <w:tcPr>
            <w:tcW w:w="3544" w:type="dxa"/>
            <w:vAlign w:val="center"/>
          </w:tcPr>
          <w:p w14:paraId="77374C89" w14:textId="77777777" w:rsidR="00C54072" w:rsidRPr="00915D1D" w:rsidRDefault="00C54072" w:rsidP="00413E0E">
            <w:pPr>
              <w:spacing w:after="0" w:line="240" w:lineRule="auto"/>
              <w:rPr>
                <w:rFonts w:ascii="Times New Roman" w:hAnsi="Times New Roman" w:cs="Times New Roman"/>
              </w:rPr>
            </w:pPr>
            <w:r w:rsidRPr="00915D1D">
              <w:rPr>
                <w:rFonts w:ascii="Times New Roman" w:hAnsi="Times New Roman" w:cs="Times New Roman"/>
              </w:rPr>
              <w:t>RAFAEL ATOCHA ****</w:t>
            </w:r>
          </w:p>
        </w:tc>
        <w:tc>
          <w:tcPr>
            <w:tcW w:w="3544" w:type="dxa"/>
            <w:vAlign w:val="center"/>
          </w:tcPr>
          <w:p w14:paraId="1F802E50" w14:textId="77777777" w:rsidR="00C54072" w:rsidRPr="00915D1D" w:rsidRDefault="00C54072" w:rsidP="00413E0E">
            <w:pPr>
              <w:spacing w:after="0" w:line="240" w:lineRule="auto"/>
              <w:rPr>
                <w:rFonts w:ascii="Times New Roman" w:hAnsi="Times New Roman" w:cs="Times New Roman"/>
              </w:rPr>
            </w:pPr>
            <w:r w:rsidRPr="00915D1D">
              <w:rPr>
                <w:rFonts w:ascii="Times New Roman" w:hAnsi="Times New Roman" w:cs="Times New Roman"/>
              </w:rPr>
              <w:t>RAFAEL ATOCHA ****</w:t>
            </w:r>
          </w:p>
        </w:tc>
      </w:tr>
      <w:tr w:rsidR="005D3969" w:rsidRPr="00915D1D" w14:paraId="5B6706FB" w14:textId="77777777" w:rsidTr="005D3969">
        <w:tc>
          <w:tcPr>
            <w:tcW w:w="3049" w:type="dxa"/>
            <w:vAlign w:val="center"/>
          </w:tcPr>
          <w:p w14:paraId="51BE9529" w14:textId="77777777" w:rsidR="005D3969" w:rsidRPr="00915D1D" w:rsidRDefault="005D3969" w:rsidP="00413E0E">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LOURDES</w:t>
            </w:r>
          </w:p>
        </w:tc>
        <w:tc>
          <w:tcPr>
            <w:tcW w:w="3544" w:type="dxa"/>
            <w:vAlign w:val="center"/>
          </w:tcPr>
          <w:p w14:paraId="176D1D57" w14:textId="77777777" w:rsidR="005D3969" w:rsidRPr="00915D1D" w:rsidRDefault="005D3969" w:rsidP="00413E0E">
            <w:pPr>
              <w:spacing w:after="0" w:line="240" w:lineRule="auto"/>
              <w:rPr>
                <w:rFonts w:ascii="Times New Roman" w:hAnsi="Times New Roman" w:cs="Times New Roman"/>
              </w:rPr>
            </w:pPr>
            <w:r>
              <w:rPr>
                <w:rFonts w:ascii="Times New Roman" w:hAnsi="Times New Roman" w:cs="Times New Roman"/>
              </w:rPr>
              <w:t>ELISEO ****</w:t>
            </w:r>
          </w:p>
        </w:tc>
        <w:tc>
          <w:tcPr>
            <w:tcW w:w="3544" w:type="dxa"/>
            <w:vAlign w:val="center"/>
          </w:tcPr>
          <w:p w14:paraId="500B451B" w14:textId="77777777" w:rsidR="005D3969" w:rsidRPr="00915D1D" w:rsidRDefault="005D3969" w:rsidP="00413E0E">
            <w:pPr>
              <w:spacing w:after="0" w:line="240" w:lineRule="auto"/>
              <w:rPr>
                <w:rFonts w:ascii="Times New Roman" w:hAnsi="Times New Roman" w:cs="Times New Roman"/>
              </w:rPr>
            </w:pPr>
            <w:r>
              <w:rPr>
                <w:rFonts w:ascii="Times New Roman" w:hAnsi="Times New Roman" w:cs="Times New Roman"/>
              </w:rPr>
              <w:t>ELISEO ****</w:t>
            </w:r>
          </w:p>
        </w:tc>
      </w:tr>
      <w:tr w:rsidR="005D3969" w:rsidRPr="00915D1D" w14:paraId="0957DCAA" w14:textId="77777777" w:rsidTr="005D3969">
        <w:tc>
          <w:tcPr>
            <w:tcW w:w="3049" w:type="dxa"/>
            <w:vAlign w:val="center"/>
          </w:tcPr>
          <w:p w14:paraId="1A83B3C9" w14:textId="77777777" w:rsidR="005D3969" w:rsidRPr="00915D1D" w:rsidRDefault="005D3969" w:rsidP="00413E0E">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ORLEANS</w:t>
            </w:r>
          </w:p>
        </w:tc>
        <w:tc>
          <w:tcPr>
            <w:tcW w:w="3544" w:type="dxa"/>
            <w:vAlign w:val="center"/>
          </w:tcPr>
          <w:p w14:paraId="4994EF60" w14:textId="77777777" w:rsidR="005D3969" w:rsidRPr="00915D1D" w:rsidRDefault="005D3969" w:rsidP="00413E0E">
            <w:pPr>
              <w:spacing w:after="0" w:line="240" w:lineRule="auto"/>
              <w:rPr>
                <w:rFonts w:ascii="Times New Roman" w:hAnsi="Times New Roman" w:cs="Times New Roman"/>
              </w:rPr>
            </w:pPr>
            <w:r w:rsidRPr="005D3969">
              <w:rPr>
                <w:rFonts w:ascii="Times New Roman" w:hAnsi="Times New Roman" w:cs="Times New Roman"/>
              </w:rPr>
              <w:t>NOVOTEL CHARBONNIERE</w:t>
            </w:r>
            <w:r>
              <w:rPr>
                <w:rFonts w:ascii="Times New Roman" w:hAnsi="Times New Roman" w:cs="Times New Roman"/>
              </w:rPr>
              <w:t xml:space="preserve"> ****</w:t>
            </w:r>
          </w:p>
        </w:tc>
        <w:tc>
          <w:tcPr>
            <w:tcW w:w="3544" w:type="dxa"/>
            <w:vAlign w:val="center"/>
          </w:tcPr>
          <w:p w14:paraId="71B0090B" w14:textId="77777777" w:rsidR="005D3969" w:rsidRPr="00915D1D" w:rsidRDefault="005D3969" w:rsidP="00413E0E">
            <w:pPr>
              <w:spacing w:after="0" w:line="240" w:lineRule="auto"/>
              <w:rPr>
                <w:rFonts w:ascii="Times New Roman" w:hAnsi="Times New Roman" w:cs="Times New Roman"/>
              </w:rPr>
            </w:pPr>
            <w:r w:rsidRPr="005D3969">
              <w:rPr>
                <w:rFonts w:ascii="Times New Roman" w:hAnsi="Times New Roman" w:cs="Times New Roman"/>
              </w:rPr>
              <w:t>NOVOTEL CHARBONNIERE</w:t>
            </w:r>
            <w:r>
              <w:rPr>
                <w:rFonts w:ascii="Times New Roman" w:hAnsi="Times New Roman" w:cs="Times New Roman"/>
              </w:rPr>
              <w:t xml:space="preserve"> ****</w:t>
            </w:r>
          </w:p>
        </w:tc>
      </w:tr>
      <w:tr w:rsidR="003F0894" w:rsidRPr="00915D1D" w14:paraId="0D492A9D" w14:textId="77777777" w:rsidTr="005D3969">
        <w:tc>
          <w:tcPr>
            <w:tcW w:w="3049" w:type="dxa"/>
            <w:vAlign w:val="center"/>
          </w:tcPr>
          <w:p w14:paraId="0AB92E5E" w14:textId="77777777" w:rsidR="003F0894" w:rsidRPr="00915D1D" w:rsidRDefault="003F0894" w:rsidP="003F0894">
            <w:pPr>
              <w:spacing w:after="0" w:line="240" w:lineRule="auto"/>
            </w:pPr>
            <w:r w:rsidRPr="00915D1D">
              <w:rPr>
                <w:rFonts w:ascii="Times New Roman" w:hAnsi="Times New Roman" w:cs="Times New Roman"/>
                <w:b/>
                <w:bCs/>
                <w:sz w:val="21"/>
                <w:szCs w:val="21"/>
              </w:rPr>
              <w:t>PARIS</w:t>
            </w:r>
          </w:p>
        </w:tc>
        <w:tc>
          <w:tcPr>
            <w:tcW w:w="3544" w:type="dxa"/>
            <w:vAlign w:val="center"/>
          </w:tcPr>
          <w:p w14:paraId="7D347FFF" w14:textId="77777777" w:rsidR="005D3969" w:rsidRDefault="005D3969" w:rsidP="003F0894">
            <w:pPr>
              <w:spacing w:after="0" w:line="240" w:lineRule="auto"/>
              <w:rPr>
                <w:rFonts w:ascii="Times New Roman" w:hAnsi="Times New Roman" w:cs="Times New Roman"/>
              </w:rPr>
            </w:pPr>
            <w:r w:rsidRPr="005D3969">
              <w:rPr>
                <w:rFonts w:ascii="Times New Roman" w:hAnsi="Times New Roman" w:cs="Times New Roman"/>
              </w:rPr>
              <w:t xml:space="preserve">MEDIAN PORTE DE </w:t>
            </w:r>
          </w:p>
          <w:p w14:paraId="621F4E26" w14:textId="77777777" w:rsidR="003F0894" w:rsidRPr="009243C2" w:rsidRDefault="005D3969" w:rsidP="003F0894">
            <w:pPr>
              <w:spacing w:after="0" w:line="240" w:lineRule="auto"/>
              <w:rPr>
                <w:rFonts w:ascii="Times New Roman" w:hAnsi="Times New Roman" w:cs="Times New Roman"/>
              </w:rPr>
            </w:pPr>
            <w:r w:rsidRPr="005D3969">
              <w:rPr>
                <w:rFonts w:ascii="Times New Roman" w:hAnsi="Times New Roman" w:cs="Times New Roman"/>
              </w:rPr>
              <w:t>VERSALLES</w:t>
            </w:r>
            <w:r>
              <w:rPr>
                <w:rFonts w:ascii="Times New Roman" w:hAnsi="Times New Roman" w:cs="Times New Roman"/>
              </w:rPr>
              <w:t xml:space="preserve"> ***</w:t>
            </w:r>
          </w:p>
        </w:tc>
        <w:tc>
          <w:tcPr>
            <w:tcW w:w="3544" w:type="dxa"/>
            <w:vAlign w:val="center"/>
          </w:tcPr>
          <w:p w14:paraId="6605F306" w14:textId="77777777" w:rsidR="003F0894" w:rsidRPr="00915D1D" w:rsidRDefault="00823D35" w:rsidP="003F0894">
            <w:pPr>
              <w:spacing w:after="0" w:line="240" w:lineRule="auto"/>
              <w:rPr>
                <w:rFonts w:ascii="Times New Roman" w:hAnsi="Times New Roman" w:cs="Times New Roman"/>
              </w:rPr>
            </w:pPr>
            <w:r w:rsidRPr="00823D35">
              <w:rPr>
                <w:rFonts w:ascii="Times New Roman" w:hAnsi="Times New Roman" w:cs="Times New Roman"/>
              </w:rPr>
              <w:t>NOVOTEL PORTE DE VERSAILLES ****</w:t>
            </w:r>
          </w:p>
        </w:tc>
      </w:tr>
      <w:tr w:rsidR="003F0894" w:rsidRPr="00915D1D" w14:paraId="0255A90F" w14:textId="77777777" w:rsidTr="005D3969">
        <w:tc>
          <w:tcPr>
            <w:tcW w:w="3049" w:type="dxa"/>
            <w:vAlign w:val="center"/>
          </w:tcPr>
          <w:p w14:paraId="4AF47F0F" w14:textId="77777777" w:rsidR="003F0894" w:rsidRPr="00915D1D" w:rsidRDefault="003F0894" w:rsidP="003F0894">
            <w:pPr>
              <w:spacing w:after="0" w:line="240" w:lineRule="auto"/>
            </w:pPr>
            <w:r w:rsidRPr="00915D1D">
              <w:rPr>
                <w:rFonts w:ascii="Times New Roman" w:hAnsi="Times New Roman" w:cs="Times New Roman"/>
                <w:b/>
                <w:bCs/>
                <w:sz w:val="21"/>
                <w:szCs w:val="21"/>
                <w:lang w:val="en-US"/>
              </w:rPr>
              <w:t>FRANKFURT</w:t>
            </w:r>
          </w:p>
        </w:tc>
        <w:tc>
          <w:tcPr>
            <w:tcW w:w="3544" w:type="dxa"/>
            <w:vAlign w:val="center"/>
          </w:tcPr>
          <w:p w14:paraId="20BB3ADE"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lang w:val="en-GB"/>
              </w:rPr>
              <w:t>LEONARDO ROYAL ****</w:t>
            </w:r>
          </w:p>
        </w:tc>
        <w:tc>
          <w:tcPr>
            <w:tcW w:w="3544" w:type="dxa"/>
            <w:vAlign w:val="center"/>
          </w:tcPr>
          <w:p w14:paraId="49CE1703"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lang w:val="en-GB"/>
              </w:rPr>
              <w:t>LEONARDO ROYAL ****</w:t>
            </w:r>
          </w:p>
        </w:tc>
      </w:tr>
      <w:tr w:rsidR="003F0894" w:rsidRPr="00915D1D" w14:paraId="2A7240D6" w14:textId="77777777" w:rsidTr="005D3969">
        <w:tc>
          <w:tcPr>
            <w:tcW w:w="3049" w:type="dxa"/>
            <w:vAlign w:val="center"/>
          </w:tcPr>
          <w:p w14:paraId="2B434532" w14:textId="77777777" w:rsidR="003F0894" w:rsidRPr="00915D1D" w:rsidRDefault="003F0894" w:rsidP="003F0894">
            <w:pPr>
              <w:spacing w:after="0" w:line="240" w:lineRule="auto"/>
            </w:pPr>
            <w:r w:rsidRPr="00915D1D">
              <w:rPr>
                <w:rFonts w:ascii="Times New Roman" w:hAnsi="Times New Roman" w:cs="Times New Roman"/>
                <w:b/>
                <w:bCs/>
                <w:sz w:val="21"/>
                <w:szCs w:val="21"/>
                <w:lang w:val="en-US"/>
              </w:rPr>
              <w:t>MUNICH</w:t>
            </w:r>
          </w:p>
        </w:tc>
        <w:tc>
          <w:tcPr>
            <w:tcW w:w="3544" w:type="dxa"/>
            <w:vAlign w:val="center"/>
          </w:tcPr>
          <w:p w14:paraId="4EC2511A"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LEONARDO ROYAL ****</w:t>
            </w:r>
          </w:p>
        </w:tc>
        <w:tc>
          <w:tcPr>
            <w:tcW w:w="3544" w:type="dxa"/>
            <w:vAlign w:val="center"/>
          </w:tcPr>
          <w:p w14:paraId="0FAE3D4C"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LEONARDO ROYAL ****</w:t>
            </w:r>
          </w:p>
        </w:tc>
      </w:tr>
      <w:tr w:rsidR="003F0894" w:rsidRPr="00915D1D" w14:paraId="1F6EC439" w14:textId="77777777" w:rsidTr="005D3969">
        <w:tc>
          <w:tcPr>
            <w:tcW w:w="3049" w:type="dxa"/>
            <w:vAlign w:val="center"/>
          </w:tcPr>
          <w:p w14:paraId="7C2E1C5E" w14:textId="77777777" w:rsidR="003F0894" w:rsidRPr="00915D1D" w:rsidRDefault="003F0894" w:rsidP="003F0894">
            <w:pPr>
              <w:spacing w:after="0" w:line="240" w:lineRule="auto"/>
            </w:pPr>
            <w:r w:rsidRPr="00915D1D">
              <w:rPr>
                <w:rFonts w:ascii="Times New Roman" w:hAnsi="Times New Roman" w:cs="Times New Roman"/>
                <w:b/>
                <w:bCs/>
                <w:sz w:val="21"/>
                <w:szCs w:val="21"/>
              </w:rPr>
              <w:t>VENECIA (MESTRE)</w:t>
            </w:r>
          </w:p>
        </w:tc>
        <w:tc>
          <w:tcPr>
            <w:tcW w:w="3544" w:type="dxa"/>
            <w:vAlign w:val="center"/>
          </w:tcPr>
          <w:p w14:paraId="10033F0F" w14:textId="77777777" w:rsidR="003F0894" w:rsidRPr="00915D1D" w:rsidRDefault="00823D35" w:rsidP="003F0894">
            <w:pPr>
              <w:spacing w:after="0" w:line="240" w:lineRule="auto"/>
              <w:rPr>
                <w:rFonts w:ascii="Times New Roman" w:hAnsi="Times New Roman" w:cs="Times New Roman"/>
              </w:rPr>
            </w:pPr>
            <w:r w:rsidRPr="00823D35">
              <w:rPr>
                <w:rFonts w:ascii="Times New Roman" w:hAnsi="Times New Roman" w:cs="Times New Roman"/>
              </w:rPr>
              <w:t>NOVOTEL CASTELLANA ****</w:t>
            </w:r>
          </w:p>
        </w:tc>
        <w:tc>
          <w:tcPr>
            <w:tcW w:w="3544" w:type="dxa"/>
            <w:vAlign w:val="center"/>
          </w:tcPr>
          <w:p w14:paraId="6796CE21"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NOVOTEL CASTELLANA ****</w:t>
            </w:r>
          </w:p>
        </w:tc>
      </w:tr>
      <w:tr w:rsidR="003F0894" w:rsidRPr="00915D1D" w14:paraId="33A4DF25" w14:textId="77777777" w:rsidTr="005D3969">
        <w:tc>
          <w:tcPr>
            <w:tcW w:w="3049" w:type="dxa"/>
            <w:vAlign w:val="center"/>
          </w:tcPr>
          <w:p w14:paraId="776A7853" w14:textId="77777777" w:rsidR="003F0894" w:rsidRPr="00915D1D" w:rsidRDefault="003F0894" w:rsidP="003F0894">
            <w:pPr>
              <w:spacing w:after="0" w:line="240" w:lineRule="auto"/>
            </w:pPr>
            <w:r w:rsidRPr="00915D1D">
              <w:rPr>
                <w:rFonts w:ascii="Times New Roman" w:hAnsi="Times New Roman" w:cs="Times New Roman"/>
                <w:b/>
                <w:bCs/>
                <w:sz w:val="21"/>
                <w:szCs w:val="21"/>
              </w:rPr>
              <w:t>FLORENCIA</w:t>
            </w:r>
          </w:p>
        </w:tc>
        <w:tc>
          <w:tcPr>
            <w:tcW w:w="3544" w:type="dxa"/>
            <w:vAlign w:val="center"/>
          </w:tcPr>
          <w:p w14:paraId="4A96FC24" w14:textId="77777777" w:rsidR="003F0894" w:rsidRPr="00915D1D" w:rsidRDefault="00823D35" w:rsidP="003F0894">
            <w:pPr>
              <w:spacing w:after="0" w:line="240" w:lineRule="auto"/>
              <w:rPr>
                <w:rFonts w:ascii="Times New Roman" w:hAnsi="Times New Roman" w:cs="Times New Roman"/>
                <w:lang w:val="es-ES_tradnl"/>
              </w:rPr>
            </w:pPr>
            <w:r w:rsidRPr="00915D1D">
              <w:rPr>
                <w:rFonts w:ascii="Times New Roman" w:hAnsi="Times New Roman" w:cs="Times New Roman"/>
              </w:rPr>
              <w:t>NIL ****</w:t>
            </w:r>
          </w:p>
        </w:tc>
        <w:tc>
          <w:tcPr>
            <w:tcW w:w="3544" w:type="dxa"/>
            <w:vAlign w:val="center"/>
          </w:tcPr>
          <w:p w14:paraId="1D53D1D0" w14:textId="77777777" w:rsidR="003F0894" w:rsidRPr="00915D1D" w:rsidRDefault="00823D35" w:rsidP="003F0894">
            <w:pPr>
              <w:spacing w:after="0" w:line="240" w:lineRule="auto"/>
              <w:rPr>
                <w:rFonts w:ascii="Times New Roman" w:hAnsi="Times New Roman" w:cs="Times New Roman"/>
                <w:lang w:val="es-ES_tradnl"/>
              </w:rPr>
            </w:pPr>
            <w:r w:rsidRPr="00915D1D">
              <w:rPr>
                <w:rFonts w:ascii="Times New Roman" w:hAnsi="Times New Roman" w:cs="Times New Roman"/>
              </w:rPr>
              <w:t>NIL ****</w:t>
            </w:r>
          </w:p>
        </w:tc>
      </w:tr>
      <w:tr w:rsidR="003F0894" w:rsidRPr="00915D1D" w14:paraId="286D6FF5" w14:textId="77777777" w:rsidTr="005D3969">
        <w:tc>
          <w:tcPr>
            <w:tcW w:w="3049" w:type="dxa"/>
            <w:vAlign w:val="center"/>
          </w:tcPr>
          <w:p w14:paraId="57116C53" w14:textId="77777777" w:rsidR="003F0894" w:rsidRPr="00915D1D" w:rsidRDefault="003F0894" w:rsidP="003F0894">
            <w:pPr>
              <w:spacing w:after="0" w:line="240" w:lineRule="auto"/>
            </w:pPr>
            <w:r w:rsidRPr="00915D1D">
              <w:rPr>
                <w:rFonts w:ascii="Times New Roman" w:hAnsi="Times New Roman" w:cs="Times New Roman"/>
                <w:b/>
                <w:bCs/>
                <w:sz w:val="21"/>
                <w:szCs w:val="21"/>
              </w:rPr>
              <w:t>ROMA</w:t>
            </w:r>
          </w:p>
        </w:tc>
        <w:tc>
          <w:tcPr>
            <w:tcW w:w="3544" w:type="dxa"/>
            <w:vAlign w:val="center"/>
          </w:tcPr>
          <w:p w14:paraId="52759CD8" w14:textId="77777777" w:rsidR="003F0894" w:rsidRPr="009243C2" w:rsidRDefault="00823D35" w:rsidP="003F0894">
            <w:pPr>
              <w:spacing w:after="0" w:line="240" w:lineRule="auto"/>
              <w:rPr>
                <w:rFonts w:ascii="Times New Roman" w:hAnsi="Times New Roman" w:cs="Times New Roman"/>
              </w:rPr>
            </w:pPr>
            <w:r w:rsidRPr="009243C2">
              <w:rPr>
                <w:rFonts w:ascii="Times New Roman" w:hAnsi="Times New Roman" w:cs="Times New Roman"/>
              </w:rPr>
              <w:t>SMOOTH WEST ***</w:t>
            </w:r>
          </w:p>
        </w:tc>
        <w:tc>
          <w:tcPr>
            <w:tcW w:w="3544" w:type="dxa"/>
            <w:vAlign w:val="center"/>
          </w:tcPr>
          <w:p w14:paraId="050EEB81"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ERGIFE PALACE ****</w:t>
            </w:r>
          </w:p>
        </w:tc>
      </w:tr>
      <w:tr w:rsidR="003F0894" w:rsidRPr="00915D1D" w14:paraId="5EDA6D28" w14:textId="77777777" w:rsidTr="005D3969">
        <w:tc>
          <w:tcPr>
            <w:tcW w:w="3049" w:type="dxa"/>
            <w:vAlign w:val="center"/>
          </w:tcPr>
          <w:p w14:paraId="096CD769" w14:textId="77777777" w:rsidR="003F0894" w:rsidRPr="00915D1D" w:rsidRDefault="003F0894" w:rsidP="003F0894">
            <w:pPr>
              <w:spacing w:after="0" w:line="240" w:lineRule="auto"/>
            </w:pPr>
            <w:r w:rsidRPr="00915D1D">
              <w:rPr>
                <w:rFonts w:ascii="Times New Roman" w:hAnsi="Times New Roman" w:cs="Times New Roman"/>
                <w:b/>
                <w:bCs/>
                <w:sz w:val="21"/>
                <w:szCs w:val="21"/>
              </w:rPr>
              <w:t>NIZA</w:t>
            </w:r>
          </w:p>
        </w:tc>
        <w:tc>
          <w:tcPr>
            <w:tcW w:w="3544" w:type="dxa"/>
            <w:vAlign w:val="center"/>
          </w:tcPr>
          <w:p w14:paraId="2F907C9C"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NOVOTEL NICE ARENAS ****</w:t>
            </w:r>
          </w:p>
        </w:tc>
        <w:tc>
          <w:tcPr>
            <w:tcW w:w="3544" w:type="dxa"/>
            <w:vAlign w:val="center"/>
          </w:tcPr>
          <w:p w14:paraId="55093F9E"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NOVOTEL NICE ARENAS ****</w:t>
            </w:r>
          </w:p>
        </w:tc>
      </w:tr>
      <w:tr w:rsidR="003F0894" w:rsidRPr="00915D1D" w14:paraId="120464E4" w14:textId="77777777" w:rsidTr="005D3969">
        <w:tc>
          <w:tcPr>
            <w:tcW w:w="3049" w:type="dxa"/>
            <w:vAlign w:val="center"/>
          </w:tcPr>
          <w:p w14:paraId="7C9A92C9" w14:textId="77777777" w:rsidR="003F0894" w:rsidRPr="00915D1D" w:rsidRDefault="003F0894" w:rsidP="003F0894">
            <w:pPr>
              <w:spacing w:after="0" w:line="240" w:lineRule="auto"/>
            </w:pPr>
            <w:r w:rsidRPr="00915D1D">
              <w:rPr>
                <w:rFonts w:ascii="Times New Roman" w:hAnsi="Times New Roman" w:cs="Times New Roman"/>
                <w:b/>
                <w:bCs/>
                <w:sz w:val="21"/>
                <w:szCs w:val="21"/>
              </w:rPr>
              <w:t>BARCELONA</w:t>
            </w:r>
            <w:r w:rsidRPr="00915D1D">
              <w:rPr>
                <w:rFonts w:ascii="Times New Roman" w:hAnsi="Times New Roman" w:cs="Times New Roman"/>
                <w:sz w:val="21"/>
                <w:szCs w:val="21"/>
              </w:rPr>
              <w:t xml:space="preserve"> </w:t>
            </w:r>
          </w:p>
        </w:tc>
        <w:tc>
          <w:tcPr>
            <w:tcW w:w="3544" w:type="dxa"/>
            <w:vAlign w:val="center"/>
          </w:tcPr>
          <w:p w14:paraId="50FE2181"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CATALONIA BCN 505 ****</w:t>
            </w:r>
          </w:p>
        </w:tc>
        <w:tc>
          <w:tcPr>
            <w:tcW w:w="3544" w:type="dxa"/>
            <w:vAlign w:val="center"/>
          </w:tcPr>
          <w:p w14:paraId="40582EB3" w14:textId="77777777" w:rsidR="003F0894" w:rsidRPr="00915D1D" w:rsidRDefault="00823D35" w:rsidP="003F0894">
            <w:pPr>
              <w:spacing w:after="0" w:line="240" w:lineRule="auto"/>
              <w:rPr>
                <w:rFonts w:ascii="Times New Roman" w:hAnsi="Times New Roman" w:cs="Times New Roman"/>
              </w:rPr>
            </w:pPr>
            <w:r w:rsidRPr="00915D1D">
              <w:rPr>
                <w:rFonts w:ascii="Times New Roman" w:hAnsi="Times New Roman" w:cs="Times New Roman"/>
              </w:rPr>
              <w:t>CATALONIA BCN 505 ****</w:t>
            </w:r>
          </w:p>
        </w:tc>
      </w:tr>
    </w:tbl>
    <w:p w14:paraId="4D9F4CD4" w14:textId="77777777" w:rsidR="008B5E2F" w:rsidRDefault="008B5E2F" w:rsidP="006D7B2C">
      <w:pPr>
        <w:spacing w:after="0" w:line="240" w:lineRule="auto"/>
        <w:jc w:val="both"/>
        <w:rPr>
          <w:rFonts w:ascii="Times New Roman" w:hAnsi="Times New Roman" w:cs="Times New Roman"/>
          <w:b/>
          <w:bCs/>
        </w:rPr>
      </w:pPr>
    </w:p>
    <w:p w14:paraId="73533E39" w14:textId="77777777" w:rsidR="006D7B2C" w:rsidRPr="00A2795B" w:rsidRDefault="006D7B2C" w:rsidP="006D7B2C">
      <w:pPr>
        <w:spacing w:after="0" w:line="240" w:lineRule="auto"/>
        <w:jc w:val="both"/>
        <w:rPr>
          <w:rFonts w:ascii="Times New Roman" w:hAnsi="Times New Roman" w:cs="Times New Roman"/>
          <w:b/>
          <w:bCs/>
        </w:rPr>
      </w:pPr>
    </w:p>
    <w:p w14:paraId="5B870F69" w14:textId="77777777" w:rsidR="008B5E2F" w:rsidRPr="00A2795B" w:rsidRDefault="008B5E2F" w:rsidP="006D7B2C">
      <w:pPr>
        <w:autoSpaceDE w:val="0"/>
        <w:autoSpaceDN w:val="0"/>
        <w:adjustRightInd w:val="0"/>
        <w:spacing w:after="0" w:line="240" w:lineRule="auto"/>
        <w:jc w:val="both"/>
        <w:rPr>
          <w:rFonts w:ascii="Times New Roman" w:hAnsi="Times New Roman" w:cs="Times New Roman"/>
          <w:b/>
          <w:bCs/>
        </w:rPr>
      </w:pPr>
      <w:r w:rsidRPr="00A2795B">
        <w:rPr>
          <w:rFonts w:ascii="Times New Roman" w:hAnsi="Times New Roman" w:cs="Times New Roman"/>
          <w:b/>
          <w:bCs/>
        </w:rPr>
        <w:t>CANCELACIONES:</w:t>
      </w:r>
    </w:p>
    <w:p w14:paraId="67670EFA" w14:textId="77777777" w:rsidR="008B5E2F" w:rsidRPr="00A2795B" w:rsidRDefault="008B5E2F" w:rsidP="006D7B2C">
      <w:pPr>
        <w:numPr>
          <w:ilvl w:val="0"/>
          <w:numId w:val="6"/>
        </w:numPr>
        <w:autoSpaceDE w:val="0"/>
        <w:autoSpaceDN w:val="0"/>
        <w:adjustRightInd w:val="0"/>
        <w:spacing w:after="0" w:line="240" w:lineRule="auto"/>
        <w:jc w:val="both"/>
        <w:rPr>
          <w:rFonts w:ascii="Times New Roman" w:hAnsi="Times New Roman" w:cs="Times New Roman"/>
        </w:rPr>
      </w:pPr>
      <w:r w:rsidRPr="00A2795B">
        <w:rPr>
          <w:rFonts w:ascii="Times New Roman" w:hAnsi="Times New Roman" w:cs="Times New Roman"/>
        </w:rPr>
        <w:t>91 días antes del viaje – no hay gastos</w:t>
      </w:r>
      <w:r w:rsidR="00363BD7">
        <w:rPr>
          <w:rFonts w:ascii="Times New Roman" w:hAnsi="Times New Roman" w:cs="Times New Roman"/>
        </w:rPr>
        <w:t>.</w:t>
      </w:r>
    </w:p>
    <w:p w14:paraId="77B672DF" w14:textId="77777777" w:rsidR="008B5E2F" w:rsidRPr="00A2795B" w:rsidRDefault="008B5E2F" w:rsidP="006D7B2C">
      <w:pPr>
        <w:numPr>
          <w:ilvl w:val="0"/>
          <w:numId w:val="6"/>
        </w:numPr>
        <w:autoSpaceDE w:val="0"/>
        <w:autoSpaceDN w:val="0"/>
        <w:adjustRightInd w:val="0"/>
        <w:spacing w:after="0" w:line="240" w:lineRule="auto"/>
        <w:jc w:val="both"/>
        <w:rPr>
          <w:rFonts w:ascii="Times New Roman" w:hAnsi="Times New Roman" w:cs="Times New Roman"/>
        </w:rPr>
      </w:pPr>
      <w:r w:rsidRPr="00A2795B">
        <w:rPr>
          <w:rFonts w:ascii="Times New Roman" w:hAnsi="Times New Roman" w:cs="Times New Roman"/>
        </w:rPr>
        <w:t>De 90 a 61 días antes del viaje 20% de gastos</w:t>
      </w:r>
      <w:r w:rsidR="00363BD7">
        <w:rPr>
          <w:rFonts w:ascii="Times New Roman" w:hAnsi="Times New Roman" w:cs="Times New Roman"/>
        </w:rPr>
        <w:t>.</w:t>
      </w:r>
    </w:p>
    <w:p w14:paraId="2D61BDFD" w14:textId="77777777" w:rsidR="008B5E2F" w:rsidRPr="00A2795B" w:rsidRDefault="008B5E2F" w:rsidP="006D7B2C">
      <w:pPr>
        <w:numPr>
          <w:ilvl w:val="0"/>
          <w:numId w:val="6"/>
        </w:numPr>
        <w:autoSpaceDE w:val="0"/>
        <w:autoSpaceDN w:val="0"/>
        <w:adjustRightInd w:val="0"/>
        <w:spacing w:after="0" w:line="240" w:lineRule="auto"/>
        <w:jc w:val="both"/>
        <w:rPr>
          <w:rFonts w:ascii="Times New Roman" w:hAnsi="Times New Roman" w:cs="Times New Roman"/>
        </w:rPr>
      </w:pPr>
      <w:r w:rsidRPr="00A2795B">
        <w:rPr>
          <w:rFonts w:ascii="Times New Roman" w:hAnsi="Times New Roman" w:cs="Times New Roman"/>
        </w:rPr>
        <w:t>De 60 a 31 días antes del viaje 30% de gastos</w:t>
      </w:r>
      <w:r w:rsidR="00363BD7">
        <w:rPr>
          <w:rFonts w:ascii="Times New Roman" w:hAnsi="Times New Roman" w:cs="Times New Roman"/>
        </w:rPr>
        <w:t>.</w:t>
      </w:r>
    </w:p>
    <w:p w14:paraId="19C258D2" w14:textId="77777777" w:rsidR="008B5E2F" w:rsidRPr="00A2795B" w:rsidRDefault="008B5E2F" w:rsidP="006D7B2C">
      <w:pPr>
        <w:numPr>
          <w:ilvl w:val="0"/>
          <w:numId w:val="6"/>
        </w:numPr>
        <w:autoSpaceDE w:val="0"/>
        <w:autoSpaceDN w:val="0"/>
        <w:adjustRightInd w:val="0"/>
        <w:spacing w:after="0" w:line="240" w:lineRule="auto"/>
        <w:jc w:val="both"/>
        <w:rPr>
          <w:rFonts w:ascii="Times New Roman" w:hAnsi="Times New Roman" w:cs="Times New Roman"/>
        </w:rPr>
      </w:pPr>
      <w:r w:rsidRPr="00A2795B">
        <w:rPr>
          <w:rFonts w:ascii="Times New Roman" w:hAnsi="Times New Roman" w:cs="Times New Roman"/>
        </w:rPr>
        <w:t>De 30 a 21 días antes del viaje 50% de gastos</w:t>
      </w:r>
      <w:r w:rsidR="00363BD7">
        <w:rPr>
          <w:rFonts w:ascii="Times New Roman" w:hAnsi="Times New Roman" w:cs="Times New Roman"/>
        </w:rPr>
        <w:t>.</w:t>
      </w:r>
    </w:p>
    <w:p w14:paraId="4FD635D2" w14:textId="77777777" w:rsidR="008B5E2F" w:rsidRPr="00A2795B" w:rsidRDefault="008B5E2F" w:rsidP="006D7B2C">
      <w:pPr>
        <w:numPr>
          <w:ilvl w:val="0"/>
          <w:numId w:val="6"/>
        </w:numPr>
        <w:autoSpaceDE w:val="0"/>
        <w:autoSpaceDN w:val="0"/>
        <w:adjustRightInd w:val="0"/>
        <w:spacing w:after="0" w:line="240" w:lineRule="auto"/>
        <w:jc w:val="both"/>
        <w:rPr>
          <w:rFonts w:ascii="Times New Roman" w:hAnsi="Times New Roman" w:cs="Times New Roman"/>
        </w:rPr>
      </w:pPr>
      <w:r w:rsidRPr="00A2795B">
        <w:rPr>
          <w:rFonts w:ascii="Times New Roman" w:hAnsi="Times New Roman" w:cs="Times New Roman"/>
        </w:rPr>
        <w:t>20 días antes del viaje 100% de gastos</w:t>
      </w:r>
      <w:r w:rsidR="00363BD7">
        <w:rPr>
          <w:rFonts w:ascii="Times New Roman" w:hAnsi="Times New Roman" w:cs="Times New Roman"/>
        </w:rPr>
        <w:t>.</w:t>
      </w:r>
    </w:p>
    <w:p w14:paraId="67DBA8B5" w14:textId="77777777" w:rsidR="008B5E2F" w:rsidRPr="00A2795B" w:rsidRDefault="008B5E2F" w:rsidP="006D7B2C">
      <w:pPr>
        <w:spacing w:after="0" w:line="240" w:lineRule="auto"/>
        <w:jc w:val="both"/>
        <w:rPr>
          <w:rFonts w:ascii="Times New Roman" w:hAnsi="Times New Roman" w:cs="Times New Roman"/>
          <w:b/>
          <w:bCs/>
        </w:rPr>
      </w:pPr>
    </w:p>
    <w:sectPr w:rsidR="008B5E2F" w:rsidRPr="00A2795B" w:rsidSect="006B760E">
      <w:pgSz w:w="12240" w:h="15840"/>
      <w:pgMar w:top="851"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3DB76B8"/>
    <w:multiLevelType w:val="hybridMultilevel"/>
    <w:tmpl w:val="90C0A3C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4EC178AC"/>
    <w:multiLevelType w:val="hybridMultilevel"/>
    <w:tmpl w:val="6090FC2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59920355"/>
    <w:multiLevelType w:val="hybridMultilevel"/>
    <w:tmpl w:val="1A3E19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B1A5E72"/>
    <w:multiLevelType w:val="hybridMultilevel"/>
    <w:tmpl w:val="014C2E86"/>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D156E69"/>
    <w:multiLevelType w:val="hybridMultilevel"/>
    <w:tmpl w:val="06E4A4C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7F4E29BB"/>
    <w:multiLevelType w:val="hybridMultilevel"/>
    <w:tmpl w:val="498CD8A4"/>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71"/>
    <w:rsid w:val="00002B03"/>
    <w:rsid w:val="000040AB"/>
    <w:rsid w:val="00004371"/>
    <w:rsid w:val="00005C34"/>
    <w:rsid w:val="00011237"/>
    <w:rsid w:val="0001201A"/>
    <w:rsid w:val="00012FFA"/>
    <w:rsid w:val="00016311"/>
    <w:rsid w:val="000167B6"/>
    <w:rsid w:val="00025F8B"/>
    <w:rsid w:val="00027887"/>
    <w:rsid w:val="00036CE8"/>
    <w:rsid w:val="000374B2"/>
    <w:rsid w:val="00042C53"/>
    <w:rsid w:val="00045156"/>
    <w:rsid w:val="00050613"/>
    <w:rsid w:val="00054480"/>
    <w:rsid w:val="00061E72"/>
    <w:rsid w:val="00070F22"/>
    <w:rsid w:val="00071533"/>
    <w:rsid w:val="000738CD"/>
    <w:rsid w:val="00075995"/>
    <w:rsid w:val="00077566"/>
    <w:rsid w:val="000874FD"/>
    <w:rsid w:val="00087870"/>
    <w:rsid w:val="0009239D"/>
    <w:rsid w:val="000A1919"/>
    <w:rsid w:val="000A1F91"/>
    <w:rsid w:val="000A6502"/>
    <w:rsid w:val="000B5604"/>
    <w:rsid w:val="000B7A24"/>
    <w:rsid w:val="000C16F7"/>
    <w:rsid w:val="000C5EAE"/>
    <w:rsid w:val="000D09AE"/>
    <w:rsid w:val="000D6F86"/>
    <w:rsid w:val="000D7C2D"/>
    <w:rsid w:val="000E137F"/>
    <w:rsid w:val="000E4E32"/>
    <w:rsid w:val="000E5CF8"/>
    <w:rsid w:val="000F20A8"/>
    <w:rsid w:val="000F21FF"/>
    <w:rsid w:val="000F5EC9"/>
    <w:rsid w:val="0010109E"/>
    <w:rsid w:val="00106D80"/>
    <w:rsid w:val="00113DEB"/>
    <w:rsid w:val="00115250"/>
    <w:rsid w:val="00117101"/>
    <w:rsid w:val="001242E6"/>
    <w:rsid w:val="00124781"/>
    <w:rsid w:val="00131564"/>
    <w:rsid w:val="0013391B"/>
    <w:rsid w:val="00137531"/>
    <w:rsid w:val="001450E6"/>
    <w:rsid w:val="00153B95"/>
    <w:rsid w:val="00155E79"/>
    <w:rsid w:val="00170688"/>
    <w:rsid w:val="00174B3C"/>
    <w:rsid w:val="00177440"/>
    <w:rsid w:val="00177F20"/>
    <w:rsid w:val="0018370C"/>
    <w:rsid w:val="00185346"/>
    <w:rsid w:val="00187EB4"/>
    <w:rsid w:val="001A0C80"/>
    <w:rsid w:val="001A194F"/>
    <w:rsid w:val="001B4F2E"/>
    <w:rsid w:val="001B6D5A"/>
    <w:rsid w:val="001C3108"/>
    <w:rsid w:val="001C3CF1"/>
    <w:rsid w:val="001D18EA"/>
    <w:rsid w:val="001D3679"/>
    <w:rsid w:val="001D5972"/>
    <w:rsid w:val="001D7875"/>
    <w:rsid w:val="001E20B6"/>
    <w:rsid w:val="001E4188"/>
    <w:rsid w:val="001F0C85"/>
    <w:rsid w:val="001F1180"/>
    <w:rsid w:val="001F4CBF"/>
    <w:rsid w:val="001F59D5"/>
    <w:rsid w:val="00202BBD"/>
    <w:rsid w:val="00203897"/>
    <w:rsid w:val="00206650"/>
    <w:rsid w:val="002075E9"/>
    <w:rsid w:val="00214AB4"/>
    <w:rsid w:val="00214CB9"/>
    <w:rsid w:val="00220A76"/>
    <w:rsid w:val="00222339"/>
    <w:rsid w:val="002249BB"/>
    <w:rsid w:val="00230D0F"/>
    <w:rsid w:val="00235497"/>
    <w:rsid w:val="00236AA0"/>
    <w:rsid w:val="00236F02"/>
    <w:rsid w:val="00250BA8"/>
    <w:rsid w:val="00253330"/>
    <w:rsid w:val="0025347B"/>
    <w:rsid w:val="00261D16"/>
    <w:rsid w:val="00270615"/>
    <w:rsid w:val="0027110E"/>
    <w:rsid w:val="002722D4"/>
    <w:rsid w:val="002741C5"/>
    <w:rsid w:val="0027686A"/>
    <w:rsid w:val="0028029E"/>
    <w:rsid w:val="0028035C"/>
    <w:rsid w:val="00280BF3"/>
    <w:rsid w:val="00280D81"/>
    <w:rsid w:val="00286CAE"/>
    <w:rsid w:val="002A2839"/>
    <w:rsid w:val="002B2F5C"/>
    <w:rsid w:val="002B4759"/>
    <w:rsid w:val="002B62BF"/>
    <w:rsid w:val="002C2793"/>
    <w:rsid w:val="002C3B1D"/>
    <w:rsid w:val="002E13A7"/>
    <w:rsid w:val="002E4558"/>
    <w:rsid w:val="002F0154"/>
    <w:rsid w:val="002F2DBE"/>
    <w:rsid w:val="002F640A"/>
    <w:rsid w:val="002F6698"/>
    <w:rsid w:val="003055F5"/>
    <w:rsid w:val="00306502"/>
    <w:rsid w:val="003070A0"/>
    <w:rsid w:val="00317CA5"/>
    <w:rsid w:val="003227C2"/>
    <w:rsid w:val="00324C7D"/>
    <w:rsid w:val="003322A4"/>
    <w:rsid w:val="00334503"/>
    <w:rsid w:val="0034161E"/>
    <w:rsid w:val="003600D2"/>
    <w:rsid w:val="003601B6"/>
    <w:rsid w:val="00362952"/>
    <w:rsid w:val="00363BD7"/>
    <w:rsid w:val="003641EB"/>
    <w:rsid w:val="00373075"/>
    <w:rsid w:val="00376ED0"/>
    <w:rsid w:val="003772CA"/>
    <w:rsid w:val="003837ED"/>
    <w:rsid w:val="0039314A"/>
    <w:rsid w:val="00397141"/>
    <w:rsid w:val="003A0528"/>
    <w:rsid w:val="003A1BF8"/>
    <w:rsid w:val="003A29EB"/>
    <w:rsid w:val="003A3F44"/>
    <w:rsid w:val="003A47C1"/>
    <w:rsid w:val="003A4ED5"/>
    <w:rsid w:val="003B049E"/>
    <w:rsid w:val="003C0A9D"/>
    <w:rsid w:val="003C25A1"/>
    <w:rsid w:val="003D23DF"/>
    <w:rsid w:val="003F0894"/>
    <w:rsid w:val="003F1A07"/>
    <w:rsid w:val="003F27D2"/>
    <w:rsid w:val="003F35E8"/>
    <w:rsid w:val="003F75E2"/>
    <w:rsid w:val="00415D35"/>
    <w:rsid w:val="00417B63"/>
    <w:rsid w:val="00417E22"/>
    <w:rsid w:val="004267E2"/>
    <w:rsid w:val="0043072E"/>
    <w:rsid w:val="004310C3"/>
    <w:rsid w:val="00434147"/>
    <w:rsid w:val="00437355"/>
    <w:rsid w:val="00447C9D"/>
    <w:rsid w:val="00453DFB"/>
    <w:rsid w:val="00464340"/>
    <w:rsid w:val="004644BD"/>
    <w:rsid w:val="004675F5"/>
    <w:rsid w:val="0047061D"/>
    <w:rsid w:val="00470F1A"/>
    <w:rsid w:val="004724CE"/>
    <w:rsid w:val="004766FC"/>
    <w:rsid w:val="00484507"/>
    <w:rsid w:val="00486F75"/>
    <w:rsid w:val="0049160C"/>
    <w:rsid w:val="004956EA"/>
    <w:rsid w:val="00496974"/>
    <w:rsid w:val="004A3D57"/>
    <w:rsid w:val="004A52E4"/>
    <w:rsid w:val="004A6D10"/>
    <w:rsid w:val="004B193B"/>
    <w:rsid w:val="004B223F"/>
    <w:rsid w:val="004B58E8"/>
    <w:rsid w:val="004B7305"/>
    <w:rsid w:val="004C77E6"/>
    <w:rsid w:val="004D1204"/>
    <w:rsid w:val="004D1BF6"/>
    <w:rsid w:val="004D554C"/>
    <w:rsid w:val="004E0517"/>
    <w:rsid w:val="004F438D"/>
    <w:rsid w:val="00503684"/>
    <w:rsid w:val="005138A6"/>
    <w:rsid w:val="005174D7"/>
    <w:rsid w:val="005202DD"/>
    <w:rsid w:val="00523A70"/>
    <w:rsid w:val="00526139"/>
    <w:rsid w:val="005309F3"/>
    <w:rsid w:val="00533694"/>
    <w:rsid w:val="00536B8E"/>
    <w:rsid w:val="0054245F"/>
    <w:rsid w:val="00543D33"/>
    <w:rsid w:val="005456D1"/>
    <w:rsid w:val="005501A1"/>
    <w:rsid w:val="0055215C"/>
    <w:rsid w:val="00552CCC"/>
    <w:rsid w:val="00555222"/>
    <w:rsid w:val="0055529A"/>
    <w:rsid w:val="00560470"/>
    <w:rsid w:val="005621D7"/>
    <w:rsid w:val="00564101"/>
    <w:rsid w:val="00580A74"/>
    <w:rsid w:val="005A4235"/>
    <w:rsid w:val="005A5A57"/>
    <w:rsid w:val="005B25E5"/>
    <w:rsid w:val="005B5E3F"/>
    <w:rsid w:val="005D2505"/>
    <w:rsid w:val="005D3969"/>
    <w:rsid w:val="005E5B9C"/>
    <w:rsid w:val="005F722B"/>
    <w:rsid w:val="00600EC5"/>
    <w:rsid w:val="0061363B"/>
    <w:rsid w:val="00614740"/>
    <w:rsid w:val="00620280"/>
    <w:rsid w:val="00621AE6"/>
    <w:rsid w:val="006220D0"/>
    <w:rsid w:val="006224BC"/>
    <w:rsid w:val="00625C8A"/>
    <w:rsid w:val="00640A99"/>
    <w:rsid w:val="006418F4"/>
    <w:rsid w:val="00647172"/>
    <w:rsid w:val="00647E31"/>
    <w:rsid w:val="00656463"/>
    <w:rsid w:val="00656D5B"/>
    <w:rsid w:val="00657954"/>
    <w:rsid w:val="006608EB"/>
    <w:rsid w:val="00660D79"/>
    <w:rsid w:val="006636B6"/>
    <w:rsid w:val="00664234"/>
    <w:rsid w:val="006729B4"/>
    <w:rsid w:val="00672A24"/>
    <w:rsid w:val="00677CBB"/>
    <w:rsid w:val="00687BB2"/>
    <w:rsid w:val="00697652"/>
    <w:rsid w:val="006A2C39"/>
    <w:rsid w:val="006B760E"/>
    <w:rsid w:val="006B7786"/>
    <w:rsid w:val="006B78B1"/>
    <w:rsid w:val="006D4CAD"/>
    <w:rsid w:val="006D7B2C"/>
    <w:rsid w:val="006E1B47"/>
    <w:rsid w:val="006E4B02"/>
    <w:rsid w:val="006E5975"/>
    <w:rsid w:val="006E724A"/>
    <w:rsid w:val="006F7ACA"/>
    <w:rsid w:val="00700AE3"/>
    <w:rsid w:val="00701755"/>
    <w:rsid w:val="00706E58"/>
    <w:rsid w:val="00707DE3"/>
    <w:rsid w:val="00715107"/>
    <w:rsid w:val="00721D30"/>
    <w:rsid w:val="0072323C"/>
    <w:rsid w:val="00726D96"/>
    <w:rsid w:val="00740439"/>
    <w:rsid w:val="00752AD2"/>
    <w:rsid w:val="00756C3A"/>
    <w:rsid w:val="00765740"/>
    <w:rsid w:val="00766845"/>
    <w:rsid w:val="00776F4D"/>
    <w:rsid w:val="0078700D"/>
    <w:rsid w:val="007872E8"/>
    <w:rsid w:val="00792844"/>
    <w:rsid w:val="0079667A"/>
    <w:rsid w:val="0079767F"/>
    <w:rsid w:val="00797B39"/>
    <w:rsid w:val="007A0666"/>
    <w:rsid w:val="007A2465"/>
    <w:rsid w:val="007B09DE"/>
    <w:rsid w:val="007B1DAE"/>
    <w:rsid w:val="007B2F0D"/>
    <w:rsid w:val="007B671B"/>
    <w:rsid w:val="007B6F1F"/>
    <w:rsid w:val="007B7E5D"/>
    <w:rsid w:val="007C0D9D"/>
    <w:rsid w:val="007D0493"/>
    <w:rsid w:val="007D1861"/>
    <w:rsid w:val="007E1852"/>
    <w:rsid w:val="007E2B80"/>
    <w:rsid w:val="007F56C3"/>
    <w:rsid w:val="00806ECB"/>
    <w:rsid w:val="00813535"/>
    <w:rsid w:val="00815145"/>
    <w:rsid w:val="0082230D"/>
    <w:rsid w:val="00823D35"/>
    <w:rsid w:val="00824641"/>
    <w:rsid w:val="0083509E"/>
    <w:rsid w:val="00836FC2"/>
    <w:rsid w:val="00853ECB"/>
    <w:rsid w:val="00854E81"/>
    <w:rsid w:val="00865371"/>
    <w:rsid w:val="00866122"/>
    <w:rsid w:val="00867F34"/>
    <w:rsid w:val="00871941"/>
    <w:rsid w:val="00872CC1"/>
    <w:rsid w:val="008829F1"/>
    <w:rsid w:val="00887EF5"/>
    <w:rsid w:val="008927A5"/>
    <w:rsid w:val="008A0AA3"/>
    <w:rsid w:val="008A2F65"/>
    <w:rsid w:val="008A3E68"/>
    <w:rsid w:val="008A6879"/>
    <w:rsid w:val="008A7817"/>
    <w:rsid w:val="008B0B16"/>
    <w:rsid w:val="008B3A01"/>
    <w:rsid w:val="008B3CAE"/>
    <w:rsid w:val="008B500C"/>
    <w:rsid w:val="008B5E2F"/>
    <w:rsid w:val="008C40D9"/>
    <w:rsid w:val="008E0844"/>
    <w:rsid w:val="008E160E"/>
    <w:rsid w:val="008E1905"/>
    <w:rsid w:val="008E440D"/>
    <w:rsid w:val="008E6E69"/>
    <w:rsid w:val="008F37A8"/>
    <w:rsid w:val="008F41E4"/>
    <w:rsid w:val="00902B0D"/>
    <w:rsid w:val="00904652"/>
    <w:rsid w:val="00912743"/>
    <w:rsid w:val="00914A02"/>
    <w:rsid w:val="00915D1D"/>
    <w:rsid w:val="0092271A"/>
    <w:rsid w:val="009243C2"/>
    <w:rsid w:val="00925A77"/>
    <w:rsid w:val="00926DF8"/>
    <w:rsid w:val="00940563"/>
    <w:rsid w:val="00942E18"/>
    <w:rsid w:val="0094399B"/>
    <w:rsid w:val="0094455F"/>
    <w:rsid w:val="00963EFC"/>
    <w:rsid w:val="00964A84"/>
    <w:rsid w:val="00965C93"/>
    <w:rsid w:val="00967B66"/>
    <w:rsid w:val="00971EE4"/>
    <w:rsid w:val="009750CA"/>
    <w:rsid w:val="009756C8"/>
    <w:rsid w:val="00975D78"/>
    <w:rsid w:val="009817A1"/>
    <w:rsid w:val="00983905"/>
    <w:rsid w:val="00983970"/>
    <w:rsid w:val="00990268"/>
    <w:rsid w:val="009A0776"/>
    <w:rsid w:val="009A66BF"/>
    <w:rsid w:val="009A6D95"/>
    <w:rsid w:val="009B0D89"/>
    <w:rsid w:val="009C1AF7"/>
    <w:rsid w:val="009C1C8D"/>
    <w:rsid w:val="009C5D97"/>
    <w:rsid w:val="009D6B20"/>
    <w:rsid w:val="009E276D"/>
    <w:rsid w:val="009E5137"/>
    <w:rsid w:val="009F78BB"/>
    <w:rsid w:val="00A119D7"/>
    <w:rsid w:val="00A276F0"/>
    <w:rsid w:val="00A2795B"/>
    <w:rsid w:val="00A30731"/>
    <w:rsid w:val="00A356BA"/>
    <w:rsid w:val="00A54F49"/>
    <w:rsid w:val="00A5668D"/>
    <w:rsid w:val="00A6391F"/>
    <w:rsid w:val="00A721FD"/>
    <w:rsid w:val="00A74C48"/>
    <w:rsid w:val="00A86015"/>
    <w:rsid w:val="00A94384"/>
    <w:rsid w:val="00AA03CF"/>
    <w:rsid w:val="00AA699C"/>
    <w:rsid w:val="00AA7CD1"/>
    <w:rsid w:val="00AB7314"/>
    <w:rsid w:val="00AC039A"/>
    <w:rsid w:val="00AC1177"/>
    <w:rsid w:val="00AC4A51"/>
    <w:rsid w:val="00AD3CDF"/>
    <w:rsid w:val="00AD55E1"/>
    <w:rsid w:val="00AE29AD"/>
    <w:rsid w:val="00AE3407"/>
    <w:rsid w:val="00AE5C3D"/>
    <w:rsid w:val="00AE7B09"/>
    <w:rsid w:val="00B11CAF"/>
    <w:rsid w:val="00B1266B"/>
    <w:rsid w:val="00B1411B"/>
    <w:rsid w:val="00B209E3"/>
    <w:rsid w:val="00B25B3E"/>
    <w:rsid w:val="00B40CFF"/>
    <w:rsid w:val="00B449C0"/>
    <w:rsid w:val="00B462F0"/>
    <w:rsid w:val="00B53337"/>
    <w:rsid w:val="00B53D97"/>
    <w:rsid w:val="00B6029A"/>
    <w:rsid w:val="00B65CD2"/>
    <w:rsid w:val="00B73350"/>
    <w:rsid w:val="00B7507D"/>
    <w:rsid w:val="00B76E6B"/>
    <w:rsid w:val="00B81793"/>
    <w:rsid w:val="00B85155"/>
    <w:rsid w:val="00B9034C"/>
    <w:rsid w:val="00B91178"/>
    <w:rsid w:val="00B9137C"/>
    <w:rsid w:val="00B95069"/>
    <w:rsid w:val="00BA31CA"/>
    <w:rsid w:val="00BB0045"/>
    <w:rsid w:val="00BB0056"/>
    <w:rsid w:val="00BB1465"/>
    <w:rsid w:val="00BB32B3"/>
    <w:rsid w:val="00BB63A1"/>
    <w:rsid w:val="00BC2171"/>
    <w:rsid w:val="00BD1A66"/>
    <w:rsid w:val="00BD29EB"/>
    <w:rsid w:val="00BD3CBC"/>
    <w:rsid w:val="00BD7895"/>
    <w:rsid w:val="00BE5389"/>
    <w:rsid w:val="00BF29F1"/>
    <w:rsid w:val="00BF4F11"/>
    <w:rsid w:val="00BF54DB"/>
    <w:rsid w:val="00C02944"/>
    <w:rsid w:val="00C02DF4"/>
    <w:rsid w:val="00C02E05"/>
    <w:rsid w:val="00C12FFD"/>
    <w:rsid w:val="00C152DA"/>
    <w:rsid w:val="00C31FFC"/>
    <w:rsid w:val="00C343EB"/>
    <w:rsid w:val="00C42E3F"/>
    <w:rsid w:val="00C473FA"/>
    <w:rsid w:val="00C52FFC"/>
    <w:rsid w:val="00C54072"/>
    <w:rsid w:val="00C615D4"/>
    <w:rsid w:val="00C623DA"/>
    <w:rsid w:val="00C62E75"/>
    <w:rsid w:val="00C80778"/>
    <w:rsid w:val="00C85CD7"/>
    <w:rsid w:val="00C95851"/>
    <w:rsid w:val="00C966CD"/>
    <w:rsid w:val="00C9700C"/>
    <w:rsid w:val="00CB6D94"/>
    <w:rsid w:val="00CC0FA2"/>
    <w:rsid w:val="00CC6175"/>
    <w:rsid w:val="00CC72C3"/>
    <w:rsid w:val="00CD61D7"/>
    <w:rsid w:val="00CE10A9"/>
    <w:rsid w:val="00CF12FE"/>
    <w:rsid w:val="00D12927"/>
    <w:rsid w:val="00D14D8B"/>
    <w:rsid w:val="00D16CC7"/>
    <w:rsid w:val="00D2058A"/>
    <w:rsid w:val="00D21963"/>
    <w:rsid w:val="00D236C2"/>
    <w:rsid w:val="00D2491F"/>
    <w:rsid w:val="00D24F59"/>
    <w:rsid w:val="00D30783"/>
    <w:rsid w:val="00D31047"/>
    <w:rsid w:val="00D32710"/>
    <w:rsid w:val="00D32814"/>
    <w:rsid w:val="00D4108A"/>
    <w:rsid w:val="00D51DF3"/>
    <w:rsid w:val="00D613BA"/>
    <w:rsid w:val="00D63AB1"/>
    <w:rsid w:val="00D71740"/>
    <w:rsid w:val="00D72034"/>
    <w:rsid w:val="00D81240"/>
    <w:rsid w:val="00D817B3"/>
    <w:rsid w:val="00D83101"/>
    <w:rsid w:val="00D86C60"/>
    <w:rsid w:val="00D92F42"/>
    <w:rsid w:val="00D94FCB"/>
    <w:rsid w:val="00D95C36"/>
    <w:rsid w:val="00DA19FF"/>
    <w:rsid w:val="00DA7DA9"/>
    <w:rsid w:val="00DD3E25"/>
    <w:rsid w:val="00DD61CD"/>
    <w:rsid w:val="00DD7E71"/>
    <w:rsid w:val="00DE110C"/>
    <w:rsid w:val="00DE1804"/>
    <w:rsid w:val="00DE6539"/>
    <w:rsid w:val="00DE7BEA"/>
    <w:rsid w:val="00DF1E93"/>
    <w:rsid w:val="00DF5203"/>
    <w:rsid w:val="00E02688"/>
    <w:rsid w:val="00E03BBB"/>
    <w:rsid w:val="00E14CBA"/>
    <w:rsid w:val="00E3625D"/>
    <w:rsid w:val="00E36CC8"/>
    <w:rsid w:val="00E36E71"/>
    <w:rsid w:val="00E374BB"/>
    <w:rsid w:val="00E43E8C"/>
    <w:rsid w:val="00E446BB"/>
    <w:rsid w:val="00E50601"/>
    <w:rsid w:val="00E6135E"/>
    <w:rsid w:val="00E61C56"/>
    <w:rsid w:val="00E6213B"/>
    <w:rsid w:val="00E63155"/>
    <w:rsid w:val="00E63CAF"/>
    <w:rsid w:val="00E645A0"/>
    <w:rsid w:val="00E877F8"/>
    <w:rsid w:val="00E87CCF"/>
    <w:rsid w:val="00E92E2D"/>
    <w:rsid w:val="00EA0310"/>
    <w:rsid w:val="00EA56C6"/>
    <w:rsid w:val="00EB0A85"/>
    <w:rsid w:val="00EB1393"/>
    <w:rsid w:val="00EB3C83"/>
    <w:rsid w:val="00EB4866"/>
    <w:rsid w:val="00EB6E31"/>
    <w:rsid w:val="00EB7E4A"/>
    <w:rsid w:val="00EC44D0"/>
    <w:rsid w:val="00EC4C63"/>
    <w:rsid w:val="00ED03A3"/>
    <w:rsid w:val="00ED33C6"/>
    <w:rsid w:val="00ED72EA"/>
    <w:rsid w:val="00EE4E99"/>
    <w:rsid w:val="00EF0477"/>
    <w:rsid w:val="00EF248F"/>
    <w:rsid w:val="00EF3B75"/>
    <w:rsid w:val="00EF7346"/>
    <w:rsid w:val="00EF7D55"/>
    <w:rsid w:val="00F05946"/>
    <w:rsid w:val="00F104AA"/>
    <w:rsid w:val="00F10D19"/>
    <w:rsid w:val="00F1602C"/>
    <w:rsid w:val="00F23306"/>
    <w:rsid w:val="00F3165D"/>
    <w:rsid w:val="00F65ED4"/>
    <w:rsid w:val="00F72186"/>
    <w:rsid w:val="00F742AB"/>
    <w:rsid w:val="00F743AA"/>
    <w:rsid w:val="00F75687"/>
    <w:rsid w:val="00F85B1D"/>
    <w:rsid w:val="00F87555"/>
    <w:rsid w:val="00F8762C"/>
    <w:rsid w:val="00FA62F8"/>
    <w:rsid w:val="00FA6BC4"/>
    <w:rsid w:val="00FB3969"/>
    <w:rsid w:val="00FC14E2"/>
    <w:rsid w:val="00FC3640"/>
    <w:rsid w:val="00FC4335"/>
    <w:rsid w:val="00FC43BF"/>
    <w:rsid w:val="00FD1AAF"/>
    <w:rsid w:val="00FD7574"/>
    <w:rsid w:val="00FD7EB3"/>
    <w:rsid w:val="00FE5C1E"/>
    <w:rsid w:val="00FF38F3"/>
    <w:rsid w:val="00FF56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61DB7"/>
  <w15:docId w15:val="{3736A332-EAB7-4B6A-8F82-B35E77D6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A4"/>
    <w:pPr>
      <w:spacing w:after="200" w:line="276" w:lineRule="auto"/>
    </w:pPr>
    <w:rPr>
      <w:rFonts w:cs="Calibri"/>
      <w:sz w:val="22"/>
      <w:szCs w:val="22"/>
      <w:lang w:eastAsia="en-US"/>
    </w:rPr>
  </w:style>
  <w:style w:type="paragraph" w:styleId="Ttulo4">
    <w:name w:val="heading 4"/>
    <w:basedOn w:val="Normal"/>
    <w:next w:val="Normal"/>
    <w:link w:val="Ttulo4Car"/>
    <w:uiPriority w:val="99"/>
    <w:qFormat/>
    <w:rsid w:val="00004371"/>
    <w:pPr>
      <w:keepNext/>
      <w:spacing w:after="0" w:line="240" w:lineRule="auto"/>
      <w:outlineLvl w:val="3"/>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004371"/>
    <w:rPr>
      <w:rFonts w:ascii="Arial" w:hAnsi="Arial" w:cs="Arial"/>
      <w:b/>
      <w:bCs/>
      <w:sz w:val="24"/>
      <w:szCs w:val="24"/>
      <w:lang w:val="es-ES" w:eastAsia="es-ES"/>
    </w:rPr>
  </w:style>
  <w:style w:type="paragraph" w:styleId="Sinespaciado">
    <w:name w:val="No Spacing"/>
    <w:uiPriority w:val="99"/>
    <w:qFormat/>
    <w:rsid w:val="00BB0045"/>
    <w:rPr>
      <w:rFonts w:cs="Calibri"/>
      <w:sz w:val="22"/>
      <w:szCs w:val="22"/>
      <w:lang w:eastAsia="en-US"/>
    </w:rPr>
  </w:style>
  <w:style w:type="paragraph" w:styleId="Prrafodelista">
    <w:name w:val="List Paragraph"/>
    <w:basedOn w:val="Normal"/>
    <w:uiPriority w:val="99"/>
    <w:qFormat/>
    <w:rsid w:val="00214CB9"/>
    <w:pPr>
      <w:ind w:left="720"/>
    </w:pPr>
  </w:style>
  <w:style w:type="paragraph" w:styleId="Textodeglobo">
    <w:name w:val="Balloon Text"/>
    <w:basedOn w:val="Normal"/>
    <w:link w:val="TextodegloboCar"/>
    <w:uiPriority w:val="99"/>
    <w:semiHidden/>
    <w:rsid w:val="00EC4C6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C4C63"/>
    <w:rPr>
      <w:rFonts w:ascii="Tahoma" w:hAnsi="Tahoma" w:cs="Tahoma"/>
      <w:sz w:val="16"/>
      <w:szCs w:val="16"/>
    </w:rPr>
  </w:style>
  <w:style w:type="table" w:styleId="Tablaconcuadrcula">
    <w:name w:val="Table Grid"/>
    <w:basedOn w:val="Tablanormal"/>
    <w:uiPriority w:val="99"/>
    <w:rsid w:val="00E87C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DD61CD"/>
    <w:pPr>
      <w:spacing w:after="0" w:line="24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locked/>
    <w:rsid w:val="00DD61CD"/>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66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dc:description/>
  <cp:lastModifiedBy>Sub Direccion</cp:lastModifiedBy>
  <cp:revision>2</cp:revision>
  <cp:lastPrinted>2019-11-18T16:29:00Z</cp:lastPrinted>
  <dcterms:created xsi:type="dcterms:W3CDTF">2021-04-29T00:09:00Z</dcterms:created>
  <dcterms:modified xsi:type="dcterms:W3CDTF">2021-04-29T00:09:00Z</dcterms:modified>
</cp:coreProperties>
</file>