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082F" w14:textId="77777777" w:rsidR="00F63F3D" w:rsidRDefault="00F63F3D" w:rsidP="00F63F3D">
      <w:pPr>
        <w:jc w:val="both"/>
        <w:rPr>
          <w:rFonts w:ascii="Arial" w:hAnsi="Arial" w:cs="Arial"/>
          <w:b/>
          <w:sz w:val="28"/>
          <w:szCs w:val="28"/>
        </w:rPr>
      </w:pPr>
      <w:r>
        <w:rPr>
          <w:rFonts w:ascii="Arial" w:hAnsi="Arial" w:cs="Arial"/>
          <w:b/>
          <w:sz w:val="30"/>
          <w:szCs w:val="30"/>
        </w:rPr>
        <w:t>FIORDOS FABULOSOS</w:t>
      </w:r>
    </w:p>
    <w:p w14:paraId="67CEB41C" w14:textId="77777777" w:rsidR="00F63F3D" w:rsidRPr="0098655E" w:rsidRDefault="00F63F3D" w:rsidP="00F63F3D">
      <w:pPr>
        <w:jc w:val="both"/>
        <w:rPr>
          <w:rFonts w:ascii="Arial" w:hAnsi="Arial" w:cs="Arial"/>
          <w:bCs/>
        </w:rPr>
      </w:pPr>
      <w:r w:rsidRPr="0098655E">
        <w:rPr>
          <w:rFonts w:ascii="Arial" w:hAnsi="Arial" w:cs="Arial"/>
          <w:bCs/>
        </w:rPr>
        <w:t>G-2</w:t>
      </w:r>
      <w:r>
        <w:rPr>
          <w:rFonts w:ascii="Arial" w:hAnsi="Arial" w:cs="Arial"/>
          <w:bCs/>
        </w:rPr>
        <w:t>19</w:t>
      </w:r>
    </w:p>
    <w:p w14:paraId="7FE0897C" w14:textId="77777777" w:rsidR="00F63F3D" w:rsidRPr="0098655E" w:rsidRDefault="00F63F3D" w:rsidP="00F63F3D">
      <w:pPr>
        <w:jc w:val="both"/>
        <w:rPr>
          <w:rFonts w:ascii="Arial" w:hAnsi="Arial" w:cs="Arial"/>
          <w:bCs/>
        </w:rPr>
      </w:pPr>
      <w:r w:rsidRPr="0098655E">
        <w:rPr>
          <w:rFonts w:ascii="Arial" w:hAnsi="Arial" w:cs="Arial"/>
          <w:bCs/>
        </w:rPr>
        <w:t xml:space="preserve">8 DÍAS     </w:t>
      </w:r>
    </w:p>
    <w:p w14:paraId="640748CA" w14:textId="77777777" w:rsidR="00F63F3D" w:rsidRPr="00036B08" w:rsidRDefault="00F63F3D" w:rsidP="00F63F3D">
      <w:pPr>
        <w:jc w:val="both"/>
        <w:rPr>
          <w:rFonts w:ascii="Arial" w:hAnsi="Arial" w:cs="Arial"/>
        </w:rPr>
      </w:pPr>
    </w:p>
    <w:p w14:paraId="06805935" w14:textId="77777777" w:rsidR="00F63F3D" w:rsidRPr="00036B08" w:rsidRDefault="00F63F3D" w:rsidP="00F63F3D">
      <w:pPr>
        <w:jc w:val="both"/>
        <w:rPr>
          <w:rFonts w:ascii="Arial" w:hAnsi="Arial" w:cs="Arial"/>
          <w:b/>
          <w:sz w:val="20"/>
        </w:rPr>
      </w:pPr>
      <w:r w:rsidRPr="00036B08">
        <w:rPr>
          <w:rFonts w:ascii="Arial" w:hAnsi="Arial" w:cs="Arial"/>
          <w:b/>
          <w:bCs/>
          <w:sz w:val="20"/>
        </w:rPr>
        <w:t xml:space="preserve">Salidas </w:t>
      </w:r>
      <w:r>
        <w:rPr>
          <w:rFonts w:ascii="Arial" w:hAnsi="Arial" w:cs="Arial"/>
          <w:b/>
          <w:bCs/>
          <w:sz w:val="20"/>
        </w:rPr>
        <w:t>Domingo</w:t>
      </w:r>
      <w:r w:rsidRPr="00036B08">
        <w:rPr>
          <w:rFonts w:ascii="Arial" w:hAnsi="Arial" w:cs="Arial"/>
          <w:b/>
          <w:bCs/>
          <w:sz w:val="20"/>
        </w:rPr>
        <w:t>:</w:t>
      </w:r>
    </w:p>
    <w:p w14:paraId="04EB0858" w14:textId="77777777" w:rsidR="00F63F3D" w:rsidRDefault="00F63F3D" w:rsidP="00F63F3D">
      <w:pPr>
        <w:jc w:val="both"/>
        <w:rPr>
          <w:rFonts w:ascii="Arial" w:hAnsi="Arial" w:cs="Arial"/>
          <w:color w:val="000000"/>
          <w:sz w:val="20"/>
        </w:rPr>
      </w:pPr>
      <w:r w:rsidRPr="00CB4E04">
        <w:rPr>
          <w:rFonts w:ascii="Arial" w:hAnsi="Arial" w:cs="Arial"/>
          <w:color w:val="000000"/>
          <w:sz w:val="20"/>
        </w:rPr>
        <w:t>J</w:t>
      </w:r>
      <w:r>
        <w:rPr>
          <w:rFonts w:ascii="Arial" w:hAnsi="Arial" w:cs="Arial"/>
          <w:color w:val="000000"/>
          <w:sz w:val="20"/>
        </w:rPr>
        <w:t>unio</w:t>
      </w:r>
      <w:r>
        <w:rPr>
          <w:rFonts w:ascii="Arial" w:hAnsi="Arial" w:cs="Arial"/>
          <w:color w:val="000000"/>
          <w:sz w:val="20"/>
        </w:rPr>
        <w:tab/>
      </w:r>
      <w:r>
        <w:rPr>
          <w:rFonts w:ascii="Arial" w:hAnsi="Arial" w:cs="Arial"/>
          <w:color w:val="000000"/>
          <w:sz w:val="20"/>
        </w:rPr>
        <w:tab/>
        <w:t>23</w:t>
      </w:r>
    </w:p>
    <w:p w14:paraId="47ABD363" w14:textId="77777777" w:rsidR="00F63F3D" w:rsidRPr="00CB4E04" w:rsidRDefault="00F63F3D" w:rsidP="00F63F3D">
      <w:pPr>
        <w:jc w:val="both"/>
        <w:rPr>
          <w:rFonts w:ascii="Arial" w:hAnsi="Arial" w:cs="Arial"/>
          <w:color w:val="000000"/>
          <w:sz w:val="20"/>
        </w:rPr>
      </w:pPr>
      <w:r w:rsidRPr="00CB4E04">
        <w:rPr>
          <w:rFonts w:ascii="Arial" w:hAnsi="Arial" w:cs="Arial"/>
          <w:color w:val="000000"/>
          <w:sz w:val="20"/>
        </w:rPr>
        <w:t>Julio:</w:t>
      </w:r>
      <w:r w:rsidRPr="00CB4E04">
        <w:rPr>
          <w:rFonts w:ascii="Arial" w:hAnsi="Arial" w:cs="Arial"/>
          <w:color w:val="000000"/>
          <w:sz w:val="20"/>
        </w:rPr>
        <w:tab/>
      </w:r>
      <w:r w:rsidRPr="00CB4E04">
        <w:rPr>
          <w:rFonts w:ascii="Arial" w:hAnsi="Arial" w:cs="Arial"/>
          <w:color w:val="000000"/>
          <w:sz w:val="20"/>
        </w:rPr>
        <w:tab/>
      </w:r>
      <w:r>
        <w:rPr>
          <w:rFonts w:ascii="Arial" w:hAnsi="Arial" w:cs="Arial"/>
          <w:color w:val="000000"/>
          <w:sz w:val="20"/>
        </w:rPr>
        <w:t>14</w:t>
      </w:r>
      <w:r w:rsidRPr="00CB4E04">
        <w:rPr>
          <w:rFonts w:ascii="Arial" w:hAnsi="Arial" w:cs="Arial"/>
          <w:color w:val="000000"/>
          <w:sz w:val="20"/>
        </w:rPr>
        <w:tab/>
        <w:t>2</w:t>
      </w:r>
      <w:r>
        <w:rPr>
          <w:rFonts w:ascii="Arial" w:hAnsi="Arial" w:cs="Arial"/>
          <w:color w:val="000000"/>
          <w:sz w:val="20"/>
        </w:rPr>
        <w:t>8</w:t>
      </w:r>
      <w:r w:rsidRPr="00CB4E04">
        <w:rPr>
          <w:rFonts w:ascii="Arial" w:hAnsi="Arial" w:cs="Arial"/>
          <w:color w:val="000000"/>
          <w:sz w:val="20"/>
        </w:rPr>
        <w:tab/>
      </w:r>
    </w:p>
    <w:p w14:paraId="25D95861" w14:textId="77777777" w:rsidR="00F63F3D" w:rsidRPr="00CB4E04" w:rsidRDefault="00F63F3D" w:rsidP="00F63F3D">
      <w:pPr>
        <w:jc w:val="both"/>
        <w:rPr>
          <w:rFonts w:ascii="Arial" w:hAnsi="Arial" w:cs="Arial"/>
          <w:color w:val="000000"/>
          <w:sz w:val="20"/>
        </w:rPr>
      </w:pPr>
      <w:r w:rsidRPr="00CB4E04">
        <w:rPr>
          <w:rFonts w:ascii="Arial" w:hAnsi="Arial" w:cs="Arial"/>
          <w:color w:val="000000"/>
          <w:sz w:val="20"/>
        </w:rPr>
        <w:t>Agosto:</w:t>
      </w:r>
      <w:r w:rsidRPr="00CB4E04">
        <w:rPr>
          <w:rFonts w:ascii="Arial" w:hAnsi="Arial" w:cs="Arial"/>
          <w:color w:val="000000"/>
          <w:sz w:val="20"/>
        </w:rPr>
        <w:tab/>
      </w:r>
      <w:r w:rsidRPr="00CB4E04">
        <w:rPr>
          <w:rFonts w:ascii="Arial" w:hAnsi="Arial" w:cs="Arial"/>
          <w:color w:val="000000"/>
          <w:sz w:val="20"/>
        </w:rPr>
        <w:tab/>
      </w:r>
      <w:r>
        <w:rPr>
          <w:rFonts w:ascii="Arial" w:hAnsi="Arial" w:cs="Arial"/>
          <w:color w:val="000000"/>
          <w:sz w:val="20"/>
        </w:rPr>
        <w:t>18</w:t>
      </w:r>
      <w:r w:rsidRPr="00CB4E04">
        <w:rPr>
          <w:rFonts w:ascii="Arial" w:hAnsi="Arial" w:cs="Arial"/>
          <w:color w:val="000000"/>
          <w:sz w:val="20"/>
        </w:rPr>
        <w:tab/>
      </w:r>
    </w:p>
    <w:p w14:paraId="1E204BCB" w14:textId="77777777" w:rsidR="00F63F3D" w:rsidRPr="00CB4E04" w:rsidRDefault="00F63F3D" w:rsidP="00F63F3D">
      <w:pPr>
        <w:jc w:val="both"/>
        <w:rPr>
          <w:rFonts w:ascii="Arial" w:hAnsi="Arial" w:cs="Arial"/>
          <w:color w:val="000000"/>
          <w:sz w:val="20"/>
        </w:rPr>
      </w:pPr>
      <w:r w:rsidRPr="00CB4E04">
        <w:rPr>
          <w:rFonts w:ascii="Arial" w:hAnsi="Arial" w:cs="Arial"/>
          <w:color w:val="000000"/>
          <w:sz w:val="20"/>
        </w:rPr>
        <w:t>Septiembre:</w:t>
      </w:r>
      <w:proofErr w:type="gramStart"/>
      <w:r w:rsidRPr="00CB4E04">
        <w:rPr>
          <w:rFonts w:ascii="Arial" w:hAnsi="Arial" w:cs="Arial"/>
          <w:color w:val="000000"/>
          <w:sz w:val="20"/>
        </w:rPr>
        <w:tab/>
        <w:t xml:space="preserve">  </w:t>
      </w:r>
      <w:r>
        <w:rPr>
          <w:rFonts w:ascii="Arial" w:hAnsi="Arial" w:cs="Arial"/>
          <w:color w:val="000000"/>
          <w:sz w:val="20"/>
        </w:rPr>
        <w:t>1</w:t>
      </w:r>
      <w:proofErr w:type="gramEnd"/>
    </w:p>
    <w:p w14:paraId="58087A52" w14:textId="77777777" w:rsidR="00F63F3D" w:rsidRPr="00CB4E04" w:rsidRDefault="00F63F3D" w:rsidP="00F63F3D">
      <w:pPr>
        <w:jc w:val="both"/>
        <w:rPr>
          <w:rFonts w:ascii="Arial" w:hAnsi="Arial" w:cs="Arial"/>
          <w:color w:val="000000"/>
          <w:sz w:val="20"/>
        </w:rPr>
      </w:pPr>
    </w:p>
    <w:p w14:paraId="584971E1" w14:textId="77777777" w:rsidR="00F63F3D" w:rsidRPr="00CB4E04" w:rsidRDefault="00F63F3D" w:rsidP="00F63F3D">
      <w:pPr>
        <w:pStyle w:val="Ttulo2"/>
        <w:jc w:val="both"/>
        <w:rPr>
          <w:rFonts w:ascii="Arial" w:hAnsi="Arial" w:cs="Arial"/>
          <w:sz w:val="20"/>
        </w:rPr>
      </w:pPr>
      <w:r w:rsidRPr="00CB4E04">
        <w:rPr>
          <w:rFonts w:ascii="Arial" w:hAnsi="Arial" w:cs="Arial"/>
          <w:sz w:val="20"/>
        </w:rPr>
        <w:t>Hoteles previstos*:</w:t>
      </w:r>
    </w:p>
    <w:p w14:paraId="14A2B9A1" w14:textId="77777777" w:rsidR="00F63F3D" w:rsidRDefault="00F63F3D" w:rsidP="00F63F3D">
      <w:pPr>
        <w:tabs>
          <w:tab w:val="left" w:pos="1418"/>
        </w:tabs>
        <w:jc w:val="both"/>
        <w:rPr>
          <w:rFonts w:ascii="Arial" w:hAnsi="Arial" w:cs="Arial"/>
          <w:sz w:val="20"/>
          <w:lang w:val="en-US"/>
        </w:rPr>
      </w:pPr>
      <w:r w:rsidRPr="00CB4E04">
        <w:rPr>
          <w:rFonts w:ascii="Arial" w:hAnsi="Arial" w:cs="Arial"/>
          <w:sz w:val="20"/>
          <w:lang w:val="en-US"/>
        </w:rPr>
        <w:t>Bergen</w:t>
      </w:r>
      <w:r>
        <w:rPr>
          <w:rFonts w:ascii="Arial" w:hAnsi="Arial" w:cs="Arial"/>
          <w:sz w:val="20"/>
          <w:lang w:val="en-US"/>
        </w:rPr>
        <w:tab/>
      </w:r>
      <w:r>
        <w:rPr>
          <w:rFonts w:ascii="Arial" w:hAnsi="Arial" w:cs="Arial"/>
          <w:sz w:val="20"/>
          <w:lang w:val="en-US"/>
        </w:rPr>
        <w:tab/>
      </w:r>
      <w:proofErr w:type="spellStart"/>
      <w:r w:rsidRPr="00CB4E04">
        <w:rPr>
          <w:rFonts w:ascii="Arial" w:hAnsi="Arial" w:cs="Arial"/>
          <w:sz w:val="20"/>
          <w:lang w:val="en-US"/>
        </w:rPr>
        <w:t>Børs</w:t>
      </w:r>
      <w:proofErr w:type="spellEnd"/>
    </w:p>
    <w:p w14:paraId="41B816C0" w14:textId="77777777" w:rsidR="00F63F3D" w:rsidRDefault="00F63F3D" w:rsidP="00F63F3D">
      <w:pPr>
        <w:tabs>
          <w:tab w:val="left" w:pos="1418"/>
        </w:tabs>
        <w:jc w:val="both"/>
        <w:rPr>
          <w:rFonts w:ascii="Arial" w:hAnsi="Arial" w:cs="Arial"/>
          <w:sz w:val="20"/>
          <w:lang w:val="en-US"/>
        </w:rPr>
      </w:pPr>
      <w:proofErr w:type="spellStart"/>
      <w:r w:rsidRPr="00726BE4">
        <w:rPr>
          <w:rFonts w:ascii="Arial" w:hAnsi="Arial" w:cs="Arial"/>
          <w:sz w:val="20"/>
          <w:lang w:val="en-US"/>
        </w:rPr>
        <w:t>Hemsedal</w:t>
      </w:r>
      <w:proofErr w:type="spellEnd"/>
      <w:r>
        <w:rPr>
          <w:rFonts w:ascii="Arial" w:hAnsi="Arial" w:cs="Arial"/>
          <w:sz w:val="20"/>
          <w:lang w:val="en-US"/>
        </w:rPr>
        <w:tab/>
      </w:r>
      <w:r>
        <w:rPr>
          <w:rFonts w:ascii="Arial" w:hAnsi="Arial" w:cs="Arial"/>
          <w:sz w:val="20"/>
          <w:lang w:val="en-US"/>
        </w:rPr>
        <w:tab/>
      </w:r>
      <w:proofErr w:type="spellStart"/>
      <w:r w:rsidRPr="00726BE4">
        <w:rPr>
          <w:rFonts w:ascii="Arial" w:hAnsi="Arial" w:cs="Arial"/>
          <w:sz w:val="20"/>
          <w:lang w:val="en-US"/>
        </w:rPr>
        <w:t>Fyri</w:t>
      </w:r>
      <w:proofErr w:type="spellEnd"/>
      <w:r w:rsidRPr="00726BE4">
        <w:rPr>
          <w:rFonts w:ascii="Arial" w:hAnsi="Arial" w:cs="Arial"/>
          <w:sz w:val="20"/>
          <w:lang w:val="en-US"/>
        </w:rPr>
        <w:t xml:space="preserve"> Resort </w:t>
      </w:r>
    </w:p>
    <w:p w14:paraId="4E4DA59B" w14:textId="77777777" w:rsidR="00F63F3D" w:rsidRDefault="00F63F3D" w:rsidP="00F63F3D">
      <w:pPr>
        <w:tabs>
          <w:tab w:val="left" w:pos="1418"/>
        </w:tabs>
        <w:jc w:val="both"/>
        <w:rPr>
          <w:rFonts w:ascii="Arial" w:hAnsi="Arial" w:cs="Arial"/>
          <w:sz w:val="20"/>
          <w:lang w:val="en-US"/>
        </w:rPr>
      </w:pPr>
      <w:r>
        <w:rPr>
          <w:rFonts w:ascii="Arial" w:hAnsi="Arial" w:cs="Arial"/>
          <w:sz w:val="20"/>
          <w:lang w:val="en-US"/>
        </w:rPr>
        <w:t>Oslo</w:t>
      </w:r>
      <w:r>
        <w:rPr>
          <w:rFonts w:ascii="Arial" w:hAnsi="Arial" w:cs="Arial"/>
          <w:sz w:val="20"/>
          <w:lang w:val="en-US"/>
        </w:rPr>
        <w:tab/>
      </w:r>
      <w:r>
        <w:rPr>
          <w:rFonts w:ascii="Arial" w:hAnsi="Arial" w:cs="Arial"/>
          <w:sz w:val="20"/>
          <w:lang w:val="en-US"/>
        </w:rPr>
        <w:tab/>
      </w:r>
      <w:r w:rsidRPr="00726BE4">
        <w:rPr>
          <w:rFonts w:ascii="Arial" w:hAnsi="Arial" w:cs="Arial"/>
          <w:sz w:val="20"/>
          <w:lang w:val="en-US"/>
        </w:rPr>
        <w:t>Clarion the Hub</w:t>
      </w:r>
    </w:p>
    <w:p w14:paraId="13D70DB1" w14:textId="77777777" w:rsidR="00F63F3D" w:rsidRPr="00945E90" w:rsidRDefault="00F63F3D" w:rsidP="00F63F3D">
      <w:pPr>
        <w:tabs>
          <w:tab w:val="left" w:pos="1418"/>
        </w:tabs>
        <w:jc w:val="both"/>
        <w:rPr>
          <w:rFonts w:ascii="Arial" w:hAnsi="Arial" w:cs="Arial"/>
          <w:sz w:val="20"/>
        </w:rPr>
      </w:pPr>
      <w:r w:rsidRPr="00945E90">
        <w:rPr>
          <w:rFonts w:ascii="Arial" w:hAnsi="Arial" w:cs="Arial"/>
          <w:sz w:val="20"/>
        </w:rPr>
        <w:t>Estocolmo</w:t>
      </w:r>
      <w:r w:rsidRPr="00945E90">
        <w:rPr>
          <w:rFonts w:ascii="Arial" w:hAnsi="Arial" w:cs="Arial"/>
          <w:sz w:val="20"/>
        </w:rPr>
        <w:tab/>
      </w:r>
      <w:r w:rsidRPr="00945E90">
        <w:rPr>
          <w:rFonts w:ascii="Arial" w:hAnsi="Arial" w:cs="Arial"/>
          <w:sz w:val="20"/>
        </w:rPr>
        <w:tab/>
      </w:r>
      <w:proofErr w:type="spellStart"/>
      <w:r w:rsidRPr="00945E90">
        <w:rPr>
          <w:rFonts w:ascii="Arial" w:hAnsi="Arial" w:cs="Arial"/>
          <w:sz w:val="20"/>
        </w:rPr>
        <w:t>The</w:t>
      </w:r>
      <w:proofErr w:type="spellEnd"/>
      <w:r w:rsidRPr="00945E90">
        <w:rPr>
          <w:rFonts w:ascii="Arial" w:hAnsi="Arial" w:cs="Arial"/>
          <w:sz w:val="20"/>
        </w:rPr>
        <w:t xml:space="preserve"> Sparrow</w:t>
      </w:r>
    </w:p>
    <w:p w14:paraId="3C3505BC" w14:textId="77777777" w:rsidR="00F63F3D" w:rsidRDefault="00F63F3D" w:rsidP="00F63F3D">
      <w:pPr>
        <w:jc w:val="both"/>
        <w:rPr>
          <w:rFonts w:ascii="Arial" w:hAnsi="Arial" w:cs="Arial"/>
          <w:sz w:val="20"/>
        </w:rPr>
      </w:pPr>
      <w:r>
        <w:rPr>
          <w:rFonts w:ascii="Arial" w:hAnsi="Arial" w:cs="Arial"/>
          <w:sz w:val="20"/>
        </w:rPr>
        <w:t>*U otros de similar categoría.</w:t>
      </w:r>
    </w:p>
    <w:p w14:paraId="5929CD3F" w14:textId="77777777" w:rsidR="00F63F3D" w:rsidRPr="000B1425" w:rsidRDefault="00F63F3D" w:rsidP="00F63F3D"/>
    <w:p w14:paraId="33B3BC75" w14:textId="77777777" w:rsidR="00F63F3D" w:rsidRDefault="00F63F3D" w:rsidP="00F63F3D">
      <w:pPr>
        <w:pStyle w:val="Ttulo2"/>
        <w:jc w:val="both"/>
        <w:rPr>
          <w:rFonts w:ascii="Arial" w:hAnsi="Arial" w:cs="Arial"/>
          <w:sz w:val="20"/>
        </w:rPr>
      </w:pPr>
      <w:r>
        <w:rPr>
          <w:rFonts w:ascii="Arial" w:hAnsi="Arial" w:cs="Arial"/>
          <w:sz w:val="20"/>
        </w:rPr>
        <w:t>Servicios incluidos:</w:t>
      </w:r>
    </w:p>
    <w:p w14:paraId="1151B4CA" w14:textId="77777777" w:rsidR="00F63F3D" w:rsidRDefault="00F63F3D" w:rsidP="00F63F3D">
      <w:pPr>
        <w:jc w:val="both"/>
        <w:rPr>
          <w:rFonts w:ascii="Arial" w:hAnsi="Arial" w:cs="Arial"/>
          <w:sz w:val="20"/>
        </w:rPr>
      </w:pPr>
      <w:r>
        <w:rPr>
          <w:rFonts w:ascii="Arial" w:hAnsi="Arial" w:cs="Arial"/>
          <w:sz w:val="20"/>
        </w:rPr>
        <w:t xml:space="preserve">• Hoteles indicados o similares con desayuno </w:t>
      </w:r>
      <w:proofErr w:type="spellStart"/>
      <w:r>
        <w:rPr>
          <w:rFonts w:ascii="Arial" w:hAnsi="Arial" w:cs="Arial"/>
          <w:sz w:val="20"/>
        </w:rPr>
        <w:t>bufett</w:t>
      </w:r>
      <w:proofErr w:type="spellEnd"/>
      <w:r>
        <w:rPr>
          <w:rFonts w:ascii="Arial" w:hAnsi="Arial" w:cs="Arial"/>
          <w:sz w:val="20"/>
        </w:rPr>
        <w:t>.</w:t>
      </w:r>
    </w:p>
    <w:p w14:paraId="06916C86" w14:textId="77777777" w:rsidR="00F63F3D" w:rsidRPr="00621C45" w:rsidRDefault="00F63F3D" w:rsidP="00F63F3D">
      <w:pPr>
        <w:jc w:val="both"/>
        <w:rPr>
          <w:rFonts w:ascii="Arial" w:hAnsi="Arial" w:cs="Arial"/>
          <w:sz w:val="20"/>
        </w:rPr>
      </w:pPr>
      <w:r w:rsidRPr="00621C45">
        <w:rPr>
          <w:rFonts w:ascii="Arial" w:hAnsi="Arial" w:cs="Arial"/>
          <w:sz w:val="20"/>
        </w:rPr>
        <w:t xml:space="preserve">• </w:t>
      </w:r>
      <w:r>
        <w:rPr>
          <w:rFonts w:ascii="Arial" w:hAnsi="Arial" w:cs="Arial"/>
          <w:sz w:val="20"/>
        </w:rPr>
        <w:t>1</w:t>
      </w:r>
      <w:r w:rsidRPr="00621C45">
        <w:rPr>
          <w:rFonts w:ascii="Arial" w:hAnsi="Arial" w:cs="Arial"/>
          <w:sz w:val="20"/>
        </w:rPr>
        <w:t xml:space="preserve"> </w:t>
      </w:r>
      <w:r>
        <w:rPr>
          <w:rFonts w:ascii="Arial" w:hAnsi="Arial" w:cs="Arial"/>
          <w:sz w:val="20"/>
        </w:rPr>
        <w:t>almuerzo y una cena.</w:t>
      </w:r>
    </w:p>
    <w:p w14:paraId="13FCFA91" w14:textId="77777777" w:rsidR="00F63F3D" w:rsidRDefault="00F63F3D" w:rsidP="00F63F3D">
      <w:pPr>
        <w:jc w:val="both"/>
        <w:rPr>
          <w:rFonts w:ascii="Arial" w:hAnsi="Arial" w:cs="Arial"/>
          <w:sz w:val="20"/>
        </w:rPr>
      </w:pPr>
      <w:r w:rsidRPr="002841E7">
        <w:rPr>
          <w:rFonts w:ascii="Arial" w:hAnsi="Arial" w:cs="Arial"/>
          <w:sz w:val="20"/>
        </w:rPr>
        <w:t>•</w:t>
      </w:r>
      <w:r>
        <w:rPr>
          <w:rFonts w:ascii="Arial" w:hAnsi="Arial" w:cs="Arial"/>
          <w:sz w:val="20"/>
        </w:rPr>
        <w:t xml:space="preserve"> </w:t>
      </w:r>
      <w:r w:rsidRPr="00621C45">
        <w:rPr>
          <w:rFonts w:ascii="Arial" w:hAnsi="Arial" w:cs="Arial"/>
          <w:sz w:val="20"/>
        </w:rPr>
        <w:t>Guía acompañante en castellano</w:t>
      </w:r>
      <w:r>
        <w:rPr>
          <w:rFonts w:ascii="Arial" w:hAnsi="Arial" w:cs="Arial"/>
          <w:sz w:val="20"/>
        </w:rPr>
        <w:t>.</w:t>
      </w:r>
    </w:p>
    <w:p w14:paraId="6B2554C1" w14:textId="77777777" w:rsidR="00F63F3D" w:rsidRPr="002841E7" w:rsidRDefault="00F63F3D" w:rsidP="00F63F3D">
      <w:pPr>
        <w:jc w:val="both"/>
        <w:rPr>
          <w:rFonts w:ascii="Arial" w:hAnsi="Arial" w:cs="Arial"/>
          <w:sz w:val="20"/>
        </w:rPr>
      </w:pPr>
      <w:r>
        <w:rPr>
          <w:rFonts w:ascii="Arial" w:hAnsi="Arial" w:cs="Arial"/>
          <w:sz w:val="20"/>
        </w:rPr>
        <w:t xml:space="preserve">• </w:t>
      </w:r>
      <w:r w:rsidRPr="00534112">
        <w:rPr>
          <w:rFonts w:ascii="Arial" w:hAnsi="Arial" w:cs="Arial"/>
          <w:sz w:val="20"/>
        </w:rPr>
        <w:t>Traslado de llegada</w:t>
      </w:r>
      <w:r>
        <w:rPr>
          <w:rFonts w:ascii="Arial" w:hAnsi="Arial" w:cs="Arial"/>
          <w:sz w:val="20"/>
        </w:rPr>
        <w:t xml:space="preserve"> y salida en servicio regular.  </w:t>
      </w:r>
      <w:r w:rsidRPr="0058570E">
        <w:rPr>
          <w:rFonts w:ascii="Arial" w:hAnsi="Arial" w:cs="Arial"/>
          <w:sz w:val="20"/>
        </w:rPr>
        <w:t xml:space="preserve">Si se añaden noches extra </w:t>
      </w:r>
      <w:proofErr w:type="spellStart"/>
      <w:r w:rsidRPr="0058570E">
        <w:rPr>
          <w:rFonts w:ascii="Arial" w:hAnsi="Arial" w:cs="Arial"/>
          <w:sz w:val="20"/>
        </w:rPr>
        <w:t>pretour</w:t>
      </w:r>
      <w:proofErr w:type="spellEnd"/>
      <w:r w:rsidRPr="0058570E">
        <w:rPr>
          <w:rFonts w:ascii="Arial" w:hAnsi="Arial" w:cs="Arial"/>
          <w:sz w:val="20"/>
        </w:rPr>
        <w:t xml:space="preserve"> o </w:t>
      </w:r>
      <w:proofErr w:type="spellStart"/>
      <w:r w:rsidRPr="0058570E">
        <w:rPr>
          <w:rFonts w:ascii="Arial" w:hAnsi="Arial" w:cs="Arial"/>
          <w:sz w:val="20"/>
        </w:rPr>
        <w:t>posttour</w:t>
      </w:r>
      <w:proofErr w:type="spellEnd"/>
      <w:r w:rsidRPr="0058570E">
        <w:rPr>
          <w:rFonts w:ascii="Arial" w:hAnsi="Arial" w:cs="Arial"/>
          <w:sz w:val="20"/>
        </w:rPr>
        <w:t>, el traslado deberá ser adicional.</w:t>
      </w:r>
    </w:p>
    <w:p w14:paraId="12316647" w14:textId="77777777" w:rsidR="00F63F3D" w:rsidRDefault="00F63F3D" w:rsidP="00F63F3D">
      <w:pPr>
        <w:jc w:val="both"/>
        <w:rPr>
          <w:rFonts w:ascii="Arial" w:hAnsi="Arial" w:cs="Arial"/>
          <w:sz w:val="20"/>
        </w:rPr>
      </w:pPr>
      <w:r w:rsidRPr="002841E7">
        <w:rPr>
          <w:rFonts w:ascii="Arial" w:hAnsi="Arial" w:cs="Arial"/>
          <w:sz w:val="20"/>
        </w:rPr>
        <w:t>•</w:t>
      </w:r>
      <w:r>
        <w:rPr>
          <w:rFonts w:ascii="Arial" w:hAnsi="Arial" w:cs="Arial"/>
          <w:sz w:val="20"/>
        </w:rPr>
        <w:t xml:space="preserve"> A</w:t>
      </w:r>
      <w:r w:rsidRPr="002841E7">
        <w:rPr>
          <w:rFonts w:ascii="Arial" w:hAnsi="Arial" w:cs="Arial"/>
          <w:sz w:val="20"/>
        </w:rPr>
        <w:t>utocar privado con aire acondicionado, incluyendo todas las visitas, excursiones y entradas según programa</w:t>
      </w:r>
      <w:r>
        <w:rPr>
          <w:rFonts w:ascii="Arial" w:hAnsi="Arial" w:cs="Arial"/>
          <w:sz w:val="20"/>
        </w:rPr>
        <w:t xml:space="preserve">. </w:t>
      </w:r>
    </w:p>
    <w:p w14:paraId="0C2D7681" w14:textId="77777777" w:rsidR="00F63F3D" w:rsidRDefault="00F63F3D" w:rsidP="00F63F3D">
      <w:pPr>
        <w:jc w:val="both"/>
        <w:rPr>
          <w:rFonts w:ascii="Arial" w:hAnsi="Arial" w:cs="Arial"/>
          <w:sz w:val="20"/>
        </w:rPr>
      </w:pPr>
      <w:r w:rsidRPr="002841E7">
        <w:rPr>
          <w:rFonts w:ascii="Arial" w:hAnsi="Arial" w:cs="Arial"/>
          <w:sz w:val="20"/>
        </w:rPr>
        <w:t>•</w:t>
      </w:r>
      <w:r>
        <w:rPr>
          <w:rFonts w:ascii="Arial" w:hAnsi="Arial" w:cs="Arial"/>
          <w:sz w:val="20"/>
        </w:rPr>
        <w:t xml:space="preserve"> </w:t>
      </w:r>
      <w:r w:rsidRPr="000B2C5B">
        <w:rPr>
          <w:rFonts w:ascii="Arial" w:hAnsi="Arial" w:cs="Arial"/>
          <w:sz w:val="20"/>
        </w:rPr>
        <w:t xml:space="preserve">Visita guiada </w:t>
      </w:r>
      <w:r>
        <w:rPr>
          <w:rFonts w:ascii="Arial" w:hAnsi="Arial" w:cs="Arial"/>
          <w:sz w:val="20"/>
        </w:rPr>
        <w:t xml:space="preserve">de </w:t>
      </w:r>
      <w:r w:rsidRPr="00726BE4">
        <w:rPr>
          <w:rFonts w:ascii="Arial" w:hAnsi="Arial" w:cs="Arial"/>
          <w:sz w:val="20"/>
        </w:rPr>
        <w:t>Bergen, Oslo y Estocolmo</w:t>
      </w:r>
      <w:r>
        <w:rPr>
          <w:rFonts w:ascii="Arial" w:hAnsi="Arial" w:cs="Arial"/>
          <w:sz w:val="20"/>
        </w:rPr>
        <w:t>.</w:t>
      </w:r>
    </w:p>
    <w:p w14:paraId="113850C0" w14:textId="77777777" w:rsidR="00F63F3D" w:rsidRDefault="00F63F3D" w:rsidP="00F63F3D">
      <w:pPr>
        <w:jc w:val="both"/>
        <w:rPr>
          <w:rFonts w:ascii="Arial" w:hAnsi="Arial" w:cs="Arial"/>
          <w:sz w:val="20"/>
        </w:rPr>
      </w:pPr>
    </w:p>
    <w:p w14:paraId="49C91AE8" w14:textId="77777777" w:rsidR="00F63F3D" w:rsidRPr="00F63F3D" w:rsidRDefault="00F63F3D" w:rsidP="00F63F3D">
      <w:pPr>
        <w:jc w:val="both"/>
        <w:rPr>
          <w:rFonts w:ascii="Arial" w:hAnsi="Arial" w:cs="Arial"/>
          <w:sz w:val="20"/>
        </w:rPr>
      </w:pPr>
      <w:r w:rsidRPr="00F63F3D">
        <w:rPr>
          <w:rFonts w:ascii="Arial" w:hAnsi="Arial" w:cs="Arial"/>
          <w:b/>
          <w:bCs/>
          <w:sz w:val="20"/>
        </w:rPr>
        <w:t>Servicios no incluidos</w:t>
      </w:r>
      <w:r w:rsidRPr="00F63F3D">
        <w:rPr>
          <w:rFonts w:ascii="Arial" w:hAnsi="Arial" w:cs="Arial"/>
          <w:sz w:val="20"/>
        </w:rPr>
        <w:t>:</w:t>
      </w:r>
    </w:p>
    <w:p w14:paraId="431A22A1" w14:textId="77777777" w:rsidR="00F63F3D" w:rsidRPr="00F63F3D" w:rsidRDefault="00F63F3D" w:rsidP="00F63F3D">
      <w:pPr>
        <w:jc w:val="both"/>
        <w:rPr>
          <w:rFonts w:ascii="Arial" w:hAnsi="Arial" w:cs="Arial"/>
          <w:sz w:val="20"/>
        </w:rPr>
      </w:pPr>
      <w:r w:rsidRPr="00F63F3D">
        <w:rPr>
          <w:rFonts w:ascii="Arial" w:hAnsi="Arial" w:cs="Arial"/>
          <w:sz w:val="20"/>
        </w:rPr>
        <w:t xml:space="preserve">•Tiquetes aéreos </w:t>
      </w:r>
    </w:p>
    <w:p w14:paraId="5CAF46FD" w14:textId="77777777" w:rsidR="00F63F3D" w:rsidRPr="00F63F3D" w:rsidRDefault="00F63F3D" w:rsidP="00F63F3D">
      <w:pPr>
        <w:jc w:val="both"/>
        <w:rPr>
          <w:rFonts w:ascii="Arial" w:hAnsi="Arial" w:cs="Arial"/>
          <w:sz w:val="20"/>
        </w:rPr>
      </w:pPr>
      <w:r w:rsidRPr="00F63F3D">
        <w:rPr>
          <w:rFonts w:ascii="Arial" w:hAnsi="Arial" w:cs="Arial"/>
          <w:sz w:val="20"/>
        </w:rPr>
        <w:t xml:space="preserve">•Tasas aeroportuarias </w:t>
      </w:r>
    </w:p>
    <w:p w14:paraId="4B434335" w14:textId="77777777" w:rsidR="00F63F3D" w:rsidRPr="00F63F3D" w:rsidRDefault="00F63F3D" w:rsidP="00F63F3D">
      <w:pPr>
        <w:jc w:val="both"/>
        <w:rPr>
          <w:rFonts w:ascii="Arial" w:hAnsi="Arial" w:cs="Arial"/>
          <w:sz w:val="20"/>
        </w:rPr>
      </w:pPr>
      <w:r w:rsidRPr="00F63F3D">
        <w:rPr>
          <w:rFonts w:ascii="Arial" w:hAnsi="Arial" w:cs="Arial"/>
          <w:sz w:val="20"/>
        </w:rPr>
        <w:t xml:space="preserve">•Tarjeta de asistencia medica </w:t>
      </w:r>
    </w:p>
    <w:p w14:paraId="6E762649" w14:textId="77777777" w:rsidR="00F63F3D" w:rsidRPr="00F63F3D" w:rsidRDefault="00F63F3D" w:rsidP="00F63F3D">
      <w:pPr>
        <w:jc w:val="both"/>
        <w:rPr>
          <w:rFonts w:ascii="Arial" w:hAnsi="Arial" w:cs="Arial"/>
          <w:sz w:val="20"/>
        </w:rPr>
      </w:pPr>
      <w:r w:rsidRPr="00F63F3D">
        <w:rPr>
          <w:rFonts w:ascii="Arial" w:hAnsi="Arial" w:cs="Arial"/>
          <w:sz w:val="20"/>
        </w:rPr>
        <w:t xml:space="preserve">•Traslados donde no este contemplado </w:t>
      </w:r>
    </w:p>
    <w:p w14:paraId="45A7BD26" w14:textId="77777777" w:rsidR="00F63F3D" w:rsidRPr="00F63F3D" w:rsidRDefault="00F63F3D" w:rsidP="00F63F3D">
      <w:pPr>
        <w:jc w:val="both"/>
        <w:rPr>
          <w:rFonts w:ascii="Arial" w:hAnsi="Arial" w:cs="Arial"/>
          <w:sz w:val="20"/>
        </w:rPr>
      </w:pPr>
      <w:r w:rsidRPr="00F63F3D">
        <w:rPr>
          <w:rFonts w:ascii="Arial" w:hAnsi="Arial" w:cs="Arial"/>
          <w:sz w:val="20"/>
        </w:rPr>
        <w:t>•Excursiones y/o tours opcionales</w:t>
      </w:r>
    </w:p>
    <w:p w14:paraId="4F1033BE" w14:textId="77777777" w:rsidR="00F63F3D" w:rsidRPr="00F63F3D" w:rsidRDefault="00F63F3D" w:rsidP="00F63F3D">
      <w:pPr>
        <w:jc w:val="both"/>
        <w:rPr>
          <w:rFonts w:ascii="Arial" w:hAnsi="Arial" w:cs="Arial"/>
          <w:sz w:val="20"/>
        </w:rPr>
      </w:pPr>
      <w:r w:rsidRPr="00F63F3D">
        <w:rPr>
          <w:rFonts w:ascii="Arial" w:hAnsi="Arial" w:cs="Arial"/>
          <w:sz w:val="20"/>
        </w:rPr>
        <w:t xml:space="preserve">•Entradas a lugares no indicados </w:t>
      </w:r>
    </w:p>
    <w:p w14:paraId="3B9DF12A" w14:textId="77777777" w:rsidR="00F63F3D" w:rsidRPr="00F63F3D" w:rsidRDefault="00F63F3D" w:rsidP="00F63F3D">
      <w:pPr>
        <w:jc w:val="both"/>
        <w:rPr>
          <w:rFonts w:ascii="Arial" w:hAnsi="Arial" w:cs="Arial"/>
          <w:sz w:val="20"/>
        </w:rPr>
      </w:pPr>
      <w:r w:rsidRPr="00F63F3D">
        <w:rPr>
          <w:rFonts w:ascii="Arial" w:hAnsi="Arial" w:cs="Arial"/>
          <w:sz w:val="20"/>
        </w:rPr>
        <w:t xml:space="preserve">•Alimentación no especificada </w:t>
      </w:r>
    </w:p>
    <w:p w14:paraId="3539BCBD" w14:textId="77777777" w:rsidR="00F63F3D" w:rsidRPr="00F63F3D" w:rsidRDefault="00F63F3D" w:rsidP="00F63F3D">
      <w:pPr>
        <w:jc w:val="both"/>
        <w:rPr>
          <w:rFonts w:ascii="Arial" w:hAnsi="Arial" w:cs="Arial"/>
          <w:sz w:val="20"/>
        </w:rPr>
      </w:pPr>
      <w:r w:rsidRPr="00F63F3D">
        <w:rPr>
          <w:rFonts w:ascii="Arial" w:hAnsi="Arial" w:cs="Arial"/>
          <w:sz w:val="20"/>
        </w:rPr>
        <w:t xml:space="preserve">•Bebidas durante las comidas </w:t>
      </w:r>
    </w:p>
    <w:p w14:paraId="030A6865" w14:textId="77777777" w:rsidR="00F63F3D" w:rsidRPr="00F63F3D" w:rsidRDefault="00F63F3D" w:rsidP="00F63F3D">
      <w:pPr>
        <w:jc w:val="both"/>
        <w:rPr>
          <w:rFonts w:ascii="Arial" w:hAnsi="Arial" w:cs="Arial"/>
          <w:sz w:val="20"/>
        </w:rPr>
      </w:pPr>
      <w:r w:rsidRPr="00F63F3D">
        <w:rPr>
          <w:rFonts w:ascii="Arial" w:hAnsi="Arial" w:cs="Arial"/>
          <w:sz w:val="20"/>
        </w:rPr>
        <w:t xml:space="preserve">•Propinas a conductores, maleteros y guías </w:t>
      </w:r>
    </w:p>
    <w:p w14:paraId="415393FA" w14:textId="77777777" w:rsidR="00F63F3D" w:rsidRPr="00F63F3D" w:rsidRDefault="00F63F3D" w:rsidP="00F63F3D">
      <w:pPr>
        <w:jc w:val="both"/>
        <w:rPr>
          <w:rFonts w:ascii="Arial" w:hAnsi="Arial" w:cs="Arial"/>
          <w:sz w:val="20"/>
        </w:rPr>
      </w:pPr>
      <w:r w:rsidRPr="00F63F3D">
        <w:rPr>
          <w:rFonts w:ascii="Arial" w:hAnsi="Arial" w:cs="Arial"/>
          <w:sz w:val="20"/>
        </w:rPr>
        <w:t xml:space="preserve">•Servicios no especificados </w:t>
      </w:r>
    </w:p>
    <w:p w14:paraId="3E60BAE2" w14:textId="77777777" w:rsidR="00F63F3D" w:rsidRPr="00F63F3D" w:rsidRDefault="00F63F3D" w:rsidP="00F63F3D">
      <w:pPr>
        <w:jc w:val="both"/>
        <w:rPr>
          <w:rFonts w:ascii="Arial" w:hAnsi="Arial" w:cs="Arial"/>
          <w:sz w:val="20"/>
        </w:rPr>
      </w:pPr>
      <w:r w:rsidRPr="00F63F3D">
        <w:rPr>
          <w:rFonts w:ascii="Arial" w:hAnsi="Arial" w:cs="Arial"/>
          <w:sz w:val="20"/>
        </w:rPr>
        <w:t>•Gastos personales</w:t>
      </w:r>
    </w:p>
    <w:p w14:paraId="69C22379" w14:textId="1FEE5183" w:rsidR="00F63F3D" w:rsidRPr="00726BE4" w:rsidRDefault="00F63F3D" w:rsidP="00F63F3D">
      <w:pPr>
        <w:jc w:val="both"/>
        <w:rPr>
          <w:rFonts w:ascii="Arial" w:hAnsi="Arial" w:cs="Arial"/>
          <w:sz w:val="20"/>
        </w:rPr>
      </w:pPr>
      <w:r w:rsidRPr="00F63F3D">
        <w:rPr>
          <w:rFonts w:ascii="Arial" w:hAnsi="Arial" w:cs="Arial"/>
          <w:sz w:val="20"/>
        </w:rPr>
        <w:t>•2% fee bancario</w:t>
      </w:r>
    </w:p>
    <w:p w14:paraId="4727FBFE" w14:textId="77777777" w:rsidR="00F63F3D" w:rsidRDefault="00F63F3D" w:rsidP="00F63F3D">
      <w:pPr>
        <w:jc w:val="both"/>
        <w:rPr>
          <w:rFonts w:ascii="Arial" w:hAnsi="Arial" w:cs="Arial"/>
          <w:sz w:val="20"/>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F63F3D" w14:paraId="349D2C96"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3FB23E6" w14:textId="77777777" w:rsidR="00F63F3D" w:rsidRDefault="00F63F3D" w:rsidP="003B0EE9">
            <w:pPr>
              <w:jc w:val="center"/>
              <w:rPr>
                <w:rFonts w:ascii="Arial" w:hAnsi="Arial" w:cs="Arial"/>
                <w:b/>
                <w:bCs/>
              </w:rPr>
            </w:pPr>
            <w:r>
              <w:rPr>
                <w:rFonts w:ascii="Arial" w:hAnsi="Arial" w:cs="Arial"/>
                <w:b/>
                <w:bCs/>
              </w:rPr>
              <w:t>Precios por persona en U$D</w:t>
            </w:r>
          </w:p>
        </w:tc>
      </w:tr>
      <w:tr w:rsidR="00F63F3D" w14:paraId="7B7F2360" w14:textId="77777777" w:rsidTr="003B0EE9">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0CC43DE7" w14:textId="77777777" w:rsidR="00F63F3D" w:rsidRDefault="00F63F3D" w:rsidP="003B0EE9">
            <w:pPr>
              <w:jc w:val="center"/>
              <w:rPr>
                <w:rFonts w:ascii="Arial" w:hAnsi="Arial" w:cs="Arial"/>
                <w:b/>
                <w:bCs/>
              </w:rPr>
            </w:pPr>
            <w:r>
              <w:rPr>
                <w:rFonts w:ascii="Arial" w:hAnsi="Arial" w:cs="Arial"/>
                <w:b/>
                <w:bCs/>
              </w:rPr>
              <w:t>Recorrido / Habitación</w:t>
            </w:r>
          </w:p>
        </w:tc>
        <w:tc>
          <w:tcPr>
            <w:tcW w:w="1523" w:type="dxa"/>
            <w:tcBorders>
              <w:top w:val="nil"/>
              <w:left w:val="nil"/>
              <w:bottom w:val="nil"/>
              <w:right w:val="single" w:sz="4" w:space="0" w:color="auto"/>
            </w:tcBorders>
            <w:shd w:val="clear" w:color="auto" w:fill="auto"/>
            <w:noWrap/>
            <w:vAlign w:val="bottom"/>
          </w:tcPr>
          <w:p w14:paraId="5F877E5D" w14:textId="77777777" w:rsidR="00F63F3D" w:rsidRDefault="00F63F3D" w:rsidP="003B0EE9">
            <w:pPr>
              <w:jc w:val="center"/>
              <w:rPr>
                <w:rFonts w:ascii="Arial" w:hAnsi="Arial" w:cs="Arial"/>
              </w:rPr>
            </w:pPr>
            <w:r>
              <w:rPr>
                <w:rFonts w:ascii="Arial" w:hAnsi="Arial" w:cs="Arial"/>
              </w:rPr>
              <w:t>Hab. Doble</w:t>
            </w:r>
          </w:p>
        </w:tc>
        <w:tc>
          <w:tcPr>
            <w:tcW w:w="1506" w:type="dxa"/>
            <w:tcBorders>
              <w:top w:val="nil"/>
              <w:left w:val="nil"/>
              <w:bottom w:val="nil"/>
              <w:right w:val="single" w:sz="4" w:space="0" w:color="auto"/>
            </w:tcBorders>
            <w:shd w:val="clear" w:color="auto" w:fill="auto"/>
            <w:noWrap/>
            <w:vAlign w:val="bottom"/>
          </w:tcPr>
          <w:p w14:paraId="6C079F82" w14:textId="77777777" w:rsidR="00F63F3D" w:rsidRDefault="00F63F3D"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F63F3D" w14:paraId="1623DEBE" w14:textId="77777777" w:rsidTr="003B0EE9">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D2278" w14:textId="77777777" w:rsidR="00F63F3D" w:rsidRPr="002841E7" w:rsidRDefault="00F63F3D" w:rsidP="003B0EE9">
            <w:pPr>
              <w:rPr>
                <w:rFonts w:ascii="Arial" w:hAnsi="Arial" w:cs="Arial"/>
                <w:sz w:val="22"/>
                <w:szCs w:val="22"/>
              </w:rPr>
            </w:pPr>
            <w:r>
              <w:rPr>
                <w:rFonts w:ascii="Arial" w:hAnsi="Arial" w:cs="Arial"/>
                <w:sz w:val="22"/>
                <w:szCs w:val="22"/>
              </w:rPr>
              <w:t>Bergen / Estocolmo</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76A03486" w14:textId="77777777" w:rsidR="00F63F3D" w:rsidRDefault="00F63F3D" w:rsidP="003B0EE9">
            <w:pPr>
              <w:jc w:val="center"/>
              <w:rPr>
                <w:rFonts w:ascii="Arial" w:hAnsi="Arial" w:cs="Arial"/>
              </w:rPr>
            </w:pPr>
            <w:r>
              <w:rPr>
                <w:rFonts w:ascii="Arial" w:hAnsi="Arial" w:cs="Arial"/>
              </w:rPr>
              <w:t>3.365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B0BFE33" w14:textId="77777777" w:rsidR="00F63F3D" w:rsidRDefault="00F63F3D" w:rsidP="003B0EE9">
            <w:pPr>
              <w:jc w:val="center"/>
              <w:rPr>
                <w:rFonts w:ascii="Arial" w:hAnsi="Arial" w:cs="Arial"/>
              </w:rPr>
            </w:pPr>
            <w:r>
              <w:rPr>
                <w:rFonts w:ascii="Arial" w:hAnsi="Arial" w:cs="Arial"/>
              </w:rPr>
              <w:t>1.100</w:t>
            </w:r>
          </w:p>
        </w:tc>
      </w:tr>
    </w:tbl>
    <w:p w14:paraId="7924EE5F" w14:textId="77777777" w:rsidR="00F63F3D" w:rsidRDefault="00F63F3D" w:rsidP="00F63F3D">
      <w:pPr>
        <w:jc w:val="both"/>
        <w:rPr>
          <w:rFonts w:ascii="Arial" w:hAnsi="Arial" w:cs="Arial"/>
          <w:sz w:val="20"/>
        </w:rPr>
      </w:pPr>
    </w:p>
    <w:p w14:paraId="18D99A11" w14:textId="77777777" w:rsidR="00F63F3D" w:rsidRPr="000B2C5B" w:rsidRDefault="00F63F3D" w:rsidP="00F63F3D">
      <w:pPr>
        <w:jc w:val="both"/>
        <w:rPr>
          <w:rFonts w:ascii="Arial" w:hAnsi="Arial" w:cs="Arial"/>
          <w:b/>
          <w:bCs/>
          <w:sz w:val="20"/>
          <w:szCs w:val="20"/>
          <w:lang w:eastAsia="en-US"/>
        </w:rPr>
      </w:pPr>
      <w:r w:rsidRPr="000B2C5B">
        <w:rPr>
          <w:rFonts w:ascii="Arial" w:hAnsi="Arial" w:cs="Arial"/>
          <w:b/>
          <w:bCs/>
          <w:sz w:val="20"/>
          <w:szCs w:val="20"/>
          <w:lang w:eastAsia="en-US"/>
        </w:rPr>
        <w:t>DÍA 1º. (</w:t>
      </w:r>
      <w:r>
        <w:rPr>
          <w:rFonts w:ascii="Arial" w:hAnsi="Arial" w:cs="Arial"/>
          <w:b/>
          <w:bCs/>
          <w:sz w:val="20"/>
          <w:szCs w:val="20"/>
          <w:lang w:eastAsia="en-US"/>
        </w:rPr>
        <w:t>DOM</w:t>
      </w:r>
      <w:r w:rsidRPr="000B2C5B">
        <w:rPr>
          <w:rFonts w:ascii="Arial" w:hAnsi="Arial" w:cs="Arial"/>
          <w:b/>
          <w:bCs/>
          <w:sz w:val="20"/>
          <w:szCs w:val="20"/>
          <w:lang w:eastAsia="en-US"/>
        </w:rPr>
        <w:t xml:space="preserve">.) </w:t>
      </w:r>
      <w:r>
        <w:rPr>
          <w:rFonts w:ascii="Arial" w:hAnsi="Arial" w:cs="Arial"/>
          <w:b/>
          <w:bCs/>
          <w:sz w:val="20"/>
          <w:szCs w:val="20"/>
          <w:lang w:eastAsia="en-US"/>
        </w:rPr>
        <w:t>BERGEN</w:t>
      </w:r>
    </w:p>
    <w:p w14:paraId="6EF832D9" w14:textId="77777777" w:rsidR="00F63F3D" w:rsidRPr="000B2C5B" w:rsidRDefault="00F63F3D" w:rsidP="00F63F3D">
      <w:pPr>
        <w:jc w:val="both"/>
        <w:rPr>
          <w:rFonts w:ascii="Arial" w:eastAsia="Calibri" w:hAnsi="Arial" w:cs="Arial"/>
          <w:bCs/>
          <w:sz w:val="20"/>
          <w:szCs w:val="20"/>
          <w:lang w:eastAsia="en-US"/>
        </w:rPr>
      </w:pPr>
      <w:r w:rsidRPr="0058597E">
        <w:rPr>
          <w:rFonts w:ascii="Arial" w:eastAsia="Calibri" w:hAnsi="Arial" w:cs="Arial"/>
          <w:bCs/>
          <w:sz w:val="20"/>
          <w:szCs w:val="20"/>
          <w:lang w:eastAsia="en-US"/>
        </w:rPr>
        <w:t xml:space="preserve">Llegada al aeropuerto </w:t>
      </w:r>
      <w:r w:rsidRPr="00CB4E04">
        <w:rPr>
          <w:rFonts w:ascii="Arial" w:eastAsia="Calibri" w:hAnsi="Arial" w:cs="Arial"/>
          <w:bCs/>
          <w:sz w:val="20"/>
          <w:szCs w:val="20"/>
          <w:lang w:eastAsia="en-US"/>
        </w:rPr>
        <w:t>Bergen</w:t>
      </w:r>
      <w:r>
        <w:rPr>
          <w:rFonts w:ascii="Arial" w:eastAsia="Calibri" w:hAnsi="Arial" w:cs="Arial"/>
          <w:bCs/>
          <w:sz w:val="20"/>
          <w:szCs w:val="20"/>
          <w:lang w:eastAsia="en-US"/>
        </w:rPr>
        <w:t xml:space="preserve"> y traslado regular al hotel. A</w:t>
      </w:r>
      <w:r w:rsidRPr="000B2C5B">
        <w:rPr>
          <w:rFonts w:ascii="Arial" w:eastAsia="Calibri" w:hAnsi="Arial" w:cs="Arial"/>
          <w:bCs/>
          <w:sz w:val="20"/>
          <w:szCs w:val="20"/>
          <w:lang w:eastAsia="en-US"/>
        </w:rPr>
        <w:t>lojamiento.</w:t>
      </w:r>
    </w:p>
    <w:p w14:paraId="42C3A345" w14:textId="77777777" w:rsidR="00F63F3D" w:rsidRDefault="00F63F3D" w:rsidP="00F63F3D">
      <w:pPr>
        <w:jc w:val="both"/>
        <w:rPr>
          <w:rFonts w:ascii="Arial" w:hAnsi="Arial" w:cs="Arial"/>
          <w:b/>
          <w:bCs/>
          <w:sz w:val="20"/>
          <w:szCs w:val="20"/>
          <w:lang w:eastAsia="en-US"/>
        </w:rPr>
      </w:pPr>
    </w:p>
    <w:p w14:paraId="665B7265" w14:textId="77777777" w:rsidR="00F63F3D" w:rsidRPr="000B2C5B" w:rsidRDefault="00F63F3D" w:rsidP="00F63F3D">
      <w:pPr>
        <w:jc w:val="both"/>
        <w:rPr>
          <w:rFonts w:ascii="Arial" w:hAnsi="Arial" w:cs="Arial"/>
          <w:b/>
          <w:bCs/>
          <w:sz w:val="20"/>
          <w:szCs w:val="20"/>
          <w:lang w:eastAsia="en-US"/>
        </w:rPr>
      </w:pPr>
      <w:r w:rsidRPr="000B2C5B">
        <w:rPr>
          <w:rFonts w:ascii="Arial" w:hAnsi="Arial" w:cs="Arial"/>
          <w:b/>
          <w:bCs/>
          <w:sz w:val="20"/>
          <w:szCs w:val="20"/>
          <w:lang w:eastAsia="en-US"/>
        </w:rPr>
        <w:t>DÍA 2º. (</w:t>
      </w:r>
      <w:r>
        <w:rPr>
          <w:rFonts w:ascii="Arial" w:hAnsi="Arial" w:cs="Arial"/>
          <w:b/>
          <w:bCs/>
          <w:sz w:val="20"/>
          <w:szCs w:val="20"/>
          <w:lang w:eastAsia="en-US"/>
        </w:rPr>
        <w:t>LUN</w:t>
      </w:r>
      <w:r w:rsidRPr="000B2C5B">
        <w:rPr>
          <w:rFonts w:ascii="Arial" w:hAnsi="Arial" w:cs="Arial"/>
          <w:b/>
          <w:bCs/>
          <w:sz w:val="20"/>
          <w:szCs w:val="20"/>
          <w:lang w:eastAsia="en-US"/>
        </w:rPr>
        <w:t xml:space="preserve">.) </w:t>
      </w:r>
      <w:r>
        <w:rPr>
          <w:rFonts w:ascii="Arial" w:hAnsi="Arial" w:cs="Arial"/>
          <w:b/>
          <w:bCs/>
          <w:sz w:val="20"/>
          <w:szCs w:val="20"/>
          <w:lang w:eastAsia="en-US"/>
        </w:rPr>
        <w:t>BERGEN</w:t>
      </w:r>
    </w:p>
    <w:p w14:paraId="5D406ED9" w14:textId="77777777" w:rsidR="00F63F3D" w:rsidRDefault="00F63F3D" w:rsidP="00F63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0"/>
          <w:szCs w:val="20"/>
          <w:lang w:eastAsia="en-US"/>
        </w:rPr>
      </w:pPr>
      <w:r w:rsidRPr="0058597E">
        <w:rPr>
          <w:rFonts w:ascii="Arial" w:eastAsia="Calibri" w:hAnsi="Arial" w:cs="Arial"/>
          <w:sz w:val="20"/>
          <w:szCs w:val="20"/>
          <w:lang w:eastAsia="en-US"/>
        </w:rPr>
        <w:t>Desayuno</w:t>
      </w:r>
      <w:r w:rsidRPr="00CB4E04">
        <w:rPr>
          <w:rFonts w:ascii="Arial" w:eastAsia="Calibri" w:hAnsi="Arial" w:cs="Arial"/>
          <w:sz w:val="20"/>
          <w:szCs w:val="20"/>
          <w:lang w:eastAsia="en-US"/>
        </w:rPr>
        <w:t xml:space="preserve">. </w:t>
      </w:r>
      <w:r>
        <w:rPr>
          <w:rFonts w:ascii="Arial" w:eastAsia="Calibri" w:hAnsi="Arial" w:cs="Arial"/>
          <w:sz w:val="20"/>
          <w:szCs w:val="20"/>
          <w:lang w:eastAsia="en-US"/>
        </w:rPr>
        <w:t xml:space="preserve">Visita de la ciudad en la que </w:t>
      </w:r>
      <w:r w:rsidRPr="00BB2BE2">
        <w:rPr>
          <w:rFonts w:ascii="Arial" w:eastAsia="Calibri" w:hAnsi="Arial" w:cs="Arial"/>
          <w:sz w:val="20"/>
          <w:szCs w:val="20"/>
          <w:lang w:eastAsia="en-US"/>
        </w:rPr>
        <w:t xml:space="preserve">admiraremos el exterior de la Iglesia de Santa María, </w:t>
      </w:r>
      <w:proofErr w:type="spellStart"/>
      <w:r w:rsidRPr="00BB2BE2">
        <w:rPr>
          <w:rFonts w:ascii="Arial" w:eastAsia="Calibri" w:hAnsi="Arial" w:cs="Arial"/>
          <w:sz w:val="20"/>
          <w:szCs w:val="20"/>
          <w:lang w:eastAsia="en-US"/>
        </w:rPr>
        <w:t>Haakon's</w:t>
      </w:r>
      <w:proofErr w:type="spellEnd"/>
      <w:r w:rsidRPr="00BB2BE2">
        <w:rPr>
          <w:rFonts w:ascii="Arial" w:eastAsia="Calibri" w:hAnsi="Arial" w:cs="Arial"/>
          <w:sz w:val="20"/>
          <w:szCs w:val="20"/>
          <w:lang w:eastAsia="en-US"/>
        </w:rPr>
        <w:t xml:space="preserve"> Hall, el colorido y pintoresco mercado de pescado y la antigua zona de </w:t>
      </w:r>
      <w:proofErr w:type="spellStart"/>
      <w:r w:rsidRPr="00BB2BE2">
        <w:rPr>
          <w:rFonts w:ascii="Arial" w:eastAsia="Calibri" w:hAnsi="Arial" w:cs="Arial"/>
          <w:sz w:val="20"/>
          <w:szCs w:val="20"/>
          <w:lang w:eastAsia="en-US"/>
        </w:rPr>
        <w:t>Bryggen</w:t>
      </w:r>
      <w:proofErr w:type="spellEnd"/>
      <w:r w:rsidRPr="00BB2BE2">
        <w:rPr>
          <w:rFonts w:ascii="Arial" w:eastAsia="Calibri" w:hAnsi="Arial" w:cs="Arial"/>
          <w:sz w:val="20"/>
          <w:szCs w:val="20"/>
          <w:lang w:eastAsia="en-US"/>
        </w:rPr>
        <w:t xml:space="preserve">. También visitaremos la Iglesia </w:t>
      </w:r>
      <w:proofErr w:type="spellStart"/>
      <w:r w:rsidRPr="00BB2BE2">
        <w:rPr>
          <w:rFonts w:ascii="Arial" w:eastAsia="Calibri" w:hAnsi="Arial" w:cs="Arial"/>
          <w:sz w:val="20"/>
          <w:szCs w:val="20"/>
          <w:lang w:eastAsia="en-US"/>
        </w:rPr>
        <w:t>Fantoft</w:t>
      </w:r>
      <w:proofErr w:type="spellEnd"/>
      <w:r w:rsidRPr="00BB2BE2">
        <w:rPr>
          <w:rFonts w:ascii="Arial" w:eastAsia="Calibri" w:hAnsi="Arial" w:cs="Arial"/>
          <w:sz w:val="20"/>
          <w:szCs w:val="20"/>
          <w:lang w:eastAsia="en-US"/>
        </w:rPr>
        <w:t xml:space="preserve"> de madera (entrada incluida)</w:t>
      </w:r>
      <w:r>
        <w:rPr>
          <w:rFonts w:ascii="Arial" w:eastAsia="Calibri" w:hAnsi="Arial" w:cs="Arial"/>
          <w:sz w:val="20"/>
          <w:szCs w:val="20"/>
          <w:lang w:eastAsia="en-US"/>
        </w:rPr>
        <w:t xml:space="preserve">. </w:t>
      </w:r>
      <w:r w:rsidRPr="009C16A9">
        <w:rPr>
          <w:rFonts w:ascii="Arial" w:eastAsia="Calibri" w:hAnsi="Arial" w:cs="Arial"/>
          <w:sz w:val="20"/>
          <w:szCs w:val="20"/>
          <w:lang w:eastAsia="en-US"/>
        </w:rPr>
        <w:t xml:space="preserve">Resto del día libre para explorar Bergen </w:t>
      </w:r>
      <w:r>
        <w:rPr>
          <w:rFonts w:ascii="Arial" w:eastAsia="Calibri" w:hAnsi="Arial" w:cs="Arial"/>
          <w:sz w:val="20"/>
          <w:szCs w:val="20"/>
          <w:lang w:eastAsia="en-US"/>
        </w:rPr>
        <w:t>y alojamiento.</w:t>
      </w:r>
    </w:p>
    <w:p w14:paraId="0BE952BA" w14:textId="77777777" w:rsidR="00F63F3D" w:rsidRPr="000B2C5B" w:rsidRDefault="00F63F3D" w:rsidP="00F63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0"/>
          <w:szCs w:val="20"/>
          <w:lang w:eastAsia="en-US"/>
        </w:rPr>
      </w:pPr>
    </w:p>
    <w:p w14:paraId="11175F86" w14:textId="77777777" w:rsidR="00F63F3D" w:rsidRPr="00BB2BE2" w:rsidRDefault="00F63F3D" w:rsidP="00F63F3D">
      <w:pPr>
        <w:jc w:val="both"/>
        <w:rPr>
          <w:rFonts w:ascii="Arial" w:hAnsi="Arial" w:cs="Arial"/>
          <w:b/>
          <w:bCs/>
          <w:sz w:val="20"/>
          <w:szCs w:val="20"/>
          <w:lang w:eastAsia="en-US"/>
        </w:rPr>
      </w:pPr>
      <w:r w:rsidRPr="000B2C5B">
        <w:rPr>
          <w:rFonts w:ascii="Arial" w:hAnsi="Arial" w:cs="Arial"/>
          <w:b/>
          <w:bCs/>
          <w:sz w:val="20"/>
          <w:szCs w:val="20"/>
          <w:lang w:eastAsia="en-US"/>
        </w:rPr>
        <w:t xml:space="preserve">DÍA 3º. </w:t>
      </w:r>
      <w:r w:rsidRPr="00BB2BE2">
        <w:rPr>
          <w:rFonts w:ascii="Arial" w:hAnsi="Arial" w:cs="Arial"/>
          <w:b/>
          <w:bCs/>
          <w:sz w:val="20"/>
          <w:szCs w:val="20"/>
          <w:lang w:eastAsia="en-US"/>
        </w:rPr>
        <w:t>(</w:t>
      </w:r>
      <w:r>
        <w:rPr>
          <w:rFonts w:ascii="Arial" w:hAnsi="Arial" w:cs="Arial"/>
          <w:b/>
          <w:bCs/>
          <w:sz w:val="20"/>
          <w:szCs w:val="20"/>
          <w:lang w:eastAsia="en-US"/>
        </w:rPr>
        <w:t>MAR</w:t>
      </w:r>
      <w:r w:rsidRPr="00BB2BE2">
        <w:rPr>
          <w:rFonts w:ascii="Arial" w:hAnsi="Arial" w:cs="Arial"/>
          <w:b/>
          <w:bCs/>
          <w:sz w:val="20"/>
          <w:szCs w:val="20"/>
          <w:lang w:eastAsia="en-US"/>
        </w:rPr>
        <w:t>.) BERGEN – HEMSEDAL</w:t>
      </w:r>
    </w:p>
    <w:p w14:paraId="48B842C3" w14:textId="77777777" w:rsidR="00F63F3D" w:rsidRPr="006B1E1B" w:rsidRDefault="00F63F3D" w:rsidP="00F63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color w:val="FF0000"/>
          <w:sz w:val="20"/>
          <w:szCs w:val="20"/>
          <w:lang w:eastAsia="en-US"/>
        </w:rPr>
      </w:pPr>
      <w:r w:rsidRPr="0058597E">
        <w:rPr>
          <w:rFonts w:ascii="Arial" w:eastAsia="Calibri" w:hAnsi="Arial" w:cs="Arial"/>
          <w:sz w:val="20"/>
          <w:szCs w:val="20"/>
          <w:lang w:eastAsia="en-US"/>
        </w:rPr>
        <w:t>Desayuno</w:t>
      </w:r>
      <w:r>
        <w:rPr>
          <w:rFonts w:ascii="Arial" w:eastAsia="Calibri" w:hAnsi="Arial" w:cs="Arial"/>
          <w:sz w:val="20"/>
          <w:szCs w:val="20"/>
          <w:lang w:eastAsia="en-US"/>
        </w:rPr>
        <w:t xml:space="preserve"> y</w:t>
      </w:r>
      <w:r w:rsidRPr="00BB2BE2">
        <w:rPr>
          <w:rFonts w:ascii="Arial" w:eastAsia="Calibri" w:hAnsi="Arial" w:cs="Arial"/>
          <w:sz w:val="20"/>
          <w:szCs w:val="20"/>
          <w:lang w:eastAsia="en-US"/>
        </w:rPr>
        <w:t xml:space="preserve"> continuación por el valle </w:t>
      </w:r>
      <w:proofErr w:type="spellStart"/>
      <w:r w:rsidRPr="00BB2BE2">
        <w:rPr>
          <w:rFonts w:ascii="Arial" w:eastAsia="Calibri" w:hAnsi="Arial" w:cs="Arial"/>
          <w:sz w:val="20"/>
          <w:szCs w:val="20"/>
          <w:lang w:eastAsia="en-US"/>
        </w:rPr>
        <w:t>Naeroy</w:t>
      </w:r>
      <w:proofErr w:type="spellEnd"/>
      <w:r w:rsidRPr="00BB2BE2">
        <w:rPr>
          <w:rFonts w:ascii="Arial" w:eastAsia="Calibri" w:hAnsi="Arial" w:cs="Arial"/>
          <w:sz w:val="20"/>
          <w:szCs w:val="20"/>
          <w:lang w:eastAsia="en-US"/>
        </w:rPr>
        <w:t xml:space="preserve"> hasta </w:t>
      </w:r>
      <w:proofErr w:type="spellStart"/>
      <w:r w:rsidRPr="00BB2BE2">
        <w:rPr>
          <w:rFonts w:ascii="Arial" w:eastAsia="Calibri" w:hAnsi="Arial" w:cs="Arial"/>
          <w:sz w:val="20"/>
          <w:szCs w:val="20"/>
          <w:lang w:eastAsia="en-US"/>
        </w:rPr>
        <w:t>Gudvangen</w:t>
      </w:r>
      <w:proofErr w:type="spellEnd"/>
      <w:r w:rsidRPr="00BB2BE2">
        <w:rPr>
          <w:rFonts w:ascii="Arial" w:eastAsia="Calibri" w:hAnsi="Arial" w:cs="Arial"/>
          <w:sz w:val="20"/>
          <w:szCs w:val="20"/>
          <w:lang w:eastAsia="en-US"/>
        </w:rPr>
        <w:t xml:space="preserve">. Travesía en ferry por el fiordo de </w:t>
      </w:r>
      <w:proofErr w:type="spellStart"/>
      <w:r w:rsidRPr="00BB2BE2">
        <w:rPr>
          <w:rFonts w:ascii="Arial" w:eastAsia="Calibri" w:hAnsi="Arial" w:cs="Arial"/>
          <w:sz w:val="20"/>
          <w:szCs w:val="20"/>
          <w:lang w:eastAsia="en-US"/>
        </w:rPr>
        <w:t>Naeroy</w:t>
      </w:r>
      <w:proofErr w:type="spellEnd"/>
      <w:r w:rsidRPr="00BB2BE2">
        <w:rPr>
          <w:rFonts w:ascii="Arial" w:eastAsia="Calibri" w:hAnsi="Arial" w:cs="Arial"/>
          <w:sz w:val="20"/>
          <w:szCs w:val="20"/>
          <w:lang w:eastAsia="en-US"/>
        </w:rPr>
        <w:t xml:space="preserve">, uno de los más estrechos y bellos del mundo. Llegada a </w:t>
      </w:r>
      <w:proofErr w:type="spellStart"/>
      <w:r w:rsidRPr="00BB2BE2">
        <w:rPr>
          <w:rFonts w:ascii="Arial" w:eastAsia="Calibri" w:hAnsi="Arial" w:cs="Arial"/>
          <w:sz w:val="20"/>
          <w:szCs w:val="20"/>
          <w:lang w:eastAsia="en-US"/>
        </w:rPr>
        <w:t>Flaam</w:t>
      </w:r>
      <w:proofErr w:type="spellEnd"/>
      <w:r w:rsidRPr="00BB2BE2">
        <w:rPr>
          <w:rFonts w:ascii="Arial" w:eastAsia="Calibri" w:hAnsi="Arial" w:cs="Arial"/>
          <w:sz w:val="20"/>
          <w:szCs w:val="20"/>
          <w:lang w:eastAsia="en-US"/>
        </w:rPr>
        <w:t xml:space="preserve"> y tiempo libre.</w:t>
      </w:r>
      <w:r>
        <w:rPr>
          <w:rFonts w:ascii="Arial" w:eastAsia="Calibri" w:hAnsi="Arial" w:cs="Arial"/>
          <w:sz w:val="20"/>
          <w:szCs w:val="20"/>
          <w:lang w:eastAsia="en-US"/>
        </w:rPr>
        <w:t xml:space="preserve"> </w:t>
      </w:r>
      <w:r w:rsidRPr="00342493">
        <w:rPr>
          <w:rFonts w:ascii="Arial" w:eastAsia="Calibri" w:hAnsi="Arial" w:cs="Arial"/>
          <w:sz w:val="20"/>
          <w:szCs w:val="20"/>
          <w:lang w:eastAsia="en-US"/>
        </w:rPr>
        <w:t xml:space="preserve">Abordamos el mundialmente famoso tren de </w:t>
      </w:r>
      <w:proofErr w:type="spellStart"/>
      <w:r w:rsidRPr="00342493">
        <w:rPr>
          <w:rFonts w:ascii="Arial" w:eastAsia="Calibri" w:hAnsi="Arial" w:cs="Arial"/>
          <w:sz w:val="20"/>
          <w:szCs w:val="20"/>
          <w:lang w:eastAsia="en-US"/>
        </w:rPr>
        <w:t>Flaam</w:t>
      </w:r>
      <w:proofErr w:type="spellEnd"/>
      <w:r w:rsidRPr="00342493">
        <w:rPr>
          <w:rFonts w:ascii="Arial" w:eastAsia="Calibri" w:hAnsi="Arial" w:cs="Arial"/>
          <w:sz w:val="20"/>
          <w:szCs w:val="20"/>
          <w:lang w:eastAsia="en-US"/>
        </w:rPr>
        <w:t xml:space="preserve"> que nos llevará a través de uno de los valles más bellos del mundo, que serpentea por la ladera de la montaña en una de las vías del tren más empinadas del mundo. Experimente uno de los viajes en tren más espectaculares y unas vistas mágicas, descendiendo de la estación de montaña de Myrdal a la pintoresca aldea en el fiordo de </w:t>
      </w:r>
      <w:proofErr w:type="spellStart"/>
      <w:r w:rsidRPr="00342493">
        <w:rPr>
          <w:rFonts w:ascii="Arial" w:eastAsia="Calibri" w:hAnsi="Arial" w:cs="Arial"/>
          <w:sz w:val="20"/>
          <w:szCs w:val="20"/>
          <w:lang w:eastAsia="en-US"/>
        </w:rPr>
        <w:t>Flaam</w:t>
      </w:r>
      <w:proofErr w:type="spellEnd"/>
      <w:r w:rsidRPr="00342493">
        <w:rPr>
          <w:rFonts w:ascii="Arial" w:eastAsia="Calibri" w:hAnsi="Arial" w:cs="Arial"/>
          <w:sz w:val="20"/>
          <w:szCs w:val="20"/>
          <w:lang w:eastAsia="en-US"/>
        </w:rPr>
        <w:t xml:space="preserve">. </w:t>
      </w:r>
      <w:r>
        <w:rPr>
          <w:rFonts w:ascii="Arial" w:eastAsia="Calibri" w:hAnsi="Arial" w:cs="Arial"/>
          <w:sz w:val="20"/>
          <w:szCs w:val="20"/>
          <w:lang w:eastAsia="en-US"/>
        </w:rPr>
        <w:t xml:space="preserve">Continuación </w:t>
      </w:r>
      <w:r w:rsidRPr="00342493">
        <w:rPr>
          <w:rFonts w:ascii="Arial" w:eastAsia="Calibri" w:hAnsi="Arial" w:cs="Arial"/>
          <w:sz w:val="20"/>
          <w:szCs w:val="20"/>
          <w:lang w:eastAsia="en-US"/>
        </w:rPr>
        <w:t xml:space="preserve">hacia </w:t>
      </w:r>
      <w:proofErr w:type="spellStart"/>
      <w:r w:rsidRPr="00342493">
        <w:rPr>
          <w:rFonts w:ascii="Arial" w:eastAsia="Calibri" w:hAnsi="Arial" w:cs="Arial"/>
          <w:sz w:val="20"/>
          <w:szCs w:val="20"/>
          <w:lang w:eastAsia="en-US"/>
        </w:rPr>
        <w:t>Hemsedal</w:t>
      </w:r>
      <w:proofErr w:type="spellEnd"/>
      <w:r>
        <w:rPr>
          <w:rFonts w:ascii="Arial" w:eastAsia="Calibri" w:hAnsi="Arial" w:cs="Arial"/>
          <w:sz w:val="20"/>
          <w:szCs w:val="20"/>
          <w:lang w:eastAsia="en-US"/>
        </w:rPr>
        <w:t xml:space="preserve">, </w:t>
      </w:r>
      <w:r w:rsidRPr="006B1E1B">
        <w:rPr>
          <w:rFonts w:ascii="Arial" w:eastAsia="Calibri" w:hAnsi="Arial" w:cs="Arial"/>
          <w:b/>
          <w:bCs/>
          <w:color w:val="FF0000"/>
          <w:sz w:val="20"/>
          <w:szCs w:val="20"/>
          <w:lang w:eastAsia="en-US"/>
        </w:rPr>
        <w:t>cena</w:t>
      </w:r>
      <w:r w:rsidRPr="006B1E1B">
        <w:rPr>
          <w:rFonts w:ascii="Arial" w:eastAsia="Calibri" w:hAnsi="Arial" w:cs="Arial"/>
          <w:color w:val="FF0000"/>
          <w:sz w:val="20"/>
          <w:szCs w:val="20"/>
          <w:lang w:eastAsia="en-US"/>
        </w:rPr>
        <w:t xml:space="preserve"> </w:t>
      </w:r>
      <w:r w:rsidRPr="006B1E1B">
        <w:rPr>
          <w:rFonts w:ascii="Arial" w:eastAsia="Calibri" w:hAnsi="Arial" w:cs="Arial"/>
          <w:sz w:val="20"/>
          <w:szCs w:val="20"/>
          <w:lang w:eastAsia="en-US"/>
        </w:rPr>
        <w:t>y alojamiento en el hotel.</w:t>
      </w:r>
    </w:p>
    <w:p w14:paraId="5FE61DB0" w14:textId="77777777" w:rsidR="00F63F3D" w:rsidRDefault="00F63F3D" w:rsidP="00F63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sz w:val="20"/>
          <w:szCs w:val="20"/>
          <w:lang w:eastAsia="en-US"/>
        </w:rPr>
      </w:pPr>
    </w:p>
    <w:p w14:paraId="1A0DC387" w14:textId="77777777" w:rsidR="00F63F3D" w:rsidRPr="000B2C5B" w:rsidRDefault="00F63F3D" w:rsidP="00F63F3D">
      <w:pPr>
        <w:jc w:val="both"/>
        <w:rPr>
          <w:rFonts w:ascii="Arial" w:eastAsia="Calibri" w:hAnsi="Arial" w:cs="Arial"/>
          <w:b/>
          <w:bCs/>
          <w:sz w:val="20"/>
          <w:szCs w:val="20"/>
          <w:lang w:eastAsia="en-US"/>
        </w:rPr>
      </w:pPr>
      <w:r w:rsidRPr="000B2C5B">
        <w:rPr>
          <w:rFonts w:ascii="Arial" w:eastAsia="Calibri" w:hAnsi="Arial" w:cs="Arial"/>
          <w:b/>
          <w:bCs/>
          <w:sz w:val="20"/>
          <w:szCs w:val="20"/>
          <w:lang w:eastAsia="en-US"/>
        </w:rPr>
        <w:t xml:space="preserve">DÍA </w:t>
      </w:r>
      <w:r>
        <w:rPr>
          <w:rFonts w:ascii="Arial" w:eastAsia="Calibri" w:hAnsi="Arial" w:cs="Arial"/>
          <w:b/>
          <w:bCs/>
          <w:sz w:val="20"/>
          <w:szCs w:val="20"/>
          <w:lang w:eastAsia="en-US"/>
        </w:rPr>
        <w:t>4</w:t>
      </w:r>
      <w:r w:rsidRPr="000B2C5B">
        <w:rPr>
          <w:rFonts w:ascii="Arial" w:eastAsia="Calibri" w:hAnsi="Arial" w:cs="Arial"/>
          <w:b/>
          <w:bCs/>
          <w:sz w:val="20"/>
          <w:szCs w:val="20"/>
          <w:lang w:eastAsia="en-US"/>
        </w:rPr>
        <w:t xml:space="preserve">º. </w:t>
      </w:r>
      <w:r w:rsidRPr="000B2C5B">
        <w:rPr>
          <w:rFonts w:ascii="Arial" w:hAnsi="Arial" w:cs="Arial"/>
          <w:b/>
          <w:bCs/>
          <w:sz w:val="20"/>
          <w:szCs w:val="20"/>
          <w:lang w:eastAsia="en-US"/>
        </w:rPr>
        <w:t>(</w:t>
      </w:r>
      <w:r>
        <w:rPr>
          <w:rFonts w:ascii="Arial" w:hAnsi="Arial" w:cs="Arial"/>
          <w:b/>
          <w:bCs/>
          <w:sz w:val="20"/>
          <w:szCs w:val="20"/>
          <w:lang w:eastAsia="en-US"/>
        </w:rPr>
        <w:t>MIE</w:t>
      </w:r>
      <w:r w:rsidRPr="000B2C5B">
        <w:rPr>
          <w:rFonts w:ascii="Arial" w:hAnsi="Arial" w:cs="Arial"/>
          <w:b/>
          <w:bCs/>
          <w:sz w:val="20"/>
          <w:szCs w:val="20"/>
          <w:lang w:eastAsia="en-US"/>
        </w:rPr>
        <w:t>.)</w:t>
      </w:r>
      <w:r w:rsidRPr="000B2C5B">
        <w:rPr>
          <w:rFonts w:ascii="Arial" w:eastAsia="Calibri" w:hAnsi="Arial" w:cs="Arial"/>
          <w:b/>
          <w:bCs/>
          <w:sz w:val="20"/>
          <w:szCs w:val="20"/>
          <w:lang w:eastAsia="en-US"/>
        </w:rPr>
        <w:t xml:space="preserve"> </w:t>
      </w:r>
      <w:r w:rsidRPr="000D5055">
        <w:rPr>
          <w:rFonts w:ascii="Arial" w:eastAsia="Calibri" w:hAnsi="Arial" w:cs="Arial"/>
          <w:b/>
          <w:sz w:val="20"/>
          <w:szCs w:val="20"/>
          <w:lang w:eastAsia="en-US"/>
        </w:rPr>
        <w:t>HEMSEDAL – OSLO</w:t>
      </w:r>
    </w:p>
    <w:p w14:paraId="1D12DCAD" w14:textId="77777777" w:rsidR="00F63F3D" w:rsidRDefault="00F63F3D" w:rsidP="00F63F3D">
      <w:pPr>
        <w:jc w:val="both"/>
        <w:rPr>
          <w:rFonts w:ascii="Arial" w:eastAsia="Calibri" w:hAnsi="Arial" w:cs="Arial"/>
          <w:sz w:val="20"/>
          <w:szCs w:val="20"/>
          <w:lang w:eastAsia="en-US"/>
        </w:rPr>
      </w:pPr>
      <w:r w:rsidRPr="000D5055">
        <w:rPr>
          <w:rFonts w:ascii="Arial" w:eastAsia="Calibri" w:hAnsi="Arial" w:cs="Arial"/>
          <w:sz w:val="20"/>
          <w:szCs w:val="20"/>
          <w:lang w:eastAsia="en-US"/>
        </w:rPr>
        <w:t>Desayuno</w:t>
      </w:r>
      <w:r>
        <w:rPr>
          <w:rFonts w:ascii="Arial" w:eastAsia="Calibri" w:hAnsi="Arial" w:cs="Arial"/>
          <w:sz w:val="20"/>
          <w:szCs w:val="20"/>
          <w:lang w:eastAsia="en-US"/>
        </w:rPr>
        <w:t xml:space="preserve"> y viaje de </w:t>
      </w:r>
      <w:proofErr w:type="spellStart"/>
      <w:r w:rsidRPr="00342493">
        <w:rPr>
          <w:rFonts w:ascii="Arial" w:eastAsia="Calibri" w:hAnsi="Arial" w:cs="Arial"/>
          <w:sz w:val="20"/>
          <w:szCs w:val="20"/>
          <w:lang w:eastAsia="en-US"/>
        </w:rPr>
        <w:t>Hemsedal</w:t>
      </w:r>
      <w:proofErr w:type="spellEnd"/>
      <w:r w:rsidRPr="00342493">
        <w:rPr>
          <w:rFonts w:ascii="Arial" w:eastAsia="Calibri" w:hAnsi="Arial" w:cs="Arial"/>
          <w:sz w:val="20"/>
          <w:szCs w:val="20"/>
          <w:lang w:eastAsia="en-US"/>
        </w:rPr>
        <w:t xml:space="preserve"> a Oslo </w:t>
      </w:r>
      <w:r>
        <w:rPr>
          <w:rFonts w:ascii="Arial" w:eastAsia="Calibri" w:hAnsi="Arial" w:cs="Arial"/>
          <w:sz w:val="20"/>
          <w:szCs w:val="20"/>
          <w:lang w:eastAsia="en-US"/>
        </w:rPr>
        <w:t xml:space="preserve">que </w:t>
      </w:r>
      <w:r w:rsidRPr="00342493">
        <w:rPr>
          <w:rFonts w:ascii="Arial" w:eastAsia="Calibri" w:hAnsi="Arial" w:cs="Arial"/>
          <w:sz w:val="20"/>
          <w:szCs w:val="20"/>
          <w:lang w:eastAsia="en-US"/>
        </w:rPr>
        <w:t>ofrece una vista impresionante a través de los impresionantes paisajes naturales de Noruega. Mientras se embarca en este viaje por carretera, disfrutará de vistas pintorescas y paisajes diversos en el camino. A medida que avanza hacia Oslo, puede encontrar fiordos serenos y lagos cristalinos. Noruega es famosa por sus fiordos, y es posible que vislumbres estas profundas y estrechas ensenadas del mar. Las aguas tranquilas reflejan las montañas circundantes, creando una escena verdaderamente pintoresca. A primera hora de la tarde, llegaremos a Oslo, donde se registrará en el hotel.</w:t>
      </w:r>
      <w:r>
        <w:rPr>
          <w:rFonts w:ascii="Arial" w:eastAsia="Calibri" w:hAnsi="Arial" w:cs="Arial"/>
          <w:sz w:val="20"/>
          <w:szCs w:val="20"/>
          <w:lang w:eastAsia="en-US"/>
        </w:rPr>
        <w:t xml:space="preserve"> </w:t>
      </w:r>
      <w:r w:rsidRPr="00342493">
        <w:rPr>
          <w:rFonts w:ascii="Arial" w:eastAsia="Calibri" w:hAnsi="Arial" w:cs="Arial"/>
          <w:sz w:val="20"/>
          <w:szCs w:val="20"/>
          <w:lang w:eastAsia="en-US"/>
        </w:rPr>
        <w:t xml:space="preserve">Por la noche, disfrutará de un recorrido a pie con </w:t>
      </w:r>
      <w:r>
        <w:rPr>
          <w:rFonts w:ascii="Arial" w:eastAsia="Calibri" w:hAnsi="Arial" w:cs="Arial"/>
          <w:sz w:val="20"/>
          <w:szCs w:val="20"/>
          <w:lang w:eastAsia="en-US"/>
        </w:rPr>
        <w:t>el guía acompañante</w:t>
      </w:r>
      <w:r w:rsidRPr="00342493">
        <w:rPr>
          <w:rFonts w:ascii="Arial" w:eastAsia="Calibri" w:hAnsi="Arial" w:cs="Arial"/>
          <w:sz w:val="20"/>
          <w:szCs w:val="20"/>
          <w:lang w:eastAsia="en-US"/>
        </w:rPr>
        <w:t xml:space="preserve"> que termina en la animada zona de </w:t>
      </w:r>
      <w:proofErr w:type="spellStart"/>
      <w:r w:rsidRPr="00342493">
        <w:rPr>
          <w:rFonts w:ascii="Arial" w:eastAsia="Calibri" w:hAnsi="Arial" w:cs="Arial"/>
          <w:sz w:val="20"/>
          <w:szCs w:val="20"/>
          <w:lang w:eastAsia="en-US"/>
        </w:rPr>
        <w:t>Aker</w:t>
      </w:r>
      <w:proofErr w:type="spellEnd"/>
      <w:r w:rsidRPr="00342493">
        <w:rPr>
          <w:rFonts w:ascii="Arial" w:eastAsia="Calibri" w:hAnsi="Arial" w:cs="Arial"/>
          <w:sz w:val="20"/>
          <w:szCs w:val="20"/>
          <w:lang w:eastAsia="en-US"/>
        </w:rPr>
        <w:t xml:space="preserve"> </w:t>
      </w:r>
      <w:proofErr w:type="spellStart"/>
      <w:r w:rsidRPr="00342493">
        <w:rPr>
          <w:rFonts w:ascii="Arial" w:eastAsia="Calibri" w:hAnsi="Arial" w:cs="Arial"/>
          <w:sz w:val="20"/>
          <w:szCs w:val="20"/>
          <w:lang w:eastAsia="en-US"/>
        </w:rPr>
        <w:t>Brygge</w:t>
      </w:r>
      <w:proofErr w:type="spellEnd"/>
      <w:r w:rsidRPr="00342493">
        <w:rPr>
          <w:rFonts w:ascii="Arial" w:eastAsia="Calibri" w:hAnsi="Arial" w:cs="Arial"/>
          <w:sz w:val="20"/>
          <w:szCs w:val="20"/>
          <w:lang w:eastAsia="en-US"/>
        </w:rPr>
        <w:t>, que es un lugar perfecto para cenar y observar a la gente.</w:t>
      </w:r>
      <w:r>
        <w:rPr>
          <w:rFonts w:ascii="Arial" w:eastAsia="Calibri" w:hAnsi="Arial" w:cs="Arial"/>
          <w:sz w:val="20"/>
          <w:szCs w:val="20"/>
          <w:lang w:eastAsia="en-US"/>
        </w:rPr>
        <w:t xml:space="preserve">  Alojamiento.</w:t>
      </w:r>
    </w:p>
    <w:p w14:paraId="77A88906" w14:textId="77777777" w:rsidR="00F63F3D" w:rsidRDefault="00F63F3D" w:rsidP="00F63F3D">
      <w:pPr>
        <w:jc w:val="both"/>
        <w:rPr>
          <w:rFonts w:ascii="Arial" w:eastAsia="Calibri" w:hAnsi="Arial" w:cs="Arial"/>
          <w:sz w:val="20"/>
          <w:szCs w:val="20"/>
          <w:lang w:eastAsia="en-US"/>
        </w:rPr>
      </w:pPr>
    </w:p>
    <w:p w14:paraId="179DA384" w14:textId="77777777" w:rsidR="00F63F3D" w:rsidRPr="000B2C5B" w:rsidRDefault="00F63F3D" w:rsidP="00F63F3D">
      <w:pPr>
        <w:ind w:left="2126" w:hanging="2126"/>
        <w:jc w:val="both"/>
        <w:rPr>
          <w:rFonts w:ascii="Arial" w:eastAsia="Calibri" w:hAnsi="Arial" w:cs="Arial"/>
          <w:b/>
          <w:bCs/>
          <w:sz w:val="20"/>
          <w:szCs w:val="20"/>
          <w:lang w:eastAsia="en-US"/>
        </w:rPr>
      </w:pPr>
      <w:r w:rsidRPr="000B2C5B">
        <w:rPr>
          <w:rFonts w:ascii="Arial" w:eastAsia="Calibri" w:hAnsi="Arial" w:cs="Arial"/>
          <w:b/>
          <w:bCs/>
          <w:sz w:val="20"/>
          <w:szCs w:val="20"/>
          <w:lang w:eastAsia="en-US"/>
        </w:rPr>
        <w:t xml:space="preserve">DÍA </w:t>
      </w:r>
      <w:r>
        <w:rPr>
          <w:rFonts w:ascii="Arial" w:eastAsia="Calibri" w:hAnsi="Arial" w:cs="Arial"/>
          <w:b/>
          <w:bCs/>
          <w:sz w:val="20"/>
          <w:szCs w:val="20"/>
          <w:lang w:eastAsia="en-US"/>
        </w:rPr>
        <w:t>5</w:t>
      </w:r>
      <w:r w:rsidRPr="000B2C5B">
        <w:rPr>
          <w:rFonts w:ascii="Arial" w:eastAsia="Calibri" w:hAnsi="Arial" w:cs="Arial"/>
          <w:b/>
          <w:bCs/>
          <w:sz w:val="20"/>
          <w:szCs w:val="20"/>
          <w:lang w:eastAsia="en-US"/>
        </w:rPr>
        <w:t>º</w:t>
      </w:r>
      <w:r w:rsidRPr="000B2C5B">
        <w:rPr>
          <w:rFonts w:ascii="Arial" w:eastAsia="Calibri" w:hAnsi="Arial" w:cs="Arial"/>
          <w:sz w:val="20"/>
          <w:szCs w:val="20"/>
          <w:lang w:eastAsia="en-US"/>
        </w:rPr>
        <w:t xml:space="preserve">. </w:t>
      </w:r>
      <w:r w:rsidRPr="000B2C5B">
        <w:rPr>
          <w:rFonts w:ascii="Arial" w:hAnsi="Arial" w:cs="Arial"/>
          <w:b/>
          <w:bCs/>
          <w:sz w:val="20"/>
          <w:szCs w:val="20"/>
          <w:lang w:eastAsia="en-US"/>
        </w:rPr>
        <w:t>(</w:t>
      </w:r>
      <w:r>
        <w:rPr>
          <w:rFonts w:ascii="Arial" w:hAnsi="Arial" w:cs="Arial"/>
          <w:b/>
          <w:bCs/>
          <w:sz w:val="20"/>
          <w:szCs w:val="20"/>
          <w:lang w:eastAsia="en-US"/>
        </w:rPr>
        <w:t>JUE</w:t>
      </w:r>
      <w:r w:rsidRPr="000B2C5B">
        <w:rPr>
          <w:rFonts w:ascii="Arial" w:hAnsi="Arial" w:cs="Arial"/>
          <w:b/>
          <w:bCs/>
          <w:sz w:val="20"/>
          <w:szCs w:val="20"/>
          <w:lang w:eastAsia="en-US"/>
        </w:rPr>
        <w:t xml:space="preserve">.) </w:t>
      </w:r>
      <w:r w:rsidRPr="000D5055">
        <w:rPr>
          <w:rFonts w:ascii="Arial" w:eastAsia="Calibri" w:hAnsi="Arial" w:cs="Arial"/>
          <w:b/>
          <w:bCs/>
          <w:sz w:val="20"/>
          <w:szCs w:val="20"/>
          <w:lang w:eastAsia="en-US"/>
        </w:rPr>
        <w:t>OSLO</w:t>
      </w:r>
    </w:p>
    <w:p w14:paraId="1596CE01" w14:textId="77777777" w:rsidR="00F63F3D" w:rsidRDefault="00F63F3D" w:rsidP="00F63F3D">
      <w:pPr>
        <w:jc w:val="both"/>
        <w:rPr>
          <w:rFonts w:ascii="Arial" w:eastAsia="Calibri" w:hAnsi="Arial" w:cs="Arial"/>
          <w:sz w:val="20"/>
          <w:szCs w:val="20"/>
          <w:lang w:eastAsia="en-US"/>
        </w:rPr>
      </w:pPr>
      <w:r w:rsidRPr="00552E27">
        <w:rPr>
          <w:rFonts w:ascii="Arial" w:eastAsia="Calibri" w:hAnsi="Arial" w:cs="Arial"/>
          <w:sz w:val="20"/>
          <w:szCs w:val="20"/>
          <w:lang w:eastAsia="en-US"/>
        </w:rPr>
        <w:t>Desayuno</w:t>
      </w:r>
      <w:r>
        <w:rPr>
          <w:rFonts w:ascii="Arial" w:eastAsia="Calibri" w:hAnsi="Arial" w:cs="Arial"/>
          <w:sz w:val="20"/>
          <w:szCs w:val="20"/>
          <w:lang w:eastAsia="en-US"/>
        </w:rPr>
        <w:t xml:space="preserve"> y </w:t>
      </w:r>
      <w:r w:rsidRPr="00342493">
        <w:rPr>
          <w:rFonts w:ascii="Arial" w:eastAsia="Calibri" w:hAnsi="Arial" w:cs="Arial"/>
          <w:sz w:val="20"/>
          <w:szCs w:val="20"/>
          <w:lang w:eastAsia="en-US"/>
        </w:rPr>
        <w:t xml:space="preserve">visita panorámica de la ciudad situada junto al fiordo de Oslo. Entre otros puntos de interés se destaca la Ópera y su espectacular terraza al aire libre antes de continuar al Parque </w:t>
      </w:r>
      <w:proofErr w:type="spellStart"/>
      <w:r w:rsidRPr="00342493">
        <w:rPr>
          <w:rFonts w:ascii="Arial" w:eastAsia="Calibri" w:hAnsi="Arial" w:cs="Arial"/>
          <w:sz w:val="20"/>
          <w:szCs w:val="20"/>
          <w:lang w:eastAsia="en-US"/>
        </w:rPr>
        <w:t>Vigeland</w:t>
      </w:r>
      <w:proofErr w:type="spellEnd"/>
      <w:r w:rsidRPr="00342493">
        <w:rPr>
          <w:rFonts w:ascii="Arial" w:eastAsia="Calibri" w:hAnsi="Arial" w:cs="Arial"/>
          <w:sz w:val="20"/>
          <w:szCs w:val="20"/>
          <w:lang w:eastAsia="en-US"/>
        </w:rPr>
        <w:t xml:space="preserve"> con las esculturas de Gustav</w:t>
      </w:r>
      <w:r>
        <w:rPr>
          <w:rFonts w:ascii="Arial" w:eastAsia="Calibri" w:hAnsi="Arial" w:cs="Arial"/>
          <w:sz w:val="20"/>
          <w:szCs w:val="20"/>
          <w:lang w:eastAsia="en-US"/>
        </w:rPr>
        <w:t xml:space="preserve"> </w:t>
      </w:r>
      <w:proofErr w:type="spellStart"/>
      <w:r w:rsidRPr="00342493">
        <w:rPr>
          <w:rFonts w:ascii="Arial" w:eastAsia="Calibri" w:hAnsi="Arial" w:cs="Arial"/>
          <w:sz w:val="20"/>
          <w:szCs w:val="20"/>
          <w:lang w:eastAsia="en-US"/>
        </w:rPr>
        <w:t>Vigeland</w:t>
      </w:r>
      <w:proofErr w:type="spellEnd"/>
      <w:r w:rsidRPr="00342493">
        <w:rPr>
          <w:rFonts w:ascii="Arial" w:eastAsia="Calibri" w:hAnsi="Arial" w:cs="Arial"/>
          <w:sz w:val="20"/>
          <w:szCs w:val="20"/>
          <w:lang w:eastAsia="en-US"/>
        </w:rPr>
        <w:t>, el Palacio Real y la calle principal, Karl Johan. El recorrido finaliza en su hotel, desde donde podrá continuar explorando la ciudad</w:t>
      </w:r>
      <w:r>
        <w:rPr>
          <w:rFonts w:ascii="Arial" w:eastAsia="Calibri" w:hAnsi="Arial" w:cs="Arial"/>
          <w:sz w:val="20"/>
          <w:szCs w:val="20"/>
          <w:lang w:eastAsia="en-US"/>
        </w:rPr>
        <w:t xml:space="preserve"> o realizar alguna de las visitas opcionales. Alojamiento</w:t>
      </w:r>
    </w:p>
    <w:p w14:paraId="7188B7FF" w14:textId="77777777" w:rsidR="00F63F3D" w:rsidRDefault="00F63F3D" w:rsidP="00F63F3D">
      <w:pPr>
        <w:ind w:left="2126" w:hanging="2126"/>
        <w:jc w:val="both"/>
        <w:rPr>
          <w:rFonts w:ascii="Arial" w:eastAsia="Calibri" w:hAnsi="Arial" w:cs="Arial"/>
          <w:b/>
          <w:bCs/>
          <w:sz w:val="20"/>
          <w:szCs w:val="20"/>
          <w:lang w:eastAsia="en-US"/>
        </w:rPr>
      </w:pPr>
      <w:bookmarkStart w:id="0" w:name="_Hlk149647402"/>
    </w:p>
    <w:p w14:paraId="5569C80A" w14:textId="2880D56E" w:rsidR="00F63F3D" w:rsidRPr="000B2C5B" w:rsidRDefault="00F63F3D" w:rsidP="00F63F3D">
      <w:pPr>
        <w:ind w:left="2126" w:hanging="2126"/>
        <w:jc w:val="both"/>
        <w:rPr>
          <w:rFonts w:ascii="Arial" w:eastAsia="Calibri" w:hAnsi="Arial" w:cs="Arial"/>
          <w:b/>
          <w:bCs/>
          <w:sz w:val="20"/>
          <w:szCs w:val="20"/>
          <w:lang w:eastAsia="en-US"/>
        </w:rPr>
      </w:pPr>
      <w:r w:rsidRPr="000B2C5B">
        <w:rPr>
          <w:rFonts w:ascii="Arial" w:eastAsia="Calibri" w:hAnsi="Arial" w:cs="Arial"/>
          <w:b/>
          <w:bCs/>
          <w:sz w:val="20"/>
          <w:szCs w:val="20"/>
          <w:lang w:eastAsia="en-US"/>
        </w:rPr>
        <w:t xml:space="preserve">DÍA </w:t>
      </w:r>
      <w:r>
        <w:rPr>
          <w:rFonts w:ascii="Arial" w:eastAsia="Calibri" w:hAnsi="Arial" w:cs="Arial"/>
          <w:b/>
          <w:bCs/>
          <w:sz w:val="20"/>
          <w:szCs w:val="20"/>
          <w:lang w:eastAsia="en-US"/>
        </w:rPr>
        <w:t>6</w:t>
      </w:r>
      <w:r w:rsidRPr="000B2C5B">
        <w:rPr>
          <w:rFonts w:ascii="Arial" w:eastAsia="Calibri" w:hAnsi="Arial" w:cs="Arial"/>
          <w:b/>
          <w:bCs/>
          <w:sz w:val="20"/>
          <w:szCs w:val="20"/>
          <w:lang w:eastAsia="en-US"/>
        </w:rPr>
        <w:t>º</w:t>
      </w:r>
      <w:r w:rsidRPr="000B2C5B">
        <w:rPr>
          <w:rFonts w:ascii="Arial" w:eastAsia="Calibri" w:hAnsi="Arial" w:cs="Arial"/>
          <w:sz w:val="20"/>
          <w:szCs w:val="20"/>
          <w:lang w:eastAsia="en-US"/>
        </w:rPr>
        <w:t xml:space="preserve">. </w:t>
      </w:r>
      <w:r w:rsidRPr="000B2C5B">
        <w:rPr>
          <w:rFonts w:ascii="Arial" w:hAnsi="Arial" w:cs="Arial"/>
          <w:b/>
          <w:bCs/>
          <w:sz w:val="20"/>
          <w:szCs w:val="20"/>
          <w:lang w:eastAsia="en-US"/>
        </w:rPr>
        <w:t>(</w:t>
      </w:r>
      <w:r>
        <w:rPr>
          <w:rFonts w:ascii="Arial" w:hAnsi="Arial" w:cs="Arial"/>
          <w:b/>
          <w:bCs/>
          <w:sz w:val="20"/>
          <w:szCs w:val="20"/>
          <w:lang w:eastAsia="en-US"/>
        </w:rPr>
        <w:t>VIE</w:t>
      </w:r>
      <w:r w:rsidRPr="000B2C5B">
        <w:rPr>
          <w:rFonts w:ascii="Arial" w:hAnsi="Arial" w:cs="Arial"/>
          <w:b/>
          <w:bCs/>
          <w:sz w:val="20"/>
          <w:szCs w:val="20"/>
          <w:lang w:eastAsia="en-US"/>
        </w:rPr>
        <w:t xml:space="preserve">.) </w:t>
      </w:r>
      <w:r w:rsidRPr="000D5055">
        <w:rPr>
          <w:rFonts w:ascii="Arial" w:eastAsia="Calibri" w:hAnsi="Arial" w:cs="Arial"/>
          <w:b/>
          <w:bCs/>
          <w:sz w:val="20"/>
          <w:szCs w:val="20"/>
          <w:lang w:eastAsia="en-US"/>
        </w:rPr>
        <w:t>OSLO – ESTOCOLMO</w:t>
      </w:r>
    </w:p>
    <w:p w14:paraId="562C1301" w14:textId="77777777" w:rsidR="00F63F3D" w:rsidRDefault="00F63F3D" w:rsidP="00F63F3D">
      <w:pPr>
        <w:jc w:val="both"/>
        <w:rPr>
          <w:rFonts w:ascii="Arial" w:eastAsia="Calibri" w:hAnsi="Arial" w:cs="Arial"/>
          <w:sz w:val="20"/>
          <w:szCs w:val="20"/>
          <w:lang w:eastAsia="en-US"/>
        </w:rPr>
      </w:pPr>
      <w:r w:rsidRPr="00552E27">
        <w:rPr>
          <w:rFonts w:ascii="Arial" w:eastAsia="Calibri" w:hAnsi="Arial" w:cs="Arial"/>
          <w:sz w:val="20"/>
          <w:szCs w:val="20"/>
          <w:lang w:eastAsia="en-US"/>
        </w:rPr>
        <w:t>Desayuno</w:t>
      </w:r>
      <w:r>
        <w:rPr>
          <w:rFonts w:ascii="Arial" w:eastAsia="Calibri" w:hAnsi="Arial" w:cs="Arial"/>
          <w:sz w:val="20"/>
          <w:szCs w:val="20"/>
          <w:lang w:eastAsia="en-US"/>
        </w:rPr>
        <w:t xml:space="preserve">.  </w:t>
      </w:r>
      <w:r w:rsidRPr="00342493">
        <w:rPr>
          <w:rFonts w:ascii="Arial" w:eastAsia="Calibri" w:hAnsi="Arial" w:cs="Arial"/>
          <w:sz w:val="20"/>
          <w:szCs w:val="20"/>
          <w:lang w:eastAsia="en-US"/>
        </w:rPr>
        <w:t xml:space="preserve">Salga de Oslo y diríjase a Estocolmo, pasando por bosques noruegos y suecos a través de la región de </w:t>
      </w:r>
      <w:proofErr w:type="spellStart"/>
      <w:r w:rsidRPr="00342493">
        <w:rPr>
          <w:rFonts w:ascii="Arial" w:eastAsia="Calibri" w:hAnsi="Arial" w:cs="Arial"/>
          <w:sz w:val="20"/>
          <w:szCs w:val="20"/>
          <w:lang w:eastAsia="en-US"/>
        </w:rPr>
        <w:t>Varmland</w:t>
      </w:r>
      <w:proofErr w:type="spellEnd"/>
      <w:r w:rsidRPr="00342493">
        <w:rPr>
          <w:rFonts w:ascii="Arial" w:eastAsia="Calibri" w:hAnsi="Arial" w:cs="Arial"/>
          <w:sz w:val="20"/>
          <w:szCs w:val="20"/>
          <w:lang w:eastAsia="en-US"/>
        </w:rPr>
        <w:t xml:space="preserve">, el hogar de muchas leyendas. Se servirá un almuerzo en Karlstad, situado junto al lago </w:t>
      </w:r>
      <w:proofErr w:type="spellStart"/>
      <w:r w:rsidRPr="00342493">
        <w:rPr>
          <w:rFonts w:ascii="Arial" w:eastAsia="Calibri" w:hAnsi="Arial" w:cs="Arial"/>
          <w:sz w:val="20"/>
          <w:szCs w:val="20"/>
          <w:lang w:eastAsia="en-US"/>
        </w:rPr>
        <w:t>Vänern</w:t>
      </w:r>
      <w:proofErr w:type="spellEnd"/>
      <w:r w:rsidRPr="00342493">
        <w:rPr>
          <w:rFonts w:ascii="Arial" w:eastAsia="Calibri" w:hAnsi="Arial" w:cs="Arial"/>
          <w:sz w:val="20"/>
          <w:szCs w:val="20"/>
          <w:lang w:eastAsia="en-US"/>
        </w:rPr>
        <w:t xml:space="preserve">.  Llegada a Estocolmo al final de la tarde y </w:t>
      </w:r>
      <w:proofErr w:type="spellStart"/>
      <w:r w:rsidRPr="00342493">
        <w:rPr>
          <w:rFonts w:ascii="Arial" w:eastAsia="Calibri" w:hAnsi="Arial" w:cs="Arial"/>
          <w:sz w:val="20"/>
          <w:szCs w:val="20"/>
          <w:lang w:eastAsia="en-US"/>
        </w:rPr>
        <w:t>check</w:t>
      </w:r>
      <w:proofErr w:type="spellEnd"/>
      <w:r w:rsidRPr="00342493">
        <w:rPr>
          <w:rFonts w:ascii="Arial" w:eastAsia="Calibri" w:hAnsi="Arial" w:cs="Arial"/>
          <w:sz w:val="20"/>
          <w:szCs w:val="20"/>
          <w:lang w:eastAsia="en-US"/>
        </w:rPr>
        <w:t xml:space="preserve">-in.  Únase a su </w:t>
      </w:r>
      <w:r>
        <w:rPr>
          <w:rFonts w:ascii="Arial" w:eastAsia="Calibri" w:hAnsi="Arial" w:cs="Arial"/>
          <w:sz w:val="20"/>
          <w:szCs w:val="20"/>
          <w:lang w:eastAsia="en-US"/>
        </w:rPr>
        <w:t>guía acompañante</w:t>
      </w:r>
      <w:r w:rsidRPr="00342493">
        <w:rPr>
          <w:rFonts w:ascii="Arial" w:eastAsia="Calibri" w:hAnsi="Arial" w:cs="Arial"/>
          <w:sz w:val="20"/>
          <w:szCs w:val="20"/>
          <w:lang w:eastAsia="en-US"/>
        </w:rPr>
        <w:t xml:space="preserve"> para </w:t>
      </w:r>
      <w:r>
        <w:rPr>
          <w:rFonts w:ascii="Arial" w:eastAsia="Calibri" w:hAnsi="Arial" w:cs="Arial"/>
          <w:sz w:val="20"/>
          <w:szCs w:val="20"/>
          <w:lang w:eastAsia="en-US"/>
        </w:rPr>
        <w:t xml:space="preserve">hacer </w:t>
      </w:r>
      <w:r w:rsidRPr="00342493">
        <w:rPr>
          <w:rFonts w:ascii="Arial" w:eastAsia="Calibri" w:hAnsi="Arial" w:cs="Arial"/>
          <w:sz w:val="20"/>
          <w:szCs w:val="20"/>
          <w:lang w:eastAsia="en-US"/>
        </w:rPr>
        <w:t>un recorrido a pie por la capital sueca.</w:t>
      </w:r>
      <w:r>
        <w:rPr>
          <w:rFonts w:ascii="Arial" w:eastAsia="Calibri" w:hAnsi="Arial" w:cs="Arial"/>
          <w:sz w:val="20"/>
          <w:szCs w:val="20"/>
          <w:lang w:eastAsia="en-US"/>
        </w:rPr>
        <w:t xml:space="preserve"> Alojamiento.</w:t>
      </w:r>
    </w:p>
    <w:bookmarkEnd w:id="0"/>
    <w:p w14:paraId="73E1F25D" w14:textId="77777777" w:rsidR="00F63F3D" w:rsidRDefault="00F63F3D" w:rsidP="00F63F3D">
      <w:pPr>
        <w:jc w:val="both"/>
        <w:rPr>
          <w:rFonts w:ascii="Arial" w:eastAsia="Calibri" w:hAnsi="Arial" w:cs="Arial"/>
          <w:sz w:val="20"/>
          <w:szCs w:val="20"/>
          <w:lang w:eastAsia="en-US"/>
        </w:rPr>
      </w:pPr>
    </w:p>
    <w:p w14:paraId="3E1BD44B" w14:textId="77777777" w:rsidR="00F63F3D" w:rsidRPr="000B2C5B" w:rsidRDefault="00F63F3D" w:rsidP="00F63F3D">
      <w:pPr>
        <w:ind w:left="2126" w:hanging="2126"/>
        <w:jc w:val="both"/>
        <w:rPr>
          <w:rFonts w:ascii="Arial" w:eastAsia="Calibri" w:hAnsi="Arial" w:cs="Arial"/>
          <w:b/>
          <w:bCs/>
          <w:sz w:val="20"/>
          <w:szCs w:val="20"/>
          <w:lang w:eastAsia="en-US"/>
        </w:rPr>
      </w:pPr>
      <w:r w:rsidRPr="000B2C5B">
        <w:rPr>
          <w:rFonts w:ascii="Arial" w:eastAsia="Calibri" w:hAnsi="Arial" w:cs="Arial"/>
          <w:b/>
          <w:bCs/>
          <w:sz w:val="20"/>
          <w:szCs w:val="20"/>
          <w:lang w:eastAsia="en-US"/>
        </w:rPr>
        <w:t xml:space="preserve">DÍA </w:t>
      </w:r>
      <w:r>
        <w:rPr>
          <w:rFonts w:ascii="Arial" w:eastAsia="Calibri" w:hAnsi="Arial" w:cs="Arial"/>
          <w:b/>
          <w:bCs/>
          <w:sz w:val="20"/>
          <w:szCs w:val="20"/>
          <w:lang w:eastAsia="en-US"/>
        </w:rPr>
        <w:t>7</w:t>
      </w:r>
      <w:r w:rsidRPr="000B2C5B">
        <w:rPr>
          <w:rFonts w:ascii="Arial" w:eastAsia="Calibri" w:hAnsi="Arial" w:cs="Arial"/>
          <w:b/>
          <w:bCs/>
          <w:sz w:val="20"/>
          <w:szCs w:val="20"/>
          <w:lang w:eastAsia="en-US"/>
        </w:rPr>
        <w:t>º</w:t>
      </w:r>
      <w:r w:rsidRPr="000B2C5B">
        <w:rPr>
          <w:rFonts w:ascii="Arial" w:eastAsia="Calibri" w:hAnsi="Arial" w:cs="Arial"/>
          <w:sz w:val="20"/>
          <w:szCs w:val="20"/>
          <w:lang w:eastAsia="en-US"/>
        </w:rPr>
        <w:t xml:space="preserve">. </w:t>
      </w:r>
      <w:r w:rsidRPr="000B2C5B">
        <w:rPr>
          <w:rFonts w:ascii="Arial" w:hAnsi="Arial" w:cs="Arial"/>
          <w:b/>
          <w:bCs/>
          <w:sz w:val="20"/>
          <w:szCs w:val="20"/>
          <w:lang w:eastAsia="en-US"/>
        </w:rPr>
        <w:t>(</w:t>
      </w:r>
      <w:r>
        <w:rPr>
          <w:rFonts w:ascii="Arial" w:hAnsi="Arial" w:cs="Arial"/>
          <w:b/>
          <w:bCs/>
          <w:sz w:val="20"/>
          <w:szCs w:val="20"/>
          <w:lang w:eastAsia="en-US"/>
        </w:rPr>
        <w:t>SAB</w:t>
      </w:r>
      <w:r w:rsidRPr="000B2C5B">
        <w:rPr>
          <w:rFonts w:ascii="Arial" w:hAnsi="Arial" w:cs="Arial"/>
          <w:b/>
          <w:bCs/>
          <w:sz w:val="20"/>
          <w:szCs w:val="20"/>
          <w:lang w:eastAsia="en-US"/>
        </w:rPr>
        <w:t>.)</w:t>
      </w:r>
      <w:r>
        <w:rPr>
          <w:rFonts w:ascii="Arial" w:hAnsi="Arial" w:cs="Arial"/>
          <w:b/>
          <w:bCs/>
          <w:sz w:val="20"/>
          <w:szCs w:val="20"/>
          <w:lang w:eastAsia="en-US"/>
        </w:rPr>
        <w:t xml:space="preserve"> </w:t>
      </w:r>
      <w:r w:rsidRPr="000D5055">
        <w:rPr>
          <w:rFonts w:ascii="Arial" w:eastAsia="Calibri" w:hAnsi="Arial" w:cs="Arial"/>
          <w:b/>
          <w:bCs/>
          <w:sz w:val="20"/>
          <w:szCs w:val="20"/>
          <w:lang w:eastAsia="en-US"/>
        </w:rPr>
        <w:t>ESTOCOLMO</w:t>
      </w:r>
    </w:p>
    <w:p w14:paraId="4CAC1A7C" w14:textId="77777777" w:rsidR="00F63F3D" w:rsidRDefault="00F63F3D" w:rsidP="00F63F3D">
      <w:pPr>
        <w:jc w:val="both"/>
        <w:rPr>
          <w:rFonts w:ascii="Arial" w:eastAsia="Calibri" w:hAnsi="Arial" w:cs="Arial"/>
          <w:sz w:val="20"/>
          <w:szCs w:val="20"/>
          <w:lang w:eastAsia="en-US"/>
        </w:rPr>
      </w:pPr>
      <w:r w:rsidRPr="00552E27">
        <w:rPr>
          <w:rFonts w:ascii="Arial" w:eastAsia="Calibri" w:hAnsi="Arial" w:cs="Arial"/>
          <w:sz w:val="20"/>
          <w:szCs w:val="20"/>
          <w:lang w:eastAsia="en-US"/>
        </w:rPr>
        <w:t xml:space="preserve">Desayuno </w:t>
      </w:r>
      <w:r>
        <w:rPr>
          <w:rFonts w:ascii="Arial" w:eastAsia="Calibri" w:hAnsi="Arial" w:cs="Arial"/>
          <w:sz w:val="20"/>
          <w:szCs w:val="20"/>
          <w:lang w:eastAsia="en-US"/>
        </w:rPr>
        <w:t xml:space="preserve">y </w:t>
      </w:r>
      <w:r w:rsidRPr="0038628E">
        <w:rPr>
          <w:rFonts w:ascii="Arial" w:eastAsia="Calibri" w:hAnsi="Arial" w:cs="Arial"/>
          <w:sz w:val="20"/>
          <w:szCs w:val="20"/>
          <w:lang w:eastAsia="en-US"/>
        </w:rPr>
        <w:t xml:space="preserve">visita panorámica de 3 horas de Estocolmo. La capital sueca construida sobre 14 islas y conectadas por 57 puentes es también llamada "La Belleza sobre el Agua”. Pasando por el casco antiguo, se visita el externo del </w:t>
      </w:r>
      <w:r>
        <w:rPr>
          <w:rFonts w:ascii="Arial" w:eastAsia="Calibri" w:hAnsi="Arial" w:cs="Arial"/>
          <w:sz w:val="20"/>
          <w:szCs w:val="20"/>
          <w:lang w:eastAsia="en-US"/>
        </w:rPr>
        <w:t>Ayuntamiento</w:t>
      </w:r>
      <w:r w:rsidRPr="0038628E">
        <w:rPr>
          <w:rFonts w:ascii="Arial" w:eastAsia="Calibri" w:hAnsi="Arial" w:cs="Arial"/>
          <w:sz w:val="20"/>
          <w:szCs w:val="20"/>
          <w:lang w:eastAsia="en-US"/>
        </w:rPr>
        <w:t xml:space="preserve"> de Estocolmo donde se celebra todos los años en diciembre el banquete de la entrega del Premio Nobel. Disfrute del ambiente medieval de la ciudad vieja “</w:t>
      </w:r>
      <w:proofErr w:type="spellStart"/>
      <w:r w:rsidRPr="0038628E">
        <w:rPr>
          <w:rFonts w:ascii="Arial" w:eastAsia="Calibri" w:hAnsi="Arial" w:cs="Arial"/>
          <w:sz w:val="20"/>
          <w:szCs w:val="20"/>
          <w:lang w:eastAsia="en-US"/>
        </w:rPr>
        <w:t>Gamla</w:t>
      </w:r>
      <w:proofErr w:type="spellEnd"/>
      <w:r w:rsidRPr="0038628E">
        <w:rPr>
          <w:rFonts w:ascii="Arial" w:eastAsia="Calibri" w:hAnsi="Arial" w:cs="Arial"/>
          <w:sz w:val="20"/>
          <w:szCs w:val="20"/>
          <w:lang w:eastAsia="en-US"/>
        </w:rPr>
        <w:t xml:space="preserve"> Stan” con su Catedral y luego a </w:t>
      </w:r>
      <w:proofErr w:type="spellStart"/>
      <w:r w:rsidRPr="0038628E">
        <w:rPr>
          <w:rFonts w:ascii="Arial" w:eastAsia="Calibri" w:hAnsi="Arial" w:cs="Arial"/>
          <w:sz w:val="20"/>
          <w:szCs w:val="20"/>
          <w:lang w:eastAsia="en-US"/>
        </w:rPr>
        <w:t>Stortorget</w:t>
      </w:r>
      <w:proofErr w:type="spellEnd"/>
      <w:r w:rsidRPr="0038628E">
        <w:rPr>
          <w:rFonts w:ascii="Arial" w:eastAsia="Calibri" w:hAnsi="Arial" w:cs="Arial"/>
          <w:sz w:val="20"/>
          <w:szCs w:val="20"/>
          <w:lang w:eastAsia="en-US"/>
        </w:rPr>
        <w:t xml:space="preserve"> donde tuvo lugar “la Batalla de Sangre de Estocolmo”. La visita también le llevará a </w:t>
      </w:r>
      <w:proofErr w:type="spellStart"/>
      <w:r w:rsidRPr="0038628E">
        <w:rPr>
          <w:rFonts w:ascii="Arial" w:eastAsia="Calibri" w:hAnsi="Arial" w:cs="Arial"/>
          <w:sz w:val="20"/>
          <w:szCs w:val="20"/>
          <w:lang w:eastAsia="en-US"/>
        </w:rPr>
        <w:t>Fjallgatan</w:t>
      </w:r>
      <w:proofErr w:type="spellEnd"/>
      <w:r w:rsidRPr="0038628E">
        <w:rPr>
          <w:rFonts w:ascii="Arial" w:eastAsia="Calibri" w:hAnsi="Arial" w:cs="Arial"/>
          <w:sz w:val="20"/>
          <w:szCs w:val="20"/>
          <w:lang w:eastAsia="en-US"/>
        </w:rPr>
        <w:t xml:space="preserve">, donde podrá disfrutar de pintorescas vistas de Estocolmo. Resto del día libre </w:t>
      </w:r>
      <w:r>
        <w:rPr>
          <w:rFonts w:ascii="Arial" w:eastAsia="Calibri" w:hAnsi="Arial" w:cs="Arial"/>
          <w:sz w:val="20"/>
          <w:szCs w:val="20"/>
          <w:lang w:eastAsia="en-US"/>
        </w:rPr>
        <w:t>y alojamiento.</w:t>
      </w:r>
    </w:p>
    <w:p w14:paraId="0180EDB4" w14:textId="77777777" w:rsidR="00F63F3D" w:rsidRDefault="00F63F3D" w:rsidP="00F63F3D">
      <w:pPr>
        <w:jc w:val="both"/>
        <w:rPr>
          <w:rFonts w:ascii="Arial" w:eastAsia="Calibri" w:hAnsi="Arial" w:cs="Arial"/>
          <w:sz w:val="20"/>
          <w:szCs w:val="20"/>
          <w:lang w:eastAsia="en-US"/>
        </w:rPr>
      </w:pPr>
    </w:p>
    <w:p w14:paraId="4A2BC006" w14:textId="77777777" w:rsidR="00F63F3D" w:rsidRPr="000B2C5B" w:rsidRDefault="00F63F3D" w:rsidP="00F63F3D">
      <w:pPr>
        <w:ind w:left="2126" w:hanging="2126"/>
        <w:jc w:val="both"/>
        <w:rPr>
          <w:rFonts w:ascii="Arial" w:eastAsia="Calibri" w:hAnsi="Arial" w:cs="Arial"/>
          <w:b/>
          <w:bCs/>
          <w:sz w:val="20"/>
          <w:szCs w:val="20"/>
          <w:lang w:eastAsia="en-US"/>
        </w:rPr>
      </w:pPr>
      <w:r w:rsidRPr="000B2C5B">
        <w:rPr>
          <w:rFonts w:ascii="Arial" w:eastAsia="Calibri" w:hAnsi="Arial" w:cs="Arial"/>
          <w:b/>
          <w:bCs/>
          <w:sz w:val="20"/>
          <w:szCs w:val="20"/>
          <w:lang w:eastAsia="en-US"/>
        </w:rPr>
        <w:t xml:space="preserve">DÍA </w:t>
      </w:r>
      <w:r>
        <w:rPr>
          <w:rFonts w:ascii="Arial" w:eastAsia="Calibri" w:hAnsi="Arial" w:cs="Arial"/>
          <w:b/>
          <w:bCs/>
          <w:sz w:val="20"/>
          <w:szCs w:val="20"/>
          <w:lang w:eastAsia="en-US"/>
        </w:rPr>
        <w:t>8</w:t>
      </w:r>
      <w:r w:rsidRPr="000B2C5B">
        <w:rPr>
          <w:rFonts w:ascii="Arial" w:eastAsia="Calibri" w:hAnsi="Arial" w:cs="Arial"/>
          <w:b/>
          <w:bCs/>
          <w:sz w:val="20"/>
          <w:szCs w:val="20"/>
          <w:lang w:eastAsia="en-US"/>
        </w:rPr>
        <w:t>º</w:t>
      </w:r>
      <w:r w:rsidRPr="000B2C5B">
        <w:rPr>
          <w:rFonts w:ascii="Arial" w:eastAsia="Calibri" w:hAnsi="Arial" w:cs="Arial"/>
          <w:sz w:val="20"/>
          <w:szCs w:val="20"/>
          <w:lang w:eastAsia="en-US"/>
        </w:rPr>
        <w:t xml:space="preserve">. </w:t>
      </w:r>
      <w:r w:rsidRPr="000B2C5B">
        <w:rPr>
          <w:rFonts w:ascii="Arial" w:hAnsi="Arial" w:cs="Arial"/>
          <w:b/>
          <w:bCs/>
          <w:sz w:val="20"/>
          <w:szCs w:val="20"/>
          <w:lang w:eastAsia="en-US"/>
        </w:rPr>
        <w:t>(</w:t>
      </w:r>
      <w:r>
        <w:rPr>
          <w:rFonts w:ascii="Arial" w:hAnsi="Arial" w:cs="Arial"/>
          <w:b/>
          <w:bCs/>
          <w:sz w:val="20"/>
          <w:szCs w:val="20"/>
          <w:lang w:eastAsia="en-US"/>
        </w:rPr>
        <w:t>DOM</w:t>
      </w:r>
      <w:r w:rsidRPr="000B2C5B">
        <w:rPr>
          <w:rFonts w:ascii="Arial" w:hAnsi="Arial" w:cs="Arial"/>
          <w:b/>
          <w:bCs/>
          <w:sz w:val="20"/>
          <w:szCs w:val="20"/>
          <w:lang w:eastAsia="en-US"/>
        </w:rPr>
        <w:t>.)</w:t>
      </w:r>
      <w:r w:rsidRPr="000D5055">
        <w:rPr>
          <w:rFonts w:ascii="Arial" w:eastAsia="Calibri" w:hAnsi="Arial" w:cs="Arial"/>
          <w:b/>
          <w:bCs/>
          <w:sz w:val="20"/>
          <w:szCs w:val="20"/>
          <w:lang w:eastAsia="en-US"/>
        </w:rPr>
        <w:t xml:space="preserve"> ESTOCOLMO</w:t>
      </w:r>
    </w:p>
    <w:p w14:paraId="4FAE91A3" w14:textId="0B72716A" w:rsidR="0095507F" w:rsidRDefault="00F63F3D" w:rsidP="00F63F3D">
      <w:pPr>
        <w:jc w:val="both"/>
      </w:pPr>
      <w:r>
        <w:rPr>
          <w:rFonts w:ascii="Arial" w:eastAsia="Calibri" w:hAnsi="Arial" w:cs="Arial"/>
          <w:sz w:val="20"/>
          <w:szCs w:val="20"/>
          <w:lang w:eastAsia="en-US"/>
        </w:rPr>
        <w:t xml:space="preserve">Desayuno en el hotel, traslado regular al aeropuerto y </w:t>
      </w:r>
      <w:r w:rsidRPr="0038141C">
        <w:rPr>
          <w:rFonts w:ascii="Arial" w:eastAsia="Calibri" w:hAnsi="Arial" w:cs="Arial"/>
          <w:color w:val="00B050"/>
          <w:sz w:val="20"/>
          <w:szCs w:val="20"/>
          <w:lang w:eastAsia="en-US"/>
        </w:rPr>
        <w:t>fin de nuestros servicios</w:t>
      </w:r>
    </w:p>
    <w:sectPr w:rsidR="0095507F" w:rsidSect="00B26E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3D"/>
    <w:rsid w:val="0095507F"/>
    <w:rsid w:val="00A94C98"/>
    <w:rsid w:val="00B1570C"/>
    <w:rsid w:val="00B20455"/>
    <w:rsid w:val="00B26E68"/>
    <w:rsid w:val="00F63F3D"/>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2E43"/>
  <w15:chartTrackingRefBased/>
  <w15:docId w15:val="{B09C8FF6-BB36-44EA-9BC6-9933485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3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63F3D"/>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63F3D"/>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3977</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2024-02-27T21:13:00Z</dcterms:created>
  <dcterms:modified xsi:type="dcterms:W3CDTF">2024-02-27T21:14:00Z</dcterms:modified>
</cp:coreProperties>
</file>