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0FE4" w14:textId="076C98BA" w:rsidR="00AF06FD" w:rsidRDefault="00AF06FD" w:rsidP="00AF06FD">
      <w:pPr>
        <w:spacing w:after="0"/>
        <w:jc w:val="center"/>
        <w:rPr>
          <w:rFonts w:ascii="Times" w:hAnsi="Times"/>
          <w:b/>
          <w:bCs/>
          <w:sz w:val="34"/>
          <w:szCs w:val="34"/>
          <w:lang w:val="es-ES"/>
        </w:rPr>
      </w:pPr>
      <w:r w:rsidRPr="004D0E48">
        <w:rPr>
          <w:rFonts w:ascii="Times" w:hAnsi="Times"/>
          <w:b/>
          <w:bCs/>
          <w:sz w:val="34"/>
          <w:szCs w:val="34"/>
          <w:lang w:val="es-ES"/>
        </w:rPr>
        <w:t xml:space="preserve">LEYENDAS </w:t>
      </w:r>
      <w:r w:rsidR="002B5882">
        <w:rPr>
          <w:rFonts w:ascii="Times" w:hAnsi="Times"/>
          <w:b/>
          <w:bCs/>
          <w:sz w:val="34"/>
          <w:szCs w:val="34"/>
          <w:lang w:val="es-ES"/>
        </w:rPr>
        <w:t>ESCANDINAVAS</w:t>
      </w:r>
      <w:r w:rsidR="00CB2AA0">
        <w:rPr>
          <w:rFonts w:ascii="Times" w:hAnsi="Times"/>
          <w:b/>
          <w:bCs/>
          <w:sz w:val="34"/>
          <w:szCs w:val="34"/>
          <w:lang w:val="es-ES"/>
        </w:rPr>
        <w:t xml:space="preserve"> Y POLONIA</w:t>
      </w:r>
    </w:p>
    <w:p w14:paraId="447190D8" w14:textId="5FFF6430" w:rsidR="00AF06FD" w:rsidRPr="00A3411A" w:rsidRDefault="00AF06FD" w:rsidP="00A3411A">
      <w:pPr>
        <w:spacing w:after="0"/>
        <w:jc w:val="center"/>
        <w:rPr>
          <w:rFonts w:ascii="Times" w:hAnsi="Times"/>
          <w:b/>
          <w:bCs/>
          <w:lang w:val="es-ES"/>
        </w:rPr>
      </w:pPr>
      <w:r>
        <w:rPr>
          <w:rFonts w:ascii="Times" w:hAnsi="Times"/>
          <w:b/>
          <w:bCs/>
          <w:lang w:val="es-ES"/>
        </w:rPr>
        <w:t>Visitando:</w:t>
      </w:r>
      <w:r w:rsidR="00D510E7">
        <w:rPr>
          <w:rFonts w:ascii="Times" w:hAnsi="Times"/>
          <w:b/>
          <w:bCs/>
          <w:lang w:val="es-ES"/>
        </w:rPr>
        <w:t xml:space="preserve"> </w:t>
      </w:r>
      <w:r w:rsidR="00D510E7" w:rsidRPr="00D510E7">
        <w:rPr>
          <w:rFonts w:ascii="Times" w:hAnsi="Times"/>
          <w:b/>
          <w:bCs/>
          <w:lang w:val="es-ES"/>
        </w:rPr>
        <w:t>Copenhague</w:t>
      </w:r>
      <w:r w:rsidR="00D510E7">
        <w:rPr>
          <w:rFonts w:ascii="Times" w:hAnsi="Times"/>
          <w:b/>
          <w:bCs/>
          <w:lang w:val="es-ES"/>
        </w:rPr>
        <w:t xml:space="preserve">, </w:t>
      </w:r>
      <w:r w:rsidR="00D510E7" w:rsidRPr="00D510E7">
        <w:rPr>
          <w:rFonts w:ascii="Times" w:hAnsi="Times"/>
          <w:b/>
          <w:bCs/>
          <w:lang w:val="es-ES"/>
        </w:rPr>
        <w:t>Oslo</w:t>
      </w:r>
      <w:r w:rsidR="00D510E7">
        <w:rPr>
          <w:rFonts w:ascii="Times" w:hAnsi="Times"/>
          <w:b/>
          <w:bCs/>
          <w:lang w:val="es-ES"/>
        </w:rPr>
        <w:t xml:space="preserve">, </w:t>
      </w:r>
      <w:proofErr w:type="spellStart"/>
      <w:r w:rsidR="00D510E7" w:rsidRPr="00D510E7">
        <w:rPr>
          <w:rFonts w:ascii="Times" w:hAnsi="Times"/>
          <w:b/>
          <w:bCs/>
          <w:lang w:val="es-ES"/>
        </w:rPr>
        <w:t>Geilo</w:t>
      </w:r>
      <w:proofErr w:type="spellEnd"/>
      <w:r w:rsidR="00D510E7">
        <w:rPr>
          <w:rFonts w:ascii="Times" w:hAnsi="Times"/>
          <w:b/>
          <w:bCs/>
          <w:lang w:val="es-ES"/>
        </w:rPr>
        <w:t xml:space="preserve">, </w:t>
      </w:r>
      <w:r w:rsidR="00D510E7" w:rsidRPr="00D510E7">
        <w:rPr>
          <w:rFonts w:ascii="Times" w:hAnsi="Times"/>
          <w:b/>
          <w:bCs/>
          <w:lang w:val="es-ES"/>
        </w:rPr>
        <w:t>Bergen</w:t>
      </w:r>
      <w:r w:rsidR="00D510E7">
        <w:rPr>
          <w:rFonts w:ascii="Times" w:hAnsi="Times"/>
          <w:b/>
          <w:bCs/>
          <w:lang w:val="es-ES"/>
        </w:rPr>
        <w:t xml:space="preserve">, </w:t>
      </w:r>
      <w:proofErr w:type="spellStart"/>
      <w:r w:rsidR="00D510E7" w:rsidRPr="00D510E7">
        <w:rPr>
          <w:rFonts w:ascii="Times" w:hAnsi="Times"/>
          <w:b/>
          <w:bCs/>
          <w:lang w:val="es-ES"/>
        </w:rPr>
        <w:t>Balestrand</w:t>
      </w:r>
      <w:proofErr w:type="spellEnd"/>
      <w:r w:rsidR="00702E86">
        <w:rPr>
          <w:rFonts w:ascii="Times" w:hAnsi="Times"/>
          <w:b/>
          <w:bCs/>
          <w:lang w:val="es-ES"/>
        </w:rPr>
        <w:t xml:space="preserve">, </w:t>
      </w:r>
      <w:r w:rsidR="00D510E7" w:rsidRPr="00D510E7">
        <w:rPr>
          <w:rFonts w:ascii="Times" w:hAnsi="Times"/>
          <w:b/>
          <w:bCs/>
          <w:lang w:val="es-ES"/>
        </w:rPr>
        <w:t>Estocolmo</w:t>
      </w:r>
      <w:r w:rsidR="00A3411A">
        <w:rPr>
          <w:rFonts w:ascii="Times" w:hAnsi="Times"/>
          <w:b/>
          <w:bCs/>
          <w:lang w:val="es-ES"/>
        </w:rPr>
        <w:t xml:space="preserve">, </w:t>
      </w:r>
      <w:r w:rsidR="00A3411A" w:rsidRPr="00A3411A">
        <w:rPr>
          <w:rFonts w:ascii="Times" w:hAnsi="Times"/>
          <w:b/>
          <w:bCs/>
          <w:lang w:val="es-ES"/>
        </w:rPr>
        <w:t>Varsovia</w:t>
      </w:r>
      <w:r w:rsidR="00A3411A">
        <w:rPr>
          <w:rFonts w:ascii="Times" w:hAnsi="Times"/>
          <w:b/>
          <w:bCs/>
          <w:lang w:val="es-ES"/>
        </w:rPr>
        <w:t xml:space="preserve">, </w:t>
      </w:r>
      <w:proofErr w:type="spellStart"/>
      <w:r w:rsidR="00A3411A" w:rsidRPr="00A3411A">
        <w:rPr>
          <w:rFonts w:ascii="Times" w:hAnsi="Times"/>
          <w:b/>
          <w:bCs/>
        </w:rPr>
        <w:t>Czestochowa</w:t>
      </w:r>
      <w:proofErr w:type="spellEnd"/>
      <w:r w:rsidR="00A3411A">
        <w:rPr>
          <w:rFonts w:ascii="Times" w:hAnsi="Times"/>
          <w:b/>
          <w:bCs/>
        </w:rPr>
        <w:t xml:space="preserve">, </w:t>
      </w:r>
      <w:r w:rsidR="00A3411A" w:rsidRPr="00A3411A">
        <w:rPr>
          <w:rFonts w:ascii="Times" w:hAnsi="Times"/>
          <w:b/>
          <w:bCs/>
          <w:lang w:val="es-ES"/>
        </w:rPr>
        <w:t>Auschwitz-Birkenau,</w:t>
      </w:r>
      <w:r w:rsidR="00A3411A">
        <w:rPr>
          <w:rFonts w:ascii="Times" w:hAnsi="Times"/>
          <w:b/>
          <w:bCs/>
          <w:lang w:val="es-ES"/>
        </w:rPr>
        <w:t xml:space="preserve"> </w:t>
      </w:r>
      <w:proofErr w:type="spellStart"/>
      <w:r w:rsidR="00A3411A" w:rsidRPr="00A3411A">
        <w:rPr>
          <w:rFonts w:ascii="Times" w:hAnsi="Times"/>
          <w:b/>
          <w:bCs/>
          <w:lang w:val="es-ES"/>
        </w:rPr>
        <w:t>Wadowice</w:t>
      </w:r>
      <w:proofErr w:type="spellEnd"/>
      <w:r w:rsidR="00A3411A">
        <w:rPr>
          <w:rFonts w:ascii="Times" w:hAnsi="Times"/>
          <w:b/>
          <w:bCs/>
          <w:lang w:val="es-ES"/>
        </w:rPr>
        <w:t xml:space="preserve"> y </w:t>
      </w:r>
      <w:r w:rsidR="00A3411A" w:rsidRPr="00A3411A">
        <w:rPr>
          <w:rFonts w:ascii="Times" w:hAnsi="Times"/>
          <w:b/>
          <w:bCs/>
          <w:lang w:val="es-ES"/>
        </w:rPr>
        <w:t>Cracovia</w:t>
      </w:r>
      <w:r w:rsidR="00A3411A">
        <w:rPr>
          <w:rFonts w:ascii="Times" w:hAnsi="Times"/>
          <w:b/>
          <w:bCs/>
          <w:lang w:val="es-ES"/>
        </w:rPr>
        <w:t xml:space="preserve">. </w:t>
      </w:r>
    </w:p>
    <w:p w14:paraId="34479C45" w14:textId="0489A9B1" w:rsidR="00AF06FD" w:rsidRPr="00603DD2" w:rsidRDefault="003401FF" w:rsidP="00AF06FD">
      <w:pPr>
        <w:spacing w:after="0"/>
        <w:jc w:val="center"/>
        <w:rPr>
          <w:rFonts w:ascii="Times" w:hAnsi="Times"/>
          <w:b/>
          <w:bCs/>
        </w:rPr>
      </w:pPr>
      <w:r w:rsidRPr="00603DD2">
        <w:rPr>
          <w:rFonts w:ascii="Times" w:hAnsi="Times"/>
          <w:b/>
          <w:bCs/>
        </w:rPr>
        <w:t xml:space="preserve">18 </w:t>
      </w:r>
      <w:proofErr w:type="gramStart"/>
      <w:r w:rsidR="003741D6" w:rsidRPr="00603DD2">
        <w:rPr>
          <w:rFonts w:ascii="Times" w:hAnsi="Times"/>
          <w:b/>
          <w:bCs/>
        </w:rPr>
        <w:t>Días</w:t>
      </w:r>
      <w:proofErr w:type="gramEnd"/>
      <w:r w:rsidR="003741D6" w:rsidRPr="00603DD2">
        <w:rPr>
          <w:rFonts w:ascii="Times" w:hAnsi="Times"/>
          <w:b/>
          <w:bCs/>
        </w:rPr>
        <w:t xml:space="preserve"> / </w:t>
      </w:r>
      <w:r w:rsidRPr="00603DD2">
        <w:rPr>
          <w:rFonts w:ascii="Times" w:hAnsi="Times"/>
          <w:b/>
          <w:bCs/>
        </w:rPr>
        <w:t xml:space="preserve">17 </w:t>
      </w:r>
      <w:r w:rsidR="003741D6" w:rsidRPr="00603DD2">
        <w:rPr>
          <w:rFonts w:ascii="Times" w:hAnsi="Times"/>
          <w:b/>
          <w:bCs/>
        </w:rPr>
        <w:t>Noches</w:t>
      </w:r>
    </w:p>
    <w:p w14:paraId="40555764" w14:textId="77777777" w:rsidR="003741D6" w:rsidRPr="00603DD2" w:rsidRDefault="003741D6" w:rsidP="00AF06FD">
      <w:pPr>
        <w:spacing w:after="0"/>
        <w:jc w:val="center"/>
        <w:rPr>
          <w:rFonts w:ascii="Times" w:hAnsi="Times"/>
          <w:b/>
          <w:bCs/>
        </w:rPr>
      </w:pPr>
    </w:p>
    <w:p w14:paraId="0269F938" w14:textId="62258804" w:rsidR="003741D6" w:rsidRDefault="003741D6" w:rsidP="003741D6">
      <w:pPr>
        <w:spacing w:after="0"/>
        <w:jc w:val="right"/>
        <w:rPr>
          <w:rFonts w:ascii="Times" w:hAnsi="Times"/>
          <w:b/>
          <w:bCs/>
          <w:lang w:val="es-ES"/>
        </w:rPr>
      </w:pPr>
      <w:r>
        <w:rPr>
          <w:rFonts w:ascii="Times" w:hAnsi="Times"/>
          <w:b/>
          <w:bCs/>
          <w:lang w:val="es-ES"/>
        </w:rPr>
        <w:t>**CUPOS AEREOS CONFIRMADOS**</w:t>
      </w:r>
    </w:p>
    <w:p w14:paraId="3A42D7F6" w14:textId="77777777" w:rsidR="00AF06FD" w:rsidRDefault="00AF06FD" w:rsidP="00AF06FD">
      <w:pPr>
        <w:spacing w:after="0"/>
        <w:jc w:val="both"/>
        <w:rPr>
          <w:rFonts w:ascii="Times" w:hAnsi="Times"/>
          <w:b/>
          <w:bCs/>
          <w:lang w:val="es-ES"/>
        </w:rPr>
      </w:pPr>
    </w:p>
    <w:p w14:paraId="3163CA7D" w14:textId="7C341E98" w:rsidR="00AF06FD" w:rsidRDefault="00AF06FD" w:rsidP="00AF06FD">
      <w:pPr>
        <w:spacing w:after="0"/>
        <w:jc w:val="both"/>
        <w:rPr>
          <w:rFonts w:ascii="Times" w:hAnsi="Times"/>
          <w:b/>
          <w:bCs/>
          <w:lang w:val="es-ES"/>
        </w:rPr>
      </w:pPr>
      <w:r>
        <w:rPr>
          <w:rFonts w:ascii="Times" w:hAnsi="Times"/>
          <w:b/>
          <w:bCs/>
          <w:lang w:val="es-ES"/>
        </w:rPr>
        <w:t xml:space="preserve">Fecha de salida: </w:t>
      </w:r>
      <w:r w:rsidR="00702E86">
        <w:rPr>
          <w:rFonts w:ascii="Times" w:hAnsi="Times"/>
          <w:b/>
          <w:bCs/>
          <w:lang w:val="es-ES"/>
        </w:rPr>
        <w:t>lunes 1 de julio de 2.024</w:t>
      </w:r>
    </w:p>
    <w:p w14:paraId="75CECE95" w14:textId="77777777" w:rsidR="004E72C0" w:rsidRPr="001B2844" w:rsidRDefault="004E72C0" w:rsidP="004E72C0">
      <w:pPr>
        <w:spacing w:after="0"/>
        <w:jc w:val="both"/>
        <w:rPr>
          <w:rFonts w:ascii="Times" w:hAnsi="Times"/>
          <w:b/>
          <w:bCs/>
        </w:rPr>
      </w:pPr>
    </w:p>
    <w:p w14:paraId="190590B6" w14:textId="27940D4B" w:rsidR="00AF06FD" w:rsidRDefault="00AF06FD" w:rsidP="004E72C0">
      <w:pPr>
        <w:spacing w:after="0"/>
        <w:jc w:val="center"/>
        <w:rPr>
          <w:rFonts w:ascii="Times" w:hAnsi="Times"/>
          <w:b/>
          <w:bCs/>
          <w:lang w:val="es-ES"/>
        </w:rPr>
      </w:pPr>
      <w:r>
        <w:rPr>
          <w:rFonts w:ascii="Times" w:hAnsi="Times"/>
          <w:b/>
          <w:bCs/>
          <w:lang w:val="es-ES"/>
        </w:rPr>
        <w:t>ITINERARIO</w:t>
      </w:r>
    </w:p>
    <w:p w14:paraId="4E20C34C" w14:textId="77777777" w:rsidR="001B2844" w:rsidRDefault="001B2844" w:rsidP="004E72C0">
      <w:pPr>
        <w:spacing w:after="0"/>
        <w:jc w:val="center"/>
        <w:rPr>
          <w:rFonts w:ascii="Times" w:hAnsi="Times"/>
          <w:b/>
          <w:bCs/>
          <w:lang w:val="es-ES"/>
        </w:rPr>
      </w:pPr>
    </w:p>
    <w:p w14:paraId="131175C7" w14:textId="283E5CBB" w:rsidR="001B2844" w:rsidRDefault="001B2844" w:rsidP="001B2844">
      <w:pPr>
        <w:spacing w:after="0"/>
        <w:jc w:val="both"/>
        <w:rPr>
          <w:rFonts w:ascii="Times" w:hAnsi="Times"/>
          <w:b/>
          <w:bCs/>
          <w:lang w:val="es-ES"/>
        </w:rPr>
      </w:pPr>
      <w:r>
        <w:rPr>
          <w:rFonts w:ascii="Times" w:hAnsi="Times"/>
          <w:b/>
          <w:bCs/>
          <w:lang w:val="es-ES"/>
        </w:rPr>
        <w:t>Julio 1 BOGOTA – FRANKFURT</w:t>
      </w:r>
    </w:p>
    <w:p w14:paraId="0DDFD470" w14:textId="05F931CD" w:rsidR="001B2844" w:rsidRPr="001B2844" w:rsidRDefault="001B2844" w:rsidP="001B2844">
      <w:pPr>
        <w:spacing w:after="0"/>
        <w:jc w:val="both"/>
        <w:rPr>
          <w:rFonts w:ascii="Times" w:hAnsi="Times"/>
          <w:lang w:val="es-ES"/>
        </w:rPr>
      </w:pPr>
      <w:r>
        <w:rPr>
          <w:rFonts w:ascii="Times" w:hAnsi="Times"/>
          <w:lang w:val="es-ES"/>
        </w:rPr>
        <w:t xml:space="preserve">Salida en vuelo internacional (LH 543 a las 23:30 – 17:50+1) con destino a Frankfurt. Noche a bordo. </w:t>
      </w:r>
    </w:p>
    <w:p w14:paraId="27C2D64F" w14:textId="77777777" w:rsidR="00F6555F" w:rsidRDefault="00F6555F" w:rsidP="004E72C0">
      <w:pPr>
        <w:spacing w:after="0"/>
        <w:jc w:val="center"/>
        <w:rPr>
          <w:rFonts w:ascii="Times" w:hAnsi="Times"/>
          <w:b/>
          <w:bCs/>
          <w:lang w:val="es-ES"/>
        </w:rPr>
      </w:pPr>
    </w:p>
    <w:p w14:paraId="227566EA" w14:textId="1744AE05" w:rsidR="00FE55B1" w:rsidRPr="002E306B" w:rsidRDefault="00BF066C" w:rsidP="009B14AD">
      <w:pPr>
        <w:spacing w:after="0" w:line="240" w:lineRule="auto"/>
        <w:jc w:val="both"/>
        <w:rPr>
          <w:rFonts w:ascii="Times" w:hAnsi="Times"/>
          <w:b/>
          <w:bCs/>
          <w:lang w:val="es-ES"/>
        </w:rPr>
      </w:pPr>
      <w:r>
        <w:rPr>
          <w:rFonts w:ascii="Times" w:hAnsi="Times"/>
          <w:b/>
          <w:bCs/>
          <w:lang w:val="es-ES"/>
        </w:rPr>
        <w:t xml:space="preserve">Julio 2 FRANKFURT – </w:t>
      </w:r>
      <w:r w:rsidR="00FE55B1" w:rsidRPr="002E306B">
        <w:rPr>
          <w:rFonts w:ascii="Times" w:hAnsi="Times"/>
          <w:b/>
          <w:bCs/>
          <w:lang w:val="es-ES"/>
        </w:rPr>
        <w:t>COPENHAGUE</w:t>
      </w:r>
    </w:p>
    <w:p w14:paraId="4864C360" w14:textId="645E0340" w:rsidR="00FE55B1" w:rsidRDefault="00BF066C" w:rsidP="009B14AD">
      <w:pPr>
        <w:spacing w:after="0" w:line="240" w:lineRule="auto"/>
        <w:jc w:val="both"/>
        <w:rPr>
          <w:rFonts w:ascii="Times" w:hAnsi="Times"/>
          <w:lang w:val="es-ES"/>
        </w:rPr>
      </w:pPr>
      <w:r>
        <w:rPr>
          <w:rFonts w:ascii="Times" w:hAnsi="Times"/>
          <w:lang w:val="es-ES"/>
        </w:rPr>
        <w:t xml:space="preserve">Llegada y salida en vuelo conexión </w:t>
      </w:r>
      <w:r w:rsidR="000C13CF">
        <w:rPr>
          <w:rFonts w:ascii="Times" w:hAnsi="Times"/>
          <w:lang w:val="es-ES"/>
        </w:rPr>
        <w:t xml:space="preserve">(LH 832 a las 20:50 – 22:15) </w:t>
      </w:r>
      <w:r>
        <w:rPr>
          <w:rFonts w:ascii="Times" w:hAnsi="Times"/>
          <w:lang w:val="es-ES"/>
        </w:rPr>
        <w:t xml:space="preserve">con destino a la ciudad de </w:t>
      </w:r>
      <w:r w:rsidR="004E42DC" w:rsidRPr="004E42DC">
        <w:rPr>
          <w:rFonts w:ascii="Times" w:hAnsi="Times"/>
          <w:lang w:val="es-ES"/>
        </w:rPr>
        <w:t>Copenhague</w:t>
      </w:r>
      <w:r w:rsidR="004E42DC">
        <w:rPr>
          <w:rFonts w:ascii="Times" w:hAnsi="Times"/>
          <w:lang w:val="es-ES"/>
        </w:rPr>
        <w:t xml:space="preserve">. </w:t>
      </w:r>
      <w:r w:rsidR="00FE55B1" w:rsidRPr="00457611">
        <w:rPr>
          <w:rFonts w:ascii="Times" w:hAnsi="Times"/>
          <w:lang w:val="es-ES"/>
        </w:rPr>
        <w:t>Llegada</w:t>
      </w:r>
      <w:r w:rsidR="00457611" w:rsidRPr="00457611">
        <w:rPr>
          <w:rFonts w:ascii="Times" w:hAnsi="Times"/>
          <w:lang w:val="es-ES"/>
        </w:rPr>
        <w:t xml:space="preserve">, asistencia </w:t>
      </w:r>
      <w:r w:rsidR="00FE55B1" w:rsidRPr="00457611">
        <w:rPr>
          <w:rFonts w:ascii="Times" w:hAnsi="Times"/>
          <w:lang w:val="es-ES"/>
        </w:rPr>
        <w:t>y traslado al hotel</w:t>
      </w:r>
      <w:r w:rsidR="00FE55B1" w:rsidRPr="00FE55B1">
        <w:rPr>
          <w:rFonts w:ascii="Times" w:hAnsi="Times"/>
          <w:lang w:val="es-ES"/>
        </w:rPr>
        <w:t>. Alojamiento.</w:t>
      </w:r>
    </w:p>
    <w:p w14:paraId="799836CD" w14:textId="77777777" w:rsidR="002E306B" w:rsidRPr="00FE55B1" w:rsidRDefault="002E306B" w:rsidP="009B14AD">
      <w:pPr>
        <w:spacing w:after="0" w:line="240" w:lineRule="auto"/>
        <w:jc w:val="both"/>
        <w:rPr>
          <w:rFonts w:ascii="Times" w:hAnsi="Times"/>
          <w:lang w:val="es-ES"/>
        </w:rPr>
      </w:pPr>
    </w:p>
    <w:p w14:paraId="5CA82698" w14:textId="22AA8154" w:rsidR="00FE55B1" w:rsidRPr="002E306B" w:rsidRDefault="00582C97" w:rsidP="009B14AD">
      <w:pPr>
        <w:spacing w:after="0" w:line="240" w:lineRule="auto"/>
        <w:jc w:val="both"/>
        <w:rPr>
          <w:rFonts w:ascii="Times" w:hAnsi="Times"/>
          <w:b/>
          <w:bCs/>
          <w:lang w:val="es-ES"/>
        </w:rPr>
      </w:pPr>
      <w:r>
        <w:rPr>
          <w:rFonts w:ascii="Times" w:hAnsi="Times"/>
          <w:b/>
          <w:bCs/>
          <w:lang w:val="es-ES"/>
        </w:rPr>
        <w:t xml:space="preserve">Julio 3 </w:t>
      </w:r>
      <w:r w:rsidR="00FE55B1" w:rsidRPr="002E306B">
        <w:rPr>
          <w:rFonts w:ascii="Times" w:hAnsi="Times"/>
          <w:b/>
          <w:bCs/>
          <w:lang w:val="es-ES"/>
        </w:rPr>
        <w:t>COPENHAGUE</w:t>
      </w:r>
    </w:p>
    <w:p w14:paraId="78F70B66" w14:textId="77777777" w:rsidR="002E306B" w:rsidRDefault="00FE55B1" w:rsidP="009B14AD">
      <w:pPr>
        <w:spacing w:after="0" w:line="240" w:lineRule="auto"/>
        <w:jc w:val="both"/>
        <w:rPr>
          <w:rFonts w:ascii="Times" w:hAnsi="Times"/>
          <w:lang w:val="es-ES"/>
        </w:rPr>
      </w:pPr>
      <w:r w:rsidRPr="00FE55B1">
        <w:rPr>
          <w:rFonts w:ascii="Times" w:hAnsi="Times"/>
          <w:lang w:val="es-ES"/>
        </w:rPr>
        <w:t>Desayuno buffet en el hotel.</w:t>
      </w:r>
      <w:r w:rsidR="002E306B">
        <w:rPr>
          <w:rFonts w:ascii="Times" w:hAnsi="Times"/>
          <w:lang w:val="es-ES"/>
        </w:rPr>
        <w:t xml:space="preserve"> </w:t>
      </w:r>
      <w:r w:rsidRPr="00FE55B1">
        <w:rPr>
          <w:rFonts w:ascii="Times" w:hAnsi="Times"/>
          <w:lang w:val="es-ES"/>
        </w:rPr>
        <w:t>Por la mañana, visita panorámica de Copenhague.</w:t>
      </w:r>
      <w:r w:rsidR="002E306B">
        <w:rPr>
          <w:rFonts w:ascii="Times" w:hAnsi="Times"/>
          <w:lang w:val="es-ES"/>
        </w:rPr>
        <w:t xml:space="preserve"> </w:t>
      </w:r>
      <w:r w:rsidRPr="00FE55B1">
        <w:rPr>
          <w:rFonts w:ascii="Times" w:hAnsi="Times"/>
          <w:lang w:val="es-ES"/>
        </w:rPr>
        <w:t>Podremos contemplar</w:t>
      </w:r>
      <w:r w:rsidR="002E306B">
        <w:rPr>
          <w:rFonts w:ascii="Times" w:hAnsi="Times"/>
          <w:lang w:val="es-ES"/>
        </w:rPr>
        <w:t xml:space="preserve"> </w:t>
      </w:r>
      <w:r w:rsidRPr="00FE55B1">
        <w:rPr>
          <w:rFonts w:ascii="Times" w:hAnsi="Times"/>
          <w:lang w:val="es-ES"/>
        </w:rPr>
        <w:t>los puntos más espectaculares</w:t>
      </w:r>
      <w:r w:rsidR="002E306B">
        <w:rPr>
          <w:rFonts w:ascii="Times" w:hAnsi="Times"/>
          <w:lang w:val="es-ES"/>
        </w:rPr>
        <w:t xml:space="preserve"> </w:t>
      </w:r>
      <w:r w:rsidRPr="00FE55B1">
        <w:rPr>
          <w:rFonts w:ascii="Times" w:hAnsi="Times"/>
          <w:lang w:val="es-ES"/>
        </w:rPr>
        <w:t xml:space="preserve">de esta capital como la fuente de </w:t>
      </w:r>
      <w:proofErr w:type="spellStart"/>
      <w:r w:rsidRPr="00FE55B1">
        <w:rPr>
          <w:rFonts w:ascii="Times" w:hAnsi="Times"/>
          <w:lang w:val="es-ES"/>
        </w:rPr>
        <w:t>Gefion</w:t>
      </w:r>
      <w:proofErr w:type="spellEnd"/>
      <w:r w:rsidRPr="00FE55B1">
        <w:rPr>
          <w:rFonts w:ascii="Times" w:hAnsi="Times"/>
          <w:lang w:val="es-ES"/>
        </w:rPr>
        <w:t>, la Residencia Real</w:t>
      </w:r>
      <w:r w:rsidR="002E306B">
        <w:rPr>
          <w:rFonts w:ascii="Times" w:hAnsi="Times"/>
          <w:lang w:val="es-ES"/>
        </w:rPr>
        <w:t xml:space="preserve"> </w:t>
      </w:r>
      <w:r w:rsidRPr="00FE55B1">
        <w:rPr>
          <w:rFonts w:ascii="Times" w:hAnsi="Times"/>
          <w:lang w:val="es-ES"/>
        </w:rPr>
        <w:t>de</w:t>
      </w:r>
      <w:r w:rsidR="002E306B">
        <w:rPr>
          <w:rFonts w:ascii="Times" w:hAnsi="Times"/>
          <w:lang w:val="es-ES"/>
        </w:rPr>
        <w:t xml:space="preserve"> </w:t>
      </w:r>
      <w:proofErr w:type="spellStart"/>
      <w:r w:rsidRPr="00FE55B1">
        <w:rPr>
          <w:rFonts w:ascii="Times" w:hAnsi="Times"/>
          <w:lang w:val="es-ES"/>
        </w:rPr>
        <w:t>Amalienborg</w:t>
      </w:r>
      <w:proofErr w:type="spellEnd"/>
      <w:r w:rsidRPr="00FE55B1">
        <w:rPr>
          <w:rFonts w:ascii="Times" w:hAnsi="Times"/>
          <w:lang w:val="es-ES"/>
        </w:rPr>
        <w:t xml:space="preserve">, los canales idílicos de </w:t>
      </w:r>
      <w:proofErr w:type="spellStart"/>
      <w:r w:rsidRPr="00FE55B1">
        <w:rPr>
          <w:rFonts w:ascii="Times" w:hAnsi="Times"/>
          <w:lang w:val="es-ES"/>
        </w:rPr>
        <w:t>Nyhavn</w:t>
      </w:r>
      <w:proofErr w:type="spellEnd"/>
      <w:r w:rsidRPr="00FE55B1">
        <w:rPr>
          <w:rFonts w:ascii="Times" w:hAnsi="Times"/>
          <w:lang w:val="es-ES"/>
        </w:rPr>
        <w:t xml:space="preserve"> con sus</w:t>
      </w:r>
      <w:r w:rsidR="002E306B">
        <w:rPr>
          <w:rFonts w:ascii="Times" w:hAnsi="Times"/>
          <w:lang w:val="es-ES"/>
        </w:rPr>
        <w:t xml:space="preserve"> </w:t>
      </w:r>
      <w:r w:rsidRPr="00FE55B1">
        <w:rPr>
          <w:rFonts w:ascii="Times" w:hAnsi="Times"/>
          <w:lang w:val="es-ES"/>
        </w:rPr>
        <w:t>numerosos restaurantes y cafés y los barcos de</w:t>
      </w:r>
      <w:r w:rsidR="002E306B">
        <w:rPr>
          <w:rFonts w:ascii="Times" w:hAnsi="Times"/>
          <w:lang w:val="es-ES"/>
        </w:rPr>
        <w:t xml:space="preserve"> </w:t>
      </w:r>
      <w:r w:rsidRPr="00FE55B1">
        <w:rPr>
          <w:rFonts w:ascii="Times" w:hAnsi="Times"/>
          <w:lang w:val="es-ES"/>
        </w:rPr>
        <w:t>madera,</w:t>
      </w:r>
      <w:r w:rsidR="002E306B">
        <w:rPr>
          <w:rFonts w:ascii="Times" w:hAnsi="Times"/>
          <w:lang w:val="es-ES"/>
        </w:rPr>
        <w:t xml:space="preserve"> </w:t>
      </w:r>
      <w:r w:rsidRPr="00FE55B1">
        <w:rPr>
          <w:rFonts w:ascii="Times" w:hAnsi="Times"/>
          <w:lang w:val="es-ES"/>
        </w:rPr>
        <w:t xml:space="preserve">el Palacio de </w:t>
      </w:r>
      <w:proofErr w:type="spellStart"/>
      <w:r w:rsidRPr="00FE55B1">
        <w:rPr>
          <w:rFonts w:ascii="Times" w:hAnsi="Times"/>
          <w:lang w:val="es-ES"/>
        </w:rPr>
        <w:t>Christiansborg</w:t>
      </w:r>
      <w:proofErr w:type="spellEnd"/>
      <w:r w:rsidRPr="00FE55B1">
        <w:rPr>
          <w:rFonts w:ascii="Times" w:hAnsi="Times"/>
          <w:lang w:val="es-ES"/>
        </w:rPr>
        <w:t xml:space="preserve"> y la famosa Sirenita. Tarde</w:t>
      </w:r>
      <w:r w:rsidR="002E306B">
        <w:rPr>
          <w:rFonts w:ascii="Times" w:hAnsi="Times"/>
          <w:lang w:val="es-ES"/>
        </w:rPr>
        <w:t xml:space="preserve"> </w:t>
      </w:r>
      <w:r w:rsidRPr="00FE55B1">
        <w:rPr>
          <w:rFonts w:ascii="Times" w:hAnsi="Times"/>
          <w:lang w:val="es-ES"/>
        </w:rPr>
        <w:t>libre a su disposición para conocer</w:t>
      </w:r>
      <w:r w:rsidR="002E306B">
        <w:rPr>
          <w:rFonts w:ascii="Times" w:hAnsi="Times"/>
          <w:lang w:val="es-ES"/>
        </w:rPr>
        <w:t xml:space="preserve"> </w:t>
      </w:r>
      <w:r w:rsidRPr="00FE55B1">
        <w:rPr>
          <w:rFonts w:ascii="Times" w:hAnsi="Times"/>
          <w:lang w:val="es-ES"/>
        </w:rPr>
        <w:t>la ciudad o hacer una</w:t>
      </w:r>
      <w:r w:rsidR="002E306B">
        <w:rPr>
          <w:rFonts w:ascii="Times" w:hAnsi="Times"/>
          <w:lang w:val="es-ES"/>
        </w:rPr>
        <w:t xml:space="preserve"> </w:t>
      </w:r>
      <w:r w:rsidRPr="002C7C24">
        <w:rPr>
          <w:rFonts w:ascii="Times" w:hAnsi="Times"/>
          <w:u w:val="single"/>
          <w:lang w:val="es-ES"/>
        </w:rPr>
        <w:t>visita opcional al Castillo Frederiksborg, el mayor castillo</w:t>
      </w:r>
      <w:r w:rsidR="002E306B" w:rsidRPr="002C7C24">
        <w:rPr>
          <w:rFonts w:ascii="Times" w:hAnsi="Times"/>
          <w:u w:val="single"/>
          <w:lang w:val="es-ES"/>
        </w:rPr>
        <w:t xml:space="preserve"> </w:t>
      </w:r>
      <w:r w:rsidRPr="002C7C24">
        <w:rPr>
          <w:rFonts w:ascii="Times" w:hAnsi="Times"/>
          <w:u w:val="single"/>
          <w:lang w:val="es-ES"/>
        </w:rPr>
        <w:t>renacentista de</w:t>
      </w:r>
      <w:r w:rsidR="002E306B" w:rsidRPr="002C7C24">
        <w:rPr>
          <w:rFonts w:ascii="Times" w:hAnsi="Times"/>
          <w:u w:val="single"/>
          <w:lang w:val="es-ES"/>
        </w:rPr>
        <w:t xml:space="preserve"> </w:t>
      </w:r>
      <w:r w:rsidRPr="002C7C24">
        <w:rPr>
          <w:rFonts w:ascii="Times" w:hAnsi="Times"/>
          <w:u w:val="single"/>
          <w:lang w:val="es-ES"/>
        </w:rPr>
        <w:t>Escandinavia</w:t>
      </w:r>
      <w:r w:rsidRPr="00FE55B1">
        <w:rPr>
          <w:rFonts w:ascii="Times" w:hAnsi="Times"/>
          <w:lang w:val="es-ES"/>
        </w:rPr>
        <w:t>. Alojamiento.</w:t>
      </w:r>
      <w:r w:rsidR="002E306B">
        <w:rPr>
          <w:rFonts w:ascii="Times" w:hAnsi="Times"/>
          <w:lang w:val="es-ES"/>
        </w:rPr>
        <w:t xml:space="preserve"> </w:t>
      </w:r>
    </w:p>
    <w:p w14:paraId="386C87C2" w14:textId="77777777" w:rsidR="002E306B" w:rsidRDefault="002E306B" w:rsidP="009B14AD">
      <w:pPr>
        <w:spacing w:after="0" w:line="240" w:lineRule="auto"/>
        <w:jc w:val="both"/>
        <w:rPr>
          <w:rFonts w:ascii="Times" w:hAnsi="Times"/>
          <w:lang w:val="es-ES"/>
        </w:rPr>
      </w:pPr>
    </w:p>
    <w:p w14:paraId="34B63BEF" w14:textId="0D73A20E" w:rsidR="00FE55B1" w:rsidRPr="002E306B" w:rsidRDefault="00A7441A" w:rsidP="009B14AD">
      <w:pPr>
        <w:spacing w:after="0" w:line="240" w:lineRule="auto"/>
        <w:jc w:val="both"/>
        <w:rPr>
          <w:rFonts w:ascii="Times" w:hAnsi="Times"/>
          <w:b/>
          <w:bCs/>
          <w:lang w:val="es-ES"/>
        </w:rPr>
      </w:pPr>
      <w:r>
        <w:rPr>
          <w:rFonts w:ascii="Times" w:hAnsi="Times"/>
          <w:b/>
          <w:bCs/>
          <w:lang w:val="es-ES"/>
        </w:rPr>
        <w:t xml:space="preserve">Julio 4 </w:t>
      </w:r>
      <w:r w:rsidR="00FE55B1" w:rsidRPr="002E306B">
        <w:rPr>
          <w:rFonts w:ascii="Times" w:hAnsi="Times"/>
          <w:b/>
          <w:bCs/>
          <w:lang w:val="es-ES"/>
        </w:rPr>
        <w:t>COPENHAGUE - OSLO</w:t>
      </w:r>
    </w:p>
    <w:p w14:paraId="53667BA9" w14:textId="6A2167A4" w:rsidR="00FE55B1" w:rsidRDefault="00FE55B1" w:rsidP="009B14AD">
      <w:pPr>
        <w:spacing w:after="0" w:line="240" w:lineRule="auto"/>
        <w:jc w:val="both"/>
        <w:rPr>
          <w:rFonts w:ascii="Times" w:hAnsi="Times"/>
          <w:lang w:val="es-ES"/>
        </w:rPr>
      </w:pPr>
      <w:r w:rsidRPr="00FE55B1">
        <w:rPr>
          <w:rFonts w:ascii="Times" w:hAnsi="Times"/>
          <w:lang w:val="es-ES"/>
        </w:rPr>
        <w:t>Desayuno buffet en el hotel.</w:t>
      </w:r>
      <w:r w:rsidR="002E306B">
        <w:rPr>
          <w:rFonts w:ascii="Times" w:hAnsi="Times"/>
          <w:lang w:val="es-ES"/>
        </w:rPr>
        <w:t xml:space="preserve"> </w:t>
      </w:r>
      <w:r w:rsidRPr="00FE55B1">
        <w:rPr>
          <w:rFonts w:ascii="Times" w:hAnsi="Times"/>
          <w:lang w:val="es-ES"/>
        </w:rPr>
        <w:t>Mañana libre a disponibilidad. Por la tarde, traslado</w:t>
      </w:r>
      <w:r w:rsidR="002E306B">
        <w:rPr>
          <w:rFonts w:ascii="Times" w:hAnsi="Times"/>
          <w:lang w:val="es-ES"/>
        </w:rPr>
        <w:t xml:space="preserve"> </w:t>
      </w:r>
      <w:r w:rsidRPr="00FE55B1">
        <w:rPr>
          <w:rFonts w:ascii="Times" w:hAnsi="Times"/>
          <w:lang w:val="es-ES"/>
        </w:rPr>
        <w:t>hasta el puerto para</w:t>
      </w:r>
      <w:r w:rsidR="002E306B">
        <w:rPr>
          <w:rFonts w:ascii="Times" w:hAnsi="Times"/>
          <w:lang w:val="es-ES"/>
        </w:rPr>
        <w:t xml:space="preserve"> </w:t>
      </w:r>
      <w:r w:rsidRPr="00FE55B1">
        <w:rPr>
          <w:rFonts w:ascii="Times" w:hAnsi="Times"/>
          <w:lang w:val="es-ES"/>
        </w:rPr>
        <w:t>tomar el crucero nocturno DFDS</w:t>
      </w:r>
      <w:r w:rsidR="002E306B">
        <w:rPr>
          <w:rFonts w:ascii="Times" w:hAnsi="Times"/>
          <w:lang w:val="es-ES"/>
        </w:rPr>
        <w:t xml:space="preserve"> </w:t>
      </w:r>
      <w:proofErr w:type="spellStart"/>
      <w:r w:rsidRPr="00FE55B1">
        <w:rPr>
          <w:rFonts w:ascii="Times" w:hAnsi="Times"/>
          <w:lang w:val="es-ES"/>
        </w:rPr>
        <w:t>Scandinavian</w:t>
      </w:r>
      <w:proofErr w:type="spellEnd"/>
      <w:r w:rsidRPr="00FE55B1">
        <w:rPr>
          <w:rFonts w:ascii="Times" w:hAnsi="Times"/>
          <w:lang w:val="es-ES"/>
        </w:rPr>
        <w:t xml:space="preserve"> </w:t>
      </w:r>
      <w:proofErr w:type="spellStart"/>
      <w:r w:rsidRPr="00FE55B1">
        <w:rPr>
          <w:rFonts w:ascii="Times" w:hAnsi="Times"/>
          <w:lang w:val="es-ES"/>
        </w:rPr>
        <w:t>Seaways</w:t>
      </w:r>
      <w:proofErr w:type="spellEnd"/>
      <w:r w:rsidRPr="00FE55B1">
        <w:rPr>
          <w:rFonts w:ascii="Times" w:hAnsi="Times"/>
          <w:lang w:val="es-ES"/>
        </w:rPr>
        <w:t xml:space="preserve"> con destino a Oslo. Durante la</w:t>
      </w:r>
      <w:r w:rsidR="002E306B">
        <w:rPr>
          <w:rFonts w:ascii="Times" w:hAnsi="Times"/>
          <w:lang w:val="es-ES"/>
        </w:rPr>
        <w:t xml:space="preserve"> </w:t>
      </w:r>
      <w:r w:rsidRPr="00FE55B1">
        <w:rPr>
          <w:rFonts w:ascii="Times" w:hAnsi="Times"/>
          <w:lang w:val="es-ES"/>
        </w:rPr>
        <w:t>travesía</w:t>
      </w:r>
      <w:r w:rsidR="002E306B">
        <w:rPr>
          <w:rFonts w:ascii="Times" w:hAnsi="Times"/>
          <w:lang w:val="es-ES"/>
        </w:rPr>
        <w:t xml:space="preserve"> </w:t>
      </w:r>
      <w:r w:rsidRPr="00FE55B1">
        <w:rPr>
          <w:rFonts w:ascii="Times" w:hAnsi="Times"/>
          <w:lang w:val="es-ES"/>
        </w:rPr>
        <w:t>podremos disfrutar de entretenimiento musical</w:t>
      </w:r>
      <w:r w:rsidR="002E306B">
        <w:rPr>
          <w:rFonts w:ascii="Times" w:hAnsi="Times"/>
          <w:lang w:val="es-ES"/>
        </w:rPr>
        <w:t xml:space="preserve"> </w:t>
      </w:r>
      <w:r w:rsidRPr="00FE55B1">
        <w:rPr>
          <w:rFonts w:ascii="Times" w:hAnsi="Times"/>
          <w:lang w:val="es-ES"/>
        </w:rPr>
        <w:t xml:space="preserve">y baile. </w:t>
      </w:r>
      <w:r w:rsidRPr="00393D17">
        <w:rPr>
          <w:rFonts w:ascii="Times" w:hAnsi="Times"/>
          <w:b/>
          <w:bCs/>
          <w:lang w:val="es-ES"/>
        </w:rPr>
        <w:t>Cena buffet a bordo</w:t>
      </w:r>
      <w:r w:rsidRPr="00FE55B1">
        <w:rPr>
          <w:rFonts w:ascii="Times" w:hAnsi="Times"/>
          <w:lang w:val="es-ES"/>
        </w:rPr>
        <w:t xml:space="preserve"> y alojamiento en</w:t>
      </w:r>
      <w:r w:rsidR="002E306B">
        <w:rPr>
          <w:rFonts w:ascii="Times" w:hAnsi="Times"/>
          <w:lang w:val="es-ES"/>
        </w:rPr>
        <w:t xml:space="preserve"> </w:t>
      </w:r>
      <w:r w:rsidRPr="00FE55B1">
        <w:rPr>
          <w:rFonts w:ascii="Times" w:hAnsi="Times"/>
          <w:lang w:val="es-ES"/>
        </w:rPr>
        <w:t>camarotes</w:t>
      </w:r>
      <w:r w:rsidR="002E306B">
        <w:rPr>
          <w:rFonts w:ascii="Times" w:hAnsi="Times"/>
          <w:lang w:val="es-ES"/>
        </w:rPr>
        <w:t xml:space="preserve"> </w:t>
      </w:r>
      <w:r w:rsidRPr="00FE55B1">
        <w:rPr>
          <w:rFonts w:ascii="Times" w:hAnsi="Times"/>
          <w:lang w:val="es-ES"/>
        </w:rPr>
        <w:t>con vista al mar.</w:t>
      </w:r>
    </w:p>
    <w:p w14:paraId="5F7E0C22" w14:textId="77777777" w:rsidR="002E306B" w:rsidRPr="00FE55B1" w:rsidRDefault="002E306B" w:rsidP="009B14AD">
      <w:pPr>
        <w:spacing w:after="0" w:line="240" w:lineRule="auto"/>
        <w:jc w:val="both"/>
        <w:rPr>
          <w:rFonts w:ascii="Times" w:hAnsi="Times"/>
          <w:lang w:val="es-ES"/>
        </w:rPr>
      </w:pPr>
    </w:p>
    <w:p w14:paraId="1DA2D93D" w14:textId="1E955467" w:rsidR="00FE55B1" w:rsidRPr="002E306B" w:rsidRDefault="00A7441A" w:rsidP="009B14AD">
      <w:pPr>
        <w:spacing w:after="0" w:line="240" w:lineRule="auto"/>
        <w:jc w:val="both"/>
        <w:rPr>
          <w:rFonts w:ascii="Times" w:hAnsi="Times"/>
          <w:b/>
          <w:bCs/>
          <w:lang w:val="es-ES"/>
        </w:rPr>
      </w:pPr>
      <w:r>
        <w:rPr>
          <w:rFonts w:ascii="Times" w:hAnsi="Times"/>
          <w:b/>
          <w:bCs/>
          <w:lang w:val="es-ES"/>
        </w:rPr>
        <w:t xml:space="preserve">Julio 5 </w:t>
      </w:r>
      <w:r w:rsidR="00FE55B1" w:rsidRPr="002E306B">
        <w:rPr>
          <w:rFonts w:ascii="Times" w:hAnsi="Times"/>
          <w:b/>
          <w:bCs/>
          <w:lang w:val="es-ES"/>
        </w:rPr>
        <w:t>OSLO - GEILO</w:t>
      </w:r>
    </w:p>
    <w:p w14:paraId="4A1625AE" w14:textId="13DF20DA" w:rsidR="00FE55B1" w:rsidRDefault="00FE55B1" w:rsidP="009B14AD">
      <w:pPr>
        <w:spacing w:after="0" w:line="240" w:lineRule="auto"/>
        <w:jc w:val="both"/>
        <w:rPr>
          <w:rFonts w:ascii="Times" w:hAnsi="Times"/>
          <w:lang w:val="es-ES"/>
        </w:rPr>
      </w:pPr>
      <w:r w:rsidRPr="00FE55B1">
        <w:rPr>
          <w:rFonts w:ascii="Times" w:hAnsi="Times"/>
          <w:lang w:val="es-ES"/>
        </w:rPr>
        <w:t>Desayuno buffet a bordo disfrutando de las vistas</w:t>
      </w:r>
      <w:r w:rsidR="002E306B">
        <w:rPr>
          <w:rFonts w:ascii="Times" w:hAnsi="Times"/>
          <w:lang w:val="es-ES"/>
        </w:rPr>
        <w:t xml:space="preserve"> </w:t>
      </w:r>
      <w:r w:rsidRPr="00FE55B1">
        <w:rPr>
          <w:rFonts w:ascii="Times" w:hAnsi="Times"/>
          <w:lang w:val="es-ES"/>
        </w:rPr>
        <w:t>panorámicas del Fiordo de Oslo. Llegada a Oslo y</w:t>
      </w:r>
      <w:r w:rsidR="002E306B">
        <w:rPr>
          <w:rFonts w:ascii="Times" w:hAnsi="Times"/>
          <w:lang w:val="es-ES"/>
        </w:rPr>
        <w:t xml:space="preserve"> </w:t>
      </w:r>
      <w:r w:rsidRPr="00FE55B1">
        <w:rPr>
          <w:rFonts w:ascii="Times" w:hAnsi="Times"/>
          <w:lang w:val="es-ES"/>
        </w:rPr>
        <w:t>visita</w:t>
      </w:r>
      <w:r>
        <w:rPr>
          <w:rFonts w:ascii="Times" w:hAnsi="Times"/>
          <w:lang w:val="es-ES"/>
        </w:rPr>
        <w:t xml:space="preserve"> </w:t>
      </w:r>
      <w:r w:rsidRPr="00FE55B1">
        <w:rPr>
          <w:rFonts w:ascii="Times" w:hAnsi="Times"/>
          <w:lang w:val="es-ES"/>
        </w:rPr>
        <w:t>de la ciudad que nos llevará a conocer el Parque de</w:t>
      </w:r>
      <w:r w:rsidR="002E306B">
        <w:rPr>
          <w:rFonts w:ascii="Times" w:hAnsi="Times"/>
          <w:lang w:val="es-ES"/>
        </w:rPr>
        <w:t xml:space="preserve"> </w:t>
      </w:r>
      <w:proofErr w:type="spellStart"/>
      <w:r w:rsidRPr="00FE55B1">
        <w:rPr>
          <w:rFonts w:ascii="Times" w:hAnsi="Times"/>
          <w:lang w:val="es-ES"/>
        </w:rPr>
        <w:t>Frogner</w:t>
      </w:r>
      <w:proofErr w:type="spellEnd"/>
      <w:r w:rsidRPr="00FE55B1">
        <w:rPr>
          <w:rFonts w:ascii="Times" w:hAnsi="Times"/>
          <w:lang w:val="es-ES"/>
        </w:rPr>
        <w:t xml:space="preserve"> con las controvertidas esculturas</w:t>
      </w:r>
      <w:r w:rsidR="002E306B">
        <w:rPr>
          <w:rFonts w:ascii="Times" w:hAnsi="Times"/>
          <w:lang w:val="es-ES"/>
        </w:rPr>
        <w:t xml:space="preserve"> </w:t>
      </w:r>
      <w:r w:rsidRPr="00FE55B1">
        <w:rPr>
          <w:rFonts w:ascii="Times" w:hAnsi="Times"/>
          <w:lang w:val="es-ES"/>
        </w:rPr>
        <w:t>del famoso</w:t>
      </w:r>
      <w:r w:rsidR="002E306B">
        <w:rPr>
          <w:rFonts w:ascii="Times" w:hAnsi="Times"/>
          <w:lang w:val="es-ES"/>
        </w:rPr>
        <w:t xml:space="preserve"> </w:t>
      </w:r>
      <w:r w:rsidRPr="00FE55B1">
        <w:rPr>
          <w:rFonts w:ascii="Times" w:hAnsi="Times"/>
          <w:lang w:val="es-ES"/>
        </w:rPr>
        <w:t xml:space="preserve">artista Gustav </w:t>
      </w:r>
      <w:proofErr w:type="spellStart"/>
      <w:r w:rsidRPr="00FE55B1">
        <w:rPr>
          <w:rFonts w:ascii="Times" w:hAnsi="Times"/>
          <w:lang w:val="es-ES"/>
        </w:rPr>
        <w:t>Vigeland</w:t>
      </w:r>
      <w:proofErr w:type="spellEnd"/>
      <w:r w:rsidRPr="00FE55B1">
        <w:rPr>
          <w:rFonts w:ascii="Times" w:hAnsi="Times"/>
          <w:lang w:val="es-ES"/>
        </w:rPr>
        <w:t>, el Palacio Real, la fortaleza</w:t>
      </w:r>
      <w:r w:rsidR="002E306B">
        <w:rPr>
          <w:rFonts w:ascii="Times" w:hAnsi="Times"/>
          <w:lang w:val="es-ES"/>
        </w:rPr>
        <w:t xml:space="preserve"> </w:t>
      </w:r>
      <w:r w:rsidRPr="00FE55B1">
        <w:rPr>
          <w:rFonts w:ascii="Times" w:hAnsi="Times"/>
          <w:lang w:val="es-ES"/>
        </w:rPr>
        <w:t>medieval de Akershus y el exterior</w:t>
      </w:r>
      <w:r w:rsidR="002E306B">
        <w:rPr>
          <w:rFonts w:ascii="Times" w:hAnsi="Times"/>
          <w:lang w:val="es-ES"/>
        </w:rPr>
        <w:t xml:space="preserve"> </w:t>
      </w:r>
      <w:r w:rsidRPr="00FE55B1">
        <w:rPr>
          <w:rFonts w:ascii="Times" w:hAnsi="Times"/>
          <w:lang w:val="es-ES"/>
        </w:rPr>
        <w:t>del Ayuntamiento de</w:t>
      </w:r>
      <w:r w:rsidR="002E306B">
        <w:rPr>
          <w:rFonts w:ascii="Times" w:hAnsi="Times"/>
          <w:lang w:val="es-ES"/>
        </w:rPr>
        <w:t xml:space="preserve"> </w:t>
      </w:r>
      <w:r w:rsidRPr="00FE55B1">
        <w:rPr>
          <w:rFonts w:ascii="Times" w:hAnsi="Times"/>
          <w:lang w:val="es-ES"/>
        </w:rPr>
        <w:t>Oslo. En la tarde, después de un tiempo libre, salida en</w:t>
      </w:r>
      <w:r w:rsidR="002E306B">
        <w:rPr>
          <w:rFonts w:ascii="Times" w:hAnsi="Times"/>
          <w:lang w:val="es-ES"/>
        </w:rPr>
        <w:t xml:space="preserve"> </w:t>
      </w:r>
      <w:r w:rsidRPr="00FE55B1">
        <w:rPr>
          <w:rFonts w:ascii="Times" w:hAnsi="Times"/>
          <w:lang w:val="es-ES"/>
        </w:rPr>
        <w:t>autocar privado de larga</w:t>
      </w:r>
      <w:r w:rsidR="002E306B">
        <w:rPr>
          <w:rFonts w:ascii="Times" w:hAnsi="Times"/>
          <w:lang w:val="es-ES"/>
        </w:rPr>
        <w:t xml:space="preserve"> </w:t>
      </w:r>
      <w:r w:rsidRPr="00FE55B1">
        <w:rPr>
          <w:rFonts w:ascii="Times" w:hAnsi="Times"/>
          <w:lang w:val="es-ES"/>
        </w:rPr>
        <w:t xml:space="preserve">distancia hacia </w:t>
      </w:r>
      <w:proofErr w:type="spellStart"/>
      <w:r w:rsidRPr="00FE55B1">
        <w:rPr>
          <w:rFonts w:ascii="Times" w:hAnsi="Times"/>
          <w:lang w:val="es-ES"/>
        </w:rPr>
        <w:t>Geilo</w:t>
      </w:r>
      <w:proofErr w:type="spellEnd"/>
      <w:r w:rsidRPr="00FE55B1">
        <w:rPr>
          <w:rFonts w:ascii="Times" w:hAnsi="Times"/>
          <w:lang w:val="es-ES"/>
        </w:rPr>
        <w:t>, pasando</w:t>
      </w:r>
      <w:r w:rsidR="002E306B">
        <w:rPr>
          <w:rFonts w:ascii="Times" w:hAnsi="Times"/>
          <w:lang w:val="es-ES"/>
        </w:rPr>
        <w:t xml:space="preserve"> </w:t>
      </w:r>
      <w:r w:rsidRPr="00FE55B1">
        <w:rPr>
          <w:rFonts w:ascii="Times" w:hAnsi="Times"/>
          <w:lang w:val="es-ES"/>
        </w:rPr>
        <w:t xml:space="preserve">por </w:t>
      </w:r>
      <w:proofErr w:type="spellStart"/>
      <w:r w:rsidRPr="00FE55B1">
        <w:rPr>
          <w:rFonts w:ascii="Times" w:hAnsi="Times"/>
          <w:lang w:val="es-ES"/>
        </w:rPr>
        <w:t>Hønefoss</w:t>
      </w:r>
      <w:proofErr w:type="spellEnd"/>
      <w:r w:rsidRPr="00FE55B1">
        <w:rPr>
          <w:rFonts w:ascii="Times" w:hAnsi="Times"/>
          <w:lang w:val="es-ES"/>
        </w:rPr>
        <w:t xml:space="preserve"> y Gol, famosas estaciones de esquí. Durante</w:t>
      </w:r>
      <w:r w:rsidR="002E306B">
        <w:rPr>
          <w:rFonts w:ascii="Times" w:hAnsi="Times"/>
          <w:lang w:val="es-ES"/>
        </w:rPr>
        <w:t xml:space="preserve"> </w:t>
      </w:r>
      <w:r w:rsidRPr="00FE55B1">
        <w:rPr>
          <w:rFonts w:ascii="Times" w:hAnsi="Times"/>
          <w:lang w:val="es-ES"/>
        </w:rPr>
        <w:t>el viaje</w:t>
      </w:r>
      <w:r w:rsidR="002E306B">
        <w:rPr>
          <w:rFonts w:ascii="Times" w:hAnsi="Times"/>
          <w:lang w:val="es-ES"/>
        </w:rPr>
        <w:t xml:space="preserve"> </w:t>
      </w:r>
      <w:r w:rsidRPr="00FE55B1">
        <w:rPr>
          <w:rFonts w:ascii="Times" w:hAnsi="Times"/>
          <w:lang w:val="es-ES"/>
        </w:rPr>
        <w:t>apreciaremos hermosos paisajes hasta llegar a</w:t>
      </w:r>
      <w:r w:rsidR="002E306B">
        <w:rPr>
          <w:rFonts w:ascii="Times" w:hAnsi="Times"/>
          <w:lang w:val="es-ES"/>
        </w:rPr>
        <w:t xml:space="preserve"> </w:t>
      </w:r>
      <w:r w:rsidRPr="00FE55B1">
        <w:rPr>
          <w:rFonts w:ascii="Times" w:hAnsi="Times"/>
          <w:lang w:val="es-ES"/>
        </w:rPr>
        <w:t xml:space="preserve">destino. </w:t>
      </w:r>
      <w:r w:rsidRPr="00393D17">
        <w:rPr>
          <w:rFonts w:ascii="Times" w:hAnsi="Times"/>
          <w:b/>
          <w:bCs/>
          <w:lang w:val="es-ES"/>
        </w:rPr>
        <w:t>Cena</w:t>
      </w:r>
      <w:r w:rsidRPr="00FE55B1">
        <w:rPr>
          <w:rFonts w:ascii="Times" w:hAnsi="Times"/>
          <w:lang w:val="es-ES"/>
        </w:rPr>
        <w:t xml:space="preserve"> y alojamiento.</w:t>
      </w:r>
    </w:p>
    <w:p w14:paraId="6BD3193D" w14:textId="77777777" w:rsidR="002E306B" w:rsidRPr="00FE55B1" w:rsidRDefault="002E306B" w:rsidP="009B14AD">
      <w:pPr>
        <w:spacing w:after="0" w:line="240" w:lineRule="auto"/>
        <w:jc w:val="both"/>
        <w:rPr>
          <w:rFonts w:ascii="Times" w:hAnsi="Times"/>
          <w:lang w:val="es-ES"/>
        </w:rPr>
      </w:pPr>
    </w:p>
    <w:p w14:paraId="4EB04EB0" w14:textId="69E18FB7" w:rsidR="00FE55B1" w:rsidRPr="002E306B" w:rsidRDefault="00374C85" w:rsidP="009B14AD">
      <w:pPr>
        <w:spacing w:after="0" w:line="240" w:lineRule="auto"/>
        <w:jc w:val="both"/>
        <w:rPr>
          <w:rFonts w:ascii="Times" w:hAnsi="Times"/>
          <w:b/>
          <w:bCs/>
          <w:lang w:val="es-ES"/>
        </w:rPr>
      </w:pPr>
      <w:r>
        <w:rPr>
          <w:rFonts w:ascii="Times" w:hAnsi="Times"/>
          <w:b/>
          <w:bCs/>
          <w:lang w:val="es-ES"/>
        </w:rPr>
        <w:t xml:space="preserve">Julio 6 </w:t>
      </w:r>
      <w:r w:rsidR="00FE55B1" w:rsidRPr="002E306B">
        <w:rPr>
          <w:rFonts w:ascii="Times" w:hAnsi="Times"/>
          <w:b/>
          <w:bCs/>
          <w:lang w:val="es-ES"/>
        </w:rPr>
        <w:t>GEILO - BERGEN</w:t>
      </w:r>
    </w:p>
    <w:p w14:paraId="6C5D710F" w14:textId="77777777" w:rsidR="002E306B" w:rsidRDefault="00FE55B1" w:rsidP="009B14AD">
      <w:pPr>
        <w:spacing w:after="0" w:line="240" w:lineRule="auto"/>
        <w:jc w:val="both"/>
        <w:rPr>
          <w:rFonts w:ascii="Times" w:hAnsi="Times"/>
          <w:lang w:val="es-ES"/>
        </w:rPr>
      </w:pPr>
      <w:r w:rsidRPr="00FE55B1">
        <w:rPr>
          <w:rFonts w:ascii="Times" w:hAnsi="Times"/>
          <w:lang w:val="es-ES"/>
        </w:rPr>
        <w:t>Desayuno buffet en el hotel.</w:t>
      </w:r>
      <w:r w:rsidR="002E306B">
        <w:rPr>
          <w:rFonts w:ascii="Times" w:hAnsi="Times"/>
          <w:lang w:val="es-ES"/>
        </w:rPr>
        <w:t xml:space="preserve"> </w:t>
      </w:r>
      <w:r w:rsidRPr="00FE55B1">
        <w:rPr>
          <w:rFonts w:ascii="Times" w:hAnsi="Times"/>
          <w:lang w:val="es-ES"/>
        </w:rPr>
        <w:t>Salida por la mañana hacia Bergen, conocida como La</w:t>
      </w:r>
      <w:r w:rsidR="002E306B">
        <w:rPr>
          <w:rFonts w:ascii="Times" w:hAnsi="Times"/>
          <w:lang w:val="es-ES"/>
        </w:rPr>
        <w:t xml:space="preserve"> </w:t>
      </w:r>
      <w:r w:rsidRPr="00FE55B1">
        <w:rPr>
          <w:rFonts w:ascii="Times" w:hAnsi="Times"/>
          <w:lang w:val="es-ES"/>
        </w:rPr>
        <w:t>Capital De Los</w:t>
      </w:r>
      <w:r w:rsidR="002E306B">
        <w:rPr>
          <w:rFonts w:ascii="Times" w:hAnsi="Times"/>
          <w:lang w:val="es-ES"/>
        </w:rPr>
        <w:t xml:space="preserve"> </w:t>
      </w:r>
      <w:r w:rsidRPr="00FE55B1">
        <w:rPr>
          <w:rFonts w:ascii="Times" w:hAnsi="Times"/>
          <w:lang w:val="es-ES"/>
        </w:rPr>
        <w:t xml:space="preserve">Fiordos, pasando por Sogn </w:t>
      </w:r>
      <w:proofErr w:type="spellStart"/>
      <w:r w:rsidRPr="00FE55B1">
        <w:rPr>
          <w:rFonts w:ascii="Times" w:hAnsi="Times"/>
          <w:lang w:val="es-ES"/>
        </w:rPr>
        <w:t>og</w:t>
      </w:r>
      <w:proofErr w:type="spellEnd"/>
      <w:r w:rsidRPr="00FE55B1">
        <w:rPr>
          <w:rFonts w:ascii="Times" w:hAnsi="Times"/>
          <w:lang w:val="es-ES"/>
        </w:rPr>
        <w:t xml:space="preserve"> Fjordane,</w:t>
      </w:r>
      <w:r w:rsidR="002E306B">
        <w:rPr>
          <w:rFonts w:ascii="Times" w:hAnsi="Times"/>
          <w:lang w:val="es-ES"/>
        </w:rPr>
        <w:t xml:space="preserve"> </w:t>
      </w:r>
      <w:r w:rsidRPr="00FE55B1">
        <w:rPr>
          <w:rFonts w:ascii="Times" w:hAnsi="Times"/>
          <w:lang w:val="es-ES"/>
        </w:rPr>
        <w:t>región donde se encuentra el fiordo más ancho y profundo</w:t>
      </w:r>
      <w:r w:rsidR="002E306B">
        <w:rPr>
          <w:rFonts w:ascii="Times" w:hAnsi="Times"/>
          <w:lang w:val="es-ES"/>
        </w:rPr>
        <w:t xml:space="preserve"> </w:t>
      </w:r>
      <w:r w:rsidRPr="00FE55B1">
        <w:rPr>
          <w:rFonts w:ascii="Times" w:hAnsi="Times"/>
          <w:lang w:val="es-ES"/>
        </w:rPr>
        <w:t xml:space="preserve">de Noruega, el </w:t>
      </w:r>
      <w:proofErr w:type="spellStart"/>
      <w:r w:rsidRPr="00FE55B1">
        <w:rPr>
          <w:rFonts w:ascii="Times" w:hAnsi="Times"/>
          <w:lang w:val="es-ES"/>
        </w:rPr>
        <w:t>Sognefjord</w:t>
      </w:r>
      <w:proofErr w:type="spellEnd"/>
      <w:r w:rsidRPr="00FE55B1">
        <w:rPr>
          <w:rFonts w:ascii="Times" w:hAnsi="Times"/>
          <w:lang w:val="es-ES"/>
        </w:rPr>
        <w:t>, conocido también como el</w:t>
      </w:r>
      <w:r w:rsidR="002E306B">
        <w:rPr>
          <w:rFonts w:ascii="Times" w:hAnsi="Times"/>
          <w:lang w:val="es-ES"/>
        </w:rPr>
        <w:t xml:space="preserve"> </w:t>
      </w:r>
      <w:r w:rsidRPr="00FE55B1">
        <w:rPr>
          <w:rFonts w:ascii="Times" w:hAnsi="Times"/>
          <w:lang w:val="es-ES"/>
        </w:rPr>
        <w:t>Fiordo De Los Sueños. Navegaremos por este</w:t>
      </w:r>
      <w:r w:rsidR="002E306B">
        <w:rPr>
          <w:rFonts w:ascii="Times" w:hAnsi="Times"/>
          <w:lang w:val="es-ES"/>
        </w:rPr>
        <w:t xml:space="preserve"> </w:t>
      </w:r>
      <w:r w:rsidRPr="00FE55B1">
        <w:rPr>
          <w:rFonts w:ascii="Times" w:hAnsi="Times"/>
          <w:lang w:val="es-ES"/>
        </w:rPr>
        <w:t>fiordo desde</w:t>
      </w:r>
      <w:r w:rsidR="002E306B">
        <w:rPr>
          <w:rFonts w:ascii="Times" w:hAnsi="Times"/>
          <w:lang w:val="es-ES"/>
        </w:rPr>
        <w:t xml:space="preserve"> </w:t>
      </w:r>
      <w:proofErr w:type="spellStart"/>
      <w:r w:rsidRPr="00FE55B1">
        <w:rPr>
          <w:rFonts w:ascii="Times" w:hAnsi="Times"/>
          <w:lang w:val="es-ES"/>
        </w:rPr>
        <w:t>Flåm</w:t>
      </w:r>
      <w:proofErr w:type="spellEnd"/>
      <w:r w:rsidRPr="00FE55B1">
        <w:rPr>
          <w:rFonts w:ascii="Times" w:hAnsi="Times"/>
          <w:lang w:val="es-ES"/>
        </w:rPr>
        <w:t xml:space="preserve"> a </w:t>
      </w:r>
      <w:proofErr w:type="spellStart"/>
      <w:r w:rsidRPr="00FE55B1">
        <w:rPr>
          <w:rFonts w:ascii="Times" w:hAnsi="Times"/>
          <w:lang w:val="es-ES"/>
        </w:rPr>
        <w:t>Gudvangen</w:t>
      </w:r>
      <w:proofErr w:type="spellEnd"/>
      <w:r w:rsidRPr="00FE55B1">
        <w:rPr>
          <w:rFonts w:ascii="Times" w:hAnsi="Times"/>
          <w:lang w:val="es-ES"/>
        </w:rPr>
        <w:t>, un recorrido de aproximadamente</w:t>
      </w:r>
      <w:r w:rsidR="002E306B">
        <w:rPr>
          <w:rFonts w:ascii="Times" w:hAnsi="Times"/>
          <w:lang w:val="es-ES"/>
        </w:rPr>
        <w:t xml:space="preserve"> </w:t>
      </w:r>
      <w:r w:rsidRPr="00FE55B1">
        <w:rPr>
          <w:rFonts w:ascii="Times" w:hAnsi="Times"/>
          <w:lang w:val="es-ES"/>
        </w:rPr>
        <w:t>2 horas, donde contemplaremos</w:t>
      </w:r>
      <w:r w:rsidR="002E306B">
        <w:rPr>
          <w:rFonts w:ascii="Times" w:hAnsi="Times"/>
          <w:lang w:val="es-ES"/>
        </w:rPr>
        <w:t xml:space="preserve"> </w:t>
      </w:r>
      <w:r w:rsidRPr="00FE55B1">
        <w:rPr>
          <w:rFonts w:ascii="Times" w:hAnsi="Times"/>
          <w:lang w:val="es-ES"/>
        </w:rPr>
        <w:t>las aguas verdes</w:t>
      </w:r>
      <w:r w:rsidR="002E306B">
        <w:rPr>
          <w:rFonts w:ascii="Times" w:hAnsi="Times"/>
          <w:lang w:val="es-ES"/>
        </w:rPr>
        <w:t xml:space="preserve"> </w:t>
      </w:r>
      <w:r w:rsidRPr="00FE55B1">
        <w:rPr>
          <w:rFonts w:ascii="Times" w:hAnsi="Times"/>
          <w:lang w:val="es-ES"/>
        </w:rPr>
        <w:t>cristalinas, impresionantes acantilados y cascadas. Al</w:t>
      </w:r>
      <w:r w:rsidR="002E306B">
        <w:rPr>
          <w:rFonts w:ascii="Times" w:hAnsi="Times"/>
          <w:lang w:val="es-ES"/>
        </w:rPr>
        <w:t xml:space="preserve"> </w:t>
      </w:r>
      <w:r w:rsidRPr="00FE55B1">
        <w:rPr>
          <w:rFonts w:ascii="Times" w:hAnsi="Times"/>
          <w:lang w:val="es-ES"/>
        </w:rPr>
        <w:t>final del crucero</w:t>
      </w:r>
      <w:r w:rsidR="002E306B">
        <w:rPr>
          <w:rFonts w:ascii="Times" w:hAnsi="Times"/>
          <w:lang w:val="es-ES"/>
        </w:rPr>
        <w:t xml:space="preserve"> </w:t>
      </w:r>
      <w:r w:rsidRPr="00FE55B1">
        <w:rPr>
          <w:rFonts w:ascii="Times" w:hAnsi="Times"/>
          <w:lang w:val="es-ES"/>
        </w:rPr>
        <w:t>continuaremos nuestro viaje con destino a</w:t>
      </w:r>
      <w:r w:rsidR="002E306B">
        <w:rPr>
          <w:rFonts w:ascii="Times" w:hAnsi="Times"/>
          <w:lang w:val="es-ES"/>
        </w:rPr>
        <w:t xml:space="preserve"> </w:t>
      </w:r>
      <w:r w:rsidRPr="00FE55B1">
        <w:rPr>
          <w:rFonts w:ascii="Times" w:hAnsi="Times"/>
          <w:lang w:val="es-ES"/>
        </w:rPr>
        <w:t xml:space="preserve">Bergen, pasando ahora por la región de Hordaland y </w:t>
      </w:r>
      <w:proofErr w:type="spellStart"/>
      <w:r w:rsidRPr="00FE55B1">
        <w:rPr>
          <w:rFonts w:ascii="Times" w:hAnsi="Times"/>
          <w:lang w:val="es-ES"/>
        </w:rPr>
        <w:t>Voss</w:t>
      </w:r>
      <w:proofErr w:type="spellEnd"/>
      <w:r w:rsidRPr="00FE55B1">
        <w:rPr>
          <w:rFonts w:ascii="Times" w:hAnsi="Times"/>
          <w:lang w:val="es-ES"/>
        </w:rPr>
        <w:t>,</w:t>
      </w:r>
      <w:r w:rsidR="002E306B">
        <w:rPr>
          <w:rFonts w:ascii="Times" w:hAnsi="Times"/>
          <w:lang w:val="es-ES"/>
        </w:rPr>
        <w:t xml:space="preserve"> </w:t>
      </w:r>
      <w:r w:rsidRPr="00FE55B1">
        <w:rPr>
          <w:rFonts w:ascii="Times" w:hAnsi="Times"/>
          <w:lang w:val="es-ES"/>
        </w:rPr>
        <w:t>un lugar perfecto para los amantes de la naturaleza, cuyo</w:t>
      </w:r>
      <w:r w:rsidR="002E306B">
        <w:rPr>
          <w:rFonts w:ascii="Times" w:hAnsi="Times"/>
          <w:lang w:val="es-ES"/>
        </w:rPr>
        <w:t xml:space="preserve"> </w:t>
      </w:r>
      <w:r w:rsidRPr="00FE55B1">
        <w:rPr>
          <w:rFonts w:ascii="Times" w:hAnsi="Times"/>
          <w:lang w:val="es-ES"/>
        </w:rPr>
        <w:t>paisaje nos presentará escenarios de</w:t>
      </w:r>
      <w:r w:rsidR="002E306B">
        <w:rPr>
          <w:rFonts w:ascii="Times" w:hAnsi="Times"/>
          <w:lang w:val="es-ES"/>
        </w:rPr>
        <w:t xml:space="preserve"> </w:t>
      </w:r>
      <w:r w:rsidRPr="00FE55B1">
        <w:rPr>
          <w:rFonts w:ascii="Times" w:hAnsi="Times"/>
          <w:lang w:val="es-ES"/>
        </w:rPr>
        <w:t>ensueño. Llegada a</w:t>
      </w:r>
      <w:r w:rsidR="002E306B">
        <w:rPr>
          <w:rFonts w:ascii="Times" w:hAnsi="Times"/>
          <w:lang w:val="es-ES"/>
        </w:rPr>
        <w:t xml:space="preserve"> </w:t>
      </w:r>
      <w:r w:rsidRPr="00FE55B1">
        <w:rPr>
          <w:rFonts w:ascii="Times" w:hAnsi="Times"/>
          <w:lang w:val="es-ES"/>
        </w:rPr>
        <w:t>Bergen, ciudad considerada como uno de los lugares más</w:t>
      </w:r>
      <w:r w:rsidR="002E306B">
        <w:rPr>
          <w:rFonts w:ascii="Times" w:hAnsi="Times"/>
          <w:lang w:val="es-ES"/>
        </w:rPr>
        <w:t xml:space="preserve"> </w:t>
      </w:r>
      <w:r w:rsidRPr="00FE55B1">
        <w:rPr>
          <w:rFonts w:ascii="Times" w:hAnsi="Times"/>
          <w:lang w:val="es-ES"/>
        </w:rPr>
        <w:t>encantadores de Europa.</w:t>
      </w:r>
      <w:r w:rsidR="002E306B">
        <w:rPr>
          <w:rFonts w:ascii="Times" w:hAnsi="Times"/>
          <w:lang w:val="es-ES"/>
        </w:rPr>
        <w:t xml:space="preserve"> </w:t>
      </w:r>
      <w:r w:rsidRPr="00FE55B1">
        <w:rPr>
          <w:rFonts w:ascii="Times" w:hAnsi="Times"/>
          <w:lang w:val="es-ES"/>
        </w:rPr>
        <w:lastRenderedPageBreak/>
        <w:t>Inicio de la visita panorámica de</w:t>
      </w:r>
      <w:r w:rsidR="002E306B">
        <w:rPr>
          <w:rFonts w:ascii="Times" w:hAnsi="Times"/>
          <w:lang w:val="es-ES"/>
        </w:rPr>
        <w:t xml:space="preserve"> </w:t>
      </w:r>
      <w:r w:rsidRPr="00FE55B1">
        <w:rPr>
          <w:rFonts w:ascii="Times" w:hAnsi="Times"/>
          <w:lang w:val="es-ES"/>
        </w:rPr>
        <w:t>dicha ciudad con el guía acompañante. Visitaremos entre</w:t>
      </w:r>
      <w:r w:rsidR="002E306B">
        <w:rPr>
          <w:rFonts w:ascii="Times" w:hAnsi="Times"/>
          <w:lang w:val="es-ES"/>
        </w:rPr>
        <w:t xml:space="preserve"> </w:t>
      </w:r>
      <w:r w:rsidRPr="00FE55B1">
        <w:rPr>
          <w:rFonts w:ascii="Times" w:hAnsi="Times"/>
          <w:lang w:val="es-ES"/>
        </w:rPr>
        <w:t>otros</w:t>
      </w:r>
      <w:r w:rsidR="002E306B">
        <w:rPr>
          <w:rFonts w:ascii="Times" w:hAnsi="Times"/>
          <w:lang w:val="es-ES"/>
        </w:rPr>
        <w:t xml:space="preserve"> </w:t>
      </w:r>
      <w:r w:rsidRPr="00FE55B1">
        <w:rPr>
          <w:rFonts w:ascii="Times" w:hAnsi="Times"/>
          <w:lang w:val="es-ES"/>
        </w:rPr>
        <w:t>puntos interesantes el mercado de pescado y la zona</w:t>
      </w:r>
      <w:r w:rsidR="002E306B">
        <w:rPr>
          <w:rFonts w:ascii="Times" w:hAnsi="Times"/>
          <w:lang w:val="es-ES"/>
        </w:rPr>
        <w:t xml:space="preserve"> </w:t>
      </w:r>
      <w:r w:rsidRPr="00FE55B1">
        <w:rPr>
          <w:rFonts w:ascii="Times" w:hAnsi="Times"/>
          <w:lang w:val="es-ES"/>
        </w:rPr>
        <w:t xml:space="preserve">de </w:t>
      </w:r>
      <w:proofErr w:type="spellStart"/>
      <w:r w:rsidRPr="00FE55B1">
        <w:rPr>
          <w:rFonts w:ascii="Times" w:hAnsi="Times"/>
          <w:lang w:val="es-ES"/>
        </w:rPr>
        <w:t>Bryggen</w:t>
      </w:r>
      <w:proofErr w:type="spellEnd"/>
      <w:r w:rsidRPr="00FE55B1">
        <w:rPr>
          <w:rFonts w:ascii="Times" w:hAnsi="Times"/>
          <w:lang w:val="es-ES"/>
        </w:rPr>
        <w:t>, lugar muy conocido por sus casas</w:t>
      </w:r>
      <w:r w:rsidR="002E306B">
        <w:rPr>
          <w:rFonts w:ascii="Times" w:hAnsi="Times"/>
          <w:lang w:val="es-ES"/>
        </w:rPr>
        <w:t xml:space="preserve"> </w:t>
      </w:r>
      <w:r w:rsidRPr="00FE55B1">
        <w:rPr>
          <w:rFonts w:ascii="Times" w:hAnsi="Times"/>
          <w:lang w:val="es-ES"/>
        </w:rPr>
        <w:t>que datan</w:t>
      </w:r>
      <w:r w:rsidR="002E306B">
        <w:rPr>
          <w:rFonts w:ascii="Times" w:hAnsi="Times"/>
          <w:lang w:val="es-ES"/>
        </w:rPr>
        <w:t xml:space="preserve"> </w:t>
      </w:r>
      <w:r w:rsidRPr="00FE55B1">
        <w:rPr>
          <w:rFonts w:ascii="Times" w:hAnsi="Times"/>
          <w:lang w:val="es-ES"/>
        </w:rPr>
        <w:t>de la época de La Liga Hanseática. Alojamiento.</w:t>
      </w:r>
    </w:p>
    <w:p w14:paraId="145B8E6A" w14:textId="77777777" w:rsidR="002E306B" w:rsidRDefault="002E306B" w:rsidP="009B14AD">
      <w:pPr>
        <w:spacing w:after="0" w:line="240" w:lineRule="auto"/>
        <w:jc w:val="both"/>
        <w:rPr>
          <w:rFonts w:ascii="Times" w:hAnsi="Times"/>
          <w:lang w:val="es-ES"/>
        </w:rPr>
      </w:pPr>
    </w:p>
    <w:p w14:paraId="4A7436F5" w14:textId="4CAD41AC" w:rsidR="00FE55B1" w:rsidRPr="002E306B" w:rsidRDefault="00E40C17" w:rsidP="009B14AD">
      <w:pPr>
        <w:spacing w:after="0" w:line="240" w:lineRule="auto"/>
        <w:jc w:val="both"/>
        <w:rPr>
          <w:rFonts w:ascii="Times" w:hAnsi="Times"/>
          <w:b/>
          <w:bCs/>
          <w:lang w:val="es-ES"/>
        </w:rPr>
      </w:pPr>
      <w:r>
        <w:rPr>
          <w:rFonts w:ascii="Times" w:hAnsi="Times"/>
          <w:b/>
          <w:bCs/>
          <w:lang w:val="es-ES"/>
        </w:rPr>
        <w:t xml:space="preserve">Julio 7 </w:t>
      </w:r>
      <w:r w:rsidR="00FE55B1" w:rsidRPr="002E306B">
        <w:rPr>
          <w:rFonts w:ascii="Times" w:hAnsi="Times"/>
          <w:b/>
          <w:bCs/>
          <w:lang w:val="es-ES"/>
        </w:rPr>
        <w:t>BERGEN - BALESTRAND</w:t>
      </w:r>
    </w:p>
    <w:p w14:paraId="766B912B" w14:textId="7DE24FDD" w:rsidR="00FE55B1" w:rsidRDefault="00FE55B1" w:rsidP="009B14AD">
      <w:pPr>
        <w:spacing w:after="0" w:line="240" w:lineRule="auto"/>
        <w:jc w:val="both"/>
        <w:rPr>
          <w:rFonts w:ascii="Times" w:hAnsi="Times"/>
          <w:lang w:val="es-ES"/>
        </w:rPr>
      </w:pPr>
      <w:r w:rsidRPr="00FE55B1">
        <w:rPr>
          <w:rFonts w:ascii="Times" w:hAnsi="Times"/>
          <w:lang w:val="es-ES"/>
        </w:rPr>
        <w:t>Desayuno buffet en el hotel.</w:t>
      </w:r>
      <w:r w:rsidR="002E306B">
        <w:rPr>
          <w:rFonts w:ascii="Times" w:hAnsi="Times"/>
          <w:lang w:val="es-ES"/>
        </w:rPr>
        <w:t xml:space="preserve"> </w:t>
      </w:r>
      <w:r w:rsidRPr="00FE55B1">
        <w:rPr>
          <w:rFonts w:ascii="Times" w:hAnsi="Times"/>
          <w:lang w:val="es-ES"/>
        </w:rPr>
        <w:t>Mañana libre para disfrutar de la capital de los fiordos.</w:t>
      </w:r>
      <w:r w:rsidR="002E306B">
        <w:rPr>
          <w:rFonts w:ascii="Times" w:hAnsi="Times"/>
          <w:lang w:val="es-ES"/>
        </w:rPr>
        <w:t xml:space="preserve"> </w:t>
      </w:r>
      <w:r w:rsidRPr="00FE55B1">
        <w:rPr>
          <w:rFonts w:ascii="Times" w:hAnsi="Times"/>
          <w:lang w:val="es-ES"/>
        </w:rPr>
        <w:t>Después de la</w:t>
      </w:r>
      <w:r w:rsidR="002E306B">
        <w:rPr>
          <w:rFonts w:ascii="Times" w:hAnsi="Times"/>
          <w:lang w:val="es-ES"/>
        </w:rPr>
        <w:t xml:space="preserve"> </w:t>
      </w:r>
      <w:r w:rsidRPr="00FE55B1">
        <w:rPr>
          <w:rFonts w:ascii="Times" w:hAnsi="Times"/>
          <w:lang w:val="es-ES"/>
        </w:rPr>
        <w:t>hora de almuerzo partiremos hacia</w:t>
      </w:r>
      <w:r w:rsidR="002E306B">
        <w:rPr>
          <w:rFonts w:ascii="Times" w:hAnsi="Times"/>
          <w:lang w:val="es-ES"/>
        </w:rPr>
        <w:t xml:space="preserve"> </w:t>
      </w:r>
      <w:proofErr w:type="spellStart"/>
      <w:r w:rsidRPr="00FE55B1">
        <w:rPr>
          <w:rFonts w:ascii="Times" w:hAnsi="Times"/>
          <w:lang w:val="es-ES"/>
        </w:rPr>
        <w:t>Balestrand</w:t>
      </w:r>
      <w:proofErr w:type="spellEnd"/>
      <w:r w:rsidRPr="00FE55B1">
        <w:rPr>
          <w:rFonts w:ascii="Times" w:hAnsi="Times"/>
          <w:lang w:val="es-ES"/>
        </w:rPr>
        <w:t xml:space="preserve">, haciendo una travesía de ferry de </w:t>
      </w:r>
      <w:proofErr w:type="spellStart"/>
      <w:r w:rsidRPr="00FE55B1">
        <w:rPr>
          <w:rFonts w:ascii="Times" w:hAnsi="Times"/>
          <w:lang w:val="es-ES"/>
        </w:rPr>
        <w:t>Oppedal</w:t>
      </w:r>
      <w:proofErr w:type="spellEnd"/>
      <w:r w:rsidR="002E306B">
        <w:rPr>
          <w:rFonts w:ascii="Times" w:hAnsi="Times"/>
          <w:lang w:val="es-ES"/>
        </w:rPr>
        <w:t xml:space="preserve"> </w:t>
      </w:r>
      <w:r w:rsidRPr="00FE55B1">
        <w:rPr>
          <w:rFonts w:ascii="Times" w:hAnsi="Times"/>
          <w:lang w:val="es-ES"/>
        </w:rPr>
        <w:t xml:space="preserve">a </w:t>
      </w:r>
      <w:proofErr w:type="spellStart"/>
      <w:r w:rsidRPr="00FE55B1">
        <w:rPr>
          <w:rFonts w:ascii="Times" w:hAnsi="Times"/>
          <w:lang w:val="es-ES"/>
        </w:rPr>
        <w:t>Lavik</w:t>
      </w:r>
      <w:proofErr w:type="spellEnd"/>
      <w:r w:rsidRPr="00FE55B1">
        <w:rPr>
          <w:rFonts w:ascii="Times" w:hAnsi="Times"/>
          <w:lang w:val="es-ES"/>
        </w:rPr>
        <w:t>,</w:t>
      </w:r>
      <w:r w:rsidR="002E306B">
        <w:rPr>
          <w:rFonts w:ascii="Times" w:hAnsi="Times"/>
          <w:lang w:val="es-ES"/>
        </w:rPr>
        <w:t xml:space="preserve"> </w:t>
      </w:r>
      <w:r w:rsidRPr="00FE55B1">
        <w:rPr>
          <w:rFonts w:ascii="Times" w:hAnsi="Times"/>
          <w:lang w:val="es-ES"/>
        </w:rPr>
        <w:t>llegando al final de la tarde a la encantadora</w:t>
      </w:r>
      <w:r w:rsidR="002E306B">
        <w:rPr>
          <w:rFonts w:ascii="Times" w:hAnsi="Times"/>
          <w:lang w:val="es-ES"/>
        </w:rPr>
        <w:t xml:space="preserve"> </w:t>
      </w:r>
      <w:proofErr w:type="spellStart"/>
      <w:r w:rsidRPr="00FE55B1">
        <w:rPr>
          <w:rFonts w:ascii="Times" w:hAnsi="Times"/>
          <w:lang w:val="es-ES"/>
        </w:rPr>
        <w:t>Balestrand</w:t>
      </w:r>
      <w:proofErr w:type="spellEnd"/>
      <w:r w:rsidRPr="00FE55B1">
        <w:rPr>
          <w:rFonts w:ascii="Times" w:hAnsi="Times"/>
          <w:lang w:val="es-ES"/>
        </w:rPr>
        <w:t xml:space="preserve">, donde está ubicado el famoso hotel </w:t>
      </w:r>
      <w:proofErr w:type="spellStart"/>
      <w:r w:rsidRPr="00FE55B1">
        <w:rPr>
          <w:rFonts w:ascii="Times" w:hAnsi="Times"/>
          <w:lang w:val="es-ES"/>
        </w:rPr>
        <w:t>Kvikne’s</w:t>
      </w:r>
      <w:proofErr w:type="spellEnd"/>
      <w:r w:rsidRPr="00FE55B1">
        <w:rPr>
          <w:rFonts w:ascii="Times" w:hAnsi="Times"/>
          <w:lang w:val="es-ES"/>
        </w:rPr>
        <w:t>,</w:t>
      </w:r>
      <w:r w:rsidR="002E306B">
        <w:rPr>
          <w:rFonts w:ascii="Times" w:hAnsi="Times"/>
          <w:lang w:val="es-ES"/>
        </w:rPr>
        <w:t xml:space="preserve"> </w:t>
      </w:r>
      <w:r w:rsidRPr="00FE55B1">
        <w:rPr>
          <w:rFonts w:ascii="Times" w:hAnsi="Times"/>
          <w:lang w:val="es-ES"/>
        </w:rPr>
        <w:t>un lugar histórico y romántico, situado en un lugar de</w:t>
      </w:r>
      <w:r w:rsidR="002E306B">
        <w:rPr>
          <w:rFonts w:ascii="Times" w:hAnsi="Times"/>
          <w:lang w:val="es-ES"/>
        </w:rPr>
        <w:t xml:space="preserve"> </w:t>
      </w:r>
      <w:r w:rsidRPr="00FE55B1">
        <w:rPr>
          <w:rFonts w:ascii="Times" w:hAnsi="Times"/>
          <w:lang w:val="es-ES"/>
        </w:rPr>
        <w:t>enorme belleza natural.</w:t>
      </w:r>
      <w:r w:rsidR="002E306B">
        <w:rPr>
          <w:rFonts w:ascii="Times" w:hAnsi="Times"/>
          <w:lang w:val="es-ES"/>
        </w:rPr>
        <w:t xml:space="preserve"> </w:t>
      </w:r>
      <w:r w:rsidRPr="00FE55B1">
        <w:rPr>
          <w:rFonts w:ascii="Times" w:hAnsi="Times"/>
          <w:lang w:val="es-ES"/>
        </w:rPr>
        <w:t xml:space="preserve">Alojamiento y </w:t>
      </w:r>
      <w:r w:rsidRPr="00393D17">
        <w:rPr>
          <w:rFonts w:ascii="Times" w:hAnsi="Times"/>
          <w:b/>
          <w:bCs/>
          <w:lang w:val="es-ES"/>
        </w:rPr>
        <w:t>cena</w:t>
      </w:r>
      <w:r w:rsidRPr="00FE55B1">
        <w:rPr>
          <w:rFonts w:ascii="Times" w:hAnsi="Times"/>
          <w:lang w:val="es-ES"/>
        </w:rPr>
        <w:t xml:space="preserve"> </w:t>
      </w:r>
      <w:r w:rsidRPr="00393D17">
        <w:rPr>
          <w:rFonts w:ascii="Times" w:hAnsi="Times"/>
          <w:b/>
          <w:bCs/>
          <w:lang w:val="es-ES"/>
        </w:rPr>
        <w:t>en</w:t>
      </w:r>
      <w:r w:rsidRPr="00FE55B1">
        <w:rPr>
          <w:rFonts w:ascii="Times" w:hAnsi="Times"/>
          <w:lang w:val="es-ES"/>
        </w:rPr>
        <w:t xml:space="preserve"> </w:t>
      </w:r>
      <w:proofErr w:type="spellStart"/>
      <w:r w:rsidRPr="00393D17">
        <w:rPr>
          <w:rFonts w:ascii="Times" w:hAnsi="Times"/>
          <w:b/>
          <w:bCs/>
          <w:lang w:val="es-ES"/>
        </w:rPr>
        <w:t>Kvikne’s</w:t>
      </w:r>
      <w:proofErr w:type="spellEnd"/>
      <w:r w:rsidRPr="00393D17">
        <w:rPr>
          <w:rFonts w:ascii="Times" w:hAnsi="Times"/>
          <w:b/>
          <w:bCs/>
          <w:lang w:val="es-ES"/>
        </w:rPr>
        <w:t xml:space="preserve"> Hotel</w:t>
      </w:r>
      <w:r w:rsidRPr="00FE55B1">
        <w:rPr>
          <w:rFonts w:ascii="Times" w:hAnsi="Times"/>
          <w:lang w:val="es-ES"/>
        </w:rPr>
        <w:t>.</w:t>
      </w:r>
    </w:p>
    <w:p w14:paraId="302950A4" w14:textId="77777777" w:rsidR="002E306B" w:rsidRPr="00FE55B1" w:rsidRDefault="002E306B" w:rsidP="009B14AD">
      <w:pPr>
        <w:spacing w:after="0" w:line="240" w:lineRule="auto"/>
        <w:jc w:val="both"/>
        <w:rPr>
          <w:rFonts w:ascii="Times" w:hAnsi="Times"/>
          <w:lang w:val="es-ES"/>
        </w:rPr>
      </w:pPr>
    </w:p>
    <w:p w14:paraId="17AD18AF" w14:textId="2A01E9B1" w:rsidR="00FE55B1" w:rsidRPr="002E306B" w:rsidRDefault="00E40C17" w:rsidP="009B14AD">
      <w:pPr>
        <w:spacing w:after="0" w:line="240" w:lineRule="auto"/>
        <w:jc w:val="both"/>
        <w:rPr>
          <w:rFonts w:ascii="Times" w:hAnsi="Times"/>
          <w:b/>
          <w:bCs/>
          <w:lang w:val="es-ES"/>
        </w:rPr>
      </w:pPr>
      <w:r>
        <w:rPr>
          <w:rFonts w:ascii="Times" w:hAnsi="Times"/>
          <w:b/>
          <w:bCs/>
          <w:lang w:val="es-ES"/>
        </w:rPr>
        <w:t xml:space="preserve">Julio 8 </w:t>
      </w:r>
      <w:r w:rsidR="00FE55B1" w:rsidRPr="002E306B">
        <w:rPr>
          <w:rFonts w:ascii="Times" w:hAnsi="Times"/>
          <w:b/>
          <w:bCs/>
          <w:lang w:val="es-ES"/>
        </w:rPr>
        <w:t>BALESTRAND - OSLO</w:t>
      </w:r>
    </w:p>
    <w:p w14:paraId="4B93BA55" w14:textId="77777777" w:rsidR="002E306B" w:rsidRDefault="00FE55B1" w:rsidP="009B14AD">
      <w:pPr>
        <w:spacing w:after="0" w:line="240" w:lineRule="auto"/>
        <w:jc w:val="both"/>
        <w:rPr>
          <w:rFonts w:ascii="Times" w:hAnsi="Times"/>
          <w:lang w:val="es-ES"/>
        </w:rPr>
      </w:pPr>
      <w:r w:rsidRPr="00FE55B1">
        <w:rPr>
          <w:rFonts w:ascii="Times" w:hAnsi="Times"/>
          <w:lang w:val="es-ES"/>
        </w:rPr>
        <w:t>Desayuno buffet en el hotel.</w:t>
      </w:r>
      <w:r w:rsidR="002E306B">
        <w:rPr>
          <w:rFonts w:ascii="Times" w:hAnsi="Times"/>
          <w:lang w:val="es-ES"/>
        </w:rPr>
        <w:t xml:space="preserve"> </w:t>
      </w:r>
      <w:r w:rsidRPr="00FE55B1">
        <w:rPr>
          <w:rFonts w:ascii="Times" w:hAnsi="Times"/>
          <w:lang w:val="es-ES"/>
        </w:rPr>
        <w:t>Salida por la mañana hacia Oslo. En el camino haremos</w:t>
      </w:r>
      <w:r w:rsidR="002E306B">
        <w:rPr>
          <w:rFonts w:ascii="Times" w:hAnsi="Times"/>
          <w:lang w:val="es-ES"/>
        </w:rPr>
        <w:t xml:space="preserve"> </w:t>
      </w:r>
      <w:r w:rsidRPr="00FE55B1">
        <w:rPr>
          <w:rFonts w:ascii="Times" w:hAnsi="Times"/>
          <w:lang w:val="es-ES"/>
        </w:rPr>
        <w:t>dos recorridos</w:t>
      </w:r>
      <w:r w:rsidR="002E306B">
        <w:rPr>
          <w:rFonts w:ascii="Times" w:hAnsi="Times"/>
          <w:lang w:val="es-ES"/>
        </w:rPr>
        <w:t xml:space="preserve"> </w:t>
      </w:r>
      <w:r w:rsidRPr="00FE55B1">
        <w:rPr>
          <w:rFonts w:ascii="Times" w:hAnsi="Times"/>
          <w:lang w:val="es-ES"/>
        </w:rPr>
        <w:t>cortos de ferry, haciendo luego una parada</w:t>
      </w:r>
      <w:r w:rsidR="002E306B">
        <w:rPr>
          <w:rFonts w:ascii="Times" w:hAnsi="Times"/>
          <w:lang w:val="es-ES"/>
        </w:rPr>
        <w:t xml:space="preserve"> </w:t>
      </w:r>
      <w:r w:rsidRPr="00FE55B1">
        <w:rPr>
          <w:rFonts w:ascii="Times" w:hAnsi="Times"/>
          <w:lang w:val="es-ES"/>
        </w:rPr>
        <w:t xml:space="preserve">en </w:t>
      </w:r>
      <w:proofErr w:type="spellStart"/>
      <w:r w:rsidRPr="00FE55B1">
        <w:rPr>
          <w:rFonts w:ascii="Times" w:hAnsi="Times"/>
          <w:lang w:val="es-ES"/>
        </w:rPr>
        <w:t>Borgund</w:t>
      </w:r>
      <w:proofErr w:type="spellEnd"/>
      <w:r w:rsidRPr="00FE55B1">
        <w:rPr>
          <w:rFonts w:ascii="Times" w:hAnsi="Times"/>
          <w:lang w:val="es-ES"/>
        </w:rPr>
        <w:t>, donde visitaremos la bella iglesia de madera,</w:t>
      </w:r>
      <w:r w:rsidR="002E306B">
        <w:rPr>
          <w:rFonts w:ascii="Times" w:hAnsi="Times"/>
          <w:lang w:val="es-ES"/>
        </w:rPr>
        <w:t xml:space="preserve"> </w:t>
      </w:r>
      <w:proofErr w:type="spellStart"/>
      <w:r w:rsidRPr="00FE55B1">
        <w:rPr>
          <w:rFonts w:ascii="Times" w:hAnsi="Times"/>
          <w:lang w:val="es-ES"/>
        </w:rPr>
        <w:t>Borgund</w:t>
      </w:r>
      <w:proofErr w:type="spellEnd"/>
      <w:r w:rsidRPr="00FE55B1">
        <w:rPr>
          <w:rFonts w:ascii="Times" w:hAnsi="Times"/>
          <w:lang w:val="es-ES"/>
        </w:rPr>
        <w:t xml:space="preserve"> </w:t>
      </w:r>
      <w:proofErr w:type="spellStart"/>
      <w:r w:rsidRPr="00FE55B1">
        <w:rPr>
          <w:rFonts w:ascii="Times" w:hAnsi="Times"/>
          <w:lang w:val="es-ES"/>
        </w:rPr>
        <w:t>Stavkirke</w:t>
      </w:r>
      <w:proofErr w:type="spellEnd"/>
      <w:r w:rsidRPr="00FE55B1">
        <w:rPr>
          <w:rFonts w:ascii="Times" w:hAnsi="Times"/>
          <w:lang w:val="es-ES"/>
        </w:rPr>
        <w:t>, con entrada incluida. Los árboles</w:t>
      </w:r>
      <w:r w:rsidR="002E306B">
        <w:rPr>
          <w:rFonts w:ascii="Times" w:hAnsi="Times"/>
          <w:lang w:val="es-ES"/>
        </w:rPr>
        <w:t xml:space="preserve"> </w:t>
      </w:r>
      <w:r w:rsidRPr="00FE55B1">
        <w:rPr>
          <w:rFonts w:ascii="Times" w:hAnsi="Times"/>
          <w:lang w:val="es-ES"/>
        </w:rPr>
        <w:t>utilizados en su construcción fueron cortados en los</w:t>
      </w:r>
      <w:r w:rsidR="002E306B">
        <w:rPr>
          <w:rFonts w:ascii="Times" w:hAnsi="Times"/>
          <w:lang w:val="es-ES"/>
        </w:rPr>
        <w:t xml:space="preserve"> </w:t>
      </w:r>
      <w:r w:rsidRPr="00FE55B1">
        <w:rPr>
          <w:rFonts w:ascii="Times" w:hAnsi="Times"/>
          <w:lang w:val="es-ES"/>
        </w:rPr>
        <w:t>finales del siglo XII y desde esos tiempos forma parte de</w:t>
      </w:r>
      <w:r w:rsidR="002E306B">
        <w:rPr>
          <w:rFonts w:ascii="Times" w:hAnsi="Times"/>
          <w:lang w:val="es-ES"/>
        </w:rPr>
        <w:t xml:space="preserve"> </w:t>
      </w:r>
      <w:r w:rsidRPr="00FE55B1">
        <w:rPr>
          <w:rFonts w:ascii="Times" w:hAnsi="Times"/>
          <w:lang w:val="es-ES"/>
        </w:rPr>
        <w:t>un fantástico paisaje, haciendo de</w:t>
      </w:r>
      <w:r w:rsidR="002E306B">
        <w:rPr>
          <w:rFonts w:ascii="Times" w:hAnsi="Times"/>
          <w:lang w:val="es-ES"/>
        </w:rPr>
        <w:t xml:space="preserve"> </w:t>
      </w:r>
      <w:r w:rsidRPr="00FE55B1">
        <w:rPr>
          <w:rFonts w:ascii="Times" w:hAnsi="Times"/>
          <w:lang w:val="es-ES"/>
        </w:rPr>
        <w:t>esta iglesia una de las</w:t>
      </w:r>
      <w:r w:rsidR="002E306B">
        <w:rPr>
          <w:rFonts w:ascii="Times" w:hAnsi="Times"/>
          <w:lang w:val="es-ES"/>
        </w:rPr>
        <w:t xml:space="preserve"> </w:t>
      </w:r>
      <w:r w:rsidRPr="00FE55B1">
        <w:rPr>
          <w:rFonts w:ascii="Times" w:hAnsi="Times"/>
          <w:lang w:val="es-ES"/>
        </w:rPr>
        <w:t>más visitadas y fotografiadas de Noruega. Continuaremos</w:t>
      </w:r>
      <w:r w:rsidR="002E306B">
        <w:rPr>
          <w:rFonts w:ascii="Times" w:hAnsi="Times"/>
          <w:lang w:val="es-ES"/>
        </w:rPr>
        <w:t xml:space="preserve"> </w:t>
      </w:r>
      <w:r w:rsidRPr="00FE55B1">
        <w:rPr>
          <w:rFonts w:ascii="Times" w:hAnsi="Times"/>
          <w:lang w:val="es-ES"/>
        </w:rPr>
        <w:t>hacia Oslo donde</w:t>
      </w:r>
      <w:r w:rsidR="002E306B">
        <w:rPr>
          <w:rFonts w:ascii="Times" w:hAnsi="Times"/>
          <w:lang w:val="es-ES"/>
        </w:rPr>
        <w:t xml:space="preserve"> </w:t>
      </w:r>
      <w:r w:rsidRPr="00FE55B1">
        <w:rPr>
          <w:rFonts w:ascii="Times" w:hAnsi="Times"/>
          <w:lang w:val="es-ES"/>
        </w:rPr>
        <w:t>llegaremos al final del día. Alojamiento.</w:t>
      </w:r>
      <w:r w:rsidR="002E306B">
        <w:rPr>
          <w:rFonts w:ascii="Times" w:hAnsi="Times"/>
          <w:lang w:val="es-ES"/>
        </w:rPr>
        <w:t xml:space="preserve"> </w:t>
      </w:r>
    </w:p>
    <w:p w14:paraId="702048D2" w14:textId="77777777" w:rsidR="002E306B" w:rsidRDefault="002E306B" w:rsidP="009B14AD">
      <w:pPr>
        <w:spacing w:after="0" w:line="240" w:lineRule="auto"/>
        <w:jc w:val="both"/>
        <w:rPr>
          <w:rFonts w:ascii="Times" w:hAnsi="Times"/>
          <w:lang w:val="es-ES"/>
        </w:rPr>
      </w:pPr>
    </w:p>
    <w:p w14:paraId="5D91E3C1" w14:textId="0CFE7136" w:rsidR="00FE55B1" w:rsidRPr="002E306B" w:rsidRDefault="00E40C17" w:rsidP="009B14AD">
      <w:pPr>
        <w:spacing w:after="0" w:line="240" w:lineRule="auto"/>
        <w:jc w:val="both"/>
        <w:rPr>
          <w:rFonts w:ascii="Times" w:hAnsi="Times"/>
          <w:b/>
          <w:bCs/>
          <w:lang w:val="es-ES"/>
        </w:rPr>
      </w:pPr>
      <w:r>
        <w:rPr>
          <w:rFonts w:ascii="Times" w:hAnsi="Times"/>
          <w:b/>
          <w:bCs/>
          <w:lang w:val="es-ES"/>
        </w:rPr>
        <w:t xml:space="preserve">Julio 9 </w:t>
      </w:r>
      <w:r w:rsidR="00FE55B1" w:rsidRPr="002E306B">
        <w:rPr>
          <w:rFonts w:ascii="Times" w:hAnsi="Times"/>
          <w:b/>
          <w:bCs/>
          <w:lang w:val="es-ES"/>
        </w:rPr>
        <w:t>OSLO</w:t>
      </w:r>
    </w:p>
    <w:p w14:paraId="6F56942A" w14:textId="77777777" w:rsidR="002E306B" w:rsidRDefault="00FE55B1" w:rsidP="009B14AD">
      <w:pPr>
        <w:spacing w:after="0" w:line="240" w:lineRule="auto"/>
        <w:jc w:val="both"/>
        <w:rPr>
          <w:rFonts w:ascii="Times" w:hAnsi="Times"/>
          <w:lang w:val="es-ES"/>
        </w:rPr>
      </w:pPr>
      <w:r w:rsidRPr="00FE55B1">
        <w:rPr>
          <w:rFonts w:ascii="Times" w:hAnsi="Times"/>
          <w:lang w:val="es-ES"/>
        </w:rPr>
        <w:t>Desayuno buffet en el hotel.</w:t>
      </w:r>
      <w:r w:rsidR="002E306B">
        <w:rPr>
          <w:rFonts w:ascii="Times" w:hAnsi="Times"/>
          <w:lang w:val="es-ES"/>
        </w:rPr>
        <w:t xml:space="preserve"> </w:t>
      </w:r>
      <w:r w:rsidRPr="00FE55B1">
        <w:rPr>
          <w:rFonts w:ascii="Times" w:hAnsi="Times"/>
          <w:lang w:val="es-ES"/>
        </w:rPr>
        <w:t>Día libre para conocer la capital de Noruega o tener la</w:t>
      </w:r>
      <w:r w:rsidR="002E306B">
        <w:rPr>
          <w:rFonts w:ascii="Times" w:hAnsi="Times"/>
          <w:lang w:val="es-ES"/>
        </w:rPr>
        <w:t xml:space="preserve"> </w:t>
      </w:r>
      <w:r w:rsidRPr="00FE55B1">
        <w:rPr>
          <w:rFonts w:ascii="Times" w:hAnsi="Times"/>
          <w:lang w:val="es-ES"/>
        </w:rPr>
        <w:t>posibilidad de</w:t>
      </w:r>
      <w:r w:rsidR="002E306B">
        <w:rPr>
          <w:rFonts w:ascii="Times" w:hAnsi="Times"/>
          <w:lang w:val="es-ES"/>
        </w:rPr>
        <w:t xml:space="preserve"> </w:t>
      </w:r>
      <w:r w:rsidRPr="00FE55B1">
        <w:rPr>
          <w:rFonts w:ascii="Times" w:hAnsi="Times"/>
          <w:lang w:val="es-ES"/>
        </w:rPr>
        <w:t xml:space="preserve">hacer una </w:t>
      </w:r>
      <w:r w:rsidRPr="002C7C24">
        <w:rPr>
          <w:rFonts w:ascii="Times" w:hAnsi="Times"/>
          <w:u w:val="single"/>
          <w:lang w:val="es-ES"/>
        </w:rPr>
        <w:t>excursión opcional al museo</w:t>
      </w:r>
      <w:r w:rsidR="002E306B" w:rsidRPr="002C7C24">
        <w:rPr>
          <w:rFonts w:ascii="Times" w:hAnsi="Times"/>
          <w:u w:val="single"/>
          <w:lang w:val="es-ES"/>
        </w:rPr>
        <w:t xml:space="preserve"> </w:t>
      </w:r>
      <w:r w:rsidRPr="002C7C24">
        <w:rPr>
          <w:rFonts w:ascii="Times" w:hAnsi="Times"/>
          <w:u w:val="single"/>
          <w:lang w:val="es-ES"/>
        </w:rPr>
        <w:t xml:space="preserve">Folklórico Noruego y trampolín de esquí </w:t>
      </w:r>
      <w:proofErr w:type="spellStart"/>
      <w:r w:rsidRPr="002C7C24">
        <w:rPr>
          <w:rFonts w:ascii="Times" w:hAnsi="Times"/>
          <w:u w:val="single"/>
          <w:lang w:val="es-ES"/>
        </w:rPr>
        <w:t>Holmenkollen</w:t>
      </w:r>
      <w:proofErr w:type="spellEnd"/>
      <w:r w:rsidRPr="00FE55B1">
        <w:rPr>
          <w:rFonts w:ascii="Times" w:hAnsi="Times"/>
          <w:lang w:val="es-ES"/>
        </w:rPr>
        <w:t>.</w:t>
      </w:r>
      <w:r w:rsidR="002E306B">
        <w:rPr>
          <w:rFonts w:ascii="Times" w:hAnsi="Times"/>
          <w:lang w:val="es-ES"/>
        </w:rPr>
        <w:t xml:space="preserve"> </w:t>
      </w:r>
      <w:r w:rsidRPr="00FE55B1">
        <w:rPr>
          <w:rFonts w:ascii="Times" w:hAnsi="Times"/>
          <w:lang w:val="es-ES"/>
        </w:rPr>
        <w:t>Alojamiento.</w:t>
      </w:r>
      <w:r w:rsidR="002E306B">
        <w:rPr>
          <w:rFonts w:ascii="Times" w:hAnsi="Times"/>
          <w:lang w:val="es-ES"/>
        </w:rPr>
        <w:t xml:space="preserve"> </w:t>
      </w:r>
    </w:p>
    <w:p w14:paraId="0E089012" w14:textId="77777777" w:rsidR="002E306B" w:rsidRDefault="002E306B" w:rsidP="009B14AD">
      <w:pPr>
        <w:spacing w:after="0" w:line="240" w:lineRule="auto"/>
        <w:jc w:val="both"/>
        <w:rPr>
          <w:rFonts w:ascii="Times" w:hAnsi="Times"/>
          <w:lang w:val="es-ES"/>
        </w:rPr>
      </w:pPr>
    </w:p>
    <w:p w14:paraId="12B457AE" w14:textId="13D87DEB" w:rsidR="00FE55B1" w:rsidRPr="002E306B" w:rsidRDefault="00E40C17" w:rsidP="009B14AD">
      <w:pPr>
        <w:spacing w:after="0" w:line="240" w:lineRule="auto"/>
        <w:jc w:val="both"/>
        <w:rPr>
          <w:rFonts w:ascii="Times" w:hAnsi="Times"/>
          <w:b/>
          <w:bCs/>
          <w:lang w:val="es-ES"/>
        </w:rPr>
      </w:pPr>
      <w:r>
        <w:rPr>
          <w:rFonts w:ascii="Times" w:hAnsi="Times"/>
          <w:b/>
          <w:bCs/>
          <w:lang w:val="es-ES"/>
        </w:rPr>
        <w:t xml:space="preserve">Julio 10 </w:t>
      </w:r>
      <w:r w:rsidR="00FE55B1" w:rsidRPr="002E306B">
        <w:rPr>
          <w:rFonts w:ascii="Times" w:hAnsi="Times"/>
          <w:b/>
          <w:bCs/>
          <w:lang w:val="es-ES"/>
        </w:rPr>
        <w:t>OSLO - ESTOCOLMO</w:t>
      </w:r>
    </w:p>
    <w:p w14:paraId="4C3FC917" w14:textId="4C882E70" w:rsidR="00FE55B1" w:rsidRDefault="00FE55B1" w:rsidP="009B14AD">
      <w:pPr>
        <w:spacing w:after="0" w:line="240" w:lineRule="auto"/>
        <w:jc w:val="both"/>
        <w:rPr>
          <w:rFonts w:ascii="Times" w:hAnsi="Times"/>
          <w:lang w:val="es-ES"/>
        </w:rPr>
      </w:pPr>
      <w:r w:rsidRPr="00FE55B1">
        <w:rPr>
          <w:rFonts w:ascii="Times" w:hAnsi="Times"/>
          <w:lang w:val="es-ES"/>
        </w:rPr>
        <w:t>Desayuno buffet en el hotel.</w:t>
      </w:r>
      <w:r w:rsidR="0063733A">
        <w:rPr>
          <w:rFonts w:ascii="Times" w:hAnsi="Times"/>
          <w:lang w:val="es-ES"/>
        </w:rPr>
        <w:t xml:space="preserve"> </w:t>
      </w:r>
      <w:r w:rsidRPr="00FE55B1">
        <w:rPr>
          <w:rFonts w:ascii="Times" w:hAnsi="Times"/>
          <w:lang w:val="es-ES"/>
        </w:rPr>
        <w:t>Salida hacia la frontera sueca para llegar a la atractiva</w:t>
      </w:r>
      <w:r w:rsidR="0063733A">
        <w:rPr>
          <w:rFonts w:ascii="Times" w:hAnsi="Times"/>
          <w:lang w:val="es-ES"/>
        </w:rPr>
        <w:t xml:space="preserve"> </w:t>
      </w:r>
      <w:r w:rsidRPr="00FE55B1">
        <w:rPr>
          <w:rFonts w:ascii="Times" w:hAnsi="Times"/>
          <w:lang w:val="es-ES"/>
        </w:rPr>
        <w:t>ciudad de Karlstad,</w:t>
      </w:r>
      <w:r w:rsidR="0063733A">
        <w:rPr>
          <w:rFonts w:ascii="Times" w:hAnsi="Times"/>
          <w:lang w:val="es-ES"/>
        </w:rPr>
        <w:t xml:space="preserve"> </w:t>
      </w:r>
      <w:r w:rsidRPr="00FE55B1">
        <w:rPr>
          <w:rFonts w:ascii="Times" w:hAnsi="Times"/>
          <w:lang w:val="es-ES"/>
        </w:rPr>
        <w:t>ubicada entre el legendario lago</w:t>
      </w:r>
      <w:r w:rsidR="0063733A">
        <w:rPr>
          <w:rFonts w:ascii="Times" w:hAnsi="Times"/>
          <w:lang w:val="es-ES"/>
        </w:rPr>
        <w:t xml:space="preserve"> </w:t>
      </w:r>
      <w:proofErr w:type="spellStart"/>
      <w:r w:rsidRPr="00FE55B1">
        <w:rPr>
          <w:rFonts w:ascii="Times" w:hAnsi="Times"/>
          <w:lang w:val="es-ES"/>
        </w:rPr>
        <w:t>Värnern</w:t>
      </w:r>
      <w:proofErr w:type="spellEnd"/>
      <w:r w:rsidRPr="00FE55B1">
        <w:rPr>
          <w:rFonts w:ascii="Times" w:hAnsi="Times"/>
          <w:lang w:val="es-ES"/>
        </w:rPr>
        <w:t xml:space="preserve"> y la desembocadura del río </w:t>
      </w:r>
      <w:proofErr w:type="spellStart"/>
      <w:r w:rsidRPr="00FE55B1">
        <w:rPr>
          <w:rFonts w:ascii="Times" w:hAnsi="Times"/>
          <w:lang w:val="es-ES"/>
        </w:rPr>
        <w:t>Klarälven</w:t>
      </w:r>
      <w:proofErr w:type="spellEnd"/>
      <w:r w:rsidRPr="00FE55B1">
        <w:rPr>
          <w:rFonts w:ascii="Times" w:hAnsi="Times"/>
          <w:lang w:val="es-ES"/>
        </w:rPr>
        <w:t>, donde</w:t>
      </w:r>
      <w:r w:rsidR="0063733A">
        <w:rPr>
          <w:rFonts w:ascii="Times" w:hAnsi="Times"/>
          <w:lang w:val="es-ES"/>
        </w:rPr>
        <w:t xml:space="preserve"> </w:t>
      </w:r>
      <w:r w:rsidRPr="00FE55B1">
        <w:rPr>
          <w:rFonts w:ascii="Times" w:hAnsi="Times"/>
          <w:lang w:val="es-ES"/>
        </w:rPr>
        <w:t>tendremos un</w:t>
      </w:r>
      <w:r w:rsidR="0063733A">
        <w:rPr>
          <w:rFonts w:ascii="Times" w:hAnsi="Times"/>
          <w:lang w:val="es-ES"/>
        </w:rPr>
        <w:t xml:space="preserve"> </w:t>
      </w:r>
      <w:r w:rsidRPr="00FE55B1">
        <w:rPr>
          <w:rFonts w:ascii="Times" w:hAnsi="Times"/>
          <w:lang w:val="es-ES"/>
        </w:rPr>
        <w:t>poco de tiempo libre antes de seguir por la</w:t>
      </w:r>
      <w:r w:rsidR="0063733A">
        <w:rPr>
          <w:rFonts w:ascii="Times" w:hAnsi="Times"/>
          <w:lang w:val="es-ES"/>
        </w:rPr>
        <w:t xml:space="preserve"> </w:t>
      </w:r>
      <w:r w:rsidRPr="00FE55B1">
        <w:rPr>
          <w:rFonts w:ascii="Times" w:hAnsi="Times"/>
          <w:lang w:val="es-ES"/>
        </w:rPr>
        <w:t>región de los lagos hasta llegar a Estocolmo. Pasaremos</w:t>
      </w:r>
      <w:r w:rsidR="0063733A">
        <w:rPr>
          <w:rFonts w:ascii="Times" w:hAnsi="Times"/>
          <w:lang w:val="es-ES"/>
        </w:rPr>
        <w:t xml:space="preserve"> </w:t>
      </w:r>
      <w:r w:rsidRPr="00FE55B1">
        <w:rPr>
          <w:rFonts w:ascii="Times" w:hAnsi="Times"/>
          <w:lang w:val="es-ES"/>
        </w:rPr>
        <w:t xml:space="preserve">por el pueblo de </w:t>
      </w:r>
      <w:proofErr w:type="spellStart"/>
      <w:r w:rsidRPr="00FE55B1">
        <w:rPr>
          <w:rFonts w:ascii="Times" w:hAnsi="Times"/>
          <w:lang w:val="es-ES"/>
        </w:rPr>
        <w:t>Mariefred</w:t>
      </w:r>
      <w:proofErr w:type="spellEnd"/>
      <w:r w:rsidRPr="00FE55B1">
        <w:rPr>
          <w:rFonts w:ascii="Times" w:hAnsi="Times"/>
          <w:lang w:val="es-ES"/>
        </w:rPr>
        <w:t xml:space="preserve"> donde haremos una pequeña</w:t>
      </w:r>
      <w:r w:rsidR="0063733A">
        <w:rPr>
          <w:rFonts w:ascii="Times" w:hAnsi="Times"/>
          <w:lang w:val="es-ES"/>
        </w:rPr>
        <w:t xml:space="preserve"> </w:t>
      </w:r>
      <w:r w:rsidRPr="00FE55B1">
        <w:rPr>
          <w:rFonts w:ascii="Times" w:hAnsi="Times"/>
          <w:lang w:val="es-ES"/>
        </w:rPr>
        <w:t>parada para apreciar el hermoso Castillo de</w:t>
      </w:r>
      <w:r w:rsidR="0063733A">
        <w:rPr>
          <w:rFonts w:ascii="Times" w:hAnsi="Times"/>
          <w:lang w:val="es-ES"/>
        </w:rPr>
        <w:t xml:space="preserve"> </w:t>
      </w:r>
      <w:proofErr w:type="spellStart"/>
      <w:r w:rsidRPr="00FE55B1">
        <w:rPr>
          <w:rFonts w:ascii="Times" w:hAnsi="Times"/>
          <w:lang w:val="es-ES"/>
        </w:rPr>
        <w:t>Gripsholm</w:t>
      </w:r>
      <w:proofErr w:type="spellEnd"/>
      <w:r w:rsidR="0063733A">
        <w:rPr>
          <w:rFonts w:ascii="Times" w:hAnsi="Times"/>
          <w:lang w:val="es-ES"/>
        </w:rPr>
        <w:t xml:space="preserve"> </w:t>
      </w:r>
      <w:r w:rsidRPr="00FE55B1">
        <w:rPr>
          <w:rFonts w:ascii="Times" w:hAnsi="Times"/>
          <w:lang w:val="es-ES"/>
        </w:rPr>
        <w:t>y los hermosos paisajes que lo rodean. Este castillo se</w:t>
      </w:r>
      <w:r w:rsidR="0063733A">
        <w:rPr>
          <w:rFonts w:ascii="Times" w:hAnsi="Times"/>
          <w:lang w:val="es-ES"/>
        </w:rPr>
        <w:t xml:space="preserve"> </w:t>
      </w:r>
      <w:r w:rsidRPr="00FE55B1">
        <w:rPr>
          <w:rFonts w:ascii="Times" w:hAnsi="Times"/>
          <w:lang w:val="es-ES"/>
        </w:rPr>
        <w:t>remonta a un fuerte primitivo</w:t>
      </w:r>
      <w:r w:rsidR="0063733A">
        <w:rPr>
          <w:rFonts w:ascii="Times" w:hAnsi="Times"/>
          <w:lang w:val="es-ES"/>
        </w:rPr>
        <w:t xml:space="preserve"> </w:t>
      </w:r>
      <w:r w:rsidRPr="00FE55B1">
        <w:rPr>
          <w:rFonts w:ascii="Times" w:hAnsi="Times"/>
          <w:lang w:val="es-ES"/>
        </w:rPr>
        <w:t>construido en la década de</w:t>
      </w:r>
      <w:r w:rsidR="0063733A">
        <w:rPr>
          <w:rFonts w:ascii="Times" w:hAnsi="Times"/>
          <w:lang w:val="es-ES"/>
        </w:rPr>
        <w:t xml:space="preserve"> </w:t>
      </w:r>
      <w:r w:rsidRPr="00FE55B1">
        <w:rPr>
          <w:rFonts w:ascii="Times" w:hAnsi="Times"/>
          <w:lang w:val="es-ES"/>
        </w:rPr>
        <w:t>1370 y se considera uno de los monumentos históricos</w:t>
      </w:r>
      <w:r w:rsidR="0063733A">
        <w:rPr>
          <w:rFonts w:ascii="Times" w:hAnsi="Times"/>
          <w:lang w:val="es-ES"/>
        </w:rPr>
        <w:t xml:space="preserve"> </w:t>
      </w:r>
      <w:r w:rsidRPr="00FE55B1">
        <w:rPr>
          <w:rFonts w:ascii="Times" w:hAnsi="Times"/>
          <w:lang w:val="es-ES"/>
        </w:rPr>
        <w:t>más bellos de Suecia. Alojamiento.</w:t>
      </w:r>
    </w:p>
    <w:p w14:paraId="5028E9D0" w14:textId="77777777" w:rsidR="0063733A" w:rsidRPr="00FE55B1" w:rsidRDefault="0063733A" w:rsidP="009B14AD">
      <w:pPr>
        <w:spacing w:after="0" w:line="240" w:lineRule="auto"/>
        <w:jc w:val="both"/>
        <w:rPr>
          <w:rFonts w:ascii="Times" w:hAnsi="Times"/>
          <w:lang w:val="es-ES"/>
        </w:rPr>
      </w:pPr>
    </w:p>
    <w:p w14:paraId="4612474E" w14:textId="1B53A4BD" w:rsidR="00FE55B1" w:rsidRPr="0063733A" w:rsidRDefault="00E40C17" w:rsidP="009B14AD">
      <w:pPr>
        <w:spacing w:after="0" w:line="240" w:lineRule="auto"/>
        <w:jc w:val="both"/>
        <w:rPr>
          <w:rFonts w:ascii="Times" w:hAnsi="Times"/>
          <w:b/>
          <w:bCs/>
          <w:lang w:val="es-ES"/>
        </w:rPr>
      </w:pPr>
      <w:r>
        <w:rPr>
          <w:rFonts w:ascii="Times" w:hAnsi="Times"/>
          <w:b/>
          <w:bCs/>
          <w:lang w:val="es-ES"/>
        </w:rPr>
        <w:t xml:space="preserve">Julio 11 </w:t>
      </w:r>
      <w:r w:rsidR="00FE55B1" w:rsidRPr="0063733A">
        <w:rPr>
          <w:rFonts w:ascii="Times" w:hAnsi="Times"/>
          <w:b/>
          <w:bCs/>
          <w:lang w:val="es-ES"/>
        </w:rPr>
        <w:t>ESTOCOLMO</w:t>
      </w:r>
    </w:p>
    <w:p w14:paraId="4C963B56" w14:textId="1B2A2EE5" w:rsidR="00FE55B1" w:rsidRDefault="00FE55B1" w:rsidP="009B14AD">
      <w:pPr>
        <w:spacing w:after="0" w:line="240" w:lineRule="auto"/>
        <w:jc w:val="both"/>
        <w:rPr>
          <w:rFonts w:ascii="Times" w:hAnsi="Times"/>
          <w:lang w:val="es-ES"/>
        </w:rPr>
      </w:pPr>
      <w:r w:rsidRPr="00FE55B1">
        <w:rPr>
          <w:rFonts w:ascii="Times" w:hAnsi="Times"/>
          <w:lang w:val="es-ES"/>
        </w:rPr>
        <w:t>Desayuno buffet en el hotel.</w:t>
      </w:r>
      <w:r w:rsidR="0063733A">
        <w:rPr>
          <w:rFonts w:ascii="Times" w:hAnsi="Times"/>
          <w:lang w:val="es-ES"/>
        </w:rPr>
        <w:t xml:space="preserve"> </w:t>
      </w:r>
      <w:r w:rsidRPr="00FE55B1">
        <w:rPr>
          <w:rFonts w:ascii="Times" w:hAnsi="Times"/>
          <w:lang w:val="es-ES"/>
        </w:rPr>
        <w:t>Por la mañana visita guiada de Estocolmo. Visitaremos el</w:t>
      </w:r>
      <w:r w:rsidR="0063733A">
        <w:rPr>
          <w:rFonts w:ascii="Times" w:hAnsi="Times"/>
          <w:lang w:val="es-ES"/>
        </w:rPr>
        <w:t xml:space="preserve"> </w:t>
      </w:r>
      <w:r w:rsidRPr="00FE55B1">
        <w:rPr>
          <w:rFonts w:ascii="Times" w:hAnsi="Times"/>
          <w:lang w:val="es-ES"/>
        </w:rPr>
        <w:t>casco antiguo</w:t>
      </w:r>
      <w:r w:rsidR="0063733A">
        <w:rPr>
          <w:rFonts w:ascii="Times" w:hAnsi="Times"/>
          <w:lang w:val="es-ES"/>
        </w:rPr>
        <w:t xml:space="preserve"> </w:t>
      </w:r>
      <w:proofErr w:type="spellStart"/>
      <w:r w:rsidRPr="00FE55B1">
        <w:rPr>
          <w:rFonts w:ascii="Times" w:hAnsi="Times"/>
          <w:lang w:val="es-ES"/>
        </w:rPr>
        <w:t>Gamla</w:t>
      </w:r>
      <w:proofErr w:type="spellEnd"/>
      <w:r w:rsidRPr="00FE55B1">
        <w:rPr>
          <w:rFonts w:ascii="Times" w:hAnsi="Times"/>
          <w:lang w:val="es-ES"/>
        </w:rPr>
        <w:t xml:space="preserve"> Stan, con su entramado de pequeñas</w:t>
      </w:r>
      <w:r w:rsidR="0063733A">
        <w:rPr>
          <w:rFonts w:ascii="Times" w:hAnsi="Times"/>
          <w:lang w:val="es-ES"/>
        </w:rPr>
        <w:t xml:space="preserve"> </w:t>
      </w:r>
      <w:r w:rsidRPr="00FE55B1">
        <w:rPr>
          <w:rFonts w:ascii="Times" w:hAnsi="Times"/>
          <w:lang w:val="es-ES"/>
        </w:rPr>
        <w:t>plazas, callejuelas adoquinadas y edificios de alegres</w:t>
      </w:r>
      <w:r w:rsidR="0063733A">
        <w:rPr>
          <w:rFonts w:ascii="Times" w:hAnsi="Times"/>
          <w:lang w:val="es-ES"/>
        </w:rPr>
        <w:t xml:space="preserve"> </w:t>
      </w:r>
      <w:r w:rsidRPr="00FE55B1">
        <w:rPr>
          <w:rFonts w:ascii="Times" w:hAnsi="Times"/>
          <w:lang w:val="es-ES"/>
        </w:rPr>
        <w:t>colores. Contemplaremos el exterior del Palacio Real, la</w:t>
      </w:r>
      <w:r w:rsidR="0063733A">
        <w:rPr>
          <w:rFonts w:ascii="Times" w:hAnsi="Times"/>
          <w:lang w:val="es-ES"/>
        </w:rPr>
        <w:t xml:space="preserve"> </w:t>
      </w:r>
      <w:r w:rsidRPr="00FE55B1">
        <w:rPr>
          <w:rFonts w:ascii="Times" w:hAnsi="Times"/>
          <w:lang w:val="es-ES"/>
        </w:rPr>
        <w:t>Catedral, el Parlamento y la Casa de Los</w:t>
      </w:r>
      <w:r w:rsidR="0063733A">
        <w:rPr>
          <w:rFonts w:ascii="Times" w:hAnsi="Times"/>
          <w:lang w:val="es-ES"/>
        </w:rPr>
        <w:t xml:space="preserve"> </w:t>
      </w:r>
      <w:r w:rsidRPr="00FE55B1">
        <w:rPr>
          <w:rFonts w:ascii="Times" w:hAnsi="Times"/>
          <w:lang w:val="es-ES"/>
        </w:rPr>
        <w:t>Nobles.</w:t>
      </w:r>
      <w:r w:rsidR="0063733A">
        <w:rPr>
          <w:rFonts w:ascii="Times" w:hAnsi="Times"/>
          <w:lang w:val="es-ES"/>
        </w:rPr>
        <w:t xml:space="preserve"> </w:t>
      </w:r>
      <w:r w:rsidRPr="00FE55B1">
        <w:rPr>
          <w:rFonts w:ascii="Times" w:hAnsi="Times"/>
          <w:lang w:val="es-ES"/>
        </w:rPr>
        <w:t xml:space="preserve">Tarde libre para conocer la ciudad o realizar una </w:t>
      </w:r>
      <w:r w:rsidRPr="002C7C24">
        <w:rPr>
          <w:rFonts w:ascii="Times" w:hAnsi="Times"/>
          <w:u w:val="single"/>
          <w:lang w:val="es-ES"/>
        </w:rPr>
        <w:t>excursión</w:t>
      </w:r>
      <w:r w:rsidR="0063733A" w:rsidRPr="002C7C24">
        <w:rPr>
          <w:rFonts w:ascii="Times" w:hAnsi="Times"/>
          <w:u w:val="single"/>
          <w:lang w:val="es-ES"/>
        </w:rPr>
        <w:t xml:space="preserve"> </w:t>
      </w:r>
      <w:r w:rsidRPr="002C7C24">
        <w:rPr>
          <w:rFonts w:ascii="Times" w:hAnsi="Times"/>
          <w:u w:val="single"/>
          <w:lang w:val="es-ES"/>
        </w:rPr>
        <w:t>opcional visitando el famoso</w:t>
      </w:r>
      <w:r w:rsidR="0063733A" w:rsidRPr="002C7C24">
        <w:rPr>
          <w:rFonts w:ascii="Times" w:hAnsi="Times"/>
          <w:u w:val="single"/>
          <w:lang w:val="es-ES"/>
        </w:rPr>
        <w:t xml:space="preserve"> </w:t>
      </w:r>
      <w:r w:rsidRPr="002C7C24">
        <w:rPr>
          <w:rFonts w:ascii="Times" w:hAnsi="Times"/>
          <w:u w:val="single"/>
          <w:lang w:val="es-ES"/>
        </w:rPr>
        <w:t>Ayuntamiento de Estocolmo</w:t>
      </w:r>
      <w:r w:rsidR="0063733A" w:rsidRPr="002C7C24">
        <w:rPr>
          <w:rFonts w:ascii="Times" w:hAnsi="Times"/>
          <w:u w:val="single"/>
          <w:lang w:val="es-ES"/>
        </w:rPr>
        <w:t xml:space="preserve"> </w:t>
      </w:r>
      <w:r w:rsidRPr="002C7C24">
        <w:rPr>
          <w:rFonts w:ascii="Times" w:hAnsi="Times"/>
          <w:u w:val="single"/>
          <w:lang w:val="es-ES"/>
        </w:rPr>
        <w:t>y el museo de la nave de guerra Vasa</w:t>
      </w:r>
      <w:r w:rsidRPr="00FE55B1">
        <w:rPr>
          <w:rFonts w:ascii="Times" w:hAnsi="Times"/>
          <w:lang w:val="es-ES"/>
        </w:rPr>
        <w:t>. Alojamiento</w:t>
      </w:r>
    </w:p>
    <w:p w14:paraId="3F68897C" w14:textId="77777777" w:rsidR="0063733A" w:rsidRPr="00FE55B1" w:rsidRDefault="0063733A" w:rsidP="009B14AD">
      <w:pPr>
        <w:spacing w:after="0" w:line="240" w:lineRule="auto"/>
        <w:jc w:val="both"/>
        <w:rPr>
          <w:rFonts w:ascii="Times" w:hAnsi="Times"/>
          <w:lang w:val="es-ES"/>
        </w:rPr>
      </w:pPr>
    </w:p>
    <w:p w14:paraId="3A6F2989" w14:textId="0CCDFF1B" w:rsidR="00FE55B1" w:rsidRPr="0063733A" w:rsidRDefault="00AF7AEE" w:rsidP="009B14AD">
      <w:pPr>
        <w:spacing w:after="0" w:line="240" w:lineRule="auto"/>
        <w:jc w:val="both"/>
        <w:rPr>
          <w:rFonts w:ascii="Times" w:hAnsi="Times"/>
          <w:b/>
          <w:bCs/>
          <w:lang w:val="es-ES"/>
        </w:rPr>
      </w:pPr>
      <w:r>
        <w:rPr>
          <w:rFonts w:ascii="Times" w:hAnsi="Times"/>
          <w:b/>
          <w:bCs/>
          <w:lang w:val="es-ES"/>
        </w:rPr>
        <w:t xml:space="preserve">Julio 12 </w:t>
      </w:r>
      <w:r w:rsidR="00FE55B1" w:rsidRPr="0063733A">
        <w:rPr>
          <w:rFonts w:ascii="Times" w:hAnsi="Times"/>
          <w:b/>
          <w:bCs/>
          <w:lang w:val="es-ES"/>
        </w:rPr>
        <w:t xml:space="preserve">ESTOCOLMO </w:t>
      </w:r>
      <w:r w:rsidR="00D12BF8">
        <w:rPr>
          <w:rFonts w:ascii="Times" w:hAnsi="Times"/>
          <w:b/>
          <w:bCs/>
          <w:lang w:val="es-ES"/>
        </w:rPr>
        <w:t>–</w:t>
      </w:r>
      <w:r w:rsidR="00FE55B1" w:rsidRPr="0063733A">
        <w:rPr>
          <w:rFonts w:ascii="Times" w:hAnsi="Times"/>
          <w:b/>
          <w:bCs/>
          <w:lang w:val="es-ES"/>
        </w:rPr>
        <w:t xml:space="preserve"> </w:t>
      </w:r>
      <w:r w:rsidR="00D12BF8">
        <w:rPr>
          <w:rFonts w:ascii="Times" w:hAnsi="Times"/>
          <w:b/>
          <w:bCs/>
          <w:lang w:val="es-ES"/>
        </w:rPr>
        <w:t xml:space="preserve">BRUSELAS – VARSOVIA </w:t>
      </w:r>
    </w:p>
    <w:p w14:paraId="4618F4E7" w14:textId="3E1DDCD3" w:rsidR="00073D34" w:rsidRPr="00073D34" w:rsidRDefault="00FE55B1" w:rsidP="00073D34">
      <w:pPr>
        <w:spacing w:after="0" w:line="240" w:lineRule="auto"/>
        <w:jc w:val="both"/>
        <w:rPr>
          <w:rFonts w:ascii="Times" w:hAnsi="Times"/>
          <w:lang w:val="es-ES"/>
        </w:rPr>
      </w:pPr>
      <w:r w:rsidRPr="00FE55B1">
        <w:rPr>
          <w:rFonts w:ascii="Times" w:hAnsi="Times"/>
          <w:lang w:val="es-ES"/>
        </w:rPr>
        <w:t>Desayuno buffet en el hotel.</w:t>
      </w:r>
      <w:r w:rsidR="0063733A" w:rsidRPr="0067316C">
        <w:rPr>
          <w:rFonts w:ascii="Times" w:hAnsi="Times"/>
          <w:lang w:val="es-ES"/>
        </w:rPr>
        <w:t xml:space="preserve"> </w:t>
      </w:r>
      <w:r w:rsidRPr="0067316C">
        <w:rPr>
          <w:rFonts w:ascii="Times" w:hAnsi="Times"/>
          <w:lang w:val="es-ES"/>
        </w:rPr>
        <w:t xml:space="preserve">Traslado </w:t>
      </w:r>
      <w:r w:rsidR="0067316C" w:rsidRPr="0067316C">
        <w:rPr>
          <w:rFonts w:ascii="Times" w:hAnsi="Times"/>
          <w:lang w:val="es-ES"/>
        </w:rPr>
        <w:t xml:space="preserve">del hotel hacia el </w:t>
      </w:r>
      <w:r w:rsidR="00A952D5">
        <w:rPr>
          <w:rFonts w:ascii="Times" w:hAnsi="Times"/>
          <w:lang w:val="es-ES"/>
        </w:rPr>
        <w:t>aeropuerto</w:t>
      </w:r>
      <w:r w:rsidR="00E55CE2">
        <w:rPr>
          <w:rFonts w:ascii="Times" w:hAnsi="Times"/>
          <w:lang w:val="es-ES"/>
        </w:rPr>
        <w:t xml:space="preserve"> </w:t>
      </w:r>
      <w:r w:rsidR="00A952D5">
        <w:rPr>
          <w:rFonts w:ascii="Times" w:hAnsi="Times"/>
          <w:lang w:val="es-ES"/>
        </w:rPr>
        <w:t xml:space="preserve">para tomar vuelo internacional </w:t>
      </w:r>
      <w:r w:rsidR="00F373F3">
        <w:rPr>
          <w:rFonts w:ascii="Times" w:hAnsi="Times"/>
          <w:lang w:val="es-ES"/>
        </w:rPr>
        <w:t xml:space="preserve">(SN 2294 a las 17:30 – 19:50) </w:t>
      </w:r>
      <w:r w:rsidR="00A952D5">
        <w:rPr>
          <w:rFonts w:ascii="Times" w:hAnsi="Times"/>
          <w:lang w:val="es-ES"/>
        </w:rPr>
        <w:t xml:space="preserve">con destino a Bruselas. Llegada y salida en vuelo conexión </w:t>
      </w:r>
      <w:r w:rsidR="00E500BE">
        <w:rPr>
          <w:rFonts w:ascii="Times" w:hAnsi="Times"/>
          <w:lang w:val="es-ES"/>
        </w:rPr>
        <w:t xml:space="preserve">(SN 2559 a las 20:55 – 23:45) </w:t>
      </w:r>
      <w:r w:rsidR="00A952D5">
        <w:rPr>
          <w:rFonts w:ascii="Times" w:hAnsi="Times"/>
          <w:lang w:val="es-ES"/>
        </w:rPr>
        <w:t xml:space="preserve">con destino a Varsovia. </w:t>
      </w:r>
      <w:r w:rsidR="00073D34" w:rsidRPr="00073D34">
        <w:rPr>
          <w:rFonts w:ascii="Times" w:hAnsi="Times"/>
          <w:lang w:val="es-ES"/>
        </w:rPr>
        <w:t>Llegada</w:t>
      </w:r>
      <w:r w:rsidR="00A51DBA">
        <w:rPr>
          <w:rFonts w:ascii="Times" w:hAnsi="Times"/>
          <w:lang w:val="es-ES"/>
        </w:rPr>
        <w:t xml:space="preserve"> y t</w:t>
      </w:r>
      <w:r w:rsidR="00073D34" w:rsidRPr="00073D34">
        <w:rPr>
          <w:rFonts w:ascii="Times" w:hAnsi="Times"/>
          <w:lang w:val="es-ES"/>
        </w:rPr>
        <w:t>raslado al hotel. A</w:t>
      </w:r>
      <w:r w:rsidR="00A952D5">
        <w:rPr>
          <w:rFonts w:ascii="Times" w:hAnsi="Times"/>
          <w:lang w:val="es-ES"/>
        </w:rPr>
        <w:t xml:space="preserve">lojamiento. </w:t>
      </w:r>
    </w:p>
    <w:p w14:paraId="46782C3E" w14:textId="77777777" w:rsidR="00073D34" w:rsidRPr="00073D34" w:rsidRDefault="00073D34" w:rsidP="00073D34">
      <w:pPr>
        <w:spacing w:after="0" w:line="240" w:lineRule="auto"/>
        <w:jc w:val="both"/>
        <w:rPr>
          <w:rFonts w:ascii="Times" w:hAnsi="Times"/>
          <w:lang w:val="es-ES"/>
        </w:rPr>
      </w:pPr>
    </w:p>
    <w:p w14:paraId="0B4616B3" w14:textId="609F41DB" w:rsidR="00073D34" w:rsidRDefault="004F2809" w:rsidP="00073D34">
      <w:pPr>
        <w:spacing w:after="0" w:line="240" w:lineRule="auto"/>
        <w:jc w:val="both"/>
        <w:rPr>
          <w:rFonts w:ascii="Times" w:hAnsi="Times"/>
          <w:b/>
          <w:lang w:val="es-ES"/>
        </w:rPr>
      </w:pPr>
      <w:r>
        <w:rPr>
          <w:rFonts w:ascii="Times" w:hAnsi="Times"/>
          <w:b/>
          <w:lang w:val="es-ES"/>
        </w:rPr>
        <w:t xml:space="preserve">Julio 13 VARSOVIA </w:t>
      </w:r>
    </w:p>
    <w:p w14:paraId="320DB7DD" w14:textId="6FD30480" w:rsidR="004F2809" w:rsidRDefault="004F2809" w:rsidP="00073D34">
      <w:pPr>
        <w:spacing w:after="0" w:line="240" w:lineRule="auto"/>
        <w:jc w:val="both"/>
        <w:rPr>
          <w:rFonts w:ascii="Times" w:hAnsi="Times"/>
          <w:bCs/>
          <w:lang w:val="es-ES"/>
        </w:rPr>
      </w:pPr>
      <w:r>
        <w:rPr>
          <w:rFonts w:ascii="Times" w:hAnsi="Times"/>
          <w:bCs/>
          <w:lang w:val="es-ES"/>
        </w:rPr>
        <w:t xml:space="preserve">Desayuno. </w:t>
      </w:r>
      <w:r w:rsidR="004F0AD8">
        <w:rPr>
          <w:rFonts w:ascii="Times" w:hAnsi="Times"/>
          <w:bCs/>
          <w:lang w:val="es-ES"/>
        </w:rPr>
        <w:t>V</w:t>
      </w:r>
      <w:r w:rsidR="004F0AD8" w:rsidRPr="004F0AD8">
        <w:rPr>
          <w:rFonts w:ascii="Times" w:hAnsi="Times"/>
          <w:bCs/>
          <w:lang w:val="es-ES"/>
        </w:rPr>
        <w:t>ista del Castillo Real</w:t>
      </w:r>
      <w:r w:rsidR="004F0AD8">
        <w:rPr>
          <w:rFonts w:ascii="Times" w:hAnsi="Times"/>
          <w:bCs/>
          <w:lang w:val="es-ES"/>
        </w:rPr>
        <w:t xml:space="preserve"> de Varsovia. P</w:t>
      </w:r>
      <w:r w:rsidR="004F0AD8" w:rsidRPr="004F0AD8">
        <w:rPr>
          <w:rFonts w:ascii="Times" w:hAnsi="Times"/>
          <w:bCs/>
          <w:lang w:val="es-ES"/>
        </w:rPr>
        <w:t>alacio barroco-neoclásico ubicado en la parte vieja de Varsovia. Fue la residencia oficial de los reyes polacos hasta 1795, año en que desapareció la Mancomunidad Polaco-</w:t>
      </w:r>
      <w:proofErr w:type="gramStart"/>
      <w:r w:rsidR="004F0AD8" w:rsidRPr="004F0AD8">
        <w:rPr>
          <w:rFonts w:ascii="Times" w:hAnsi="Times"/>
          <w:bCs/>
          <w:lang w:val="es-ES"/>
        </w:rPr>
        <w:t>Lituana</w:t>
      </w:r>
      <w:proofErr w:type="gramEnd"/>
      <w:r w:rsidR="004F0AD8" w:rsidRPr="004F0AD8">
        <w:rPr>
          <w:rFonts w:ascii="Times" w:hAnsi="Times"/>
          <w:bCs/>
          <w:lang w:val="es-ES"/>
        </w:rPr>
        <w:t>.</w:t>
      </w:r>
      <w:r w:rsidR="004F0AD8">
        <w:rPr>
          <w:rFonts w:ascii="Times" w:hAnsi="Times"/>
          <w:bCs/>
          <w:lang w:val="es-ES"/>
        </w:rPr>
        <w:t xml:space="preserve"> </w:t>
      </w:r>
      <w:r w:rsidR="0092631B" w:rsidRPr="008854FF">
        <w:rPr>
          <w:rFonts w:ascii="Times" w:hAnsi="Times"/>
          <w:b/>
          <w:lang w:val="es-ES"/>
        </w:rPr>
        <w:t>Almuerzo</w:t>
      </w:r>
      <w:r w:rsidR="0092631B">
        <w:rPr>
          <w:rFonts w:ascii="Times" w:hAnsi="Times"/>
          <w:bCs/>
          <w:lang w:val="es-ES"/>
        </w:rPr>
        <w:t xml:space="preserve">. </w:t>
      </w:r>
      <w:r w:rsidR="004F0AD8" w:rsidRPr="0092631B">
        <w:rPr>
          <w:rFonts w:ascii="Times" w:hAnsi="Times"/>
          <w:bCs/>
          <w:lang w:val="es-ES"/>
        </w:rPr>
        <w:t>Alojamiento</w:t>
      </w:r>
      <w:r w:rsidR="004F0AD8">
        <w:rPr>
          <w:rFonts w:ascii="Times" w:hAnsi="Times"/>
          <w:bCs/>
          <w:lang w:val="es-ES"/>
        </w:rPr>
        <w:t xml:space="preserve">. </w:t>
      </w:r>
    </w:p>
    <w:p w14:paraId="44A9BF15" w14:textId="77777777" w:rsidR="0092631B" w:rsidRDefault="0092631B" w:rsidP="00073D34">
      <w:pPr>
        <w:spacing w:after="0" w:line="240" w:lineRule="auto"/>
        <w:jc w:val="both"/>
        <w:rPr>
          <w:rFonts w:ascii="Times" w:hAnsi="Times"/>
          <w:bCs/>
          <w:lang w:val="es-ES"/>
        </w:rPr>
      </w:pPr>
    </w:p>
    <w:p w14:paraId="306D50B1" w14:textId="77777777" w:rsidR="00A35DC7" w:rsidRDefault="00A35DC7" w:rsidP="00073D34">
      <w:pPr>
        <w:spacing w:after="0" w:line="240" w:lineRule="auto"/>
        <w:jc w:val="both"/>
        <w:rPr>
          <w:rFonts w:ascii="Times" w:hAnsi="Times"/>
          <w:b/>
          <w:bCs/>
          <w:lang w:val="es-ES"/>
        </w:rPr>
      </w:pPr>
    </w:p>
    <w:p w14:paraId="6AF429AC" w14:textId="5DFC3AEC" w:rsidR="004F2809" w:rsidRPr="004F2809" w:rsidRDefault="004F2809" w:rsidP="00073D34">
      <w:pPr>
        <w:spacing w:after="0" w:line="240" w:lineRule="auto"/>
        <w:jc w:val="both"/>
        <w:rPr>
          <w:rFonts w:ascii="Times" w:hAnsi="Times"/>
          <w:b/>
          <w:bCs/>
          <w:lang w:val="es-ES"/>
        </w:rPr>
      </w:pPr>
      <w:r w:rsidRPr="004F2809">
        <w:rPr>
          <w:rFonts w:ascii="Times" w:hAnsi="Times"/>
          <w:b/>
          <w:bCs/>
          <w:lang w:val="es-ES"/>
        </w:rPr>
        <w:lastRenderedPageBreak/>
        <w:t>Julio 14 VARSOVIA</w:t>
      </w:r>
    </w:p>
    <w:p w14:paraId="37071B43" w14:textId="3D8DA997" w:rsidR="00073D34" w:rsidRPr="00073D34" w:rsidRDefault="00073D34" w:rsidP="00073D34">
      <w:pPr>
        <w:spacing w:after="0" w:line="240" w:lineRule="auto"/>
        <w:jc w:val="both"/>
        <w:rPr>
          <w:rFonts w:ascii="Times" w:hAnsi="Times"/>
          <w:u w:val="single"/>
          <w:lang w:val="es-ES"/>
        </w:rPr>
      </w:pPr>
      <w:r w:rsidRPr="00073D34">
        <w:rPr>
          <w:rFonts w:ascii="Times" w:hAnsi="Times"/>
          <w:lang w:val="es-ES"/>
        </w:rPr>
        <w:t>Después del desayuno</w:t>
      </w:r>
      <w:r w:rsidR="00B9191B">
        <w:rPr>
          <w:rFonts w:ascii="Times" w:hAnsi="Times"/>
          <w:lang w:val="es-ES"/>
        </w:rPr>
        <w:t xml:space="preserve">, </w:t>
      </w:r>
      <w:r w:rsidRPr="00073D34">
        <w:rPr>
          <w:rFonts w:ascii="Times" w:hAnsi="Times"/>
          <w:lang w:val="es-ES"/>
        </w:rPr>
        <w:t>visita guiada de la ciudad. Empezaremos con el Palacio de la Cultura y la Ciencia,</w:t>
      </w:r>
      <w:r w:rsidR="004F2809">
        <w:rPr>
          <w:rFonts w:ascii="Times" w:hAnsi="Times"/>
          <w:lang w:val="es-ES"/>
        </w:rPr>
        <w:t xml:space="preserve"> </w:t>
      </w:r>
      <w:r w:rsidRPr="00073D34">
        <w:rPr>
          <w:rFonts w:ascii="Times" w:hAnsi="Times"/>
          <w:lang w:val="es-ES"/>
        </w:rPr>
        <w:t xml:space="preserve">el edificio más alto de la ciudad construido en el estilo arquitectónico </w:t>
      </w:r>
      <w:proofErr w:type="spellStart"/>
      <w:r w:rsidRPr="00073D34">
        <w:rPr>
          <w:rFonts w:ascii="Times" w:hAnsi="Times"/>
          <w:lang w:val="es-ES"/>
        </w:rPr>
        <w:t>socrealista</w:t>
      </w:r>
      <w:proofErr w:type="spellEnd"/>
      <w:r w:rsidR="00BA073F">
        <w:rPr>
          <w:rFonts w:ascii="Times" w:hAnsi="Times"/>
          <w:lang w:val="es-ES"/>
        </w:rPr>
        <w:t xml:space="preserve"> </w:t>
      </w:r>
      <w:r w:rsidRPr="00073D34">
        <w:rPr>
          <w:rFonts w:ascii="Times" w:hAnsi="Times"/>
          <w:lang w:val="es-ES"/>
        </w:rPr>
        <w:t>(estalinista), visitaremos</w:t>
      </w:r>
      <w:r w:rsidR="004F2809">
        <w:rPr>
          <w:rFonts w:ascii="Times" w:hAnsi="Times"/>
          <w:lang w:val="es-ES"/>
        </w:rPr>
        <w:t xml:space="preserve"> </w:t>
      </w:r>
      <w:r w:rsidRPr="00073D34">
        <w:rPr>
          <w:rFonts w:ascii="Times" w:hAnsi="Times"/>
          <w:lang w:val="es-ES"/>
        </w:rPr>
        <w:t xml:space="preserve">los Jardines Reales de </w:t>
      </w:r>
      <w:proofErr w:type="spellStart"/>
      <w:r w:rsidRPr="00073D34">
        <w:rPr>
          <w:rFonts w:ascii="Times" w:hAnsi="Times"/>
          <w:lang w:val="es-ES"/>
        </w:rPr>
        <w:t>Lazienki</w:t>
      </w:r>
      <w:proofErr w:type="spellEnd"/>
      <w:r w:rsidRPr="00073D34">
        <w:rPr>
          <w:rFonts w:ascii="Times" w:hAnsi="Times"/>
          <w:b/>
          <w:bCs/>
          <w:lang w:val="es-ES"/>
        </w:rPr>
        <w:t xml:space="preserve">, </w:t>
      </w:r>
      <w:r w:rsidRPr="00073D34">
        <w:rPr>
          <w:rFonts w:ascii="Times" w:hAnsi="Times"/>
          <w:lang w:val="es-ES"/>
        </w:rPr>
        <w:t>el parque más importante y distinguido de la capital polaca. Aquí está situado el monumento a Federico Chopin</w:t>
      </w:r>
      <w:r w:rsidRPr="00073D34">
        <w:rPr>
          <w:rFonts w:ascii="Times" w:hAnsi="Times"/>
          <w:b/>
          <w:bCs/>
          <w:lang w:val="es-ES"/>
        </w:rPr>
        <w:t xml:space="preserve"> </w:t>
      </w:r>
      <w:r w:rsidRPr="00073D34">
        <w:rPr>
          <w:rFonts w:ascii="Times" w:hAnsi="Times"/>
          <w:lang w:val="es-ES"/>
        </w:rPr>
        <w:t>junto con variedad</w:t>
      </w:r>
      <w:r w:rsidR="004F2809">
        <w:rPr>
          <w:rFonts w:ascii="Times" w:hAnsi="Times"/>
          <w:lang w:val="es-ES"/>
        </w:rPr>
        <w:t xml:space="preserve"> </w:t>
      </w:r>
      <w:r w:rsidRPr="00073D34">
        <w:rPr>
          <w:rFonts w:ascii="Times" w:hAnsi="Times"/>
          <w:lang w:val="es-ES"/>
        </w:rPr>
        <w:t>esculturas y palacios. El más importante</w:t>
      </w:r>
      <w:r w:rsidR="004F2809">
        <w:rPr>
          <w:rFonts w:ascii="Times" w:hAnsi="Times"/>
          <w:lang w:val="es-ES"/>
        </w:rPr>
        <w:t xml:space="preserve"> </w:t>
      </w:r>
      <w:r w:rsidRPr="00073D34">
        <w:rPr>
          <w:rFonts w:ascii="Times" w:hAnsi="Times"/>
          <w:lang w:val="es-ES"/>
        </w:rPr>
        <w:t>es el Palacio sobre el Agua. Después veremos los lugares de martirio durante ocupación NAZI- alemana.</w:t>
      </w:r>
      <w:r w:rsidR="004F2809">
        <w:rPr>
          <w:rFonts w:ascii="Times" w:hAnsi="Times"/>
          <w:lang w:val="es-ES"/>
        </w:rPr>
        <w:t xml:space="preserve"> </w:t>
      </w:r>
      <w:r w:rsidRPr="00073D34">
        <w:rPr>
          <w:rFonts w:ascii="Times" w:hAnsi="Times"/>
          <w:u w:val="single"/>
          <w:lang w:val="es-ES"/>
        </w:rPr>
        <w:t xml:space="preserve">La zona del antiguo Gueto </w:t>
      </w:r>
      <w:r w:rsidRPr="00073D34">
        <w:rPr>
          <w:rFonts w:ascii="Times" w:hAnsi="Times"/>
          <w:lang w:val="es-ES"/>
        </w:rPr>
        <w:t xml:space="preserve">de Varsovia, el monumento de los Héroes del Gueto, </w:t>
      </w:r>
      <w:proofErr w:type="spellStart"/>
      <w:r w:rsidRPr="00073D34">
        <w:rPr>
          <w:rFonts w:ascii="Times" w:hAnsi="Times"/>
          <w:bCs/>
          <w:lang w:val="es-ES"/>
        </w:rPr>
        <w:t>Umschlagplatz</w:t>
      </w:r>
      <w:proofErr w:type="spellEnd"/>
      <w:r w:rsidRPr="00073D34">
        <w:rPr>
          <w:rFonts w:ascii="Times" w:hAnsi="Times"/>
          <w:lang w:val="es-ES"/>
        </w:rPr>
        <w:t>, lugar</w:t>
      </w:r>
      <w:r w:rsidR="004F2809">
        <w:rPr>
          <w:rFonts w:ascii="Times" w:hAnsi="Times"/>
          <w:lang w:val="es-ES"/>
        </w:rPr>
        <w:t xml:space="preserve"> </w:t>
      </w:r>
      <w:r w:rsidRPr="00073D34">
        <w:rPr>
          <w:rFonts w:ascii="Times" w:hAnsi="Times"/>
          <w:lang w:val="es-ES"/>
        </w:rPr>
        <w:t xml:space="preserve">de deportación de los judíos. Seguimos con la Ruta Real, la Universidad de Varsovia, el Palacio del presidente, el Castillo Real. Un paseo por el Casco Antiguo de la Ciudad inscrito en la UNESCO, la columna de Segismundo, la plaza del mercado, los muros, </w:t>
      </w:r>
      <w:proofErr w:type="spellStart"/>
      <w:r w:rsidRPr="00073D34">
        <w:rPr>
          <w:rFonts w:ascii="Times" w:hAnsi="Times"/>
          <w:lang w:val="es-ES"/>
        </w:rPr>
        <w:t>Barbakan</w:t>
      </w:r>
      <w:proofErr w:type="spellEnd"/>
      <w:r w:rsidRPr="00073D34">
        <w:rPr>
          <w:rFonts w:ascii="Times" w:hAnsi="Times"/>
          <w:lang w:val="es-ES"/>
        </w:rPr>
        <w:t xml:space="preserve">, la casa de Marie Curie </w:t>
      </w:r>
      <w:proofErr w:type="spellStart"/>
      <w:r w:rsidRPr="00073D34">
        <w:rPr>
          <w:rFonts w:ascii="Times" w:hAnsi="Times"/>
          <w:lang w:val="es-ES"/>
        </w:rPr>
        <w:t>Sklodowska</w:t>
      </w:r>
      <w:proofErr w:type="spellEnd"/>
      <w:r w:rsidRPr="00073D34">
        <w:rPr>
          <w:rFonts w:ascii="Times" w:hAnsi="Times"/>
          <w:lang w:val="es-ES"/>
        </w:rPr>
        <w:t>, el Monumento del Levantamiento de Varsovia. Tiempo libre.</w:t>
      </w:r>
      <w:r w:rsidR="004F2809">
        <w:rPr>
          <w:rFonts w:ascii="Times" w:hAnsi="Times"/>
          <w:lang w:val="es-ES"/>
        </w:rPr>
        <w:t xml:space="preserve"> </w:t>
      </w:r>
      <w:r w:rsidRPr="00073D34">
        <w:rPr>
          <w:rFonts w:ascii="Times" w:hAnsi="Times"/>
          <w:lang w:val="es-ES"/>
        </w:rPr>
        <w:t>En la tarde Recital de piano en Varsovia</w:t>
      </w:r>
      <w:r w:rsidRPr="00073D34">
        <w:rPr>
          <w:rFonts w:ascii="Times" w:hAnsi="Times"/>
          <w:b/>
          <w:bCs/>
          <w:lang w:val="es-ES"/>
        </w:rPr>
        <w:t>.</w:t>
      </w:r>
      <w:r w:rsidRPr="00073D34">
        <w:rPr>
          <w:rFonts w:ascii="Times" w:hAnsi="Times"/>
          <w:lang w:val="es-ES"/>
        </w:rPr>
        <w:t xml:space="preserve"> </w:t>
      </w:r>
      <w:r w:rsidRPr="00073D34">
        <w:rPr>
          <w:rFonts w:ascii="Times" w:hAnsi="Times"/>
          <w:b/>
          <w:bCs/>
          <w:lang w:val="es-ES"/>
        </w:rPr>
        <w:t xml:space="preserve">Cena </w:t>
      </w:r>
      <w:r w:rsidR="00910FC2" w:rsidRPr="00910FC2">
        <w:rPr>
          <w:rFonts w:ascii="Times" w:hAnsi="Times"/>
          <w:lang w:val="es-ES"/>
        </w:rPr>
        <w:t xml:space="preserve">y alojamiento. </w:t>
      </w:r>
    </w:p>
    <w:p w14:paraId="26AD9F06" w14:textId="77777777" w:rsidR="00073D34" w:rsidRPr="00073D34" w:rsidRDefault="00073D34" w:rsidP="00073D34">
      <w:pPr>
        <w:spacing w:after="0" w:line="240" w:lineRule="auto"/>
        <w:jc w:val="both"/>
        <w:rPr>
          <w:rFonts w:ascii="Times" w:hAnsi="Times"/>
          <w:u w:val="single"/>
          <w:lang w:val="es-ES"/>
        </w:rPr>
      </w:pPr>
    </w:p>
    <w:p w14:paraId="1F9050C3" w14:textId="16E2E9BA" w:rsidR="00073D34" w:rsidRPr="00073D34" w:rsidRDefault="00FF426A" w:rsidP="00073D34">
      <w:pPr>
        <w:spacing w:after="0" w:line="240" w:lineRule="auto"/>
        <w:jc w:val="both"/>
        <w:rPr>
          <w:rFonts w:ascii="Times" w:hAnsi="Times"/>
          <w:lang w:val="es-ES"/>
        </w:rPr>
      </w:pPr>
      <w:r>
        <w:rPr>
          <w:rFonts w:ascii="Times" w:hAnsi="Times"/>
          <w:b/>
          <w:bCs/>
          <w:lang w:val="es-ES"/>
        </w:rPr>
        <w:t xml:space="preserve">Julio 15 VARSOVIA </w:t>
      </w:r>
      <w:r w:rsidR="00073D34" w:rsidRPr="00073D34">
        <w:rPr>
          <w:rFonts w:ascii="Times" w:hAnsi="Times"/>
          <w:b/>
          <w:lang w:val="es-ES"/>
        </w:rPr>
        <w:t xml:space="preserve">– </w:t>
      </w:r>
      <w:r w:rsidRPr="00073D34">
        <w:rPr>
          <w:rFonts w:ascii="Times" w:hAnsi="Times"/>
          <w:b/>
          <w:lang w:val="es-ES"/>
        </w:rPr>
        <w:t>CZESTOCHOWA - AUSCHWITZ</w:t>
      </w:r>
      <w:r w:rsidRPr="00073D34">
        <w:rPr>
          <w:rFonts w:ascii="Times" w:hAnsi="Times"/>
          <w:b/>
          <w:bCs/>
          <w:lang w:val="es-ES"/>
        </w:rPr>
        <w:t xml:space="preserve"> BIRKENAU </w:t>
      </w:r>
      <w:r>
        <w:rPr>
          <w:rFonts w:ascii="Times" w:hAnsi="Times"/>
          <w:b/>
          <w:lang w:val="es-ES"/>
        </w:rPr>
        <w:t>–</w:t>
      </w:r>
      <w:r w:rsidR="00073D34" w:rsidRPr="00073D34">
        <w:rPr>
          <w:rFonts w:ascii="Times" w:hAnsi="Times"/>
          <w:b/>
          <w:lang w:val="es-ES"/>
        </w:rPr>
        <w:t xml:space="preserve"> </w:t>
      </w:r>
      <w:r>
        <w:rPr>
          <w:rFonts w:ascii="Times" w:hAnsi="Times"/>
          <w:b/>
          <w:lang w:val="es-ES"/>
        </w:rPr>
        <w:t xml:space="preserve">CRACOVIA </w:t>
      </w:r>
      <w:r w:rsidR="00073D34" w:rsidRPr="00073D34">
        <w:rPr>
          <w:rFonts w:ascii="Times" w:hAnsi="Times"/>
          <w:b/>
          <w:lang w:val="es-ES"/>
        </w:rPr>
        <w:t>(280 km)</w:t>
      </w:r>
    </w:p>
    <w:p w14:paraId="36053DBC" w14:textId="513A84EC" w:rsidR="00073D34" w:rsidRPr="00073D34" w:rsidRDefault="00073D34" w:rsidP="00073D34">
      <w:pPr>
        <w:spacing w:after="0" w:line="240" w:lineRule="auto"/>
        <w:jc w:val="both"/>
        <w:rPr>
          <w:rFonts w:ascii="Times" w:hAnsi="Times"/>
          <w:lang w:val="es-ES"/>
        </w:rPr>
      </w:pPr>
      <w:r w:rsidRPr="00073D34">
        <w:rPr>
          <w:rFonts w:ascii="Times" w:hAnsi="Times"/>
          <w:lang w:val="es-ES"/>
        </w:rPr>
        <w:t xml:space="preserve">Después del desayuno viaje en Cracovia. En ruta realizamos corta parada en </w:t>
      </w:r>
      <w:proofErr w:type="spellStart"/>
      <w:r w:rsidRPr="00073D34">
        <w:rPr>
          <w:rFonts w:ascii="Times" w:hAnsi="Times"/>
          <w:lang w:val="es-ES"/>
        </w:rPr>
        <w:t>Czestochowa</w:t>
      </w:r>
      <w:proofErr w:type="spellEnd"/>
      <w:r w:rsidRPr="00073D34">
        <w:rPr>
          <w:rFonts w:ascii="Times" w:hAnsi="Times"/>
          <w:lang w:val="es-ES"/>
        </w:rPr>
        <w:t xml:space="preserve">, tiempo para ver la imagen de la Virgen Negra (sin visita guiada del Santuario). Continuación del viaje y ruta a </w:t>
      </w:r>
      <w:proofErr w:type="spellStart"/>
      <w:r w:rsidRPr="00073D34">
        <w:rPr>
          <w:rFonts w:ascii="Times" w:hAnsi="Times"/>
          <w:lang w:val="es-ES"/>
        </w:rPr>
        <w:t>Oswiecim</w:t>
      </w:r>
      <w:proofErr w:type="spellEnd"/>
      <w:r w:rsidRPr="00073D34">
        <w:rPr>
          <w:rFonts w:ascii="Times" w:hAnsi="Times"/>
          <w:lang w:val="es-ES"/>
        </w:rPr>
        <w:t>, para visitar el museo Auschwitz-Birkenau</w:t>
      </w:r>
      <w:r w:rsidRPr="00073D34">
        <w:rPr>
          <w:rFonts w:ascii="Times" w:hAnsi="Times"/>
          <w:b/>
          <w:bCs/>
          <w:lang w:val="es-ES"/>
        </w:rPr>
        <w:t xml:space="preserve"> </w:t>
      </w:r>
      <w:r w:rsidRPr="00073D34">
        <w:rPr>
          <w:rFonts w:ascii="Times" w:hAnsi="Times"/>
          <w:lang w:val="es-ES"/>
        </w:rPr>
        <w:t xml:space="preserve">visita guiada en el museo del antiguo campo de concentración Nazi Alemán, inscrito en la UNESCO. Lugar de Martirio de la Humanidad. Llegada a Cracovia. Tiempo libre. </w:t>
      </w:r>
      <w:r w:rsidRPr="00073D34">
        <w:rPr>
          <w:rFonts w:ascii="Times" w:hAnsi="Times"/>
          <w:b/>
          <w:bCs/>
          <w:lang w:val="es-ES"/>
        </w:rPr>
        <w:t>Cena en barco</w:t>
      </w:r>
      <w:r w:rsidRPr="00073D34">
        <w:rPr>
          <w:rFonts w:ascii="Times" w:hAnsi="Times"/>
          <w:lang w:val="es-ES"/>
        </w:rPr>
        <w:t xml:space="preserve"> sobre el rio Vístula con hermosa vista al Castillo y Casco Antiguo</w:t>
      </w:r>
      <w:r w:rsidR="00D50443">
        <w:rPr>
          <w:rFonts w:ascii="Times" w:hAnsi="Times"/>
          <w:lang w:val="es-ES"/>
        </w:rPr>
        <w:t xml:space="preserve">. Alojamiento. </w:t>
      </w:r>
    </w:p>
    <w:p w14:paraId="1A6FF57E" w14:textId="77777777" w:rsidR="00D50443" w:rsidRDefault="00D50443" w:rsidP="00073D34">
      <w:pPr>
        <w:spacing w:after="0" w:line="240" w:lineRule="auto"/>
        <w:jc w:val="both"/>
        <w:rPr>
          <w:rFonts w:ascii="Times" w:hAnsi="Times"/>
          <w:lang w:val="es-ES"/>
        </w:rPr>
      </w:pPr>
    </w:p>
    <w:p w14:paraId="3D3FEA90" w14:textId="1AAD5C07" w:rsidR="00073D34" w:rsidRPr="00073D34" w:rsidRDefault="00D50443" w:rsidP="00073D34">
      <w:pPr>
        <w:spacing w:after="0" w:line="240" w:lineRule="auto"/>
        <w:jc w:val="both"/>
        <w:rPr>
          <w:rFonts w:ascii="Times" w:hAnsi="Times"/>
          <w:lang w:val="es-ES"/>
        </w:rPr>
      </w:pPr>
      <w:r>
        <w:rPr>
          <w:rFonts w:ascii="Times" w:hAnsi="Times"/>
          <w:b/>
          <w:lang w:val="es-ES"/>
        </w:rPr>
        <w:t xml:space="preserve">Julio 16 CRACOVIA </w:t>
      </w:r>
    </w:p>
    <w:p w14:paraId="31E2F17F" w14:textId="08332276" w:rsidR="00073D34" w:rsidRPr="00073D34" w:rsidRDefault="00073D34" w:rsidP="00073D34">
      <w:pPr>
        <w:spacing w:after="0" w:line="240" w:lineRule="auto"/>
        <w:jc w:val="both"/>
        <w:rPr>
          <w:rFonts w:ascii="Times" w:hAnsi="Times"/>
          <w:lang w:val="es-ES"/>
        </w:rPr>
      </w:pPr>
      <w:r w:rsidRPr="00073D34">
        <w:rPr>
          <w:rFonts w:ascii="Times" w:hAnsi="Times"/>
          <w:lang w:val="es-ES"/>
        </w:rPr>
        <w:t xml:space="preserve">Después del desayuno. Visita </w:t>
      </w:r>
      <w:r w:rsidR="00B905AD">
        <w:rPr>
          <w:rFonts w:ascii="Times" w:hAnsi="Times"/>
          <w:lang w:val="es-ES"/>
        </w:rPr>
        <w:t xml:space="preserve">guiada </w:t>
      </w:r>
      <w:r w:rsidRPr="00073D34">
        <w:rPr>
          <w:rFonts w:ascii="Times" w:hAnsi="Times"/>
          <w:lang w:val="es-ES"/>
        </w:rPr>
        <w:t>de la ciudad</w:t>
      </w:r>
      <w:r w:rsidR="00B905AD">
        <w:rPr>
          <w:rFonts w:ascii="Times" w:hAnsi="Times"/>
          <w:lang w:val="es-ES"/>
        </w:rPr>
        <w:t xml:space="preserve">, </w:t>
      </w:r>
      <w:r w:rsidRPr="00073D34">
        <w:rPr>
          <w:rFonts w:ascii="Times" w:hAnsi="Times"/>
          <w:lang w:val="es-ES"/>
        </w:rPr>
        <w:t>por el Casco Antiguo inscrito en la UNESCO, Subimos a la colina de Wawel en donde está el Castillo y</w:t>
      </w:r>
      <w:r w:rsidRPr="00073D34">
        <w:rPr>
          <w:rFonts w:ascii="Times" w:hAnsi="Times"/>
          <w:b/>
          <w:lang w:val="es-ES"/>
        </w:rPr>
        <w:t xml:space="preserve"> </w:t>
      </w:r>
      <w:r w:rsidRPr="00073D34">
        <w:rPr>
          <w:rFonts w:ascii="Times" w:hAnsi="Times"/>
          <w:lang w:val="es-ES"/>
        </w:rPr>
        <w:t>la Catedral</w:t>
      </w:r>
      <w:r w:rsidRPr="00073D34">
        <w:rPr>
          <w:rFonts w:ascii="Times" w:hAnsi="Times"/>
          <w:b/>
          <w:lang w:val="es-ES"/>
        </w:rPr>
        <w:t xml:space="preserve"> </w:t>
      </w:r>
      <w:r w:rsidR="00822862">
        <w:rPr>
          <w:rFonts w:ascii="Times" w:hAnsi="Times"/>
          <w:bCs/>
          <w:lang w:val="es-ES"/>
        </w:rPr>
        <w:t>v</w:t>
      </w:r>
      <w:r w:rsidRPr="00073D34">
        <w:rPr>
          <w:rFonts w:ascii="Times" w:hAnsi="Times"/>
          <w:bCs/>
          <w:lang w:val="es-ES"/>
        </w:rPr>
        <w:t>eremos</w:t>
      </w:r>
      <w:r w:rsidRPr="00073D34">
        <w:rPr>
          <w:rFonts w:ascii="Times" w:hAnsi="Times"/>
          <w:lang w:val="es-ES"/>
        </w:rPr>
        <w:t xml:space="preserve"> el Castillo de Wawel (patio) y el patio del </w:t>
      </w:r>
      <w:proofErr w:type="spellStart"/>
      <w:r w:rsidRPr="00073D34">
        <w:rPr>
          <w:rFonts w:ascii="Times" w:hAnsi="Times"/>
          <w:lang w:val="es-ES"/>
        </w:rPr>
        <w:t>Collegium</w:t>
      </w:r>
      <w:proofErr w:type="spellEnd"/>
      <w:r w:rsidRPr="00073D34">
        <w:rPr>
          <w:rFonts w:ascii="Times" w:hAnsi="Times"/>
          <w:lang w:val="es-ES"/>
        </w:rPr>
        <w:t xml:space="preserve"> </w:t>
      </w:r>
      <w:proofErr w:type="spellStart"/>
      <w:r w:rsidRPr="00073D34">
        <w:rPr>
          <w:rFonts w:ascii="Times" w:hAnsi="Times"/>
          <w:lang w:val="es-ES"/>
        </w:rPr>
        <w:t>Maius</w:t>
      </w:r>
      <w:proofErr w:type="spellEnd"/>
      <w:r w:rsidRPr="00073D34">
        <w:rPr>
          <w:rFonts w:ascii="Times" w:hAnsi="Times"/>
          <w:lang w:val="es-ES"/>
        </w:rPr>
        <w:t>.  Paseo por el Casco Antiguo, las Lonjas de los Paños</w:t>
      </w:r>
      <w:r w:rsidRPr="00073D34">
        <w:rPr>
          <w:rFonts w:ascii="Times" w:hAnsi="Times"/>
          <w:b/>
          <w:lang w:val="es-ES"/>
        </w:rPr>
        <w:t xml:space="preserve">, </w:t>
      </w:r>
      <w:r w:rsidRPr="00073D34">
        <w:rPr>
          <w:rFonts w:ascii="Times" w:hAnsi="Times"/>
          <w:lang w:val="es-ES"/>
        </w:rPr>
        <w:t xml:space="preserve">la puerta de San Florián, visita en la </w:t>
      </w:r>
      <w:r w:rsidRPr="00073D34">
        <w:rPr>
          <w:rFonts w:ascii="Times" w:hAnsi="Times"/>
          <w:bCs/>
          <w:lang w:val="es-ES"/>
        </w:rPr>
        <w:t>Basílica Mariana</w:t>
      </w:r>
      <w:r w:rsidRPr="00073D34">
        <w:rPr>
          <w:rFonts w:ascii="Times" w:hAnsi="Times"/>
          <w:lang w:val="es-ES"/>
        </w:rPr>
        <w:t xml:space="preserve"> en la cual veremos el majestuoso altar de </w:t>
      </w:r>
      <w:proofErr w:type="spellStart"/>
      <w:r w:rsidRPr="00073D34">
        <w:rPr>
          <w:rFonts w:ascii="Times" w:hAnsi="Times"/>
          <w:lang w:val="es-ES"/>
        </w:rPr>
        <w:t>Wit</w:t>
      </w:r>
      <w:proofErr w:type="spellEnd"/>
      <w:r w:rsidRPr="00073D34">
        <w:rPr>
          <w:rFonts w:ascii="Times" w:hAnsi="Times"/>
          <w:lang w:val="es-ES"/>
        </w:rPr>
        <w:t xml:space="preserve"> </w:t>
      </w:r>
      <w:proofErr w:type="spellStart"/>
      <w:r w:rsidRPr="00073D34">
        <w:rPr>
          <w:rFonts w:ascii="Times" w:hAnsi="Times"/>
          <w:lang w:val="es-ES"/>
        </w:rPr>
        <w:t>Stworz</w:t>
      </w:r>
      <w:proofErr w:type="spellEnd"/>
      <w:r w:rsidRPr="00073D34">
        <w:rPr>
          <w:rFonts w:ascii="Times" w:hAnsi="Times"/>
          <w:lang w:val="es-ES"/>
        </w:rPr>
        <w:t xml:space="preserve">. Paseo por la calle </w:t>
      </w:r>
      <w:proofErr w:type="spellStart"/>
      <w:r w:rsidRPr="00073D34">
        <w:rPr>
          <w:rFonts w:ascii="Times" w:hAnsi="Times"/>
          <w:lang w:val="es-ES"/>
        </w:rPr>
        <w:t>Szeroka</w:t>
      </w:r>
      <w:proofErr w:type="spellEnd"/>
      <w:r w:rsidRPr="00073D34">
        <w:rPr>
          <w:rFonts w:ascii="Times" w:hAnsi="Times"/>
          <w:lang w:val="es-ES"/>
        </w:rPr>
        <w:t xml:space="preserve"> del distrito judío de </w:t>
      </w:r>
      <w:proofErr w:type="spellStart"/>
      <w:r w:rsidRPr="00073D34">
        <w:rPr>
          <w:rFonts w:ascii="Times" w:hAnsi="Times"/>
          <w:lang w:val="es-ES"/>
        </w:rPr>
        <w:t>Kazimierz</w:t>
      </w:r>
      <w:proofErr w:type="spellEnd"/>
      <w:r w:rsidRPr="00073D34">
        <w:rPr>
          <w:rFonts w:ascii="Times" w:hAnsi="Times"/>
          <w:lang w:val="es-ES"/>
        </w:rPr>
        <w:t xml:space="preserve">. </w:t>
      </w:r>
      <w:r w:rsidRPr="00073D34">
        <w:rPr>
          <w:rFonts w:ascii="Times" w:hAnsi="Times"/>
          <w:b/>
          <w:bCs/>
          <w:lang w:val="es-ES"/>
        </w:rPr>
        <w:t>Cena con concierto en vivo</w:t>
      </w:r>
      <w:r w:rsidRPr="00073D34">
        <w:rPr>
          <w:rFonts w:ascii="Times" w:hAnsi="Times"/>
          <w:lang w:val="es-ES"/>
        </w:rPr>
        <w:t xml:space="preserve"> Klezmer en Cracovia</w:t>
      </w:r>
      <w:r w:rsidRPr="00073D34">
        <w:rPr>
          <w:rFonts w:ascii="Times" w:hAnsi="Times"/>
          <w:b/>
          <w:bCs/>
          <w:lang w:val="es-ES"/>
        </w:rPr>
        <w:t xml:space="preserve">. </w:t>
      </w:r>
      <w:r w:rsidR="004B463D">
        <w:rPr>
          <w:rFonts w:ascii="Times" w:hAnsi="Times"/>
          <w:lang w:val="es-ES"/>
        </w:rPr>
        <w:t xml:space="preserve">Alojamiento. </w:t>
      </w:r>
    </w:p>
    <w:p w14:paraId="6A576FB9" w14:textId="77777777" w:rsidR="00073D34" w:rsidRPr="00073D34" w:rsidRDefault="00073D34" w:rsidP="00073D34">
      <w:pPr>
        <w:spacing w:after="0" w:line="240" w:lineRule="auto"/>
        <w:jc w:val="both"/>
        <w:rPr>
          <w:rFonts w:ascii="Times" w:hAnsi="Times"/>
          <w:lang w:val="es-ES"/>
        </w:rPr>
      </w:pPr>
    </w:p>
    <w:p w14:paraId="3765FD33" w14:textId="77777777" w:rsidR="00073D34" w:rsidRPr="00073D34" w:rsidRDefault="00073D34" w:rsidP="00073D34">
      <w:pPr>
        <w:spacing w:after="0" w:line="240" w:lineRule="auto"/>
        <w:jc w:val="both"/>
        <w:rPr>
          <w:rFonts w:ascii="Times" w:hAnsi="Times"/>
          <w:bCs/>
          <w:u w:val="single"/>
          <w:lang w:val="es-ES"/>
        </w:rPr>
      </w:pPr>
      <w:r w:rsidRPr="00073D34">
        <w:rPr>
          <w:rFonts w:ascii="Times" w:hAnsi="Times"/>
          <w:u w:val="single"/>
          <w:lang w:val="es-ES"/>
        </w:rPr>
        <w:t>En la tarde OPCIONAL:</w:t>
      </w:r>
    </w:p>
    <w:p w14:paraId="5EAF6411" w14:textId="77777777" w:rsidR="00073D34" w:rsidRPr="00073D34" w:rsidRDefault="00073D34" w:rsidP="00073D34">
      <w:pPr>
        <w:spacing w:after="0" w:line="240" w:lineRule="auto"/>
        <w:jc w:val="both"/>
        <w:rPr>
          <w:rFonts w:ascii="Times" w:hAnsi="Times"/>
          <w:u w:val="single"/>
          <w:lang w:val="es-ES"/>
        </w:rPr>
      </w:pPr>
      <w:r w:rsidRPr="00073D34">
        <w:rPr>
          <w:rFonts w:ascii="Times" w:hAnsi="Times"/>
          <w:bCs/>
          <w:u w:val="single"/>
          <w:lang w:val="es-ES"/>
        </w:rPr>
        <w:t>Opcional:</w:t>
      </w:r>
      <w:r w:rsidRPr="00073D34">
        <w:rPr>
          <w:rFonts w:ascii="Times" w:hAnsi="Times"/>
          <w:bCs/>
          <w:lang w:val="es-ES"/>
        </w:rPr>
        <w:t xml:space="preserve"> Exposición del cuadro”</w:t>
      </w:r>
      <w:r w:rsidRPr="00073D34">
        <w:rPr>
          <w:rFonts w:ascii="Times" w:hAnsi="Times"/>
          <w:b/>
          <w:bCs/>
          <w:lang w:val="es-ES"/>
        </w:rPr>
        <w:t xml:space="preserve"> la Dama con el Arminio” </w:t>
      </w:r>
      <w:r w:rsidRPr="00073D34">
        <w:rPr>
          <w:rFonts w:ascii="Times" w:hAnsi="Times"/>
          <w:lang w:val="es-ES"/>
        </w:rPr>
        <w:t>pintado por</w:t>
      </w:r>
      <w:r w:rsidRPr="00073D34">
        <w:rPr>
          <w:rFonts w:ascii="Times" w:hAnsi="Times"/>
          <w:bCs/>
          <w:lang w:val="es-ES"/>
        </w:rPr>
        <w:t xml:space="preserve"> </w:t>
      </w:r>
      <w:r w:rsidRPr="00073D34">
        <w:rPr>
          <w:rFonts w:ascii="Times" w:hAnsi="Times"/>
          <w:lang w:val="es-ES"/>
        </w:rPr>
        <w:t>Leonardo Da Vinci</w:t>
      </w:r>
    </w:p>
    <w:p w14:paraId="099ED884" w14:textId="77777777" w:rsidR="00073D34" w:rsidRPr="00073D34" w:rsidRDefault="00073D34" w:rsidP="00073D34">
      <w:pPr>
        <w:spacing w:after="0" w:line="240" w:lineRule="auto"/>
        <w:jc w:val="both"/>
        <w:rPr>
          <w:rFonts w:ascii="Times" w:hAnsi="Times"/>
          <w:u w:val="single"/>
          <w:lang w:val="es-ES"/>
        </w:rPr>
      </w:pPr>
      <w:r w:rsidRPr="00073D34">
        <w:rPr>
          <w:rFonts w:ascii="Times" w:hAnsi="Times"/>
          <w:u w:val="single"/>
          <w:lang w:val="es-ES"/>
        </w:rPr>
        <w:t>Opcional:</w:t>
      </w:r>
      <w:r w:rsidRPr="00073D34">
        <w:rPr>
          <w:rFonts w:ascii="Times" w:hAnsi="Times"/>
          <w:lang w:val="es-ES"/>
        </w:rPr>
        <w:t xml:space="preserve"> Vista en la </w:t>
      </w:r>
      <w:r w:rsidRPr="00073D34">
        <w:rPr>
          <w:rFonts w:ascii="Times" w:hAnsi="Times"/>
          <w:b/>
          <w:bCs/>
          <w:lang w:val="es-ES"/>
        </w:rPr>
        <w:t>Fábrica de Schindler</w:t>
      </w:r>
    </w:p>
    <w:p w14:paraId="2DE4E87E" w14:textId="79C92917" w:rsidR="00073D34" w:rsidRPr="00073D34" w:rsidRDefault="00073D34" w:rsidP="00073D34">
      <w:pPr>
        <w:spacing w:after="0" w:line="240" w:lineRule="auto"/>
        <w:jc w:val="both"/>
        <w:rPr>
          <w:rFonts w:ascii="Times" w:hAnsi="Times"/>
          <w:lang w:val="es-ES"/>
        </w:rPr>
      </w:pPr>
      <w:r w:rsidRPr="00073D34">
        <w:rPr>
          <w:rFonts w:ascii="Times" w:hAnsi="Times"/>
          <w:u w:val="single"/>
          <w:lang w:val="es-ES"/>
        </w:rPr>
        <w:t>Opcional:</w:t>
      </w:r>
      <w:r w:rsidRPr="00073D34">
        <w:rPr>
          <w:rFonts w:ascii="Times" w:hAnsi="Times"/>
          <w:lang w:val="es-ES"/>
        </w:rPr>
        <w:t xml:space="preserve"> </w:t>
      </w:r>
      <w:r w:rsidRPr="00073D34">
        <w:rPr>
          <w:rFonts w:ascii="Times" w:hAnsi="Times"/>
          <w:b/>
          <w:bCs/>
          <w:lang w:val="es-ES"/>
        </w:rPr>
        <w:t xml:space="preserve">Excursión a la mina de sal </w:t>
      </w:r>
      <w:proofErr w:type="spellStart"/>
      <w:r w:rsidRPr="00073D34">
        <w:rPr>
          <w:rFonts w:ascii="Times" w:hAnsi="Times"/>
          <w:b/>
          <w:bCs/>
          <w:lang w:val="es-ES"/>
        </w:rPr>
        <w:t>Wieliczka</w:t>
      </w:r>
      <w:proofErr w:type="spellEnd"/>
      <w:r w:rsidRPr="00073D34">
        <w:rPr>
          <w:rFonts w:ascii="Times" w:hAnsi="Times"/>
          <w:lang w:val="es-ES"/>
        </w:rPr>
        <w:t xml:space="preserve"> inscrita en la UNESCO y excavada en la segunda mitad del siglo XIII. Se descenderá a una profundidad de 135 metros para recorrer durante dos horas dos kilómetros</w:t>
      </w:r>
      <w:r w:rsidR="00E819A5">
        <w:rPr>
          <w:rFonts w:ascii="Times" w:hAnsi="Times"/>
          <w:lang w:val="es-ES"/>
        </w:rPr>
        <w:t xml:space="preserve"> </w:t>
      </w:r>
      <w:r w:rsidRPr="00073D34">
        <w:rPr>
          <w:rFonts w:ascii="Times" w:hAnsi="Times"/>
          <w:lang w:val="es-ES"/>
        </w:rPr>
        <w:t xml:space="preserve">de galerías y cámaras subterráneas ocasionalmente interrumpidas por oscuros lagos salinos. Visita guiada de la real mina de sal. </w:t>
      </w:r>
    </w:p>
    <w:p w14:paraId="41B7E784" w14:textId="77777777" w:rsidR="00073D34" w:rsidRPr="00073D34" w:rsidRDefault="00073D34" w:rsidP="00073D34">
      <w:pPr>
        <w:spacing w:after="0" w:line="240" w:lineRule="auto"/>
        <w:jc w:val="both"/>
        <w:rPr>
          <w:rFonts w:ascii="Times" w:hAnsi="Times"/>
          <w:lang w:val="es-ES"/>
        </w:rPr>
      </w:pPr>
    </w:p>
    <w:p w14:paraId="47398034" w14:textId="1A2CFBED" w:rsidR="00073D34" w:rsidRPr="00073D34" w:rsidRDefault="00E819A5" w:rsidP="00073D34">
      <w:pPr>
        <w:spacing w:after="0" w:line="240" w:lineRule="auto"/>
        <w:jc w:val="both"/>
        <w:rPr>
          <w:rFonts w:ascii="Times" w:hAnsi="Times"/>
          <w:lang w:val="es-ES"/>
        </w:rPr>
      </w:pPr>
      <w:r>
        <w:rPr>
          <w:rFonts w:ascii="Times" w:hAnsi="Times"/>
          <w:b/>
          <w:lang w:val="es-ES"/>
        </w:rPr>
        <w:t xml:space="preserve">Julio 17 CRACOVIA - </w:t>
      </w:r>
      <w:r w:rsidRPr="00073D34">
        <w:rPr>
          <w:rFonts w:ascii="Times" w:hAnsi="Times"/>
          <w:b/>
          <w:lang w:val="es-ES"/>
        </w:rPr>
        <w:t>LAGIEWNIKI - WADOWICE – KALWARIA ZEBRZYDWSKA -</w:t>
      </w:r>
      <w:r>
        <w:rPr>
          <w:rFonts w:ascii="Times" w:hAnsi="Times"/>
          <w:b/>
          <w:lang w:val="es-ES"/>
        </w:rPr>
        <w:t>VARSOVIA</w:t>
      </w:r>
    </w:p>
    <w:p w14:paraId="03F82F26" w14:textId="01BE8457" w:rsidR="00073D34" w:rsidRPr="00073D34" w:rsidRDefault="00073D34" w:rsidP="00073D34">
      <w:pPr>
        <w:spacing w:after="0" w:line="240" w:lineRule="auto"/>
        <w:jc w:val="both"/>
        <w:rPr>
          <w:rFonts w:ascii="Times" w:hAnsi="Times"/>
          <w:lang w:val="es-ES"/>
        </w:rPr>
      </w:pPr>
      <w:r w:rsidRPr="00073D34">
        <w:rPr>
          <w:rFonts w:ascii="Times" w:hAnsi="Times"/>
          <w:lang w:val="es-ES"/>
        </w:rPr>
        <w:t xml:space="preserve">Después del desayuno, viaje a Varsovia, antes de la salida de Cracovia, visitamos el santuario de la misericordia en </w:t>
      </w:r>
      <w:proofErr w:type="spellStart"/>
      <w:r w:rsidRPr="00073D34">
        <w:rPr>
          <w:rFonts w:ascii="Times" w:hAnsi="Times"/>
          <w:lang w:val="es-ES"/>
        </w:rPr>
        <w:t>Lagiewniki</w:t>
      </w:r>
      <w:proofErr w:type="spellEnd"/>
      <w:r w:rsidRPr="00073D34">
        <w:rPr>
          <w:rFonts w:ascii="Times" w:hAnsi="Times"/>
          <w:lang w:val="es-ES"/>
        </w:rPr>
        <w:t xml:space="preserve">, con el cuadro “Jesús, en ti confío”. En el año 2002 el Papa Juan Pablo II proclamó este santuario “el centro de la Divina Misericordia mundial”.  Vista del centro de Juan Pablo II. Continuamos a </w:t>
      </w:r>
      <w:proofErr w:type="spellStart"/>
      <w:r w:rsidRPr="00073D34">
        <w:rPr>
          <w:rFonts w:ascii="Times" w:hAnsi="Times"/>
          <w:lang w:val="es-ES"/>
        </w:rPr>
        <w:t>Wadowice</w:t>
      </w:r>
      <w:proofErr w:type="spellEnd"/>
      <w:r w:rsidRPr="00073D34">
        <w:rPr>
          <w:rFonts w:ascii="Times" w:hAnsi="Times"/>
          <w:b/>
          <w:bCs/>
          <w:lang w:val="es-ES"/>
        </w:rPr>
        <w:t xml:space="preserve"> </w:t>
      </w:r>
      <w:r w:rsidRPr="00073D34">
        <w:rPr>
          <w:rFonts w:ascii="Times" w:hAnsi="Times"/>
          <w:lang w:val="es-ES"/>
        </w:rPr>
        <w:t xml:space="preserve">pueblo en el cual nació el </w:t>
      </w:r>
      <w:proofErr w:type="spellStart"/>
      <w:r w:rsidRPr="00073D34">
        <w:rPr>
          <w:rFonts w:ascii="Times" w:hAnsi="Times"/>
          <w:lang w:val="es-ES"/>
        </w:rPr>
        <w:t>Karol</w:t>
      </w:r>
      <w:proofErr w:type="spellEnd"/>
      <w:r w:rsidRPr="00073D34">
        <w:rPr>
          <w:rFonts w:ascii="Times" w:hAnsi="Times"/>
          <w:lang w:val="es-ES"/>
        </w:rPr>
        <w:t xml:space="preserve"> Wojtyla, Santo Papa Juan Pablo II, visitamos la Basílica donde fue bautizado.  </w:t>
      </w:r>
      <w:r w:rsidRPr="00073D34">
        <w:rPr>
          <w:rFonts w:ascii="Times" w:hAnsi="Times"/>
          <w:b/>
          <w:bCs/>
          <w:lang w:val="es-ES"/>
        </w:rPr>
        <w:t>Almuerzo</w:t>
      </w:r>
      <w:r w:rsidRPr="00073D34">
        <w:rPr>
          <w:rFonts w:ascii="Times" w:hAnsi="Times"/>
          <w:lang w:val="es-ES"/>
        </w:rPr>
        <w:t xml:space="preserve">. Regreso a Cracovia y vista del Santuario de </w:t>
      </w:r>
      <w:proofErr w:type="spellStart"/>
      <w:r w:rsidRPr="00073D34">
        <w:rPr>
          <w:rFonts w:ascii="Times" w:hAnsi="Times"/>
          <w:lang w:val="es-ES"/>
        </w:rPr>
        <w:t>Kalwaria</w:t>
      </w:r>
      <w:proofErr w:type="spellEnd"/>
      <w:r w:rsidRPr="00073D34">
        <w:rPr>
          <w:rFonts w:ascii="Times" w:hAnsi="Times"/>
          <w:lang w:val="es-ES"/>
        </w:rPr>
        <w:t xml:space="preserve"> </w:t>
      </w:r>
      <w:proofErr w:type="spellStart"/>
      <w:r w:rsidRPr="00073D34">
        <w:rPr>
          <w:rFonts w:ascii="Times" w:hAnsi="Times"/>
          <w:lang w:val="es-ES"/>
        </w:rPr>
        <w:t>Zebrzydowska</w:t>
      </w:r>
      <w:proofErr w:type="spellEnd"/>
      <w:r w:rsidRPr="00073D34">
        <w:rPr>
          <w:rFonts w:ascii="Times" w:hAnsi="Times"/>
          <w:lang w:val="es-ES"/>
        </w:rPr>
        <w:t xml:space="preserve">. </w:t>
      </w:r>
      <w:r w:rsidRPr="00073D34">
        <w:rPr>
          <w:rFonts w:ascii="Times" w:hAnsi="Times"/>
          <w:u w:val="single"/>
          <w:lang w:val="es-ES"/>
        </w:rPr>
        <w:t>Posibilidad de hacer el vía crucis</w:t>
      </w:r>
      <w:r w:rsidRPr="00073D34">
        <w:rPr>
          <w:rFonts w:ascii="Times" w:hAnsi="Times"/>
          <w:lang w:val="es-ES"/>
        </w:rPr>
        <w:t xml:space="preserve">. Llegada a Cracovia y viaje en tren </w:t>
      </w:r>
      <w:proofErr w:type="spellStart"/>
      <w:r w:rsidRPr="00073D34">
        <w:rPr>
          <w:rFonts w:ascii="Times" w:hAnsi="Times"/>
          <w:lang w:val="es-ES"/>
        </w:rPr>
        <w:t>Intercity</w:t>
      </w:r>
      <w:proofErr w:type="spellEnd"/>
      <w:r w:rsidRPr="00073D34">
        <w:rPr>
          <w:rFonts w:ascii="Times" w:hAnsi="Times"/>
          <w:lang w:val="es-ES"/>
        </w:rPr>
        <w:t xml:space="preserve"> (2da clase) a Varsovia. (sin asistencia) Traslado al hotel (sin asistencia). </w:t>
      </w:r>
      <w:r w:rsidR="00D23884">
        <w:rPr>
          <w:rFonts w:ascii="Times" w:hAnsi="Times"/>
          <w:lang w:val="es-ES"/>
        </w:rPr>
        <w:t xml:space="preserve">Alojamiento. </w:t>
      </w:r>
    </w:p>
    <w:p w14:paraId="633579A1" w14:textId="77777777" w:rsidR="00073D34" w:rsidRPr="00073D34" w:rsidRDefault="00073D34" w:rsidP="00073D34">
      <w:pPr>
        <w:spacing w:after="0" w:line="240" w:lineRule="auto"/>
        <w:jc w:val="both"/>
        <w:rPr>
          <w:rFonts w:ascii="Times" w:hAnsi="Times"/>
          <w:lang w:val="es-ES"/>
        </w:rPr>
      </w:pPr>
    </w:p>
    <w:p w14:paraId="0E16BC29" w14:textId="77777777" w:rsidR="005B2EA6" w:rsidRDefault="005B2EA6" w:rsidP="00073D34">
      <w:pPr>
        <w:spacing w:after="0" w:line="240" w:lineRule="auto"/>
        <w:jc w:val="both"/>
        <w:rPr>
          <w:rFonts w:ascii="Times" w:hAnsi="Times"/>
          <w:b/>
          <w:bCs/>
          <w:lang w:val="es-ES"/>
        </w:rPr>
      </w:pPr>
    </w:p>
    <w:p w14:paraId="5D12FADE" w14:textId="77777777" w:rsidR="005B2EA6" w:rsidRDefault="005B2EA6" w:rsidP="00073D34">
      <w:pPr>
        <w:spacing w:after="0" w:line="240" w:lineRule="auto"/>
        <w:jc w:val="both"/>
        <w:rPr>
          <w:rFonts w:ascii="Times" w:hAnsi="Times"/>
          <w:b/>
          <w:bCs/>
          <w:lang w:val="es-ES"/>
        </w:rPr>
      </w:pPr>
    </w:p>
    <w:p w14:paraId="71B56718" w14:textId="77777777" w:rsidR="005B2EA6" w:rsidRDefault="005B2EA6" w:rsidP="00073D34">
      <w:pPr>
        <w:spacing w:after="0" w:line="240" w:lineRule="auto"/>
        <w:jc w:val="both"/>
        <w:rPr>
          <w:rFonts w:ascii="Times" w:hAnsi="Times"/>
          <w:b/>
          <w:bCs/>
          <w:lang w:val="es-ES"/>
        </w:rPr>
      </w:pPr>
    </w:p>
    <w:p w14:paraId="1587F181" w14:textId="3C2EFD3A" w:rsidR="00073D34" w:rsidRPr="00073D34" w:rsidRDefault="00C728AC" w:rsidP="00073D34">
      <w:pPr>
        <w:spacing w:after="0" w:line="240" w:lineRule="auto"/>
        <w:jc w:val="both"/>
        <w:rPr>
          <w:rFonts w:ascii="Times" w:hAnsi="Times"/>
          <w:bCs/>
          <w:lang w:val="es-ES"/>
        </w:rPr>
      </w:pPr>
      <w:r>
        <w:rPr>
          <w:rFonts w:ascii="Times" w:hAnsi="Times"/>
          <w:b/>
          <w:bCs/>
          <w:lang w:val="es-ES"/>
        </w:rPr>
        <w:lastRenderedPageBreak/>
        <w:t>Julio 18 VARSOVIA</w:t>
      </w:r>
      <w:r w:rsidR="00FA3612">
        <w:rPr>
          <w:rFonts w:ascii="Times" w:hAnsi="Times"/>
          <w:b/>
          <w:bCs/>
          <w:lang w:val="es-ES"/>
        </w:rPr>
        <w:t xml:space="preserve"> – FRANKFURT – BOGOTA </w:t>
      </w:r>
    </w:p>
    <w:p w14:paraId="25891E9C" w14:textId="55F4B6D5" w:rsidR="00073D34" w:rsidRDefault="00073D34" w:rsidP="00073D34">
      <w:pPr>
        <w:spacing w:after="0" w:line="240" w:lineRule="auto"/>
        <w:jc w:val="both"/>
        <w:rPr>
          <w:rFonts w:ascii="Times" w:hAnsi="Times"/>
          <w:lang w:val="es-ES"/>
        </w:rPr>
      </w:pPr>
      <w:r w:rsidRPr="00073D34">
        <w:rPr>
          <w:rFonts w:ascii="Times" w:hAnsi="Times"/>
          <w:bCs/>
          <w:lang w:val="es-ES"/>
        </w:rPr>
        <w:t>Después del desayuno, t</w:t>
      </w:r>
      <w:r w:rsidRPr="00073D34">
        <w:rPr>
          <w:rFonts w:ascii="Times" w:hAnsi="Times"/>
          <w:lang w:val="es-ES"/>
        </w:rPr>
        <w:t>raslado al aerop</w:t>
      </w:r>
      <w:r w:rsidRPr="00073D34">
        <w:rPr>
          <w:rFonts w:ascii="Times" w:hAnsi="Times"/>
          <w:bCs/>
          <w:lang w:val="es-ES"/>
        </w:rPr>
        <w:t>uerto (sin asistencia)</w:t>
      </w:r>
      <w:r w:rsidR="00FA3612">
        <w:rPr>
          <w:rFonts w:ascii="Times" w:hAnsi="Times"/>
          <w:bCs/>
          <w:lang w:val="es-ES"/>
        </w:rPr>
        <w:t xml:space="preserve"> para tomar vuelo </w:t>
      </w:r>
      <w:r w:rsidR="009560DA">
        <w:rPr>
          <w:rFonts w:ascii="Times" w:hAnsi="Times"/>
          <w:bCs/>
          <w:lang w:val="es-ES"/>
        </w:rPr>
        <w:t>internacional (LH 1367 a</w:t>
      </w:r>
      <w:r w:rsidR="00B55897">
        <w:rPr>
          <w:rFonts w:ascii="Times" w:hAnsi="Times"/>
          <w:bCs/>
          <w:lang w:val="es-ES"/>
        </w:rPr>
        <w:t xml:space="preserve"> </w:t>
      </w:r>
      <w:r w:rsidR="009560DA">
        <w:rPr>
          <w:rFonts w:ascii="Times" w:hAnsi="Times"/>
          <w:bCs/>
          <w:lang w:val="es-ES"/>
        </w:rPr>
        <w:t xml:space="preserve">las 09:45 – 11:30) </w:t>
      </w:r>
      <w:r w:rsidR="00FA3612">
        <w:rPr>
          <w:rFonts w:ascii="Times" w:hAnsi="Times"/>
          <w:bCs/>
          <w:lang w:val="es-ES"/>
        </w:rPr>
        <w:t xml:space="preserve">con destino a Frankfurt. Llegada y salida en vuelo conexión </w:t>
      </w:r>
      <w:r w:rsidR="009560DA">
        <w:rPr>
          <w:rFonts w:ascii="Times" w:hAnsi="Times"/>
          <w:bCs/>
          <w:lang w:val="es-ES"/>
        </w:rPr>
        <w:t xml:space="preserve">(LH 542 a las 14:40 – 19:20) </w:t>
      </w:r>
      <w:r w:rsidR="00FA3612">
        <w:rPr>
          <w:rFonts w:ascii="Times" w:hAnsi="Times"/>
          <w:bCs/>
          <w:lang w:val="es-ES"/>
        </w:rPr>
        <w:t>de regreso a Bogotá. Llegada y…</w:t>
      </w:r>
    </w:p>
    <w:p w14:paraId="361C8FE7" w14:textId="77777777" w:rsidR="00E55CE2" w:rsidRDefault="00E55CE2" w:rsidP="00E55CE2">
      <w:pPr>
        <w:spacing w:after="0" w:line="240" w:lineRule="auto"/>
        <w:jc w:val="center"/>
        <w:rPr>
          <w:rFonts w:ascii="Times" w:hAnsi="Times"/>
          <w:b/>
          <w:bCs/>
          <w:lang w:val="es-ES"/>
        </w:rPr>
      </w:pPr>
    </w:p>
    <w:p w14:paraId="478DDB63" w14:textId="00C97327" w:rsidR="00FE55B1" w:rsidRDefault="00E55CE2" w:rsidP="00E55CE2">
      <w:pPr>
        <w:spacing w:after="0" w:line="240" w:lineRule="auto"/>
        <w:jc w:val="center"/>
        <w:rPr>
          <w:rFonts w:ascii="Times" w:hAnsi="Times"/>
          <w:b/>
          <w:bCs/>
          <w:lang w:val="es-ES"/>
        </w:rPr>
      </w:pPr>
      <w:r w:rsidRPr="00E55CE2">
        <w:rPr>
          <w:rFonts w:ascii="Times" w:hAnsi="Times"/>
          <w:b/>
          <w:bCs/>
          <w:lang w:val="es-ES"/>
        </w:rPr>
        <w:t>FIN DE NUESTROS SERVICIOS</w:t>
      </w:r>
    </w:p>
    <w:p w14:paraId="6054B244" w14:textId="77777777" w:rsidR="00FA3612" w:rsidRDefault="00FA3612" w:rsidP="00E55CE2">
      <w:pPr>
        <w:spacing w:after="0" w:line="240" w:lineRule="auto"/>
        <w:jc w:val="center"/>
        <w:rPr>
          <w:rFonts w:ascii="Times" w:hAnsi="Times"/>
          <w:b/>
          <w:bCs/>
          <w:lang w:val="es-ES"/>
        </w:rPr>
      </w:pPr>
    </w:p>
    <w:p w14:paraId="39BCFB12" w14:textId="77777777" w:rsidR="00CC2C23" w:rsidRDefault="00CC2C23" w:rsidP="00AF06FD">
      <w:pPr>
        <w:spacing w:after="0" w:line="240" w:lineRule="auto"/>
        <w:jc w:val="both"/>
        <w:rPr>
          <w:rFonts w:ascii="Times" w:hAnsi="Times"/>
          <w:b/>
          <w:bCs/>
          <w:lang w:val="es-ES"/>
        </w:rPr>
      </w:pPr>
    </w:p>
    <w:p w14:paraId="5DD1CE90" w14:textId="77777777" w:rsidR="00CC2C23" w:rsidRDefault="00CC2C23" w:rsidP="00AF06FD">
      <w:pPr>
        <w:spacing w:after="0" w:line="240" w:lineRule="auto"/>
        <w:jc w:val="both"/>
        <w:rPr>
          <w:rFonts w:ascii="Times" w:hAnsi="Times"/>
          <w:b/>
          <w:bCs/>
          <w:lang w:val="es-ES"/>
        </w:rPr>
      </w:pPr>
    </w:p>
    <w:p w14:paraId="7935F962" w14:textId="21F8B8AF" w:rsidR="00AF06FD" w:rsidRDefault="00AF06FD" w:rsidP="00AF06FD">
      <w:pPr>
        <w:spacing w:after="0" w:line="240" w:lineRule="auto"/>
        <w:jc w:val="both"/>
        <w:rPr>
          <w:rFonts w:ascii="Times" w:hAnsi="Times"/>
          <w:b/>
          <w:bCs/>
          <w:lang w:val="es-ES"/>
        </w:rPr>
      </w:pPr>
      <w:r w:rsidRPr="0004463B">
        <w:rPr>
          <w:rFonts w:ascii="Times" w:hAnsi="Times"/>
          <w:b/>
          <w:bCs/>
          <w:lang w:val="es-ES"/>
        </w:rPr>
        <w:t xml:space="preserve">PRECIOS POR PERSONA PARA PAGAR EN </w:t>
      </w:r>
      <w:r w:rsidR="000E1651">
        <w:rPr>
          <w:rFonts w:ascii="Times" w:hAnsi="Times"/>
          <w:b/>
          <w:bCs/>
          <w:lang w:val="es-ES"/>
        </w:rPr>
        <w:t>DOLARES</w:t>
      </w:r>
    </w:p>
    <w:p w14:paraId="26AD1F30" w14:textId="77777777" w:rsidR="00AF06FD" w:rsidRDefault="00AF06FD" w:rsidP="00AF06FD">
      <w:pPr>
        <w:spacing w:after="0" w:line="240" w:lineRule="auto"/>
        <w:jc w:val="both"/>
        <w:rPr>
          <w:rFonts w:ascii="Times" w:hAnsi="Times"/>
          <w:b/>
          <w:bCs/>
          <w:lang w:val="es-ES"/>
        </w:rPr>
      </w:pP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71"/>
        <w:gridCol w:w="1843"/>
        <w:gridCol w:w="1984"/>
        <w:gridCol w:w="1985"/>
      </w:tblGrid>
      <w:tr w:rsidR="00CC2C23" w:rsidRPr="00331302" w14:paraId="6C60F66C" w14:textId="77777777" w:rsidTr="00792A43">
        <w:trPr>
          <w:jc w:val="center"/>
        </w:trPr>
        <w:tc>
          <w:tcPr>
            <w:tcW w:w="3671" w:type="dxa"/>
            <w:shd w:val="clear" w:color="auto" w:fill="auto"/>
            <w:vAlign w:val="center"/>
          </w:tcPr>
          <w:p w14:paraId="1B8D4A6A"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PRECIOS POR</w:t>
            </w:r>
          </w:p>
          <w:p w14:paraId="166C7716"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PERSONA</w:t>
            </w:r>
          </w:p>
        </w:tc>
        <w:tc>
          <w:tcPr>
            <w:tcW w:w="1843" w:type="dxa"/>
            <w:shd w:val="clear" w:color="auto" w:fill="auto"/>
            <w:vAlign w:val="center"/>
          </w:tcPr>
          <w:p w14:paraId="5A2151C5"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DOBLE</w:t>
            </w:r>
          </w:p>
        </w:tc>
        <w:tc>
          <w:tcPr>
            <w:tcW w:w="1984" w:type="dxa"/>
            <w:vAlign w:val="center"/>
          </w:tcPr>
          <w:p w14:paraId="4B4AD70B"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TRIPLE</w:t>
            </w:r>
          </w:p>
        </w:tc>
        <w:tc>
          <w:tcPr>
            <w:tcW w:w="1985" w:type="dxa"/>
            <w:vAlign w:val="center"/>
          </w:tcPr>
          <w:p w14:paraId="1128B118"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SUPLEMENTO</w:t>
            </w:r>
          </w:p>
          <w:p w14:paraId="611E8F01"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INDIVIDUAL</w:t>
            </w:r>
          </w:p>
        </w:tc>
      </w:tr>
      <w:tr w:rsidR="00FB1B6D" w:rsidRPr="00331302" w14:paraId="1388D954" w14:textId="77777777" w:rsidTr="00792A43">
        <w:trPr>
          <w:jc w:val="center"/>
        </w:trPr>
        <w:tc>
          <w:tcPr>
            <w:tcW w:w="3671" w:type="dxa"/>
            <w:shd w:val="clear" w:color="auto" w:fill="auto"/>
            <w:vAlign w:val="center"/>
          </w:tcPr>
          <w:p w14:paraId="5EDA7E00" w14:textId="77777777" w:rsidR="00FB1B6D" w:rsidRPr="00331302" w:rsidRDefault="00FB1B6D" w:rsidP="00FB1B6D">
            <w:pPr>
              <w:spacing w:after="0" w:line="240" w:lineRule="auto"/>
              <w:jc w:val="both"/>
              <w:rPr>
                <w:rFonts w:ascii="Times New Roman" w:hAnsi="Times New Roman" w:cs="Times New Roman"/>
                <w:b/>
              </w:rPr>
            </w:pPr>
            <w:r w:rsidRPr="00331302">
              <w:rPr>
                <w:rFonts w:ascii="Times New Roman" w:hAnsi="Times New Roman" w:cs="Times New Roman"/>
                <w:b/>
              </w:rPr>
              <w:t>Porción terrestre</w:t>
            </w:r>
          </w:p>
        </w:tc>
        <w:tc>
          <w:tcPr>
            <w:tcW w:w="1843" w:type="dxa"/>
            <w:shd w:val="clear" w:color="auto" w:fill="auto"/>
            <w:vAlign w:val="center"/>
          </w:tcPr>
          <w:p w14:paraId="7F20AE12" w14:textId="75922E43"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4.450</w:t>
            </w:r>
          </w:p>
        </w:tc>
        <w:tc>
          <w:tcPr>
            <w:tcW w:w="1984" w:type="dxa"/>
            <w:vAlign w:val="center"/>
          </w:tcPr>
          <w:p w14:paraId="23C2F435" w14:textId="03986CAB"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4.450</w:t>
            </w:r>
          </w:p>
        </w:tc>
        <w:tc>
          <w:tcPr>
            <w:tcW w:w="1985" w:type="dxa"/>
            <w:vAlign w:val="center"/>
          </w:tcPr>
          <w:p w14:paraId="091F5EE9" w14:textId="64CC4046"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1.390</w:t>
            </w:r>
          </w:p>
        </w:tc>
      </w:tr>
      <w:tr w:rsidR="00FB1B6D" w:rsidRPr="00331302" w14:paraId="1821201A" w14:textId="77777777" w:rsidTr="00792A43">
        <w:trPr>
          <w:jc w:val="center"/>
        </w:trPr>
        <w:tc>
          <w:tcPr>
            <w:tcW w:w="3671" w:type="dxa"/>
            <w:shd w:val="clear" w:color="auto" w:fill="auto"/>
            <w:vAlign w:val="center"/>
          </w:tcPr>
          <w:p w14:paraId="04062657" w14:textId="0E1BE628" w:rsidR="00FB1B6D" w:rsidRPr="00331302" w:rsidRDefault="00FB1B6D" w:rsidP="00FB1B6D">
            <w:pPr>
              <w:spacing w:after="0" w:line="240" w:lineRule="auto"/>
              <w:jc w:val="both"/>
              <w:rPr>
                <w:rFonts w:ascii="Times New Roman" w:hAnsi="Times New Roman" w:cs="Times New Roman"/>
                <w:b/>
              </w:rPr>
            </w:pPr>
            <w:r w:rsidRPr="00331302">
              <w:rPr>
                <w:rFonts w:ascii="Times New Roman" w:hAnsi="Times New Roman" w:cs="Times New Roman"/>
                <w:b/>
              </w:rPr>
              <w:t xml:space="preserve">Tarifa aérea </w:t>
            </w:r>
            <w:r>
              <w:rPr>
                <w:rFonts w:ascii="Times New Roman" w:hAnsi="Times New Roman" w:cs="Times New Roman"/>
                <w:b/>
              </w:rPr>
              <w:t xml:space="preserve">a pagar en pesos vía </w:t>
            </w:r>
            <w:r w:rsidR="002258E9">
              <w:rPr>
                <w:rFonts w:ascii="Times New Roman" w:hAnsi="Times New Roman" w:cs="Times New Roman"/>
                <w:b/>
              </w:rPr>
              <w:t>LH</w:t>
            </w:r>
            <w:r>
              <w:rPr>
                <w:rFonts w:ascii="Times New Roman" w:hAnsi="Times New Roman" w:cs="Times New Roman"/>
                <w:b/>
              </w:rPr>
              <w:t xml:space="preserve"> </w:t>
            </w:r>
          </w:p>
        </w:tc>
        <w:tc>
          <w:tcPr>
            <w:tcW w:w="1843" w:type="dxa"/>
            <w:shd w:val="clear" w:color="auto" w:fill="auto"/>
            <w:vAlign w:val="center"/>
          </w:tcPr>
          <w:p w14:paraId="7AF97B45" w14:textId="5875DD78"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1.781</w:t>
            </w:r>
          </w:p>
        </w:tc>
        <w:tc>
          <w:tcPr>
            <w:tcW w:w="1984" w:type="dxa"/>
            <w:vAlign w:val="center"/>
          </w:tcPr>
          <w:p w14:paraId="4FFAF196" w14:textId="18BBFBE2"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1.781</w:t>
            </w:r>
          </w:p>
        </w:tc>
        <w:tc>
          <w:tcPr>
            <w:tcW w:w="1985" w:type="dxa"/>
            <w:vAlign w:val="center"/>
          </w:tcPr>
          <w:p w14:paraId="6912FA81" w14:textId="77777777"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w:t>
            </w:r>
          </w:p>
        </w:tc>
      </w:tr>
      <w:tr w:rsidR="00FB1B6D" w:rsidRPr="00331302" w14:paraId="1E254D73" w14:textId="77777777" w:rsidTr="00792A43">
        <w:trPr>
          <w:jc w:val="center"/>
        </w:trPr>
        <w:tc>
          <w:tcPr>
            <w:tcW w:w="3671" w:type="dxa"/>
            <w:shd w:val="clear" w:color="auto" w:fill="auto"/>
            <w:vAlign w:val="center"/>
          </w:tcPr>
          <w:p w14:paraId="49D934E0" w14:textId="77777777" w:rsidR="00FB1B6D" w:rsidRPr="00331302" w:rsidRDefault="00FB1B6D" w:rsidP="00FB1B6D">
            <w:pPr>
              <w:spacing w:after="0" w:line="240" w:lineRule="auto"/>
              <w:jc w:val="both"/>
              <w:rPr>
                <w:rFonts w:ascii="Times New Roman" w:hAnsi="Times New Roman" w:cs="Times New Roman"/>
                <w:b/>
              </w:rPr>
            </w:pPr>
            <w:r w:rsidRPr="00331302">
              <w:rPr>
                <w:rFonts w:ascii="Times New Roman" w:hAnsi="Times New Roman" w:cs="Times New Roman"/>
                <w:b/>
              </w:rPr>
              <w:t>Impuestos (Sujetos a cambio)</w:t>
            </w:r>
          </w:p>
        </w:tc>
        <w:tc>
          <w:tcPr>
            <w:tcW w:w="1843" w:type="dxa"/>
            <w:shd w:val="clear" w:color="auto" w:fill="auto"/>
            <w:vAlign w:val="center"/>
          </w:tcPr>
          <w:p w14:paraId="2CCE4E64" w14:textId="4A7B1CA3"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499</w:t>
            </w:r>
          </w:p>
        </w:tc>
        <w:tc>
          <w:tcPr>
            <w:tcW w:w="1984" w:type="dxa"/>
            <w:vAlign w:val="center"/>
          </w:tcPr>
          <w:p w14:paraId="01A22414" w14:textId="5FCDC4AA"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499</w:t>
            </w:r>
          </w:p>
        </w:tc>
        <w:tc>
          <w:tcPr>
            <w:tcW w:w="1985" w:type="dxa"/>
            <w:vAlign w:val="center"/>
          </w:tcPr>
          <w:p w14:paraId="444ECD43" w14:textId="77777777"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w:t>
            </w:r>
          </w:p>
        </w:tc>
      </w:tr>
      <w:tr w:rsidR="00FB1B6D" w:rsidRPr="00331302" w14:paraId="4BE2D5B2" w14:textId="77777777" w:rsidTr="00792A43">
        <w:trPr>
          <w:jc w:val="center"/>
        </w:trPr>
        <w:tc>
          <w:tcPr>
            <w:tcW w:w="3671" w:type="dxa"/>
            <w:shd w:val="clear" w:color="auto" w:fill="auto"/>
            <w:vAlign w:val="center"/>
          </w:tcPr>
          <w:p w14:paraId="1818E602" w14:textId="77777777" w:rsidR="00FB1B6D" w:rsidRPr="00331302" w:rsidRDefault="00FB1B6D" w:rsidP="00FB1B6D">
            <w:pPr>
              <w:spacing w:after="0" w:line="240" w:lineRule="auto"/>
              <w:jc w:val="center"/>
              <w:rPr>
                <w:rFonts w:ascii="Times New Roman" w:hAnsi="Times New Roman" w:cs="Times New Roman"/>
                <w:b/>
              </w:rPr>
            </w:pPr>
            <w:r w:rsidRPr="00331302">
              <w:rPr>
                <w:rFonts w:ascii="Times New Roman" w:hAnsi="Times New Roman" w:cs="Times New Roman"/>
                <w:b/>
              </w:rPr>
              <w:t>VALOR TOTAL</w:t>
            </w:r>
          </w:p>
        </w:tc>
        <w:tc>
          <w:tcPr>
            <w:tcW w:w="1843" w:type="dxa"/>
            <w:shd w:val="clear" w:color="auto" w:fill="auto"/>
            <w:vAlign w:val="center"/>
          </w:tcPr>
          <w:p w14:paraId="0E3C9B2B" w14:textId="573DA8BD"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6.730</w:t>
            </w:r>
          </w:p>
        </w:tc>
        <w:tc>
          <w:tcPr>
            <w:tcW w:w="1984" w:type="dxa"/>
            <w:vAlign w:val="center"/>
          </w:tcPr>
          <w:p w14:paraId="46197C30" w14:textId="0AFA5856"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6.730</w:t>
            </w:r>
          </w:p>
        </w:tc>
        <w:tc>
          <w:tcPr>
            <w:tcW w:w="1985" w:type="dxa"/>
            <w:vAlign w:val="center"/>
          </w:tcPr>
          <w:p w14:paraId="5ABE26C9" w14:textId="7F06BCF9"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1.390</w:t>
            </w:r>
          </w:p>
        </w:tc>
      </w:tr>
    </w:tbl>
    <w:p w14:paraId="582CDDFC" w14:textId="57FFA07D" w:rsidR="00CC2C23" w:rsidRDefault="00BA428A" w:rsidP="00BA428A">
      <w:pPr>
        <w:spacing w:after="0" w:line="240" w:lineRule="auto"/>
        <w:jc w:val="center"/>
        <w:rPr>
          <w:rFonts w:ascii="Times New Roman" w:hAnsi="Times New Roman" w:cs="Times New Roman"/>
          <w:b/>
        </w:rPr>
      </w:pPr>
      <w:r>
        <w:rPr>
          <w:rFonts w:ascii="Times New Roman" w:hAnsi="Times New Roman" w:cs="Times New Roman"/>
          <w:b/>
        </w:rPr>
        <w:t>Precios por persona</w:t>
      </w:r>
    </w:p>
    <w:p w14:paraId="4C4D01F6" w14:textId="77777777" w:rsidR="00CC2C23" w:rsidRDefault="00CC2C23" w:rsidP="00CC2C23">
      <w:pPr>
        <w:spacing w:after="0" w:line="240" w:lineRule="auto"/>
        <w:jc w:val="both"/>
        <w:rPr>
          <w:rFonts w:ascii="Times New Roman" w:hAnsi="Times New Roman" w:cs="Times New Roman"/>
          <w:b/>
        </w:rPr>
      </w:pPr>
    </w:p>
    <w:p w14:paraId="65A4CBD8" w14:textId="77777777" w:rsidR="00DF4F0B" w:rsidRDefault="00DF4F0B" w:rsidP="00CC2C23">
      <w:pPr>
        <w:spacing w:after="0" w:line="240" w:lineRule="auto"/>
        <w:jc w:val="both"/>
        <w:rPr>
          <w:rFonts w:ascii="Times New Roman" w:hAnsi="Times New Roman" w:cs="Times New Roman"/>
          <w:b/>
        </w:rPr>
      </w:pPr>
    </w:p>
    <w:p w14:paraId="2D11509E" w14:textId="77777777" w:rsidR="00AF06FD" w:rsidRDefault="00AF06FD" w:rsidP="00AF06FD">
      <w:pPr>
        <w:spacing w:after="0" w:line="240" w:lineRule="auto"/>
        <w:jc w:val="both"/>
        <w:rPr>
          <w:rFonts w:ascii="Times" w:hAnsi="Times"/>
          <w:b/>
          <w:bCs/>
          <w:lang w:val="es-ES"/>
        </w:rPr>
      </w:pPr>
      <w:r>
        <w:rPr>
          <w:rFonts w:ascii="Times" w:hAnsi="Times"/>
          <w:b/>
          <w:bCs/>
          <w:lang w:val="es-ES"/>
        </w:rPr>
        <w:t>LOS PRECIOS INCLUYEN:</w:t>
      </w:r>
    </w:p>
    <w:p w14:paraId="00AA3D2A" w14:textId="77777777" w:rsidR="003E0935" w:rsidRPr="003E0935" w:rsidRDefault="003E0935" w:rsidP="003E0935">
      <w:pPr>
        <w:pStyle w:val="Prrafodelista"/>
        <w:numPr>
          <w:ilvl w:val="0"/>
          <w:numId w:val="1"/>
        </w:numPr>
        <w:spacing w:after="0" w:line="240" w:lineRule="auto"/>
        <w:jc w:val="both"/>
        <w:rPr>
          <w:rFonts w:ascii="Times" w:hAnsi="Times"/>
          <w:lang w:val="es-ES"/>
        </w:rPr>
      </w:pPr>
      <w:r w:rsidRPr="003E0935">
        <w:rPr>
          <w:rFonts w:ascii="Times" w:hAnsi="Times"/>
          <w:lang w:val="es-ES"/>
        </w:rPr>
        <w:t>Tiquetes Aéreos en la ruta del programa</w:t>
      </w:r>
    </w:p>
    <w:p w14:paraId="1DF91DFF" w14:textId="77777777" w:rsidR="003E0935" w:rsidRPr="003E0935" w:rsidRDefault="003E0935" w:rsidP="003E0935">
      <w:pPr>
        <w:pStyle w:val="Prrafodelista"/>
        <w:numPr>
          <w:ilvl w:val="0"/>
          <w:numId w:val="1"/>
        </w:numPr>
        <w:spacing w:after="0" w:line="240" w:lineRule="auto"/>
        <w:jc w:val="both"/>
        <w:rPr>
          <w:rFonts w:ascii="Times" w:hAnsi="Times"/>
          <w:lang w:val="es-ES"/>
        </w:rPr>
      </w:pPr>
      <w:r w:rsidRPr="003E0935">
        <w:rPr>
          <w:rFonts w:ascii="Times" w:hAnsi="Times"/>
          <w:lang w:val="es-ES"/>
        </w:rPr>
        <w:t>Tasas aeroportuarias (Sujetas a cambio)</w:t>
      </w:r>
    </w:p>
    <w:p w14:paraId="0C4E772C" w14:textId="5740F96E" w:rsidR="00AF06FD" w:rsidRPr="00775D94" w:rsidRDefault="00AF06FD" w:rsidP="00AF06FD">
      <w:pPr>
        <w:pStyle w:val="Prrafodelista"/>
        <w:numPr>
          <w:ilvl w:val="0"/>
          <w:numId w:val="1"/>
        </w:numPr>
        <w:spacing w:after="0" w:line="240" w:lineRule="auto"/>
        <w:jc w:val="both"/>
        <w:rPr>
          <w:rFonts w:ascii="Times" w:hAnsi="Times"/>
          <w:lang w:val="es-ES"/>
        </w:rPr>
      </w:pPr>
      <w:r w:rsidRPr="00775D94">
        <w:rPr>
          <w:rFonts w:ascii="Times" w:hAnsi="Times"/>
          <w:lang w:val="es-ES"/>
        </w:rPr>
        <w:t xml:space="preserve">Alojamiento en los hoteles indicados o similares </w:t>
      </w:r>
      <w:r w:rsidR="007A2508">
        <w:rPr>
          <w:rFonts w:ascii="Times" w:hAnsi="Times"/>
          <w:lang w:val="es-ES"/>
        </w:rPr>
        <w:t>en categoría Primera 4*</w:t>
      </w:r>
    </w:p>
    <w:p w14:paraId="24CF27D1" w14:textId="77777777" w:rsidR="003E38AB" w:rsidRDefault="003E38AB" w:rsidP="003E38AB">
      <w:pPr>
        <w:pStyle w:val="Prrafodelista"/>
        <w:numPr>
          <w:ilvl w:val="0"/>
          <w:numId w:val="1"/>
        </w:numPr>
        <w:spacing w:after="0" w:line="240" w:lineRule="auto"/>
        <w:jc w:val="both"/>
        <w:rPr>
          <w:rFonts w:ascii="Times" w:hAnsi="Times"/>
          <w:lang w:val="es-ES"/>
        </w:rPr>
      </w:pPr>
      <w:r>
        <w:rPr>
          <w:rFonts w:ascii="Times" w:hAnsi="Times"/>
          <w:lang w:val="es-ES"/>
        </w:rPr>
        <w:t xml:space="preserve">Desayunos buffet diarios </w:t>
      </w:r>
    </w:p>
    <w:p w14:paraId="6F0CCF76" w14:textId="3D56CF5D" w:rsidR="004929A3" w:rsidRDefault="004929A3" w:rsidP="004929A3">
      <w:pPr>
        <w:pStyle w:val="Prrafodelista"/>
        <w:numPr>
          <w:ilvl w:val="0"/>
          <w:numId w:val="1"/>
        </w:numPr>
        <w:spacing w:after="0" w:line="240" w:lineRule="auto"/>
        <w:jc w:val="both"/>
        <w:rPr>
          <w:rFonts w:ascii="Times" w:hAnsi="Times"/>
          <w:lang w:val="es-ES"/>
        </w:rPr>
      </w:pPr>
      <w:r w:rsidRPr="00391C2B">
        <w:rPr>
          <w:rFonts w:ascii="Times" w:hAnsi="Times"/>
          <w:lang w:val="es-ES"/>
        </w:rPr>
        <w:t xml:space="preserve">1 noche a bordo de DFDS </w:t>
      </w:r>
      <w:proofErr w:type="spellStart"/>
      <w:r w:rsidRPr="00391C2B">
        <w:rPr>
          <w:rFonts w:ascii="Times" w:hAnsi="Times"/>
          <w:lang w:val="es-ES"/>
        </w:rPr>
        <w:t>Seaways</w:t>
      </w:r>
      <w:proofErr w:type="spellEnd"/>
      <w:r w:rsidRPr="00391C2B">
        <w:rPr>
          <w:rFonts w:ascii="Times" w:hAnsi="Times"/>
          <w:lang w:val="es-ES"/>
        </w:rPr>
        <w:t xml:space="preserve"> Copenhague-Oslo en</w:t>
      </w:r>
      <w:r w:rsidR="00391C2B">
        <w:rPr>
          <w:rFonts w:ascii="Times" w:hAnsi="Times"/>
          <w:lang w:val="es-ES"/>
        </w:rPr>
        <w:t xml:space="preserve"> </w:t>
      </w:r>
      <w:r w:rsidRPr="00391C2B">
        <w:rPr>
          <w:rFonts w:ascii="Times" w:hAnsi="Times"/>
          <w:lang w:val="es-ES"/>
        </w:rPr>
        <w:t>camarotes con vista al mar con desayuno buffet incluido</w:t>
      </w:r>
      <w:r w:rsidR="007E1CC2">
        <w:rPr>
          <w:rFonts w:ascii="Times" w:hAnsi="Times"/>
          <w:lang w:val="es-ES"/>
        </w:rPr>
        <w:t xml:space="preserve"> y 1 cena con bebida.</w:t>
      </w:r>
    </w:p>
    <w:p w14:paraId="3D6144DD" w14:textId="2C1BA271" w:rsidR="009B2399" w:rsidRPr="00391C2B" w:rsidRDefault="009B2399" w:rsidP="004929A3">
      <w:pPr>
        <w:pStyle w:val="Prrafodelista"/>
        <w:numPr>
          <w:ilvl w:val="0"/>
          <w:numId w:val="1"/>
        </w:numPr>
        <w:spacing w:after="0" w:line="240" w:lineRule="auto"/>
        <w:jc w:val="both"/>
        <w:rPr>
          <w:rFonts w:ascii="Times" w:hAnsi="Times"/>
          <w:lang w:val="es-ES"/>
        </w:rPr>
      </w:pPr>
      <w:r>
        <w:rPr>
          <w:rFonts w:ascii="Times" w:hAnsi="Times"/>
          <w:lang w:val="es-ES"/>
        </w:rPr>
        <w:t>7 comidas entre almuerzos y cenas (sin bebidas)</w:t>
      </w:r>
    </w:p>
    <w:p w14:paraId="3FBA7276" w14:textId="125AD45A" w:rsidR="004929A3" w:rsidRPr="00391C2B" w:rsidRDefault="004929A3" w:rsidP="004929A3">
      <w:pPr>
        <w:pStyle w:val="Prrafodelista"/>
        <w:numPr>
          <w:ilvl w:val="0"/>
          <w:numId w:val="1"/>
        </w:numPr>
        <w:spacing w:after="0" w:line="240" w:lineRule="auto"/>
        <w:jc w:val="both"/>
        <w:rPr>
          <w:rFonts w:ascii="Times" w:hAnsi="Times"/>
          <w:lang w:val="es-ES"/>
        </w:rPr>
      </w:pPr>
      <w:r w:rsidRPr="00391C2B">
        <w:rPr>
          <w:rFonts w:ascii="Times" w:hAnsi="Times"/>
          <w:lang w:val="es-ES"/>
        </w:rPr>
        <w:t>Guía acompañante en español</w:t>
      </w:r>
      <w:r w:rsidR="00391C2B">
        <w:rPr>
          <w:rFonts w:ascii="Times" w:hAnsi="Times"/>
          <w:lang w:val="es-ES"/>
        </w:rPr>
        <w:t xml:space="preserve"> </w:t>
      </w:r>
    </w:p>
    <w:p w14:paraId="39450F37" w14:textId="1E1965B5" w:rsidR="004929A3" w:rsidRPr="00391C2B" w:rsidRDefault="004929A3" w:rsidP="004929A3">
      <w:pPr>
        <w:pStyle w:val="Prrafodelista"/>
        <w:numPr>
          <w:ilvl w:val="0"/>
          <w:numId w:val="1"/>
        </w:numPr>
        <w:spacing w:after="0" w:line="240" w:lineRule="auto"/>
        <w:jc w:val="both"/>
        <w:rPr>
          <w:rFonts w:ascii="Times" w:hAnsi="Times"/>
          <w:lang w:val="es-ES"/>
        </w:rPr>
      </w:pPr>
      <w:r w:rsidRPr="00391C2B">
        <w:rPr>
          <w:rFonts w:ascii="Times" w:hAnsi="Times"/>
          <w:lang w:val="es-ES"/>
        </w:rPr>
        <w:t>Visitas panorámicas de las capitales con guías locales</w:t>
      </w:r>
      <w:r w:rsidR="00391C2B">
        <w:rPr>
          <w:rFonts w:ascii="Times" w:hAnsi="Times"/>
          <w:lang w:val="es-ES"/>
        </w:rPr>
        <w:t xml:space="preserve"> </w:t>
      </w:r>
      <w:r w:rsidRPr="00391C2B">
        <w:rPr>
          <w:rFonts w:ascii="Times" w:hAnsi="Times"/>
          <w:lang w:val="es-ES"/>
        </w:rPr>
        <w:t>de habla hispana</w:t>
      </w:r>
    </w:p>
    <w:p w14:paraId="296574CB" w14:textId="7FDAD05A" w:rsidR="004929A3" w:rsidRPr="004929A3" w:rsidRDefault="004929A3" w:rsidP="004929A3">
      <w:pPr>
        <w:pStyle w:val="Prrafodelista"/>
        <w:numPr>
          <w:ilvl w:val="0"/>
          <w:numId w:val="1"/>
        </w:numPr>
        <w:spacing w:after="0" w:line="240" w:lineRule="auto"/>
        <w:jc w:val="both"/>
        <w:rPr>
          <w:rFonts w:ascii="Times" w:hAnsi="Times"/>
          <w:lang w:val="es-ES"/>
        </w:rPr>
      </w:pPr>
      <w:r w:rsidRPr="004929A3">
        <w:rPr>
          <w:rFonts w:ascii="Times" w:hAnsi="Times"/>
          <w:lang w:val="es-ES"/>
        </w:rPr>
        <w:t>Traslados y visitas según itinerario</w:t>
      </w:r>
      <w:r w:rsidR="007E1CC2">
        <w:rPr>
          <w:rFonts w:ascii="Times" w:hAnsi="Times"/>
          <w:lang w:val="es-ES"/>
        </w:rPr>
        <w:t>.</w:t>
      </w:r>
    </w:p>
    <w:p w14:paraId="55DBF9E7" w14:textId="00D2F0E5" w:rsidR="004929A3" w:rsidRPr="00391C2B" w:rsidRDefault="004929A3" w:rsidP="004929A3">
      <w:pPr>
        <w:pStyle w:val="Prrafodelista"/>
        <w:numPr>
          <w:ilvl w:val="0"/>
          <w:numId w:val="1"/>
        </w:numPr>
        <w:spacing w:after="0" w:line="240" w:lineRule="auto"/>
        <w:jc w:val="both"/>
        <w:rPr>
          <w:rFonts w:ascii="Times" w:hAnsi="Times"/>
          <w:lang w:val="es-ES"/>
        </w:rPr>
      </w:pPr>
      <w:r w:rsidRPr="00391C2B">
        <w:rPr>
          <w:rFonts w:ascii="Times" w:hAnsi="Times"/>
          <w:lang w:val="es-ES"/>
        </w:rPr>
        <w:t xml:space="preserve">Autocar privado de larga distancia desde </w:t>
      </w:r>
      <w:r w:rsidR="00116A66">
        <w:rPr>
          <w:rFonts w:ascii="Times" w:hAnsi="Times"/>
          <w:lang w:val="es-ES"/>
        </w:rPr>
        <w:t>el 4 de julio al 9 de julio</w:t>
      </w:r>
      <w:r w:rsidRPr="00391C2B">
        <w:rPr>
          <w:rFonts w:ascii="Times" w:hAnsi="Times"/>
          <w:lang w:val="es-ES"/>
        </w:rPr>
        <w:t xml:space="preserve"> con acceso a </w:t>
      </w:r>
      <w:proofErr w:type="spellStart"/>
      <w:r w:rsidRPr="00391C2B">
        <w:rPr>
          <w:rFonts w:ascii="Times" w:hAnsi="Times"/>
          <w:lang w:val="es-ES"/>
        </w:rPr>
        <w:t>Wi</w:t>
      </w:r>
      <w:proofErr w:type="spellEnd"/>
      <w:r w:rsidRPr="00391C2B">
        <w:rPr>
          <w:rFonts w:ascii="Times" w:hAnsi="Times"/>
          <w:lang w:val="es-ES"/>
        </w:rPr>
        <w:t>-Fi</w:t>
      </w:r>
    </w:p>
    <w:p w14:paraId="55330EEB" w14:textId="40C4C6B7" w:rsidR="00AF06FD" w:rsidRDefault="004929A3" w:rsidP="004929A3">
      <w:pPr>
        <w:pStyle w:val="Prrafodelista"/>
        <w:numPr>
          <w:ilvl w:val="0"/>
          <w:numId w:val="1"/>
        </w:numPr>
        <w:spacing w:after="0" w:line="240" w:lineRule="auto"/>
        <w:jc w:val="both"/>
        <w:rPr>
          <w:rFonts w:ascii="Times" w:hAnsi="Times"/>
          <w:lang w:val="es-ES"/>
        </w:rPr>
      </w:pPr>
      <w:r w:rsidRPr="00391C2B">
        <w:rPr>
          <w:rFonts w:ascii="Times" w:hAnsi="Times"/>
          <w:lang w:val="es-ES"/>
        </w:rPr>
        <w:t>1 maleta por persona de máx. 20 kg con dimensiones</w:t>
      </w:r>
      <w:r w:rsidR="00391C2B" w:rsidRPr="00391C2B">
        <w:rPr>
          <w:rFonts w:ascii="Times" w:hAnsi="Times"/>
          <w:lang w:val="es-ES"/>
        </w:rPr>
        <w:t xml:space="preserve"> </w:t>
      </w:r>
      <w:r w:rsidRPr="00391C2B">
        <w:rPr>
          <w:rFonts w:ascii="Times" w:hAnsi="Times"/>
          <w:lang w:val="es-ES"/>
        </w:rPr>
        <w:t>máximas de 76x54x33 cm más un</w:t>
      </w:r>
      <w:r w:rsidR="00391C2B" w:rsidRPr="00391C2B">
        <w:rPr>
          <w:rFonts w:ascii="Times" w:hAnsi="Times"/>
          <w:lang w:val="es-ES"/>
        </w:rPr>
        <w:t xml:space="preserve"> </w:t>
      </w:r>
      <w:r w:rsidRPr="00391C2B">
        <w:rPr>
          <w:rFonts w:ascii="Times" w:hAnsi="Times"/>
          <w:lang w:val="es-ES"/>
        </w:rPr>
        <w:t>equipaje de mano de</w:t>
      </w:r>
      <w:r w:rsidR="00391C2B">
        <w:rPr>
          <w:rFonts w:ascii="Times" w:hAnsi="Times"/>
          <w:lang w:val="es-ES"/>
        </w:rPr>
        <w:t xml:space="preserve"> </w:t>
      </w:r>
      <w:r w:rsidRPr="00391C2B">
        <w:rPr>
          <w:rFonts w:ascii="Times" w:hAnsi="Times"/>
          <w:lang w:val="es-ES"/>
        </w:rPr>
        <w:t>máximo 5 kg</w:t>
      </w:r>
      <w:r w:rsidR="00E85FFC">
        <w:rPr>
          <w:rFonts w:ascii="Times" w:hAnsi="Times"/>
          <w:lang w:val="es-ES"/>
        </w:rPr>
        <w:t xml:space="preserve"> en Escandinavia. </w:t>
      </w:r>
    </w:p>
    <w:p w14:paraId="5A520113" w14:textId="725D075D" w:rsidR="00AE5B33" w:rsidRDefault="00AE5B33" w:rsidP="004929A3">
      <w:pPr>
        <w:pStyle w:val="Prrafodelista"/>
        <w:numPr>
          <w:ilvl w:val="0"/>
          <w:numId w:val="1"/>
        </w:numPr>
        <w:spacing w:after="0" w:line="240" w:lineRule="auto"/>
        <w:jc w:val="both"/>
        <w:rPr>
          <w:rFonts w:ascii="Times" w:hAnsi="Times"/>
          <w:lang w:val="es-ES"/>
        </w:rPr>
      </w:pPr>
      <w:r>
        <w:rPr>
          <w:rFonts w:ascii="Times" w:hAnsi="Times"/>
          <w:lang w:val="es-ES"/>
        </w:rPr>
        <w:t xml:space="preserve">Tiquete de </w:t>
      </w:r>
      <w:r w:rsidRPr="00AE5B33">
        <w:rPr>
          <w:rFonts w:ascii="Times" w:hAnsi="Times"/>
          <w:lang w:val="es-ES"/>
        </w:rPr>
        <w:t xml:space="preserve">tren </w:t>
      </w:r>
      <w:r>
        <w:rPr>
          <w:rFonts w:ascii="Times" w:hAnsi="Times"/>
          <w:lang w:val="es-ES"/>
        </w:rPr>
        <w:t>Cracovia</w:t>
      </w:r>
      <w:r w:rsidRPr="00AE5B33">
        <w:rPr>
          <w:rFonts w:ascii="Times" w:hAnsi="Times"/>
          <w:lang w:val="es-ES"/>
        </w:rPr>
        <w:t xml:space="preserve"> – </w:t>
      </w:r>
      <w:r>
        <w:rPr>
          <w:rFonts w:ascii="Times" w:hAnsi="Times"/>
          <w:lang w:val="es-ES"/>
        </w:rPr>
        <w:t xml:space="preserve">Varsovia en </w:t>
      </w:r>
      <w:r w:rsidRPr="00AE5B33">
        <w:rPr>
          <w:rFonts w:ascii="Times" w:hAnsi="Times"/>
          <w:lang w:val="es-ES"/>
        </w:rPr>
        <w:t>2</w:t>
      </w:r>
      <w:r>
        <w:rPr>
          <w:rFonts w:ascii="Times" w:hAnsi="Times"/>
          <w:lang w:val="es-ES"/>
        </w:rPr>
        <w:t>da</w:t>
      </w:r>
      <w:r w:rsidRPr="00AE5B33">
        <w:rPr>
          <w:rFonts w:ascii="Times" w:hAnsi="Times"/>
          <w:lang w:val="es-ES"/>
        </w:rPr>
        <w:t xml:space="preserve"> c</w:t>
      </w:r>
      <w:r>
        <w:rPr>
          <w:rFonts w:ascii="Times" w:hAnsi="Times"/>
          <w:lang w:val="es-ES"/>
        </w:rPr>
        <w:t>lase</w:t>
      </w:r>
    </w:p>
    <w:p w14:paraId="24FBB59F" w14:textId="3034F0F6" w:rsidR="00AE5B33" w:rsidRDefault="00906BE1" w:rsidP="004929A3">
      <w:pPr>
        <w:pStyle w:val="Prrafodelista"/>
        <w:numPr>
          <w:ilvl w:val="0"/>
          <w:numId w:val="1"/>
        </w:numPr>
        <w:spacing w:after="0" w:line="240" w:lineRule="auto"/>
        <w:jc w:val="both"/>
        <w:rPr>
          <w:rFonts w:ascii="Times" w:hAnsi="Times"/>
          <w:lang w:val="es-ES"/>
        </w:rPr>
      </w:pPr>
      <w:r w:rsidRPr="00906BE1">
        <w:rPr>
          <w:rFonts w:ascii="Times" w:hAnsi="Times"/>
          <w:lang w:val="es-ES"/>
        </w:rPr>
        <w:t xml:space="preserve">Visitas guiadas en: Varsovia, Cracovia, Auschwitz-Birkenau, Jasna Góra, </w:t>
      </w:r>
      <w:proofErr w:type="spellStart"/>
      <w:r w:rsidRPr="00906BE1">
        <w:rPr>
          <w:rFonts w:ascii="Times" w:hAnsi="Times"/>
          <w:lang w:val="es-ES"/>
        </w:rPr>
        <w:t>Wadowice</w:t>
      </w:r>
      <w:proofErr w:type="spellEnd"/>
      <w:r w:rsidRPr="00906BE1">
        <w:rPr>
          <w:rFonts w:ascii="Times" w:hAnsi="Times"/>
          <w:lang w:val="es-ES"/>
        </w:rPr>
        <w:t xml:space="preserve">, </w:t>
      </w:r>
      <w:proofErr w:type="spellStart"/>
      <w:r w:rsidRPr="00906BE1">
        <w:rPr>
          <w:rFonts w:ascii="Times" w:hAnsi="Times"/>
          <w:lang w:val="es-ES"/>
        </w:rPr>
        <w:t>Lagiweniki</w:t>
      </w:r>
      <w:proofErr w:type="spellEnd"/>
      <w:r w:rsidRPr="00906BE1">
        <w:rPr>
          <w:rFonts w:ascii="Times" w:hAnsi="Times"/>
          <w:lang w:val="es-ES"/>
        </w:rPr>
        <w:t xml:space="preserve">, </w:t>
      </w:r>
      <w:proofErr w:type="spellStart"/>
      <w:r w:rsidRPr="00906BE1">
        <w:rPr>
          <w:rFonts w:ascii="Times" w:hAnsi="Times"/>
          <w:lang w:val="es-ES"/>
        </w:rPr>
        <w:t>Kalwaria</w:t>
      </w:r>
      <w:proofErr w:type="spellEnd"/>
    </w:p>
    <w:p w14:paraId="583D59E5" w14:textId="6C035654" w:rsidR="00906BE1" w:rsidRDefault="00906BE1" w:rsidP="002E58A6">
      <w:pPr>
        <w:pStyle w:val="Prrafodelista"/>
        <w:numPr>
          <w:ilvl w:val="0"/>
          <w:numId w:val="1"/>
        </w:numPr>
        <w:spacing w:after="0" w:line="240" w:lineRule="auto"/>
        <w:jc w:val="both"/>
        <w:rPr>
          <w:rFonts w:ascii="Times" w:hAnsi="Times"/>
          <w:lang w:val="es-ES"/>
        </w:rPr>
      </w:pPr>
      <w:r w:rsidRPr="00906BE1">
        <w:rPr>
          <w:rFonts w:ascii="Times" w:hAnsi="Times"/>
          <w:lang w:val="es-ES"/>
        </w:rPr>
        <w:t xml:space="preserve">Entradas a: </w:t>
      </w:r>
      <w:r>
        <w:rPr>
          <w:rFonts w:ascii="Times" w:hAnsi="Times"/>
          <w:lang w:val="es-ES"/>
        </w:rPr>
        <w:t xml:space="preserve">la </w:t>
      </w:r>
      <w:r w:rsidRPr="00906BE1">
        <w:rPr>
          <w:rFonts w:ascii="Times" w:hAnsi="Times"/>
          <w:lang w:val="es-ES"/>
        </w:rPr>
        <w:t xml:space="preserve">Catedral de San Juan en Varsovia, Auriculares en Auschwitz-Birkenau, Basílica Mariana en Cracovia, Jasna Góra en </w:t>
      </w:r>
      <w:proofErr w:type="spellStart"/>
      <w:r w:rsidRPr="00906BE1">
        <w:rPr>
          <w:rFonts w:ascii="Times" w:hAnsi="Times"/>
          <w:lang w:val="es-ES"/>
        </w:rPr>
        <w:t>Czestochowa</w:t>
      </w:r>
      <w:proofErr w:type="spellEnd"/>
      <w:r w:rsidRPr="00906BE1">
        <w:rPr>
          <w:rFonts w:ascii="Times" w:hAnsi="Times"/>
          <w:lang w:val="es-ES"/>
        </w:rPr>
        <w:t>, Centro JP II</w:t>
      </w:r>
      <w:r w:rsidR="007D7EE5">
        <w:rPr>
          <w:rFonts w:ascii="Times" w:hAnsi="Times"/>
          <w:lang w:val="es-ES"/>
        </w:rPr>
        <w:t>.</w:t>
      </w:r>
    </w:p>
    <w:p w14:paraId="1964B3B8" w14:textId="77777777" w:rsidR="007D7EE5" w:rsidRPr="007D7EE5" w:rsidRDefault="007D7EE5" w:rsidP="007D7EE5">
      <w:pPr>
        <w:pStyle w:val="Prrafodelista"/>
        <w:numPr>
          <w:ilvl w:val="0"/>
          <w:numId w:val="1"/>
        </w:numPr>
        <w:spacing w:after="0" w:line="240" w:lineRule="auto"/>
        <w:jc w:val="both"/>
        <w:rPr>
          <w:rFonts w:ascii="Times" w:hAnsi="Times"/>
          <w:lang w:val="es-ES"/>
        </w:rPr>
      </w:pPr>
      <w:r w:rsidRPr="007D7EE5">
        <w:rPr>
          <w:rFonts w:ascii="Times" w:hAnsi="Times"/>
          <w:lang w:val="es-ES"/>
        </w:rPr>
        <w:t xml:space="preserve">Recital de piano de composiciones de Federico Chopin </w:t>
      </w:r>
    </w:p>
    <w:p w14:paraId="2D1F7C40" w14:textId="474F60F3" w:rsidR="007D7EE5" w:rsidRDefault="007D7EE5" w:rsidP="007D7EE5">
      <w:pPr>
        <w:pStyle w:val="Prrafodelista"/>
        <w:numPr>
          <w:ilvl w:val="0"/>
          <w:numId w:val="1"/>
        </w:numPr>
        <w:spacing w:after="0" w:line="240" w:lineRule="auto"/>
        <w:jc w:val="both"/>
        <w:rPr>
          <w:rFonts w:ascii="Times" w:hAnsi="Times"/>
          <w:lang w:val="es-ES"/>
        </w:rPr>
      </w:pPr>
      <w:r w:rsidRPr="007D7EE5">
        <w:rPr>
          <w:rFonts w:ascii="Times" w:hAnsi="Times"/>
          <w:lang w:val="es-ES"/>
        </w:rPr>
        <w:t>Concierto Klezmer durante la cena en Cracovia, música en vivo</w:t>
      </w:r>
    </w:p>
    <w:p w14:paraId="44C77D60" w14:textId="2C9A72C5" w:rsidR="00183EC3" w:rsidRDefault="00183EC3" w:rsidP="007D7EE5">
      <w:pPr>
        <w:pStyle w:val="Prrafodelista"/>
        <w:numPr>
          <w:ilvl w:val="0"/>
          <w:numId w:val="1"/>
        </w:numPr>
        <w:spacing w:after="0" w:line="240" w:lineRule="auto"/>
        <w:jc w:val="both"/>
        <w:rPr>
          <w:rFonts w:ascii="Times" w:hAnsi="Times"/>
          <w:lang w:val="es-ES"/>
        </w:rPr>
      </w:pPr>
      <w:r>
        <w:rPr>
          <w:rFonts w:ascii="Times" w:hAnsi="Times"/>
          <w:lang w:val="es-ES"/>
        </w:rPr>
        <w:t>Visita y entrada al Castillo Real en Varsovia</w:t>
      </w:r>
    </w:p>
    <w:p w14:paraId="37EFA9B8" w14:textId="4516FABD" w:rsidR="00603DD2" w:rsidRDefault="00603DD2" w:rsidP="007D7EE5">
      <w:pPr>
        <w:pStyle w:val="Prrafodelista"/>
        <w:numPr>
          <w:ilvl w:val="0"/>
          <w:numId w:val="1"/>
        </w:numPr>
        <w:spacing w:after="0" w:line="240" w:lineRule="auto"/>
        <w:jc w:val="both"/>
        <w:rPr>
          <w:rFonts w:ascii="Times" w:hAnsi="Times"/>
          <w:lang w:val="es-ES"/>
        </w:rPr>
      </w:pPr>
      <w:r>
        <w:rPr>
          <w:rFonts w:ascii="Times" w:hAnsi="Times"/>
          <w:lang w:val="es-ES"/>
        </w:rPr>
        <w:t>Tarjeta de asistencia médica (</w:t>
      </w:r>
      <w:r w:rsidR="002F4AC1">
        <w:rPr>
          <w:rFonts w:ascii="Times" w:hAnsi="Times"/>
          <w:lang w:val="es-ES"/>
        </w:rPr>
        <w:t xml:space="preserve">Pasajeros </w:t>
      </w:r>
      <w:r>
        <w:rPr>
          <w:rFonts w:ascii="Times" w:hAnsi="Times"/>
          <w:lang w:val="es-ES"/>
        </w:rPr>
        <w:t>a partir de 70 años paga</w:t>
      </w:r>
      <w:r w:rsidR="002F4AC1">
        <w:rPr>
          <w:rFonts w:ascii="Times" w:hAnsi="Times"/>
          <w:lang w:val="es-ES"/>
        </w:rPr>
        <w:t xml:space="preserve">n suplemento </w:t>
      </w:r>
      <w:r>
        <w:rPr>
          <w:rFonts w:ascii="Times" w:hAnsi="Times"/>
          <w:lang w:val="es-ES"/>
        </w:rPr>
        <w:t xml:space="preserve">en </w:t>
      </w:r>
      <w:r w:rsidRPr="00603DD2">
        <w:rPr>
          <w:rFonts w:ascii="Times" w:hAnsi="Times"/>
          <w:b/>
          <w:bCs/>
          <w:lang w:val="es-ES"/>
        </w:rPr>
        <w:t>USD</w:t>
      </w:r>
      <w:r w:rsidR="005B2EA6">
        <w:rPr>
          <w:rFonts w:ascii="Times" w:hAnsi="Times"/>
          <w:b/>
          <w:bCs/>
          <w:lang w:val="es-ES"/>
        </w:rPr>
        <w:t xml:space="preserve"> 45</w:t>
      </w:r>
      <w:r>
        <w:rPr>
          <w:rFonts w:ascii="Times" w:hAnsi="Times"/>
          <w:lang w:val="es-ES"/>
        </w:rPr>
        <w:t>)</w:t>
      </w:r>
    </w:p>
    <w:p w14:paraId="4BAF4930" w14:textId="7A34C312" w:rsidR="0078148D" w:rsidRPr="00906BE1" w:rsidRDefault="0078148D" w:rsidP="007D7EE5">
      <w:pPr>
        <w:pStyle w:val="Prrafodelista"/>
        <w:numPr>
          <w:ilvl w:val="0"/>
          <w:numId w:val="1"/>
        </w:numPr>
        <w:spacing w:after="0" w:line="240" w:lineRule="auto"/>
        <w:jc w:val="both"/>
        <w:rPr>
          <w:rFonts w:ascii="Times" w:hAnsi="Times"/>
          <w:lang w:val="es-ES"/>
        </w:rPr>
      </w:pPr>
      <w:r>
        <w:rPr>
          <w:rFonts w:ascii="Times" w:hAnsi="Times"/>
          <w:lang w:val="es-ES"/>
        </w:rPr>
        <w:t xml:space="preserve">Traslados Aeropuerto / Hotel / Aeropuerto </w:t>
      </w:r>
      <w:r w:rsidR="00CE3CBC">
        <w:rPr>
          <w:rFonts w:ascii="Times" w:hAnsi="Times"/>
          <w:lang w:val="es-ES"/>
        </w:rPr>
        <w:t xml:space="preserve"> </w:t>
      </w:r>
    </w:p>
    <w:p w14:paraId="22D02E41" w14:textId="77777777" w:rsidR="00AF06FD" w:rsidRDefault="00AF06FD" w:rsidP="00AF06FD">
      <w:pPr>
        <w:spacing w:after="0" w:line="240" w:lineRule="auto"/>
        <w:jc w:val="both"/>
        <w:rPr>
          <w:rFonts w:ascii="Times" w:hAnsi="Times"/>
          <w:lang w:val="es-ES"/>
        </w:rPr>
      </w:pPr>
    </w:p>
    <w:p w14:paraId="642468B9" w14:textId="77777777" w:rsidR="00854F10" w:rsidRDefault="00854F10" w:rsidP="00AF06FD">
      <w:pPr>
        <w:spacing w:after="0" w:line="240" w:lineRule="auto"/>
        <w:jc w:val="both"/>
        <w:rPr>
          <w:rFonts w:ascii="Times" w:hAnsi="Times"/>
          <w:lang w:val="es-ES"/>
        </w:rPr>
      </w:pPr>
    </w:p>
    <w:p w14:paraId="605B0D60" w14:textId="77777777" w:rsidR="000F3DE6" w:rsidRPr="00331302" w:rsidRDefault="000F3DE6" w:rsidP="000F3DE6">
      <w:pPr>
        <w:spacing w:after="0" w:line="240" w:lineRule="auto"/>
        <w:jc w:val="both"/>
        <w:rPr>
          <w:rFonts w:ascii="Times New Roman" w:hAnsi="Times New Roman" w:cs="Times New Roman"/>
          <w:b/>
        </w:rPr>
      </w:pPr>
      <w:r w:rsidRPr="00331302">
        <w:rPr>
          <w:rFonts w:ascii="Times New Roman" w:hAnsi="Times New Roman" w:cs="Times New Roman"/>
          <w:b/>
        </w:rPr>
        <w:t>LOS PRECIOS NO INCLUYEN:</w:t>
      </w:r>
    </w:p>
    <w:p w14:paraId="201D047A"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Tiquetes aéreos desde otras ciudades de Colombia </w:t>
      </w:r>
    </w:p>
    <w:p w14:paraId="144185AE"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Alimentación no especificada</w:t>
      </w:r>
    </w:p>
    <w:p w14:paraId="30B21105"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Bebidas durante las comidas</w:t>
      </w:r>
    </w:p>
    <w:p w14:paraId="3A43B81F" w14:textId="77777777" w:rsidR="000F3DE6"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lastRenderedPageBreak/>
        <w:t>Excursiones y/o tours opcionales</w:t>
      </w:r>
    </w:p>
    <w:p w14:paraId="52FB45CB"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Entradas a lugares no indicados</w:t>
      </w:r>
    </w:p>
    <w:p w14:paraId="0CB14FFF"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Traslados donde no este contemplado </w:t>
      </w:r>
    </w:p>
    <w:p w14:paraId="0956958C"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Propias a conductores, maleteros y guías</w:t>
      </w:r>
    </w:p>
    <w:p w14:paraId="59B3E045"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Gastos personales</w:t>
      </w:r>
    </w:p>
    <w:p w14:paraId="732E7945" w14:textId="18915C29" w:rsidR="00861858" w:rsidRPr="00861858" w:rsidRDefault="000F3DE6" w:rsidP="00F02A2D">
      <w:pPr>
        <w:pStyle w:val="Prrafodelista"/>
        <w:numPr>
          <w:ilvl w:val="0"/>
          <w:numId w:val="2"/>
        </w:numPr>
        <w:spacing w:after="0" w:line="240" w:lineRule="auto"/>
        <w:jc w:val="both"/>
        <w:rPr>
          <w:rFonts w:ascii="Times" w:hAnsi="Times"/>
          <w:lang w:val="es-ES"/>
        </w:rPr>
      </w:pPr>
      <w:r w:rsidRPr="00861858">
        <w:rPr>
          <w:rFonts w:ascii="Times New Roman" w:hAnsi="Times New Roman" w:cs="Times New Roman"/>
        </w:rPr>
        <w:t>2% fee bancario</w:t>
      </w:r>
    </w:p>
    <w:p w14:paraId="0E06FBA8" w14:textId="77777777" w:rsidR="00AF06FD" w:rsidRDefault="00AF06FD" w:rsidP="00AF06FD">
      <w:pPr>
        <w:spacing w:after="0" w:line="240" w:lineRule="auto"/>
        <w:jc w:val="both"/>
        <w:rPr>
          <w:rFonts w:ascii="Times" w:hAnsi="Times"/>
          <w:lang w:val="es-ES"/>
        </w:rPr>
      </w:pPr>
    </w:p>
    <w:p w14:paraId="3CF102D8" w14:textId="77777777" w:rsidR="00AF06FD" w:rsidRDefault="00AF06FD" w:rsidP="00AF06FD">
      <w:pPr>
        <w:spacing w:after="0" w:line="240" w:lineRule="auto"/>
        <w:jc w:val="both"/>
        <w:rPr>
          <w:rFonts w:ascii="Times" w:hAnsi="Times"/>
          <w:lang w:val="es-ES"/>
        </w:rPr>
      </w:pPr>
    </w:p>
    <w:p w14:paraId="5014BBBA" w14:textId="3B25D958" w:rsidR="00AF06FD" w:rsidRDefault="00AF06FD" w:rsidP="00AF06FD">
      <w:pPr>
        <w:spacing w:after="0" w:line="240" w:lineRule="auto"/>
        <w:jc w:val="both"/>
        <w:rPr>
          <w:rFonts w:ascii="Times" w:hAnsi="Times"/>
          <w:lang w:val="es-ES"/>
        </w:rPr>
      </w:pPr>
      <w:r w:rsidRPr="00910B7C">
        <w:rPr>
          <w:rFonts w:ascii="Times" w:hAnsi="Times"/>
          <w:b/>
          <w:bCs/>
          <w:u w:val="single"/>
          <w:lang w:val="es-ES"/>
        </w:rPr>
        <w:t>NOTAS IMPORTANTES</w:t>
      </w:r>
      <w:r>
        <w:rPr>
          <w:rFonts w:ascii="Times" w:hAnsi="Times"/>
          <w:lang w:val="es-ES"/>
        </w:rPr>
        <w:t>:</w:t>
      </w:r>
    </w:p>
    <w:p w14:paraId="1A6671DA" w14:textId="7F5A68E7" w:rsidR="00C2669E" w:rsidRPr="00C2669E" w:rsidRDefault="00C2669E" w:rsidP="00C2669E">
      <w:pPr>
        <w:pStyle w:val="Prrafodelista"/>
        <w:numPr>
          <w:ilvl w:val="0"/>
          <w:numId w:val="3"/>
        </w:numPr>
        <w:spacing w:after="0" w:line="240" w:lineRule="auto"/>
        <w:jc w:val="both"/>
        <w:rPr>
          <w:rFonts w:ascii="Times" w:hAnsi="Times"/>
          <w:lang w:val="es-ES"/>
        </w:rPr>
      </w:pPr>
      <w:r w:rsidRPr="00C2669E">
        <w:rPr>
          <w:rFonts w:ascii="Times" w:hAnsi="Times"/>
          <w:lang w:val="es-ES"/>
        </w:rPr>
        <w:t xml:space="preserve">Tomar nota que habrá acceso limitado al servicio </w:t>
      </w:r>
      <w:proofErr w:type="spellStart"/>
      <w:r w:rsidRPr="00C2669E">
        <w:rPr>
          <w:rFonts w:ascii="Times" w:hAnsi="Times"/>
          <w:lang w:val="es-ES"/>
        </w:rPr>
        <w:t>Wi</w:t>
      </w:r>
      <w:proofErr w:type="spellEnd"/>
      <w:r w:rsidRPr="00C2669E">
        <w:rPr>
          <w:rFonts w:ascii="Times" w:hAnsi="Times"/>
          <w:lang w:val="es-ES"/>
        </w:rPr>
        <w:t>-Fi a bordo del autocar de larga distancia en algunos lugares</w:t>
      </w:r>
      <w:r>
        <w:rPr>
          <w:rFonts w:ascii="Times" w:hAnsi="Times"/>
          <w:lang w:val="es-ES"/>
        </w:rPr>
        <w:t xml:space="preserve"> </w:t>
      </w:r>
      <w:r w:rsidRPr="00C2669E">
        <w:rPr>
          <w:rFonts w:ascii="Times" w:hAnsi="Times"/>
          <w:lang w:val="es-ES"/>
        </w:rPr>
        <w:t>debido a la topografía de Noruega</w:t>
      </w:r>
    </w:p>
    <w:p w14:paraId="6FA35D87" w14:textId="0DA3C9CE" w:rsidR="0095507F" w:rsidRPr="005621CB" w:rsidRDefault="002276F6" w:rsidP="005621CB">
      <w:pPr>
        <w:pStyle w:val="Prrafodelista"/>
        <w:numPr>
          <w:ilvl w:val="0"/>
          <w:numId w:val="3"/>
        </w:numPr>
        <w:spacing w:after="0" w:line="240" w:lineRule="auto"/>
        <w:jc w:val="both"/>
        <w:rPr>
          <w:lang w:val="es-ES"/>
        </w:rPr>
      </w:pPr>
      <w:r w:rsidRPr="005621CB">
        <w:rPr>
          <w:rFonts w:ascii="Times" w:hAnsi="Times"/>
          <w:lang w:val="es-ES"/>
        </w:rPr>
        <w:t>E</w:t>
      </w:r>
      <w:r w:rsidR="00C2669E" w:rsidRPr="005621CB">
        <w:rPr>
          <w:rFonts w:ascii="Times" w:hAnsi="Times"/>
          <w:lang w:val="es-ES"/>
        </w:rPr>
        <w:t xml:space="preserve">l espacio de los maleteros de los autocares es limitado, por lo que es imprescindible que se cumpla con las dimensiones máximas de las maletas </w:t>
      </w:r>
      <w:r w:rsidR="0019395D" w:rsidRPr="005621CB">
        <w:rPr>
          <w:rFonts w:ascii="Times" w:hAnsi="Times"/>
          <w:lang w:val="es-ES"/>
        </w:rPr>
        <w:t>(1 maleta por persona de máx. 20 kg con dimensiones máximas de 76x54x33 cm más un equipaje de mano de máximo 5 kg)</w:t>
      </w:r>
      <w:r w:rsidR="00861858">
        <w:rPr>
          <w:rFonts w:ascii="Times" w:hAnsi="Times"/>
          <w:lang w:val="es-ES"/>
        </w:rPr>
        <w:t xml:space="preserve"> en Escandinavia. </w:t>
      </w:r>
    </w:p>
    <w:p w14:paraId="6D6DB6D2" w14:textId="77777777" w:rsidR="005621CB" w:rsidRDefault="005621CB" w:rsidP="005621CB">
      <w:pPr>
        <w:spacing w:after="0" w:line="240" w:lineRule="auto"/>
        <w:jc w:val="both"/>
        <w:rPr>
          <w:lang w:val="es-ES"/>
        </w:rPr>
      </w:pPr>
    </w:p>
    <w:p w14:paraId="31728297" w14:textId="77777777" w:rsidR="00E5226D" w:rsidRDefault="00E5226D" w:rsidP="005621CB">
      <w:pPr>
        <w:spacing w:after="0" w:line="240" w:lineRule="auto"/>
        <w:jc w:val="both"/>
        <w:rPr>
          <w:rFonts w:ascii="Times" w:hAnsi="Times"/>
          <w:b/>
          <w:bCs/>
          <w:lang w:val="es-ES"/>
        </w:rPr>
      </w:pPr>
    </w:p>
    <w:p w14:paraId="4F753A64" w14:textId="7AF20338" w:rsidR="005621CB" w:rsidRDefault="005621CB" w:rsidP="005621CB">
      <w:pPr>
        <w:spacing w:after="0" w:line="240" w:lineRule="auto"/>
        <w:jc w:val="both"/>
        <w:rPr>
          <w:rFonts w:ascii="Times" w:hAnsi="Times"/>
          <w:b/>
          <w:bCs/>
          <w:lang w:val="es-ES"/>
        </w:rPr>
      </w:pPr>
      <w:r w:rsidRPr="005621CB">
        <w:rPr>
          <w:rFonts w:ascii="Times" w:hAnsi="Times"/>
          <w:b/>
          <w:bCs/>
          <w:lang w:val="es-ES"/>
        </w:rPr>
        <w:t>HOTELES PREVISTOS O SIMILARES</w:t>
      </w:r>
    </w:p>
    <w:p w14:paraId="67FB233E" w14:textId="77777777" w:rsidR="005621CB" w:rsidRDefault="005621CB" w:rsidP="005621CB">
      <w:pPr>
        <w:spacing w:after="0" w:line="240" w:lineRule="auto"/>
        <w:jc w:val="both"/>
        <w:rPr>
          <w:rFonts w:ascii="Times" w:hAnsi="Times"/>
          <w:b/>
          <w:bCs/>
          <w:lang w:val="es-ES"/>
        </w:rPr>
      </w:pPr>
    </w:p>
    <w:p w14:paraId="78541A0A" w14:textId="09BFF095" w:rsidR="005621CB" w:rsidRPr="00603DD2" w:rsidRDefault="005621CB" w:rsidP="005621CB">
      <w:pPr>
        <w:spacing w:after="0" w:line="240" w:lineRule="auto"/>
        <w:jc w:val="both"/>
        <w:rPr>
          <w:rFonts w:ascii="Times" w:hAnsi="Times"/>
        </w:rPr>
      </w:pPr>
      <w:r w:rsidRPr="00603DD2">
        <w:rPr>
          <w:rFonts w:ascii="Times" w:hAnsi="Times"/>
          <w:b/>
          <w:bCs/>
        </w:rPr>
        <w:t>COPENHAGUE</w:t>
      </w:r>
      <w:r w:rsidRPr="00603DD2">
        <w:rPr>
          <w:rFonts w:ascii="Times" w:hAnsi="Times"/>
          <w:b/>
          <w:bCs/>
        </w:rPr>
        <w:tab/>
      </w:r>
      <w:r w:rsidRPr="00603DD2">
        <w:rPr>
          <w:rFonts w:ascii="Times" w:hAnsi="Times"/>
          <w:b/>
          <w:bCs/>
        </w:rPr>
        <w:tab/>
      </w:r>
      <w:r w:rsidRPr="00603DD2">
        <w:rPr>
          <w:rFonts w:ascii="Times" w:hAnsi="Times"/>
        </w:rPr>
        <w:t xml:space="preserve">SCANDIC SPECTRUM </w:t>
      </w:r>
      <w:r w:rsidR="00375528">
        <w:rPr>
          <w:rFonts w:ascii="Times" w:hAnsi="Times"/>
        </w:rPr>
        <w:t>4*</w:t>
      </w:r>
    </w:p>
    <w:p w14:paraId="4D77E53F" w14:textId="0E165037" w:rsidR="005621CB" w:rsidRPr="00603DD2" w:rsidRDefault="00EA6071" w:rsidP="005621CB">
      <w:pPr>
        <w:spacing w:after="0" w:line="240" w:lineRule="auto"/>
        <w:jc w:val="both"/>
        <w:rPr>
          <w:rFonts w:ascii="Times" w:hAnsi="Times"/>
        </w:rPr>
      </w:pPr>
      <w:r w:rsidRPr="00603DD2">
        <w:rPr>
          <w:rFonts w:ascii="Times" w:hAnsi="Times"/>
          <w:b/>
          <w:bCs/>
        </w:rPr>
        <w:t xml:space="preserve">CRUCERO </w:t>
      </w:r>
      <w:r w:rsidR="005621CB" w:rsidRPr="00603DD2">
        <w:rPr>
          <w:rFonts w:ascii="Times" w:hAnsi="Times"/>
          <w:b/>
          <w:bCs/>
        </w:rPr>
        <w:t>CPH-OSLO</w:t>
      </w:r>
      <w:r w:rsidR="005621CB" w:rsidRPr="00603DD2">
        <w:rPr>
          <w:rFonts w:ascii="Times" w:hAnsi="Times"/>
          <w:b/>
          <w:bCs/>
        </w:rPr>
        <w:tab/>
      </w:r>
      <w:r w:rsidR="005621CB" w:rsidRPr="00603DD2">
        <w:rPr>
          <w:rFonts w:ascii="Times" w:hAnsi="Times"/>
        </w:rPr>
        <w:t>DFDS SEAWAYS</w:t>
      </w:r>
    </w:p>
    <w:p w14:paraId="0BA28638" w14:textId="43BF69A3" w:rsidR="005621CB" w:rsidRPr="00603DD2" w:rsidRDefault="005621CB" w:rsidP="005621CB">
      <w:pPr>
        <w:spacing w:after="0" w:line="240" w:lineRule="auto"/>
        <w:jc w:val="both"/>
        <w:rPr>
          <w:rFonts w:ascii="Times" w:hAnsi="Times"/>
        </w:rPr>
      </w:pPr>
      <w:r w:rsidRPr="00603DD2">
        <w:rPr>
          <w:rFonts w:ascii="Times" w:hAnsi="Times"/>
          <w:b/>
          <w:bCs/>
        </w:rPr>
        <w:t>GEILO</w:t>
      </w:r>
      <w:r w:rsidRPr="00603DD2">
        <w:rPr>
          <w:rFonts w:ascii="Times" w:hAnsi="Times"/>
          <w:b/>
          <w:bCs/>
        </w:rPr>
        <w:tab/>
      </w:r>
      <w:r w:rsidRPr="00603DD2">
        <w:rPr>
          <w:rFonts w:ascii="Times" w:hAnsi="Times"/>
          <w:b/>
          <w:bCs/>
        </w:rPr>
        <w:tab/>
      </w:r>
      <w:r w:rsidRPr="00603DD2">
        <w:rPr>
          <w:rFonts w:ascii="Times" w:hAnsi="Times"/>
          <w:b/>
          <w:bCs/>
        </w:rPr>
        <w:tab/>
      </w:r>
      <w:r w:rsidRPr="00603DD2">
        <w:rPr>
          <w:rFonts w:ascii="Times" w:hAnsi="Times"/>
        </w:rPr>
        <w:t>DR. HOLMS</w:t>
      </w:r>
      <w:r w:rsidR="00A65FE2" w:rsidRPr="00603DD2">
        <w:rPr>
          <w:rFonts w:ascii="Times" w:hAnsi="Times"/>
        </w:rPr>
        <w:t xml:space="preserve"> 4*</w:t>
      </w:r>
    </w:p>
    <w:p w14:paraId="7503CE22" w14:textId="300AFF7F" w:rsidR="005621CB" w:rsidRPr="00CB2AA0" w:rsidRDefault="005621CB" w:rsidP="005621CB">
      <w:pPr>
        <w:spacing w:after="0" w:line="240" w:lineRule="auto"/>
        <w:jc w:val="both"/>
        <w:rPr>
          <w:rFonts w:ascii="Times" w:hAnsi="Times"/>
          <w:lang w:val="en-ZA"/>
        </w:rPr>
      </w:pPr>
      <w:r w:rsidRPr="00CB2AA0">
        <w:rPr>
          <w:rFonts w:ascii="Times" w:hAnsi="Times"/>
          <w:b/>
          <w:bCs/>
          <w:lang w:val="en-ZA"/>
        </w:rPr>
        <w:t>BERGEN</w:t>
      </w:r>
      <w:r w:rsidRPr="00CB2AA0">
        <w:rPr>
          <w:rFonts w:ascii="Times" w:hAnsi="Times"/>
          <w:b/>
          <w:bCs/>
          <w:lang w:val="en-ZA"/>
        </w:rPr>
        <w:tab/>
      </w:r>
      <w:r w:rsidRPr="00CB2AA0">
        <w:rPr>
          <w:rFonts w:ascii="Times" w:hAnsi="Times"/>
          <w:b/>
          <w:bCs/>
          <w:lang w:val="en-ZA"/>
        </w:rPr>
        <w:tab/>
      </w:r>
      <w:r w:rsidRPr="00CB2AA0">
        <w:rPr>
          <w:rFonts w:ascii="Times" w:hAnsi="Times"/>
          <w:b/>
          <w:bCs/>
          <w:lang w:val="en-ZA"/>
        </w:rPr>
        <w:tab/>
      </w:r>
      <w:r w:rsidRPr="00CB2AA0">
        <w:rPr>
          <w:rFonts w:ascii="Times" w:hAnsi="Times"/>
          <w:lang w:val="en-ZA"/>
        </w:rPr>
        <w:t xml:space="preserve">SCANDIC ØRNEN </w:t>
      </w:r>
      <w:r w:rsidR="00A65FE2">
        <w:rPr>
          <w:rFonts w:ascii="Times" w:hAnsi="Times"/>
          <w:lang w:val="en-ZA"/>
        </w:rPr>
        <w:t xml:space="preserve"> 4*</w:t>
      </w:r>
    </w:p>
    <w:p w14:paraId="2E07EC9B" w14:textId="187456B2" w:rsidR="005621CB" w:rsidRPr="00CB2AA0" w:rsidRDefault="005621CB" w:rsidP="005621CB">
      <w:pPr>
        <w:spacing w:after="0" w:line="240" w:lineRule="auto"/>
        <w:jc w:val="both"/>
        <w:rPr>
          <w:rFonts w:ascii="Times" w:hAnsi="Times"/>
          <w:b/>
          <w:bCs/>
          <w:lang w:val="en-ZA"/>
        </w:rPr>
      </w:pPr>
      <w:r w:rsidRPr="00CB2AA0">
        <w:rPr>
          <w:rFonts w:ascii="Times" w:hAnsi="Times"/>
          <w:b/>
          <w:bCs/>
          <w:lang w:val="en-ZA"/>
        </w:rPr>
        <w:t xml:space="preserve">BALESTRAND </w:t>
      </w:r>
      <w:r w:rsidRPr="00CB2AA0">
        <w:rPr>
          <w:rFonts w:ascii="Times" w:hAnsi="Times"/>
          <w:b/>
          <w:bCs/>
          <w:lang w:val="en-ZA"/>
        </w:rPr>
        <w:tab/>
      </w:r>
      <w:r w:rsidRPr="00CB2AA0">
        <w:rPr>
          <w:rFonts w:ascii="Times" w:hAnsi="Times"/>
          <w:b/>
          <w:bCs/>
          <w:lang w:val="en-ZA"/>
        </w:rPr>
        <w:tab/>
      </w:r>
      <w:r w:rsidRPr="00CB2AA0">
        <w:rPr>
          <w:rFonts w:ascii="Times" w:hAnsi="Times"/>
          <w:lang w:val="en-ZA"/>
        </w:rPr>
        <w:t xml:space="preserve">KVIKNE’S HOTEL </w:t>
      </w:r>
      <w:r w:rsidR="00A65FE2">
        <w:rPr>
          <w:rFonts w:ascii="Times" w:hAnsi="Times"/>
          <w:lang w:val="en-ZA"/>
        </w:rPr>
        <w:t>4*</w:t>
      </w:r>
    </w:p>
    <w:p w14:paraId="010CD2B3" w14:textId="33F5A0CB" w:rsidR="005621CB" w:rsidRPr="00A65FE2" w:rsidRDefault="005621CB" w:rsidP="005621CB">
      <w:pPr>
        <w:spacing w:after="0" w:line="240" w:lineRule="auto"/>
        <w:jc w:val="both"/>
        <w:rPr>
          <w:rFonts w:ascii="Times" w:hAnsi="Times"/>
          <w:b/>
          <w:bCs/>
          <w:lang w:val="en-ZA"/>
        </w:rPr>
      </w:pPr>
      <w:r w:rsidRPr="00CB2AA0">
        <w:rPr>
          <w:rFonts w:ascii="Times" w:hAnsi="Times"/>
          <w:b/>
          <w:bCs/>
          <w:lang w:val="en-ZA"/>
        </w:rPr>
        <w:t>OSLO</w:t>
      </w:r>
      <w:r w:rsidRPr="00CB2AA0">
        <w:rPr>
          <w:rFonts w:ascii="Times" w:hAnsi="Times"/>
          <w:b/>
          <w:bCs/>
          <w:lang w:val="en-ZA"/>
        </w:rPr>
        <w:tab/>
      </w:r>
      <w:r w:rsidRPr="00CB2AA0">
        <w:rPr>
          <w:rFonts w:ascii="Times" w:hAnsi="Times"/>
          <w:b/>
          <w:bCs/>
          <w:lang w:val="en-ZA"/>
        </w:rPr>
        <w:tab/>
      </w:r>
      <w:r w:rsidRPr="00CB2AA0">
        <w:rPr>
          <w:rFonts w:ascii="Times" w:hAnsi="Times"/>
          <w:b/>
          <w:bCs/>
          <w:lang w:val="en-ZA"/>
        </w:rPr>
        <w:tab/>
      </w:r>
      <w:r w:rsidRPr="00CB2AA0">
        <w:rPr>
          <w:rFonts w:ascii="Times" w:hAnsi="Times"/>
          <w:b/>
          <w:bCs/>
          <w:lang w:val="en-ZA"/>
        </w:rPr>
        <w:tab/>
      </w:r>
      <w:r w:rsidRPr="00CB2AA0">
        <w:rPr>
          <w:rFonts w:ascii="Times" w:hAnsi="Times"/>
          <w:lang w:val="en-ZA"/>
        </w:rPr>
        <w:t xml:space="preserve">SCANDIC ST. </w:t>
      </w:r>
      <w:r w:rsidRPr="00A65FE2">
        <w:rPr>
          <w:rFonts w:ascii="Times" w:hAnsi="Times"/>
          <w:lang w:val="en-ZA"/>
        </w:rPr>
        <w:t>OLAVS PLASS</w:t>
      </w:r>
      <w:r w:rsidR="00A65FE2">
        <w:rPr>
          <w:rFonts w:ascii="Times" w:hAnsi="Times"/>
          <w:lang w:val="en-ZA"/>
        </w:rPr>
        <w:t xml:space="preserve"> 4*</w:t>
      </w:r>
    </w:p>
    <w:p w14:paraId="67971888" w14:textId="3FA6D1E3" w:rsidR="005621CB" w:rsidRPr="00A65FE2" w:rsidRDefault="005621CB" w:rsidP="005621CB">
      <w:pPr>
        <w:spacing w:after="0" w:line="240" w:lineRule="auto"/>
        <w:jc w:val="both"/>
        <w:rPr>
          <w:rFonts w:ascii="Times" w:hAnsi="Times"/>
          <w:lang w:val="en-ZA"/>
        </w:rPr>
      </w:pPr>
      <w:r w:rsidRPr="00A65FE2">
        <w:rPr>
          <w:rFonts w:ascii="Times" w:hAnsi="Times"/>
          <w:b/>
          <w:bCs/>
          <w:lang w:val="en-ZA"/>
        </w:rPr>
        <w:t>ESTOCOLMO</w:t>
      </w:r>
      <w:r w:rsidRPr="00A65FE2">
        <w:rPr>
          <w:rFonts w:ascii="Times" w:hAnsi="Times"/>
          <w:b/>
          <w:bCs/>
          <w:lang w:val="en-ZA"/>
        </w:rPr>
        <w:tab/>
      </w:r>
      <w:r w:rsidRPr="00A65FE2">
        <w:rPr>
          <w:rFonts w:ascii="Times" w:hAnsi="Times"/>
          <w:b/>
          <w:bCs/>
          <w:lang w:val="en-ZA"/>
        </w:rPr>
        <w:tab/>
      </w:r>
      <w:r w:rsidRPr="00A65FE2">
        <w:rPr>
          <w:rFonts w:ascii="Times" w:hAnsi="Times"/>
          <w:lang w:val="en-ZA"/>
        </w:rPr>
        <w:t>CLARION HOTEL STOCKHOLM</w:t>
      </w:r>
      <w:r w:rsidR="00A65FE2">
        <w:rPr>
          <w:rFonts w:ascii="Times" w:hAnsi="Times"/>
          <w:lang w:val="en-ZA"/>
        </w:rPr>
        <w:t xml:space="preserve"> 4*</w:t>
      </w:r>
    </w:p>
    <w:p w14:paraId="4CF4F648" w14:textId="4524E157" w:rsidR="00990903" w:rsidRPr="00A65FE2" w:rsidRDefault="00990903" w:rsidP="00990903">
      <w:pPr>
        <w:spacing w:after="0" w:line="240" w:lineRule="auto"/>
        <w:jc w:val="both"/>
        <w:rPr>
          <w:rFonts w:ascii="Times" w:hAnsi="Times"/>
          <w:b/>
          <w:bCs/>
          <w:lang w:val="en-ZA"/>
        </w:rPr>
      </w:pPr>
      <w:r w:rsidRPr="00A65FE2">
        <w:rPr>
          <w:rFonts w:ascii="Times" w:hAnsi="Times"/>
          <w:b/>
          <w:bCs/>
          <w:lang w:val="en-ZA"/>
        </w:rPr>
        <w:t>VARSOVIA</w:t>
      </w:r>
      <w:r w:rsidRPr="00A65FE2">
        <w:rPr>
          <w:rFonts w:ascii="Times" w:hAnsi="Times"/>
          <w:b/>
          <w:bCs/>
          <w:lang w:val="en-ZA"/>
        </w:rPr>
        <w:tab/>
      </w:r>
      <w:r w:rsidRPr="00A65FE2">
        <w:rPr>
          <w:rFonts w:ascii="Times" w:hAnsi="Times"/>
          <w:b/>
          <w:bCs/>
          <w:lang w:val="en-ZA"/>
        </w:rPr>
        <w:tab/>
      </w:r>
      <w:r w:rsidRPr="00A65FE2">
        <w:rPr>
          <w:rFonts w:ascii="Times" w:hAnsi="Times"/>
          <w:b/>
          <w:bCs/>
          <w:lang w:val="en-ZA"/>
        </w:rPr>
        <w:tab/>
      </w:r>
      <w:r w:rsidRPr="00A65FE2">
        <w:rPr>
          <w:rFonts w:ascii="Times" w:hAnsi="Times"/>
          <w:lang w:val="en-ZA"/>
        </w:rPr>
        <w:t>HOTEL POLONIA PALACE</w:t>
      </w:r>
      <w:r w:rsidR="00A65FE2">
        <w:rPr>
          <w:rFonts w:ascii="Times" w:hAnsi="Times"/>
          <w:lang w:val="en-ZA"/>
        </w:rPr>
        <w:t xml:space="preserve"> 4*</w:t>
      </w:r>
    </w:p>
    <w:p w14:paraId="6E07AAA4" w14:textId="55E6DAB9" w:rsidR="00990903" w:rsidRPr="00990903" w:rsidRDefault="00990903" w:rsidP="00990903">
      <w:pPr>
        <w:spacing w:after="0" w:line="240" w:lineRule="auto"/>
        <w:ind w:left="2124" w:firstLine="708"/>
        <w:jc w:val="both"/>
        <w:rPr>
          <w:rFonts w:ascii="Times" w:hAnsi="Times"/>
          <w:lang w:val="es-ES"/>
        </w:rPr>
      </w:pPr>
      <w:r w:rsidRPr="00990903">
        <w:rPr>
          <w:rFonts w:ascii="Times" w:hAnsi="Times"/>
          <w:lang w:val="es-ES"/>
        </w:rPr>
        <w:t>HOTEL NOVOTEL CENTRUM</w:t>
      </w:r>
      <w:r w:rsidR="00A65FE2">
        <w:rPr>
          <w:rFonts w:ascii="Times" w:hAnsi="Times"/>
          <w:lang w:val="es-ES"/>
        </w:rPr>
        <w:t xml:space="preserve"> 4*</w:t>
      </w:r>
    </w:p>
    <w:p w14:paraId="7A71D38A" w14:textId="195BD14A" w:rsidR="00990903" w:rsidRPr="00990903" w:rsidRDefault="00990903" w:rsidP="00990903">
      <w:pPr>
        <w:spacing w:after="0" w:line="240" w:lineRule="auto"/>
        <w:jc w:val="both"/>
        <w:rPr>
          <w:rFonts w:ascii="Times" w:hAnsi="Times"/>
          <w:lang w:val="es-ES"/>
        </w:rPr>
      </w:pPr>
      <w:r w:rsidRPr="00990903">
        <w:rPr>
          <w:rFonts w:ascii="Times" w:hAnsi="Times"/>
          <w:b/>
          <w:bCs/>
          <w:lang w:val="es-ES"/>
        </w:rPr>
        <w:t>CRACOVIA</w:t>
      </w:r>
      <w:r>
        <w:rPr>
          <w:rFonts w:ascii="Times" w:hAnsi="Times"/>
          <w:b/>
          <w:bCs/>
          <w:lang w:val="es-ES"/>
        </w:rPr>
        <w:tab/>
      </w:r>
      <w:r>
        <w:rPr>
          <w:rFonts w:ascii="Times" w:hAnsi="Times"/>
          <w:b/>
          <w:bCs/>
          <w:lang w:val="es-ES"/>
        </w:rPr>
        <w:tab/>
      </w:r>
      <w:r>
        <w:rPr>
          <w:rFonts w:ascii="Times" w:hAnsi="Times"/>
          <w:b/>
          <w:bCs/>
          <w:lang w:val="es-ES"/>
        </w:rPr>
        <w:tab/>
      </w:r>
      <w:r w:rsidRPr="00990903">
        <w:rPr>
          <w:rFonts w:ascii="Times" w:hAnsi="Times"/>
          <w:lang w:val="es-ES"/>
        </w:rPr>
        <w:t>NOVOTEL CENTRUM KRAKOW</w:t>
      </w:r>
      <w:r w:rsidR="00A65FE2">
        <w:rPr>
          <w:rFonts w:ascii="Times" w:hAnsi="Times"/>
          <w:lang w:val="es-ES"/>
        </w:rPr>
        <w:t xml:space="preserve"> 4*</w:t>
      </w:r>
      <w:r w:rsidRPr="00990903">
        <w:rPr>
          <w:rFonts w:ascii="Times" w:hAnsi="Times"/>
          <w:lang w:val="es-ES"/>
        </w:rPr>
        <w:t xml:space="preserve"> </w:t>
      </w:r>
    </w:p>
    <w:p w14:paraId="2039CE35" w14:textId="43D60525" w:rsidR="00990903" w:rsidRDefault="00990903" w:rsidP="00990903">
      <w:pPr>
        <w:spacing w:after="0" w:line="240" w:lineRule="auto"/>
        <w:ind w:left="2124" w:firstLine="708"/>
        <w:jc w:val="both"/>
        <w:rPr>
          <w:rFonts w:ascii="Times" w:hAnsi="Times"/>
          <w:lang w:val="es-ES"/>
        </w:rPr>
      </w:pPr>
      <w:r w:rsidRPr="00990903">
        <w:rPr>
          <w:rFonts w:ascii="Times" w:hAnsi="Times"/>
          <w:lang w:val="es-ES"/>
        </w:rPr>
        <w:t>METROPOLIS DESIGN / INX DESIGN</w:t>
      </w:r>
      <w:r w:rsidR="00A65FE2">
        <w:rPr>
          <w:rFonts w:ascii="Times" w:hAnsi="Times"/>
          <w:lang w:val="es-ES"/>
        </w:rPr>
        <w:t xml:space="preserve"> 4*</w:t>
      </w:r>
    </w:p>
    <w:p w14:paraId="0777AC7A" w14:textId="77777777" w:rsidR="00220369" w:rsidRDefault="00220369" w:rsidP="00990903">
      <w:pPr>
        <w:spacing w:after="0" w:line="240" w:lineRule="auto"/>
        <w:ind w:left="2124" w:firstLine="708"/>
        <w:jc w:val="both"/>
        <w:rPr>
          <w:rFonts w:ascii="Times" w:hAnsi="Times"/>
          <w:lang w:val="es-ES"/>
        </w:rPr>
      </w:pPr>
    </w:p>
    <w:p w14:paraId="757C5085" w14:textId="7702E319" w:rsidR="00220369" w:rsidRDefault="00583C01" w:rsidP="00220369">
      <w:pPr>
        <w:spacing w:after="0" w:line="240" w:lineRule="auto"/>
        <w:jc w:val="both"/>
        <w:rPr>
          <w:rFonts w:ascii="Times New Roman" w:hAnsi="Times New Roman" w:cs="Times New Roman"/>
          <w:b/>
        </w:rPr>
      </w:pPr>
      <w:r w:rsidRPr="00331302">
        <w:rPr>
          <w:rFonts w:ascii="Times New Roman" w:hAnsi="Times New Roman" w:cs="Times New Roman"/>
          <w:b/>
        </w:rPr>
        <w:t xml:space="preserve">VUELOS PREVISTOS: VÍA </w:t>
      </w:r>
      <w:r w:rsidRPr="00583C01">
        <w:rPr>
          <w:rFonts w:ascii="Times New Roman" w:hAnsi="Times New Roman" w:cs="Times New Roman"/>
          <w:b/>
        </w:rPr>
        <w:t>LUFTHANSA</w:t>
      </w:r>
    </w:p>
    <w:p w14:paraId="3D2A0051" w14:textId="77777777" w:rsidR="00220369" w:rsidRDefault="00220369" w:rsidP="00220369">
      <w:pPr>
        <w:spacing w:after="0" w:line="240" w:lineRule="auto"/>
        <w:jc w:val="both"/>
        <w:rPr>
          <w:rFonts w:ascii="Times New Roman" w:hAnsi="Times New Roman" w:cs="Times New Roman"/>
          <w:b/>
        </w:rPr>
      </w:pPr>
    </w:p>
    <w:p w14:paraId="0F5B02F6" w14:textId="683C1B18" w:rsidR="00220369" w:rsidRPr="00331302" w:rsidRDefault="00220369" w:rsidP="00220369">
      <w:pPr>
        <w:spacing w:after="0" w:line="240" w:lineRule="auto"/>
        <w:jc w:val="both"/>
        <w:rPr>
          <w:rFonts w:ascii="Times New Roman" w:hAnsi="Times New Roman" w:cs="Times New Roman"/>
          <w:b/>
        </w:rPr>
      </w:pPr>
      <w:r>
        <w:rPr>
          <w:rFonts w:ascii="Times New Roman" w:hAnsi="Times New Roman" w:cs="Times New Roman"/>
          <w:b/>
        </w:rPr>
        <w:t>FECHA</w:t>
      </w:r>
      <w:r>
        <w:rPr>
          <w:rFonts w:ascii="Times New Roman" w:hAnsi="Times New Roman" w:cs="Times New Roman"/>
          <w:b/>
        </w:rPr>
        <w:tab/>
      </w:r>
      <w:r>
        <w:rPr>
          <w:rFonts w:ascii="Times New Roman" w:hAnsi="Times New Roman" w:cs="Times New Roman"/>
          <w:b/>
        </w:rPr>
        <w:tab/>
        <w:t xml:space="preserve">ORIGEN / DESTINO </w:t>
      </w:r>
      <w:r>
        <w:rPr>
          <w:rFonts w:ascii="Times New Roman" w:hAnsi="Times New Roman" w:cs="Times New Roman"/>
          <w:b/>
        </w:rPr>
        <w:tab/>
      </w:r>
      <w:r w:rsidR="00583C01">
        <w:rPr>
          <w:rFonts w:ascii="Times New Roman" w:hAnsi="Times New Roman" w:cs="Times New Roman"/>
          <w:b/>
        </w:rPr>
        <w:tab/>
      </w:r>
      <w:r>
        <w:rPr>
          <w:rFonts w:ascii="Times New Roman" w:hAnsi="Times New Roman" w:cs="Times New Roman"/>
          <w:b/>
        </w:rPr>
        <w:t>AEROLÍNEA</w:t>
      </w:r>
      <w:r>
        <w:rPr>
          <w:rFonts w:ascii="Times New Roman" w:hAnsi="Times New Roman" w:cs="Times New Roman"/>
          <w:b/>
        </w:rPr>
        <w:tab/>
      </w:r>
      <w:r>
        <w:rPr>
          <w:rFonts w:ascii="Times New Roman" w:hAnsi="Times New Roman" w:cs="Times New Roman"/>
          <w:b/>
        </w:rPr>
        <w:tab/>
        <w:t xml:space="preserve">HORARIO </w:t>
      </w:r>
    </w:p>
    <w:p w14:paraId="22851D57" w14:textId="4523547E" w:rsidR="00220369" w:rsidRDefault="00583C01" w:rsidP="00220369">
      <w:pPr>
        <w:spacing w:after="0" w:line="240" w:lineRule="auto"/>
        <w:jc w:val="both"/>
        <w:rPr>
          <w:rFonts w:ascii="Times New Roman" w:hAnsi="Times New Roman" w:cs="Times New Roman"/>
          <w:b/>
        </w:rPr>
      </w:pPr>
      <w:r>
        <w:rPr>
          <w:rFonts w:ascii="Times New Roman" w:hAnsi="Times New Roman" w:cs="Times New Roman"/>
          <w:b/>
        </w:rPr>
        <w:t>Julio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Bogotá / Frankfurt</w:t>
      </w:r>
      <w:r>
        <w:rPr>
          <w:rFonts w:ascii="Times New Roman" w:hAnsi="Times New Roman" w:cs="Times New Roman"/>
          <w:b/>
        </w:rPr>
        <w:tab/>
      </w:r>
      <w:r>
        <w:rPr>
          <w:rFonts w:ascii="Times New Roman" w:hAnsi="Times New Roman" w:cs="Times New Roman"/>
          <w:b/>
        </w:rPr>
        <w:tab/>
        <w:t>LH 543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23:30 – 17:50+1</w:t>
      </w:r>
    </w:p>
    <w:p w14:paraId="368A0C0F" w14:textId="4A5F543B" w:rsidR="00583C01" w:rsidRDefault="00583C01" w:rsidP="00220369">
      <w:pPr>
        <w:spacing w:after="0" w:line="240" w:lineRule="auto"/>
        <w:jc w:val="both"/>
        <w:rPr>
          <w:rFonts w:ascii="Times New Roman" w:hAnsi="Times New Roman" w:cs="Times New Roman"/>
          <w:b/>
        </w:rPr>
      </w:pPr>
      <w:r>
        <w:rPr>
          <w:rFonts w:ascii="Times New Roman" w:hAnsi="Times New Roman" w:cs="Times New Roman"/>
          <w:b/>
        </w:rPr>
        <w:t xml:space="preserve">Julio 2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Frankfurt / </w:t>
      </w:r>
      <w:r w:rsidRPr="00583C01">
        <w:rPr>
          <w:rFonts w:ascii="Times New Roman" w:hAnsi="Times New Roman" w:cs="Times New Roman"/>
          <w:b/>
        </w:rPr>
        <w:t>Copenhague</w:t>
      </w:r>
      <w:r>
        <w:rPr>
          <w:rFonts w:ascii="Times New Roman" w:hAnsi="Times New Roman" w:cs="Times New Roman"/>
          <w:b/>
        </w:rPr>
        <w:tab/>
        <w:t>LH 832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20:50 – 22:15</w:t>
      </w:r>
    </w:p>
    <w:p w14:paraId="1B46D9AD" w14:textId="4D28166E" w:rsidR="00583C01" w:rsidRDefault="00583C01" w:rsidP="00220369">
      <w:pPr>
        <w:spacing w:after="0" w:line="240" w:lineRule="auto"/>
        <w:jc w:val="both"/>
        <w:rPr>
          <w:rFonts w:ascii="Times New Roman" w:hAnsi="Times New Roman" w:cs="Times New Roman"/>
          <w:b/>
        </w:rPr>
      </w:pPr>
      <w:r>
        <w:rPr>
          <w:rFonts w:ascii="Times New Roman" w:hAnsi="Times New Roman" w:cs="Times New Roman"/>
          <w:b/>
        </w:rPr>
        <w:t>Julio 12</w:t>
      </w:r>
      <w:r>
        <w:rPr>
          <w:rFonts w:ascii="Times New Roman" w:hAnsi="Times New Roman" w:cs="Times New Roman"/>
          <w:b/>
        </w:rPr>
        <w:tab/>
      </w:r>
      <w:r>
        <w:rPr>
          <w:rFonts w:ascii="Times New Roman" w:hAnsi="Times New Roman" w:cs="Times New Roman"/>
          <w:b/>
        </w:rPr>
        <w:tab/>
        <w:t>Estocolmo / Bruselas</w:t>
      </w:r>
      <w:r>
        <w:rPr>
          <w:rFonts w:ascii="Times New Roman" w:hAnsi="Times New Roman" w:cs="Times New Roman"/>
          <w:b/>
        </w:rPr>
        <w:tab/>
      </w:r>
      <w:r>
        <w:rPr>
          <w:rFonts w:ascii="Times New Roman" w:hAnsi="Times New Roman" w:cs="Times New Roman"/>
          <w:b/>
        </w:rPr>
        <w:tab/>
        <w:t>SN 2294</w:t>
      </w:r>
      <w:r>
        <w:rPr>
          <w:rFonts w:ascii="Times New Roman" w:hAnsi="Times New Roman" w:cs="Times New Roman"/>
          <w:b/>
        </w:rPr>
        <w:tab/>
      </w:r>
      <w:r>
        <w:rPr>
          <w:rFonts w:ascii="Times New Roman" w:hAnsi="Times New Roman" w:cs="Times New Roman"/>
          <w:b/>
        </w:rPr>
        <w:tab/>
        <w:t>17:30 – 19:50</w:t>
      </w:r>
    </w:p>
    <w:p w14:paraId="672B7C82" w14:textId="5D03B4B6" w:rsidR="00583C01" w:rsidRDefault="00583C01" w:rsidP="00220369">
      <w:pPr>
        <w:spacing w:after="0" w:line="240" w:lineRule="auto"/>
        <w:jc w:val="both"/>
        <w:rPr>
          <w:rFonts w:ascii="Times New Roman" w:hAnsi="Times New Roman" w:cs="Times New Roman"/>
          <w:b/>
        </w:rPr>
      </w:pPr>
      <w:r>
        <w:rPr>
          <w:rFonts w:ascii="Times New Roman" w:hAnsi="Times New Roman" w:cs="Times New Roman"/>
          <w:b/>
        </w:rPr>
        <w:t>Julio 12</w:t>
      </w:r>
      <w:r>
        <w:rPr>
          <w:rFonts w:ascii="Times New Roman" w:hAnsi="Times New Roman" w:cs="Times New Roman"/>
          <w:b/>
        </w:rPr>
        <w:tab/>
      </w:r>
      <w:r>
        <w:rPr>
          <w:rFonts w:ascii="Times New Roman" w:hAnsi="Times New Roman" w:cs="Times New Roman"/>
          <w:b/>
        </w:rPr>
        <w:tab/>
        <w:t>Bruselas / Varsovia</w:t>
      </w:r>
      <w:r>
        <w:rPr>
          <w:rFonts w:ascii="Times New Roman" w:hAnsi="Times New Roman" w:cs="Times New Roman"/>
          <w:b/>
        </w:rPr>
        <w:tab/>
      </w:r>
      <w:r>
        <w:rPr>
          <w:rFonts w:ascii="Times New Roman" w:hAnsi="Times New Roman" w:cs="Times New Roman"/>
          <w:b/>
        </w:rPr>
        <w:tab/>
        <w:t>SN 2559</w:t>
      </w:r>
      <w:r>
        <w:rPr>
          <w:rFonts w:ascii="Times New Roman" w:hAnsi="Times New Roman" w:cs="Times New Roman"/>
          <w:b/>
        </w:rPr>
        <w:tab/>
      </w:r>
      <w:r>
        <w:rPr>
          <w:rFonts w:ascii="Times New Roman" w:hAnsi="Times New Roman" w:cs="Times New Roman"/>
          <w:b/>
        </w:rPr>
        <w:tab/>
        <w:t>20:55 – 22:45</w:t>
      </w:r>
    </w:p>
    <w:p w14:paraId="7F056A55" w14:textId="743A2D6C" w:rsidR="00583C01" w:rsidRPr="00603DD2" w:rsidRDefault="00583C01" w:rsidP="00220369">
      <w:pPr>
        <w:spacing w:after="0" w:line="240" w:lineRule="auto"/>
        <w:jc w:val="both"/>
        <w:rPr>
          <w:rFonts w:ascii="Times New Roman" w:hAnsi="Times New Roman" w:cs="Times New Roman"/>
          <w:b/>
          <w:lang w:val="de-DE"/>
        </w:rPr>
      </w:pPr>
      <w:r w:rsidRPr="00603DD2">
        <w:rPr>
          <w:rFonts w:ascii="Times New Roman" w:hAnsi="Times New Roman" w:cs="Times New Roman"/>
          <w:b/>
          <w:lang w:val="de-DE"/>
        </w:rPr>
        <w:t xml:space="preserve">Julio 18 </w:t>
      </w:r>
      <w:r w:rsidRPr="00603DD2">
        <w:rPr>
          <w:rFonts w:ascii="Times New Roman" w:hAnsi="Times New Roman" w:cs="Times New Roman"/>
          <w:b/>
          <w:lang w:val="de-DE"/>
        </w:rPr>
        <w:tab/>
      </w:r>
      <w:r w:rsidRPr="00603DD2">
        <w:rPr>
          <w:rFonts w:ascii="Times New Roman" w:hAnsi="Times New Roman" w:cs="Times New Roman"/>
          <w:b/>
          <w:lang w:val="de-DE"/>
        </w:rPr>
        <w:tab/>
        <w:t>Varsovia / Frankfurt</w:t>
      </w:r>
      <w:r w:rsidRPr="00603DD2">
        <w:rPr>
          <w:rFonts w:ascii="Times New Roman" w:hAnsi="Times New Roman" w:cs="Times New Roman"/>
          <w:b/>
          <w:lang w:val="de-DE"/>
        </w:rPr>
        <w:tab/>
      </w:r>
      <w:r w:rsidRPr="00603DD2">
        <w:rPr>
          <w:rFonts w:ascii="Times New Roman" w:hAnsi="Times New Roman" w:cs="Times New Roman"/>
          <w:b/>
          <w:lang w:val="de-DE"/>
        </w:rPr>
        <w:tab/>
        <w:t>LH 1347</w:t>
      </w:r>
      <w:r w:rsidRPr="00603DD2">
        <w:rPr>
          <w:rFonts w:ascii="Times New Roman" w:hAnsi="Times New Roman" w:cs="Times New Roman"/>
          <w:b/>
          <w:lang w:val="de-DE"/>
        </w:rPr>
        <w:tab/>
      </w:r>
      <w:r w:rsidRPr="00603DD2">
        <w:rPr>
          <w:rFonts w:ascii="Times New Roman" w:hAnsi="Times New Roman" w:cs="Times New Roman"/>
          <w:b/>
          <w:lang w:val="de-DE"/>
        </w:rPr>
        <w:tab/>
        <w:t>09:45 – 11:30</w:t>
      </w:r>
    </w:p>
    <w:p w14:paraId="12E8533B" w14:textId="545CB11E" w:rsidR="00583C01" w:rsidRPr="00603DD2" w:rsidRDefault="00583C01" w:rsidP="00220369">
      <w:pPr>
        <w:spacing w:after="0" w:line="240" w:lineRule="auto"/>
        <w:jc w:val="both"/>
        <w:rPr>
          <w:rFonts w:ascii="Times New Roman" w:hAnsi="Times New Roman" w:cs="Times New Roman"/>
          <w:b/>
          <w:lang w:val="de-DE"/>
        </w:rPr>
      </w:pPr>
      <w:r w:rsidRPr="00603DD2">
        <w:rPr>
          <w:rFonts w:ascii="Times New Roman" w:hAnsi="Times New Roman" w:cs="Times New Roman"/>
          <w:b/>
          <w:lang w:val="de-DE"/>
        </w:rPr>
        <w:t>Julio 18</w:t>
      </w:r>
      <w:r w:rsidRPr="00603DD2">
        <w:rPr>
          <w:rFonts w:ascii="Times New Roman" w:hAnsi="Times New Roman" w:cs="Times New Roman"/>
          <w:b/>
          <w:lang w:val="de-DE"/>
        </w:rPr>
        <w:tab/>
      </w:r>
      <w:r w:rsidRPr="00603DD2">
        <w:rPr>
          <w:rFonts w:ascii="Times New Roman" w:hAnsi="Times New Roman" w:cs="Times New Roman"/>
          <w:b/>
          <w:lang w:val="de-DE"/>
        </w:rPr>
        <w:tab/>
        <w:t>Frankfurt / Bogotá</w:t>
      </w:r>
      <w:r w:rsidRPr="00603DD2">
        <w:rPr>
          <w:rFonts w:ascii="Times New Roman" w:hAnsi="Times New Roman" w:cs="Times New Roman"/>
          <w:b/>
          <w:lang w:val="de-DE"/>
        </w:rPr>
        <w:tab/>
      </w:r>
      <w:r w:rsidRPr="00603DD2">
        <w:rPr>
          <w:rFonts w:ascii="Times New Roman" w:hAnsi="Times New Roman" w:cs="Times New Roman"/>
          <w:b/>
          <w:lang w:val="de-DE"/>
        </w:rPr>
        <w:tab/>
        <w:t>LH 542</w:t>
      </w:r>
      <w:r w:rsidRPr="00603DD2">
        <w:rPr>
          <w:rFonts w:ascii="Times New Roman" w:hAnsi="Times New Roman" w:cs="Times New Roman"/>
          <w:b/>
          <w:lang w:val="de-DE"/>
        </w:rPr>
        <w:tab/>
      </w:r>
      <w:r w:rsidRPr="00603DD2">
        <w:rPr>
          <w:rFonts w:ascii="Times New Roman" w:hAnsi="Times New Roman" w:cs="Times New Roman"/>
          <w:b/>
          <w:lang w:val="de-DE"/>
        </w:rPr>
        <w:tab/>
      </w:r>
      <w:r w:rsidRPr="00603DD2">
        <w:rPr>
          <w:rFonts w:ascii="Times New Roman" w:hAnsi="Times New Roman" w:cs="Times New Roman"/>
          <w:b/>
          <w:lang w:val="de-DE"/>
        </w:rPr>
        <w:tab/>
        <w:t xml:space="preserve">14:40 – 19:20 </w:t>
      </w:r>
    </w:p>
    <w:p w14:paraId="67C35F41" w14:textId="77777777" w:rsidR="00220369" w:rsidRPr="00603DD2" w:rsidRDefault="00220369" w:rsidP="00220369">
      <w:pPr>
        <w:spacing w:after="0" w:line="240" w:lineRule="auto"/>
        <w:jc w:val="both"/>
        <w:rPr>
          <w:rFonts w:ascii="Times New Roman" w:hAnsi="Times New Roman" w:cs="Times New Roman"/>
          <w:b/>
          <w:lang w:val="de-DE"/>
        </w:rPr>
      </w:pPr>
    </w:p>
    <w:p w14:paraId="4D2A39D9" w14:textId="77777777" w:rsidR="00220369" w:rsidRPr="00603DD2" w:rsidRDefault="00220369" w:rsidP="00220369">
      <w:pPr>
        <w:spacing w:after="0" w:line="240" w:lineRule="auto"/>
        <w:jc w:val="both"/>
        <w:rPr>
          <w:rFonts w:ascii="Times New Roman" w:hAnsi="Times New Roman" w:cs="Times New Roman"/>
          <w:b/>
          <w:lang w:val="de-DE"/>
        </w:rPr>
      </w:pPr>
    </w:p>
    <w:p w14:paraId="67FA0F9F" w14:textId="77777777" w:rsidR="00220369" w:rsidRPr="00331302" w:rsidRDefault="00220369" w:rsidP="00220369">
      <w:pPr>
        <w:spacing w:after="0" w:line="240" w:lineRule="auto"/>
        <w:jc w:val="both"/>
        <w:rPr>
          <w:rFonts w:ascii="Times New Roman" w:hAnsi="Times New Roman" w:cs="Times New Roman"/>
        </w:rPr>
      </w:pPr>
      <w:r w:rsidRPr="00331302">
        <w:rPr>
          <w:rFonts w:ascii="Times New Roman" w:hAnsi="Times New Roman" w:cs="Times New Roman"/>
          <w:b/>
        </w:rPr>
        <w:t>CONDICIONES</w:t>
      </w:r>
      <w:r w:rsidRPr="00331302">
        <w:rPr>
          <w:rFonts w:ascii="Times New Roman" w:hAnsi="Times New Roman" w:cs="Times New Roman"/>
        </w:rPr>
        <w:t>:</w:t>
      </w:r>
    </w:p>
    <w:p w14:paraId="7F364623" w14:textId="0DE6268E"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b/>
        </w:rPr>
        <w:t xml:space="preserve">Para reservar es necesario un depósito de USD </w:t>
      </w:r>
      <w:r w:rsidR="00375528">
        <w:rPr>
          <w:rFonts w:ascii="Times New Roman" w:hAnsi="Times New Roman" w:cs="Times New Roman"/>
          <w:b/>
        </w:rPr>
        <w:t>1.000</w:t>
      </w:r>
      <w:r w:rsidRPr="00331302">
        <w:rPr>
          <w:rFonts w:ascii="Times New Roman" w:hAnsi="Times New Roman" w:cs="Times New Roman"/>
          <w:b/>
        </w:rPr>
        <w:t xml:space="preserve"> por pasajero</w:t>
      </w:r>
      <w:r w:rsidRPr="00331302">
        <w:rPr>
          <w:rFonts w:ascii="Times New Roman" w:hAnsi="Times New Roman" w:cs="Times New Roman"/>
        </w:rPr>
        <w:t>.</w:t>
      </w:r>
    </w:p>
    <w:p w14:paraId="602DA4D3" w14:textId="77777777"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Los tiquetes aéreos se deben pagar 45 días antes de la salida en pesos colombianos al tipo de cambio (TRM) del día en que se haga la emisión. En caso contrario, los precios cambian.</w:t>
      </w:r>
    </w:p>
    <w:p w14:paraId="52191316" w14:textId="77777777"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Una vez emitidos los tiquetes estos no son reembolsables por tratarse de tarifas especiales.</w:t>
      </w:r>
    </w:p>
    <w:p w14:paraId="26FE0411" w14:textId="7D665131"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Los servicios terrestres se pueden pagar en dólares</w:t>
      </w:r>
      <w:r w:rsidR="00F84228">
        <w:rPr>
          <w:rFonts w:ascii="Times New Roman" w:hAnsi="Times New Roman" w:cs="Times New Roman"/>
        </w:rPr>
        <w:t xml:space="preserve">, euros </w:t>
      </w:r>
      <w:r w:rsidRPr="00331302">
        <w:rPr>
          <w:rFonts w:ascii="Times New Roman" w:hAnsi="Times New Roman" w:cs="Times New Roman"/>
        </w:rPr>
        <w:t xml:space="preserve">o en pesos colombianos al cambio </w:t>
      </w:r>
      <w:r>
        <w:rPr>
          <w:rFonts w:ascii="Times New Roman" w:hAnsi="Times New Roman" w:cs="Times New Roman"/>
        </w:rPr>
        <w:t xml:space="preserve">TRM </w:t>
      </w:r>
      <w:r w:rsidRPr="00331302">
        <w:rPr>
          <w:rFonts w:ascii="Times New Roman" w:hAnsi="Times New Roman" w:cs="Times New Roman"/>
        </w:rPr>
        <w:t>que será informado en el momento de</w:t>
      </w:r>
      <w:r>
        <w:rPr>
          <w:rFonts w:ascii="Times New Roman" w:hAnsi="Times New Roman" w:cs="Times New Roman"/>
        </w:rPr>
        <w:t xml:space="preserve"> realizar e</w:t>
      </w:r>
      <w:r w:rsidRPr="00331302">
        <w:rPr>
          <w:rFonts w:ascii="Times New Roman" w:hAnsi="Times New Roman" w:cs="Times New Roman"/>
        </w:rPr>
        <w:t>l pago.</w:t>
      </w:r>
    </w:p>
    <w:p w14:paraId="79EEC82E" w14:textId="77777777"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Los precios están sujetos a cambio sin previo aviso.</w:t>
      </w:r>
    </w:p>
    <w:p w14:paraId="58827BE7" w14:textId="77777777"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lastRenderedPageBreak/>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15AB3283" w14:textId="77777777" w:rsidR="00220369" w:rsidRPr="00220369" w:rsidRDefault="00220369" w:rsidP="006425CB">
      <w:pPr>
        <w:pStyle w:val="Prrafodelista"/>
        <w:numPr>
          <w:ilvl w:val="0"/>
          <w:numId w:val="7"/>
        </w:numPr>
        <w:spacing w:after="0" w:line="240" w:lineRule="auto"/>
        <w:jc w:val="both"/>
        <w:rPr>
          <w:rFonts w:ascii="Times" w:hAnsi="Times"/>
          <w:lang w:val="es-ES"/>
        </w:rPr>
      </w:pPr>
      <w:r w:rsidRPr="00220369">
        <w:rPr>
          <w:rFonts w:ascii="Times New Roman" w:hAnsi="Times New Roman" w:cs="Times New Roman"/>
        </w:rPr>
        <w:t>En caso de pérdida de documentación durante el viaje los gastos que se generen correrán a cargo de cada pasajero</w:t>
      </w:r>
      <w:r>
        <w:rPr>
          <w:rFonts w:ascii="Times New Roman" w:hAnsi="Times New Roman" w:cs="Times New Roman"/>
        </w:rPr>
        <w:t>.</w:t>
      </w:r>
    </w:p>
    <w:p w14:paraId="17BAD4A4" w14:textId="66C45985" w:rsidR="00220369" w:rsidRPr="00220369" w:rsidRDefault="00220369" w:rsidP="006425CB">
      <w:pPr>
        <w:pStyle w:val="Prrafodelista"/>
        <w:numPr>
          <w:ilvl w:val="0"/>
          <w:numId w:val="7"/>
        </w:numPr>
        <w:spacing w:after="0" w:line="240" w:lineRule="auto"/>
        <w:jc w:val="both"/>
        <w:rPr>
          <w:rFonts w:ascii="Times" w:hAnsi="Times"/>
          <w:lang w:val="es-ES"/>
        </w:rPr>
      </w:pPr>
      <w:r w:rsidRPr="00220369">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220369">
          <w:rPr>
            <w:rStyle w:val="Hipervnculo"/>
            <w:rFonts w:ascii="Times New Roman" w:hAnsi="Times New Roman" w:cs="Times New Roman"/>
          </w:rPr>
          <w:t>www.giraturtravel.com</w:t>
        </w:r>
      </w:hyperlink>
      <w:r w:rsidRPr="00220369">
        <w:rPr>
          <w:rStyle w:val="Hipervnculo"/>
          <w:rFonts w:ascii="Times New Roman" w:hAnsi="Times New Roman" w:cs="Times New Roman"/>
        </w:rPr>
        <w:t>.</w:t>
      </w:r>
    </w:p>
    <w:sectPr w:rsidR="00220369" w:rsidRPr="002203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6F9"/>
    <w:multiLevelType w:val="hybridMultilevel"/>
    <w:tmpl w:val="439E90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155424"/>
    <w:multiLevelType w:val="hybridMultilevel"/>
    <w:tmpl w:val="79C615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38749D"/>
    <w:multiLevelType w:val="hybridMultilevel"/>
    <w:tmpl w:val="D7B6FA9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2BED4E6E"/>
    <w:multiLevelType w:val="hybridMultilevel"/>
    <w:tmpl w:val="23049B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711B8C"/>
    <w:multiLevelType w:val="hybridMultilevel"/>
    <w:tmpl w:val="11B815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166AE4"/>
    <w:multiLevelType w:val="hybridMultilevel"/>
    <w:tmpl w:val="0856247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782E5D09"/>
    <w:multiLevelType w:val="hybridMultilevel"/>
    <w:tmpl w:val="BAC6B6B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450976534">
    <w:abstractNumId w:val="4"/>
  </w:num>
  <w:num w:numId="2" w16cid:durableId="813832897">
    <w:abstractNumId w:val="0"/>
  </w:num>
  <w:num w:numId="3" w16cid:durableId="963660111">
    <w:abstractNumId w:val="1"/>
  </w:num>
  <w:num w:numId="4" w16cid:durableId="1000157064">
    <w:abstractNumId w:val="3"/>
  </w:num>
  <w:num w:numId="5" w16cid:durableId="1806728322">
    <w:abstractNumId w:val="6"/>
  </w:num>
  <w:num w:numId="6" w16cid:durableId="1045443640">
    <w:abstractNumId w:val="5"/>
  </w:num>
  <w:num w:numId="7" w16cid:durableId="330522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76"/>
    <w:rsid w:val="0000249A"/>
    <w:rsid w:val="00073D34"/>
    <w:rsid w:val="000C10CA"/>
    <w:rsid w:val="000C13CF"/>
    <w:rsid w:val="000E1651"/>
    <w:rsid w:val="000F3DE6"/>
    <w:rsid w:val="00116A66"/>
    <w:rsid w:val="00183EC3"/>
    <w:rsid w:val="0019395D"/>
    <w:rsid w:val="001B2844"/>
    <w:rsid w:val="00210885"/>
    <w:rsid w:val="00220369"/>
    <w:rsid w:val="002258E9"/>
    <w:rsid w:val="002276F6"/>
    <w:rsid w:val="0025131A"/>
    <w:rsid w:val="002B5882"/>
    <w:rsid w:val="002C7C24"/>
    <w:rsid w:val="002E306B"/>
    <w:rsid w:val="002F4AC1"/>
    <w:rsid w:val="002F5CEB"/>
    <w:rsid w:val="003401FF"/>
    <w:rsid w:val="003741D6"/>
    <w:rsid w:val="00374C85"/>
    <w:rsid w:val="00375528"/>
    <w:rsid w:val="00391C2B"/>
    <w:rsid w:val="00393D17"/>
    <w:rsid w:val="003D0E34"/>
    <w:rsid w:val="003E0935"/>
    <w:rsid w:val="003E38AB"/>
    <w:rsid w:val="00457611"/>
    <w:rsid w:val="00470776"/>
    <w:rsid w:val="004756EB"/>
    <w:rsid w:val="004929A3"/>
    <w:rsid w:val="004B463D"/>
    <w:rsid w:val="004E42DC"/>
    <w:rsid w:val="004E72C0"/>
    <w:rsid w:val="004F0AD8"/>
    <w:rsid w:val="004F2809"/>
    <w:rsid w:val="00514F3F"/>
    <w:rsid w:val="00551DFC"/>
    <w:rsid w:val="005621CB"/>
    <w:rsid w:val="00582C97"/>
    <w:rsid w:val="00583C01"/>
    <w:rsid w:val="005A186C"/>
    <w:rsid w:val="005B2EA6"/>
    <w:rsid w:val="00603DD2"/>
    <w:rsid w:val="0063733A"/>
    <w:rsid w:val="0067316C"/>
    <w:rsid w:val="00702E86"/>
    <w:rsid w:val="00710939"/>
    <w:rsid w:val="00746923"/>
    <w:rsid w:val="0078148D"/>
    <w:rsid w:val="0079656B"/>
    <w:rsid w:val="007A2508"/>
    <w:rsid w:val="007C5B00"/>
    <w:rsid w:val="007C5F61"/>
    <w:rsid w:val="007D7EE5"/>
    <w:rsid w:val="007E1CC2"/>
    <w:rsid w:val="00822862"/>
    <w:rsid w:val="00854F10"/>
    <w:rsid w:val="00861858"/>
    <w:rsid w:val="008854FF"/>
    <w:rsid w:val="00906BE1"/>
    <w:rsid w:val="00910FC2"/>
    <w:rsid w:val="0092631B"/>
    <w:rsid w:val="009331E8"/>
    <w:rsid w:val="0095507F"/>
    <w:rsid w:val="009560DA"/>
    <w:rsid w:val="00990903"/>
    <w:rsid w:val="009B14AD"/>
    <w:rsid w:val="009B2399"/>
    <w:rsid w:val="009D1415"/>
    <w:rsid w:val="00A3411A"/>
    <w:rsid w:val="00A35DC7"/>
    <w:rsid w:val="00A51DBA"/>
    <w:rsid w:val="00A65FE2"/>
    <w:rsid w:val="00A7441A"/>
    <w:rsid w:val="00A952D5"/>
    <w:rsid w:val="00AE28D4"/>
    <w:rsid w:val="00AE5B33"/>
    <w:rsid w:val="00AE7E5E"/>
    <w:rsid w:val="00AF06FD"/>
    <w:rsid w:val="00AF7AEE"/>
    <w:rsid w:val="00B20455"/>
    <w:rsid w:val="00B55897"/>
    <w:rsid w:val="00B905AD"/>
    <w:rsid w:val="00B9191B"/>
    <w:rsid w:val="00BA073F"/>
    <w:rsid w:val="00BA428A"/>
    <w:rsid w:val="00BE2DD5"/>
    <w:rsid w:val="00BF066C"/>
    <w:rsid w:val="00C0164A"/>
    <w:rsid w:val="00C07F4B"/>
    <w:rsid w:val="00C2669E"/>
    <w:rsid w:val="00C65646"/>
    <w:rsid w:val="00C728AC"/>
    <w:rsid w:val="00CB2AA0"/>
    <w:rsid w:val="00CC2C23"/>
    <w:rsid w:val="00CE3CBC"/>
    <w:rsid w:val="00D12BF8"/>
    <w:rsid w:val="00D23884"/>
    <w:rsid w:val="00D50443"/>
    <w:rsid w:val="00D510E7"/>
    <w:rsid w:val="00DF4F0B"/>
    <w:rsid w:val="00E40C17"/>
    <w:rsid w:val="00E500BE"/>
    <w:rsid w:val="00E509A1"/>
    <w:rsid w:val="00E5226D"/>
    <w:rsid w:val="00E55CE2"/>
    <w:rsid w:val="00E819A5"/>
    <w:rsid w:val="00E85FFC"/>
    <w:rsid w:val="00EA6071"/>
    <w:rsid w:val="00F373F3"/>
    <w:rsid w:val="00F6555F"/>
    <w:rsid w:val="00F84228"/>
    <w:rsid w:val="00F87150"/>
    <w:rsid w:val="00FA0DB1"/>
    <w:rsid w:val="00FA3612"/>
    <w:rsid w:val="00FB1B6D"/>
    <w:rsid w:val="00FE55B1"/>
    <w:rsid w:val="00FF42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B9B5"/>
  <w15:chartTrackingRefBased/>
  <w15:docId w15:val="{833CEE7B-7551-436C-8137-48CF0B0E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06FD"/>
    <w:pPr>
      <w:ind w:left="720"/>
      <w:contextualSpacing/>
    </w:pPr>
  </w:style>
  <w:style w:type="character" w:styleId="Hipervnculo">
    <w:name w:val="Hyperlink"/>
    <w:basedOn w:val="Fuentedeprrafopredeter"/>
    <w:uiPriority w:val="99"/>
    <w:unhideWhenUsed/>
    <w:rsid w:val="000F3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2234</Words>
  <Characters>12290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2024-01-29T18:00:00Z</dcterms:created>
  <dcterms:modified xsi:type="dcterms:W3CDTF">2024-01-29T18:00:00Z</dcterms:modified>
</cp:coreProperties>
</file>