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27DE" w14:textId="77777777" w:rsidR="00CD705F" w:rsidRPr="005C35BA" w:rsidRDefault="00880A3A" w:rsidP="00116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35BA">
        <w:rPr>
          <w:rFonts w:ascii="Times New Roman" w:hAnsi="Times New Roman" w:cs="Times New Roman"/>
          <w:b/>
          <w:sz w:val="28"/>
          <w:szCs w:val="28"/>
        </w:rPr>
        <w:t>LO MEJOR DE AUSTRALIA 2.023</w:t>
      </w:r>
    </w:p>
    <w:p w14:paraId="378A1317" w14:textId="77777777" w:rsidR="0038382D" w:rsidRPr="005C35BA" w:rsidRDefault="0038382D" w:rsidP="00383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 xml:space="preserve">Visitando: </w:t>
      </w:r>
      <w:proofErr w:type="spellStart"/>
      <w:r w:rsidRPr="005C35BA">
        <w:rPr>
          <w:rFonts w:ascii="Times New Roman" w:hAnsi="Times New Roman" w:cs="Times New Roman"/>
          <w:b/>
        </w:rPr>
        <w:t>Sydney</w:t>
      </w:r>
      <w:proofErr w:type="spellEnd"/>
      <w:r w:rsidRPr="005C35BA">
        <w:rPr>
          <w:rFonts w:ascii="Times New Roman" w:hAnsi="Times New Roman" w:cs="Times New Roman"/>
          <w:b/>
        </w:rPr>
        <w:t>, Melbourne y Cairns</w:t>
      </w:r>
    </w:p>
    <w:p w14:paraId="470B2FF9" w14:textId="77777777" w:rsidR="00116CEA" w:rsidRPr="005C35BA" w:rsidRDefault="00116CEA" w:rsidP="00116C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09 Días / 08 Noches</w:t>
      </w:r>
    </w:p>
    <w:p w14:paraId="133C4AC9" w14:textId="77777777" w:rsidR="00EC11D8" w:rsidRPr="005C35BA" w:rsidRDefault="00EC11D8" w:rsidP="00116C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0DC702" w14:textId="77777777" w:rsidR="008E33EF" w:rsidRPr="005C35BA" w:rsidRDefault="00066948" w:rsidP="0006694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 xml:space="preserve">Mínimo 2 pasajeros </w:t>
      </w:r>
    </w:p>
    <w:p w14:paraId="2A983DDE" w14:textId="77777777" w:rsidR="00053C95" w:rsidRPr="005C35BA" w:rsidRDefault="00EC11D8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Fechas de salida</w:t>
      </w:r>
      <w:r w:rsidR="00053C95" w:rsidRPr="005C35BA">
        <w:rPr>
          <w:rFonts w:ascii="Times New Roman" w:hAnsi="Times New Roman" w:cs="Times New Roman"/>
          <w:b/>
        </w:rPr>
        <w:t xml:space="preserve">: </w:t>
      </w:r>
      <w:r w:rsidR="00603E90">
        <w:rPr>
          <w:rFonts w:ascii="Times New Roman" w:hAnsi="Times New Roman" w:cs="Times New Roman"/>
          <w:b/>
        </w:rPr>
        <w:t xml:space="preserve"> Los Siguientes M</w:t>
      </w:r>
      <w:r w:rsidR="00053C95" w:rsidRPr="005C35BA">
        <w:rPr>
          <w:rFonts w:ascii="Times New Roman" w:hAnsi="Times New Roman" w:cs="Times New Roman"/>
          <w:b/>
        </w:rPr>
        <w:t>artes</w:t>
      </w:r>
    </w:p>
    <w:p w14:paraId="2D8A3295" w14:textId="77777777" w:rsidR="00331355" w:rsidRPr="005C35BA" w:rsidRDefault="0033135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C35C2A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Abril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46B38F86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 xml:space="preserve">Mayo 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</w:rPr>
        <w:t>0</w:t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7195E078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Junio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1DD13ECD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Julio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7F6304D4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Agosto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</w:rPr>
        <w:t>0</w:t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4BD285D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Septiembre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</w:rPr>
        <w:t>0</w:t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5, 26</w:t>
      </w:r>
    </w:p>
    <w:p w14:paraId="37C22844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Octubre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A0030" w:rsidRPr="005C35BA">
        <w:rPr>
          <w:rFonts w:ascii="Times New Roman" w:eastAsia="Times New Roman" w:hAnsi="Times New Roman" w:cs="Times New Roman"/>
          <w:sz w:val="24"/>
          <w:szCs w:val="24"/>
        </w:rPr>
        <w:t>*</w:t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, 31</w:t>
      </w:r>
    </w:p>
    <w:p w14:paraId="2E8F8030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Noviembre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52356FDA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Diciembre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6710E3CC" w14:textId="77777777" w:rsidR="00D1264E" w:rsidRPr="005C35BA" w:rsidRDefault="00053C95" w:rsidP="00D12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2.024</w:t>
      </w:r>
    </w:p>
    <w:p w14:paraId="0DFFEEA4" w14:textId="77777777" w:rsidR="00053C95" w:rsidRPr="005C35BA" w:rsidRDefault="00053C95" w:rsidP="00D126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 xml:space="preserve">Enero 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2E72C1C7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 xml:space="preserve">Febrero 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380AB9D" w14:textId="77777777" w:rsidR="00053C95" w:rsidRPr="005C35BA" w:rsidRDefault="00053C95" w:rsidP="00EC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BA">
        <w:rPr>
          <w:rFonts w:ascii="Times New Roman" w:hAnsi="Times New Roman" w:cs="Times New Roman"/>
          <w:b/>
        </w:rPr>
        <w:t xml:space="preserve">Marzo </w:t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hAnsi="Times New Roman" w:cs="Times New Roman"/>
          <w:b/>
        </w:rPr>
        <w:tab/>
      </w:r>
      <w:r w:rsidR="008E33EF" w:rsidRPr="005C35BA"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7A4461F9" w14:textId="77777777" w:rsidR="00ED1084" w:rsidRPr="005C35BA" w:rsidRDefault="00ED1084" w:rsidP="00EC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F99A6" w14:textId="77777777" w:rsidR="00ED1084" w:rsidRPr="005C35BA" w:rsidRDefault="00ED1084" w:rsidP="00EC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64973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Día 01 SYDNEY</w:t>
      </w:r>
    </w:p>
    <w:p w14:paraId="7F1C99F0" w14:textId="77777777" w:rsidR="00ED1084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Serán recibidos por un conductor de habla inglesa y trasladado a su alojamiento. El resto del día libre. Alojamiento. </w:t>
      </w:r>
    </w:p>
    <w:p w14:paraId="074A923D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8DFFD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Día 02 SYDNEY</w:t>
      </w:r>
    </w:p>
    <w:p w14:paraId="6515BEBB" w14:textId="77777777" w:rsidR="006D303F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Desayuno incluido. Salida del hotel con su guía de habla hispana para realizar una visita panorámica de la ciudad de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 xml:space="preserve">. Durante el recorrido visitarán la zona histórica </w:t>
      </w:r>
      <w:proofErr w:type="spellStart"/>
      <w:r w:rsidRPr="005C35BA">
        <w:rPr>
          <w:rFonts w:ascii="Times New Roman" w:hAnsi="Times New Roman" w:cs="Times New Roman"/>
        </w:rPr>
        <w:t>The</w:t>
      </w:r>
      <w:proofErr w:type="spellEnd"/>
      <w:r w:rsidRPr="005C35BA">
        <w:rPr>
          <w:rFonts w:ascii="Times New Roman" w:hAnsi="Times New Roman" w:cs="Times New Roman"/>
        </w:rPr>
        <w:t xml:space="preserve"> </w:t>
      </w:r>
      <w:proofErr w:type="spellStart"/>
      <w:r w:rsidRPr="005C35BA">
        <w:rPr>
          <w:rFonts w:ascii="Times New Roman" w:hAnsi="Times New Roman" w:cs="Times New Roman"/>
        </w:rPr>
        <w:t>Rocks</w:t>
      </w:r>
      <w:proofErr w:type="spellEnd"/>
      <w:r w:rsidRPr="005C35BA">
        <w:rPr>
          <w:rFonts w:ascii="Times New Roman" w:hAnsi="Times New Roman" w:cs="Times New Roman"/>
        </w:rPr>
        <w:t xml:space="preserve"> y escucharán la historia de los primeros convictos que llegaron a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 xml:space="preserve">. Disfrute de unas magníficas vistas de la Opera House y el </w:t>
      </w:r>
      <w:proofErr w:type="spellStart"/>
      <w:r w:rsidRPr="005C35BA">
        <w:rPr>
          <w:rFonts w:ascii="Times New Roman" w:hAnsi="Times New Roman" w:cs="Times New Roman"/>
        </w:rPr>
        <w:t>Harbour</w:t>
      </w:r>
      <w:proofErr w:type="spellEnd"/>
      <w:r w:rsidRPr="005C35BA">
        <w:rPr>
          <w:rFonts w:ascii="Times New Roman" w:hAnsi="Times New Roman" w:cs="Times New Roman"/>
        </w:rPr>
        <w:t xml:space="preserve"> Bridge y el centro comercial de la ciudad, QVB, </w:t>
      </w:r>
      <w:proofErr w:type="spellStart"/>
      <w:r w:rsidRPr="005C35BA">
        <w:rPr>
          <w:rFonts w:ascii="Times New Roman" w:hAnsi="Times New Roman" w:cs="Times New Roman"/>
        </w:rPr>
        <w:t>Centrepoint</w:t>
      </w:r>
      <w:proofErr w:type="spellEnd"/>
      <w:r w:rsidRPr="005C35BA">
        <w:rPr>
          <w:rFonts w:ascii="Times New Roman" w:hAnsi="Times New Roman" w:cs="Times New Roman"/>
        </w:rPr>
        <w:t>. Nuestra visita continuará con la famosa playa de Bondi donde tendrá tiempo para disfrutar de un café o una bebida fría (</w:t>
      </w:r>
      <w:r w:rsidRPr="005C35BA">
        <w:rPr>
          <w:rFonts w:ascii="Times New Roman" w:hAnsi="Times New Roman" w:cs="Times New Roman"/>
          <w:u w:val="single"/>
        </w:rPr>
        <w:t>por su cuenta propia</w:t>
      </w:r>
      <w:r w:rsidRPr="005C35BA">
        <w:rPr>
          <w:rFonts w:ascii="Times New Roman" w:hAnsi="Times New Roman" w:cs="Times New Roman"/>
        </w:rPr>
        <w:t xml:space="preserve">) en el litoral. Podrá ver a los vigilantes de la playa y la mejor vista panorámica de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 xml:space="preserve"> en Dover </w:t>
      </w:r>
      <w:proofErr w:type="spellStart"/>
      <w:r w:rsidRPr="005C35BA">
        <w:rPr>
          <w:rFonts w:ascii="Times New Roman" w:hAnsi="Times New Roman" w:cs="Times New Roman"/>
        </w:rPr>
        <w:t>Heights</w:t>
      </w:r>
      <w:proofErr w:type="spellEnd"/>
      <w:r w:rsidRPr="005C35BA">
        <w:rPr>
          <w:rFonts w:ascii="Times New Roman" w:hAnsi="Times New Roman" w:cs="Times New Roman"/>
        </w:rPr>
        <w:t xml:space="preserve">. Regrese a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 xml:space="preserve"> vía </w:t>
      </w:r>
      <w:proofErr w:type="spellStart"/>
      <w:r w:rsidRPr="005C35BA">
        <w:rPr>
          <w:rFonts w:ascii="Times New Roman" w:hAnsi="Times New Roman" w:cs="Times New Roman"/>
        </w:rPr>
        <w:t>Double</w:t>
      </w:r>
      <w:proofErr w:type="spellEnd"/>
      <w:r w:rsidRPr="005C35BA">
        <w:rPr>
          <w:rFonts w:ascii="Times New Roman" w:hAnsi="Times New Roman" w:cs="Times New Roman"/>
        </w:rPr>
        <w:t xml:space="preserve"> Bay, Kings Cross y el mirador de </w:t>
      </w:r>
      <w:proofErr w:type="spellStart"/>
      <w:r w:rsidRPr="005C35BA">
        <w:rPr>
          <w:rFonts w:ascii="Times New Roman" w:hAnsi="Times New Roman" w:cs="Times New Roman"/>
        </w:rPr>
        <w:t>Macquarie´s</w:t>
      </w:r>
      <w:proofErr w:type="spellEnd"/>
      <w:r w:rsidRPr="005C35BA">
        <w:rPr>
          <w:rFonts w:ascii="Times New Roman" w:hAnsi="Times New Roman" w:cs="Times New Roman"/>
        </w:rPr>
        <w:t xml:space="preserve"> </w:t>
      </w:r>
      <w:proofErr w:type="spellStart"/>
      <w:r w:rsidRPr="005C35BA">
        <w:rPr>
          <w:rFonts w:ascii="Times New Roman" w:hAnsi="Times New Roman" w:cs="Times New Roman"/>
        </w:rPr>
        <w:t>Chair</w:t>
      </w:r>
      <w:proofErr w:type="spellEnd"/>
      <w:r w:rsidRPr="005C35BA">
        <w:rPr>
          <w:rFonts w:ascii="Times New Roman" w:hAnsi="Times New Roman" w:cs="Times New Roman"/>
        </w:rPr>
        <w:t xml:space="preserve"> para un punto de vista mágico final sobre el puerto para luego disfrutar en un </w:t>
      </w:r>
      <w:r w:rsidRPr="005C35BA">
        <w:rPr>
          <w:rFonts w:ascii="Times New Roman" w:hAnsi="Times New Roman" w:cs="Times New Roman"/>
          <w:b/>
        </w:rPr>
        <w:t>almuerzo</w:t>
      </w:r>
      <w:r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  <w:b/>
        </w:rPr>
        <w:t>crucero</w:t>
      </w:r>
      <w:r w:rsidRPr="005C35BA">
        <w:rPr>
          <w:rFonts w:ascii="Times New Roman" w:hAnsi="Times New Roman" w:cs="Times New Roman"/>
        </w:rPr>
        <w:t xml:space="preserve"> por la bahía de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>.</w:t>
      </w:r>
      <w:r w:rsidR="004C39E5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 xml:space="preserve">Este crucero de 3 horas es una manera perfecta de ver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 xml:space="preserve"> desde un punto de vista único con muchas oportunidades increíbles para tomar fotografías.</w:t>
      </w:r>
      <w:r w:rsidR="00F4661A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Descubra los secretos de uno de los puertos naturales más famosos y espectaculares del mundo, incluidos iconos como el Puente del puerto de Sídney, la Ópera, los Jardines Botánicos de Sídney y más.</w:t>
      </w:r>
      <w:r w:rsidR="00F4661A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Disfrute de la experiencia completa con comentarios en vivo.</w:t>
      </w:r>
      <w:r w:rsidR="006D303F" w:rsidRPr="005C35BA">
        <w:rPr>
          <w:rFonts w:ascii="Times New Roman" w:hAnsi="Times New Roman" w:cs="Times New Roman"/>
        </w:rPr>
        <w:t xml:space="preserve"> </w:t>
      </w:r>
      <w:r w:rsidR="00E7352F" w:rsidRPr="005C35BA">
        <w:rPr>
          <w:rFonts w:ascii="Times New Roman" w:hAnsi="Times New Roman" w:cs="Times New Roman"/>
        </w:rPr>
        <w:t xml:space="preserve">Se recomienda tomar un </w:t>
      </w:r>
      <w:r w:rsidRPr="005C35BA">
        <w:rPr>
          <w:rFonts w:ascii="Times New Roman" w:hAnsi="Times New Roman" w:cs="Times New Roman"/>
          <w:u w:val="single"/>
        </w:rPr>
        <w:t xml:space="preserve">Tour </w:t>
      </w:r>
      <w:r w:rsidR="00CD02F7" w:rsidRPr="005C35BA">
        <w:rPr>
          <w:rFonts w:ascii="Times New Roman" w:hAnsi="Times New Roman" w:cs="Times New Roman"/>
          <w:u w:val="single"/>
        </w:rPr>
        <w:t xml:space="preserve">opcional </w:t>
      </w:r>
      <w:r w:rsidRPr="005C35BA">
        <w:rPr>
          <w:rFonts w:ascii="Times New Roman" w:hAnsi="Times New Roman" w:cs="Times New Roman"/>
          <w:u w:val="single"/>
        </w:rPr>
        <w:t xml:space="preserve">guiado de 1 hora en </w:t>
      </w:r>
      <w:proofErr w:type="spellStart"/>
      <w:r w:rsidRPr="005C35BA">
        <w:rPr>
          <w:rFonts w:ascii="Times New Roman" w:hAnsi="Times New Roman" w:cs="Times New Roman"/>
          <w:u w:val="single"/>
        </w:rPr>
        <w:t>Sydney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Opera House</w:t>
      </w:r>
      <w:r w:rsidR="006D303F" w:rsidRPr="005C35BA">
        <w:rPr>
          <w:rFonts w:ascii="Times New Roman" w:hAnsi="Times New Roman" w:cs="Times New Roman"/>
        </w:rPr>
        <w:t xml:space="preserve">. </w:t>
      </w:r>
      <w:r w:rsidRPr="005C35BA">
        <w:rPr>
          <w:rFonts w:ascii="Times New Roman" w:hAnsi="Times New Roman" w:cs="Times New Roman"/>
        </w:rPr>
        <w:t>Explorará los teatros y vestíbulos donde tienen lugar más de 1,600 conciertos, óperas, obras de teatro y ballets cada año. Su guía les explicará cada aspecto de su construcción que duró 14 años, y sus 58 años de historia. Podrán tocar las famosas tejas/mosaicos, tomar asiento en una de las elegantes sillas de madera de abedul blanco, y apreciar los techos abovedados de una de las cámaras más grandes del mundo sin pilares. Visitará las zonas fuera del alcance del público   general y donde podrá fotografiarla desde unas vistas privilegiadas.</w:t>
      </w:r>
      <w:r w:rsidR="006D303F" w:rsidRPr="005C35BA">
        <w:rPr>
          <w:rFonts w:ascii="Times New Roman" w:hAnsi="Times New Roman" w:cs="Times New Roman"/>
        </w:rPr>
        <w:t xml:space="preserve"> </w:t>
      </w:r>
      <w:r w:rsidR="001446E4" w:rsidRPr="005C35BA">
        <w:rPr>
          <w:rFonts w:ascii="Times New Roman" w:hAnsi="Times New Roman" w:cs="Times New Roman"/>
          <w:u w:val="single"/>
        </w:rPr>
        <w:t>Regreso al hotel por cuenta propia</w:t>
      </w:r>
      <w:r w:rsidR="001446E4" w:rsidRPr="005C35BA">
        <w:rPr>
          <w:rFonts w:ascii="Times New Roman" w:hAnsi="Times New Roman" w:cs="Times New Roman"/>
        </w:rPr>
        <w:t>. Alojamiento.</w:t>
      </w:r>
    </w:p>
    <w:p w14:paraId="0E42F343" w14:textId="77777777" w:rsidR="001446E4" w:rsidRPr="005C35BA" w:rsidRDefault="001446E4" w:rsidP="00D017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7B1753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lastRenderedPageBreak/>
        <w:t>Nota:</w:t>
      </w:r>
      <w:r w:rsidRPr="005C35BA">
        <w:rPr>
          <w:rFonts w:ascii="Times New Roman" w:hAnsi="Times New Roman" w:cs="Times New Roman"/>
        </w:rPr>
        <w:t xml:space="preserve"> Es posible que algunos recorridos tengan acceso restringido a algunas partes de la Ópera debido a ensayos y presentaciones. Luego de la visita a la Opera House, el resto del día es libre para seguir recorriendo la ciudad. </w:t>
      </w:r>
    </w:p>
    <w:p w14:paraId="423A97A8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8CCF7" w14:textId="77777777" w:rsidR="00D01720" w:rsidRPr="005C35BA" w:rsidRDefault="00A17B32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Día 03 SYDNEY</w:t>
      </w:r>
    </w:p>
    <w:p w14:paraId="043BFDC5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Desayuno incluido.</w:t>
      </w:r>
      <w:r w:rsidR="00A17B32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D</w:t>
      </w:r>
      <w:r w:rsidR="00A17B32" w:rsidRPr="005C35BA">
        <w:rPr>
          <w:rFonts w:ascii="Times New Roman" w:hAnsi="Times New Roman" w:cs="Times New Roman"/>
        </w:rPr>
        <w:t>í</w:t>
      </w:r>
      <w:r w:rsidRPr="005C35BA">
        <w:rPr>
          <w:rFonts w:ascii="Times New Roman" w:hAnsi="Times New Roman" w:cs="Times New Roman"/>
        </w:rPr>
        <w:t xml:space="preserve">a libre para recorrer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>.</w:t>
      </w:r>
      <w:r w:rsidR="00A17B32" w:rsidRPr="005C35BA">
        <w:rPr>
          <w:rFonts w:ascii="Times New Roman" w:hAnsi="Times New Roman" w:cs="Times New Roman"/>
        </w:rPr>
        <w:t xml:space="preserve"> Donde tendrá la posibilidad de realiza una </w:t>
      </w:r>
      <w:r w:rsidR="00A17B32" w:rsidRPr="005C35BA">
        <w:rPr>
          <w:rFonts w:ascii="Times New Roman" w:hAnsi="Times New Roman" w:cs="Times New Roman"/>
          <w:u w:val="single"/>
        </w:rPr>
        <w:t>Excursión</w:t>
      </w:r>
      <w:r w:rsidRPr="005C35BA">
        <w:rPr>
          <w:rFonts w:ascii="Times New Roman" w:hAnsi="Times New Roman" w:cs="Times New Roman"/>
          <w:u w:val="single"/>
        </w:rPr>
        <w:t xml:space="preserve"> opcional</w:t>
      </w:r>
      <w:r w:rsidR="00A17B32" w:rsidRPr="005C35BA">
        <w:rPr>
          <w:rFonts w:ascii="Times New Roman" w:hAnsi="Times New Roman" w:cs="Times New Roman"/>
          <w:u w:val="single"/>
        </w:rPr>
        <w:t xml:space="preserve"> a </w:t>
      </w:r>
      <w:r w:rsidRPr="005C35BA">
        <w:rPr>
          <w:rFonts w:ascii="Times New Roman" w:hAnsi="Times New Roman" w:cs="Times New Roman"/>
          <w:u w:val="single"/>
        </w:rPr>
        <w:t xml:space="preserve">Blue </w:t>
      </w:r>
      <w:proofErr w:type="spellStart"/>
      <w:r w:rsidRPr="005C35BA">
        <w:rPr>
          <w:rFonts w:ascii="Times New Roman" w:hAnsi="Times New Roman" w:cs="Times New Roman"/>
          <w:u w:val="single"/>
        </w:rPr>
        <w:t>Mountains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Discovery </w:t>
      </w:r>
      <w:proofErr w:type="spellStart"/>
      <w:r w:rsidRPr="005C35BA">
        <w:rPr>
          <w:rFonts w:ascii="Times New Roman" w:hAnsi="Times New Roman" w:cs="Times New Roman"/>
          <w:u w:val="single"/>
        </w:rPr>
        <w:t>Multilingual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- GPS </w:t>
      </w:r>
      <w:proofErr w:type="spellStart"/>
      <w:r w:rsidRPr="005C35BA">
        <w:rPr>
          <w:rFonts w:ascii="Times New Roman" w:hAnsi="Times New Roman" w:cs="Times New Roman"/>
          <w:u w:val="single"/>
        </w:rPr>
        <w:t>Activated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Audio - </w:t>
      </w:r>
      <w:proofErr w:type="spellStart"/>
      <w:r w:rsidRPr="005C35BA">
        <w:rPr>
          <w:rFonts w:ascii="Times New Roman" w:hAnsi="Times New Roman" w:cs="Times New Roman"/>
          <w:u w:val="single"/>
        </w:rPr>
        <w:t>Kruse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C35BA">
        <w:rPr>
          <w:rFonts w:ascii="Times New Roman" w:hAnsi="Times New Roman" w:cs="Times New Roman"/>
          <w:u w:val="single"/>
        </w:rPr>
        <w:t>Go</w:t>
      </w:r>
      <w:proofErr w:type="spellEnd"/>
      <w:r w:rsidR="00A17B32" w:rsidRPr="005C35BA">
        <w:rPr>
          <w:rFonts w:ascii="Times New Roman" w:hAnsi="Times New Roman" w:cs="Times New Roman"/>
        </w:rPr>
        <w:t xml:space="preserve">. </w:t>
      </w:r>
      <w:r w:rsidRPr="005C35BA">
        <w:rPr>
          <w:rFonts w:ascii="Times New Roman" w:hAnsi="Times New Roman" w:cs="Times New Roman"/>
        </w:rPr>
        <w:t xml:space="preserve">Explore las Montañas Azules, declaradas Patrimonio de la Humanidad, con estilo, comenzando con una visita al zoológico de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 xml:space="preserve">, el zoológico más avanzado de Australia en el corazón del oeste de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 xml:space="preserve">, puerta de entrada a las Montañas Azules. </w:t>
      </w:r>
      <w:r w:rsidRPr="005C35BA">
        <w:rPr>
          <w:rFonts w:ascii="Times New Roman" w:hAnsi="Times New Roman" w:cs="Times New Roman"/>
          <w:u w:val="single"/>
        </w:rPr>
        <w:t>Regreso al hotel por cuenta propia</w:t>
      </w:r>
      <w:r w:rsidR="00806C0F" w:rsidRPr="005C35BA">
        <w:rPr>
          <w:rFonts w:ascii="Times New Roman" w:hAnsi="Times New Roman" w:cs="Times New Roman"/>
        </w:rPr>
        <w:t xml:space="preserve">. Alojamiento. </w:t>
      </w:r>
    </w:p>
    <w:p w14:paraId="0C832079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17463" w14:textId="77777777" w:rsidR="00D01720" w:rsidRPr="005C35BA" w:rsidRDefault="003C30BE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Día 04 SYDNEY - MELBOURNE</w:t>
      </w:r>
    </w:p>
    <w:p w14:paraId="0A5AB6CF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Desayuno incluido.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 xml:space="preserve">Traslado al aeropuerto de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  <w:r w:rsidRPr="005C35BA">
        <w:rPr>
          <w:rFonts w:ascii="Times New Roman" w:hAnsi="Times New Roman" w:cs="Times New Roman"/>
        </w:rPr>
        <w:t xml:space="preserve"> con conductor de habla inglés.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Le solicitamos que reserve el siguiente vuelo (</w:t>
      </w:r>
      <w:r w:rsidRPr="005C35BA">
        <w:rPr>
          <w:rFonts w:ascii="Times New Roman" w:hAnsi="Times New Roman" w:cs="Times New Roman"/>
          <w:u w:val="single"/>
        </w:rPr>
        <w:t>no incluido en el precio</w:t>
      </w:r>
      <w:r w:rsidRPr="005C35BA">
        <w:rPr>
          <w:rFonts w:ascii="Times New Roman" w:hAnsi="Times New Roman" w:cs="Times New Roman"/>
        </w:rPr>
        <w:t>):</w:t>
      </w:r>
      <w:r w:rsidR="003C30BE" w:rsidRPr="005C35BA">
        <w:rPr>
          <w:rFonts w:ascii="Times New Roman" w:hAnsi="Times New Roman" w:cs="Times New Roman"/>
        </w:rPr>
        <w:t xml:space="preserve"> </w:t>
      </w:r>
      <w:proofErr w:type="spellStart"/>
      <w:r w:rsidRPr="005C35BA">
        <w:rPr>
          <w:rFonts w:ascii="Times New Roman" w:hAnsi="Times New Roman" w:cs="Times New Roman"/>
        </w:rPr>
        <w:t>Qantas</w:t>
      </w:r>
      <w:proofErr w:type="spellEnd"/>
      <w:r w:rsidRPr="005C35BA">
        <w:rPr>
          <w:rFonts w:ascii="Times New Roman" w:hAnsi="Times New Roman" w:cs="Times New Roman"/>
        </w:rPr>
        <w:t xml:space="preserve"> QF435: 10:30/12:05hrs *el horario de vuelo puede cambiar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(o vuelo con otra compañía aérea con salida lo más próxima posible a las 10:30am)</w:t>
      </w:r>
      <w:r w:rsidR="003C30BE" w:rsidRPr="005C35BA">
        <w:rPr>
          <w:rFonts w:ascii="Times New Roman" w:hAnsi="Times New Roman" w:cs="Times New Roman"/>
        </w:rPr>
        <w:t xml:space="preserve">. </w:t>
      </w:r>
      <w:r w:rsidRPr="005C35BA">
        <w:rPr>
          <w:rFonts w:ascii="Times New Roman" w:hAnsi="Times New Roman" w:cs="Times New Roman"/>
        </w:rPr>
        <w:t xml:space="preserve">A su llegada a Melbourne, será recibido por su </w:t>
      </w:r>
      <w:r w:rsidR="003C30BE" w:rsidRPr="005C35BA">
        <w:rPr>
          <w:rFonts w:ascii="Times New Roman" w:hAnsi="Times New Roman" w:cs="Times New Roman"/>
        </w:rPr>
        <w:t xml:space="preserve">guía </w:t>
      </w:r>
      <w:r w:rsidRPr="005C35BA">
        <w:rPr>
          <w:rFonts w:ascii="Times New Roman" w:hAnsi="Times New Roman" w:cs="Times New Roman"/>
        </w:rPr>
        <w:t>de habla ingles</w:t>
      </w:r>
      <w:r w:rsidR="003C30BE" w:rsidRPr="005C35BA">
        <w:rPr>
          <w:rFonts w:ascii="Times New Roman" w:hAnsi="Times New Roman" w:cs="Times New Roman"/>
        </w:rPr>
        <w:t>a y trasladado a s</w:t>
      </w:r>
      <w:r w:rsidRPr="005C35BA">
        <w:rPr>
          <w:rFonts w:ascii="Times New Roman" w:hAnsi="Times New Roman" w:cs="Times New Roman"/>
        </w:rPr>
        <w:t>u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hotel, comenzará el tour a pie por las calles de Melbourne (3 horas aprox.) con su guía de habla hispana.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Su guía local le ayudará a descubrir algunos de los lugares ocultos más destacados de Melbourne, callejones y galerías escondidas en las calles principales, lugares de arte extravagantes, los mejores cafés y su arquitectura dinámica. Escuche sobre la historia y el futuro de la ciudad mientras degusta algunos deliciosos bocados durante el recorrido (</w:t>
      </w:r>
      <w:r w:rsidR="003C30BE" w:rsidRPr="005C35BA">
        <w:rPr>
          <w:rFonts w:ascii="Times New Roman" w:hAnsi="Times New Roman" w:cs="Times New Roman"/>
        </w:rPr>
        <w:t>no incluido</w:t>
      </w:r>
      <w:r w:rsidRPr="005C35BA">
        <w:rPr>
          <w:rFonts w:ascii="Times New Roman" w:hAnsi="Times New Roman" w:cs="Times New Roman"/>
        </w:rPr>
        <w:t>). Este tour le permitirá disfrutar de las atracciones de esta maravillosa ciudad de una manera relajada y entretenida.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 xml:space="preserve">El tour concluye con el ascenso a la famosa Melbourne </w:t>
      </w:r>
      <w:proofErr w:type="spellStart"/>
      <w:r w:rsidRPr="005C35BA">
        <w:rPr>
          <w:rFonts w:ascii="Times New Roman" w:hAnsi="Times New Roman" w:cs="Times New Roman"/>
        </w:rPr>
        <w:t>Sky</w:t>
      </w:r>
      <w:proofErr w:type="spellEnd"/>
      <w:r w:rsidRPr="005C35BA">
        <w:rPr>
          <w:rFonts w:ascii="Times New Roman" w:hAnsi="Times New Roman" w:cs="Times New Roman"/>
        </w:rPr>
        <w:t xml:space="preserve"> </w:t>
      </w:r>
      <w:proofErr w:type="spellStart"/>
      <w:r w:rsidRPr="005C35BA">
        <w:rPr>
          <w:rFonts w:ascii="Times New Roman" w:hAnsi="Times New Roman" w:cs="Times New Roman"/>
        </w:rPr>
        <w:t>Deck</w:t>
      </w:r>
      <w:proofErr w:type="spellEnd"/>
      <w:r w:rsidRPr="005C35BA">
        <w:rPr>
          <w:rFonts w:ascii="Times New Roman" w:hAnsi="Times New Roman" w:cs="Times New Roman"/>
        </w:rPr>
        <w:t xml:space="preserve"> (entrada incluida).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 xml:space="preserve">El resto del día es libre para seguir recorriendo la ciudad. </w:t>
      </w:r>
      <w:r w:rsidRPr="005C35BA">
        <w:rPr>
          <w:rFonts w:ascii="Times New Roman" w:hAnsi="Times New Roman" w:cs="Times New Roman"/>
          <w:u w:val="single"/>
        </w:rPr>
        <w:t>Regreso al hotel por cuenta propia</w:t>
      </w:r>
      <w:r w:rsidRPr="005C35BA">
        <w:rPr>
          <w:rFonts w:ascii="Times New Roman" w:hAnsi="Times New Roman" w:cs="Times New Roman"/>
        </w:rPr>
        <w:t>.</w:t>
      </w:r>
      <w:r w:rsidR="003C30BE" w:rsidRPr="005C35BA">
        <w:rPr>
          <w:rFonts w:ascii="Times New Roman" w:hAnsi="Times New Roman" w:cs="Times New Roman"/>
        </w:rPr>
        <w:t xml:space="preserve"> Alojamiento. </w:t>
      </w:r>
    </w:p>
    <w:p w14:paraId="5523E98E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C3DBEE" w14:textId="77777777" w:rsidR="00D01720" w:rsidRPr="005C35BA" w:rsidRDefault="003C30BE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 xml:space="preserve">Día 05 MELBOURNE </w:t>
      </w:r>
    </w:p>
    <w:p w14:paraId="3DD91027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Desayuno incluido.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Día libre para explorar los alrededores de Melbourne.</w:t>
      </w:r>
      <w:r w:rsidR="003C30BE" w:rsidRPr="005C35BA">
        <w:rPr>
          <w:rFonts w:ascii="Times New Roman" w:hAnsi="Times New Roman" w:cs="Times New Roman"/>
        </w:rPr>
        <w:t xml:space="preserve"> </w:t>
      </w:r>
      <w:r w:rsidR="004C094A" w:rsidRPr="005C35BA">
        <w:rPr>
          <w:rFonts w:ascii="Times New Roman" w:hAnsi="Times New Roman" w:cs="Times New Roman"/>
        </w:rPr>
        <w:t xml:space="preserve">Se recomienda efectuar una </w:t>
      </w:r>
      <w:r w:rsidR="004C094A" w:rsidRPr="005C35BA">
        <w:rPr>
          <w:rFonts w:ascii="Times New Roman" w:hAnsi="Times New Roman" w:cs="Times New Roman"/>
          <w:u w:val="single"/>
        </w:rPr>
        <w:t>v</w:t>
      </w:r>
      <w:r w:rsidR="002D2544" w:rsidRPr="005C35BA">
        <w:rPr>
          <w:rFonts w:ascii="Times New Roman" w:hAnsi="Times New Roman" w:cs="Times New Roman"/>
          <w:u w:val="single"/>
        </w:rPr>
        <w:t xml:space="preserve">isita opcional a </w:t>
      </w:r>
      <w:proofErr w:type="spellStart"/>
      <w:r w:rsidRPr="005C35BA">
        <w:rPr>
          <w:rFonts w:ascii="Times New Roman" w:hAnsi="Times New Roman" w:cs="Times New Roman"/>
          <w:u w:val="single"/>
        </w:rPr>
        <w:t>Oceania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Tours &amp; Safaris en Oceanía - Great </w:t>
      </w:r>
      <w:proofErr w:type="spellStart"/>
      <w:r w:rsidRPr="005C35BA">
        <w:rPr>
          <w:rFonts w:ascii="Times New Roman" w:hAnsi="Times New Roman" w:cs="Times New Roman"/>
          <w:u w:val="single"/>
        </w:rPr>
        <w:t>Ocean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Road</w:t>
      </w:r>
      <w:r w:rsidR="009F71F3" w:rsidRPr="005C35BA">
        <w:rPr>
          <w:rFonts w:ascii="Times New Roman" w:hAnsi="Times New Roman" w:cs="Times New Roman"/>
          <w:u w:val="single"/>
        </w:rPr>
        <w:t xml:space="preserve"> de d</w:t>
      </w:r>
      <w:r w:rsidR="003C30BE" w:rsidRPr="005C35BA">
        <w:rPr>
          <w:rFonts w:ascii="Times New Roman" w:hAnsi="Times New Roman" w:cs="Times New Roman"/>
          <w:u w:val="single"/>
        </w:rPr>
        <w:t>ía</w:t>
      </w:r>
      <w:r w:rsidRPr="005C35BA">
        <w:rPr>
          <w:rFonts w:ascii="Times New Roman" w:hAnsi="Times New Roman" w:cs="Times New Roman"/>
          <w:u w:val="single"/>
        </w:rPr>
        <w:t xml:space="preserve"> completo</w:t>
      </w:r>
      <w:r w:rsidRPr="005C35BA">
        <w:rPr>
          <w:rFonts w:ascii="Times New Roman" w:hAnsi="Times New Roman" w:cs="Times New Roman"/>
        </w:rPr>
        <w:t>.</w:t>
      </w:r>
      <w:r w:rsidR="003C30B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 xml:space="preserve">Su experto guía de Oceanía lo recogerá en su hotel de Melbourne para comenzar su emocionante viaje por carretera. Su próxima parada será en </w:t>
      </w:r>
      <w:proofErr w:type="spellStart"/>
      <w:r w:rsidRPr="005C35BA">
        <w:rPr>
          <w:rFonts w:ascii="Times New Roman" w:hAnsi="Times New Roman" w:cs="Times New Roman"/>
        </w:rPr>
        <w:t>Apollo</w:t>
      </w:r>
      <w:proofErr w:type="spellEnd"/>
      <w:r w:rsidRPr="005C35BA">
        <w:rPr>
          <w:rFonts w:ascii="Times New Roman" w:hAnsi="Times New Roman" w:cs="Times New Roman"/>
        </w:rPr>
        <w:t xml:space="preserve"> Bay, una tranquila ciudad costera que destaca por su ubicación entre las suaves colinas.</w:t>
      </w:r>
      <w:r w:rsidR="000F21E3" w:rsidRPr="005C35BA">
        <w:rPr>
          <w:rFonts w:ascii="Times New Roman" w:hAnsi="Times New Roman" w:cs="Times New Roman"/>
        </w:rPr>
        <w:t xml:space="preserve"> Alojamiento. </w:t>
      </w:r>
    </w:p>
    <w:p w14:paraId="4B4D8813" w14:textId="77777777" w:rsidR="002D2544" w:rsidRPr="005C35BA" w:rsidRDefault="002D2544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6A2DEB" w14:textId="77777777" w:rsidR="00D01720" w:rsidRPr="005C35BA" w:rsidRDefault="008663AE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Día 06 MELBOURNE - CAIRNS</w:t>
      </w:r>
    </w:p>
    <w:p w14:paraId="1C709B97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Desayuno incluido.</w:t>
      </w:r>
      <w:r w:rsidR="008663A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 xml:space="preserve">Traslado al aeropuerto de Melbourne con conductor de habla </w:t>
      </w:r>
      <w:r w:rsidR="008349E5" w:rsidRPr="005C35BA">
        <w:rPr>
          <w:rFonts w:ascii="Times New Roman" w:hAnsi="Times New Roman" w:cs="Times New Roman"/>
        </w:rPr>
        <w:t>inglés</w:t>
      </w:r>
      <w:r w:rsidRPr="005C35BA">
        <w:rPr>
          <w:rFonts w:ascii="Times New Roman" w:hAnsi="Times New Roman" w:cs="Times New Roman"/>
        </w:rPr>
        <w:t xml:space="preserve"> para tomar su vuelo a Cairns.</w:t>
      </w:r>
      <w:r w:rsidR="008663A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Solicitamos reserven el siguiente vuelo (</w:t>
      </w:r>
      <w:r w:rsidRPr="005C35BA">
        <w:rPr>
          <w:rFonts w:ascii="Times New Roman" w:hAnsi="Times New Roman" w:cs="Times New Roman"/>
          <w:u w:val="single"/>
        </w:rPr>
        <w:t>no incluido en el precio</w:t>
      </w:r>
      <w:r w:rsidRPr="005C35BA">
        <w:rPr>
          <w:rFonts w:ascii="Times New Roman" w:hAnsi="Times New Roman" w:cs="Times New Roman"/>
        </w:rPr>
        <w:t>):</w:t>
      </w:r>
      <w:r w:rsidR="008663AE" w:rsidRPr="005C35BA">
        <w:rPr>
          <w:rFonts w:ascii="Times New Roman" w:hAnsi="Times New Roman" w:cs="Times New Roman"/>
        </w:rPr>
        <w:t xml:space="preserve"> </w:t>
      </w:r>
      <w:proofErr w:type="spellStart"/>
      <w:r w:rsidRPr="005C35BA">
        <w:rPr>
          <w:rFonts w:ascii="Times New Roman" w:hAnsi="Times New Roman" w:cs="Times New Roman"/>
        </w:rPr>
        <w:t>Qantas</w:t>
      </w:r>
      <w:proofErr w:type="spellEnd"/>
      <w:r w:rsidRPr="005C35BA">
        <w:rPr>
          <w:rFonts w:ascii="Times New Roman" w:hAnsi="Times New Roman" w:cs="Times New Roman"/>
        </w:rPr>
        <w:t xml:space="preserve"> QF702: 08:40/11:00 *el horario de vuelo puede cambiar A su llega</w:t>
      </w:r>
      <w:r w:rsidR="008663AE" w:rsidRPr="005C35BA">
        <w:rPr>
          <w:rFonts w:ascii="Times New Roman" w:hAnsi="Times New Roman" w:cs="Times New Roman"/>
        </w:rPr>
        <w:t xml:space="preserve">da a Cairns serán recibidos por </w:t>
      </w:r>
      <w:r w:rsidRPr="005C35BA">
        <w:rPr>
          <w:rFonts w:ascii="Times New Roman" w:hAnsi="Times New Roman" w:cs="Times New Roman"/>
        </w:rPr>
        <w:t>trasladados al hotel.</w:t>
      </w:r>
      <w:r w:rsidR="008663A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Resto de la tarde libre.</w:t>
      </w:r>
      <w:r w:rsidR="008663AE" w:rsidRPr="005C35BA">
        <w:rPr>
          <w:rFonts w:ascii="Times New Roman" w:hAnsi="Times New Roman" w:cs="Times New Roman"/>
        </w:rPr>
        <w:t xml:space="preserve"> Alojamiento. </w:t>
      </w:r>
    </w:p>
    <w:p w14:paraId="270DB637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424F6" w14:textId="77777777" w:rsidR="00D01720" w:rsidRPr="005C35BA" w:rsidRDefault="008663AE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Día 07 CAIRNS</w:t>
      </w:r>
    </w:p>
    <w:p w14:paraId="23DAC810" w14:textId="77777777" w:rsidR="00213E92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Desayuno incluido.</w:t>
      </w:r>
      <w:r w:rsidR="008663A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 xml:space="preserve">Hoy su guía estará esperándoles en el vestíbulo del hotel, donde comenzaremos un corto paseo hasta llegar al muelle para embarcar en un crucero hacia la Gran Barrera de Coral. </w:t>
      </w:r>
      <w:r w:rsidRPr="005C35BA">
        <w:rPr>
          <w:rFonts w:ascii="Times New Roman" w:hAnsi="Times New Roman" w:cs="Times New Roman"/>
          <w:b/>
        </w:rPr>
        <w:t>Almuerzo a bordo</w:t>
      </w:r>
      <w:r w:rsidRPr="005C35BA">
        <w:rPr>
          <w:rFonts w:ascii="Times New Roman" w:hAnsi="Times New Roman" w:cs="Times New Roman"/>
        </w:rPr>
        <w:t>.</w:t>
      </w:r>
      <w:r w:rsidR="00837DC9" w:rsidRPr="005C35BA">
        <w:rPr>
          <w:rFonts w:ascii="Times New Roman" w:hAnsi="Times New Roman" w:cs="Times New Roman"/>
        </w:rPr>
        <w:t xml:space="preserve"> Salidas: 10:30 a. m. - ex </w:t>
      </w:r>
      <w:proofErr w:type="spellStart"/>
      <w:r w:rsidR="00837DC9" w:rsidRPr="005C35BA">
        <w:rPr>
          <w:rFonts w:ascii="Times New Roman" w:hAnsi="Times New Roman" w:cs="Times New Roman"/>
        </w:rPr>
        <w:t>Reef</w:t>
      </w:r>
      <w:proofErr w:type="spellEnd"/>
      <w:r w:rsidR="00837DC9" w:rsidRPr="005C35BA">
        <w:rPr>
          <w:rFonts w:ascii="Times New Roman" w:hAnsi="Times New Roman" w:cs="Times New Roman"/>
        </w:rPr>
        <w:t xml:space="preserve"> Fleet Terminal (registro a las 9:30 a. m.) y Regreso: 17:30. </w:t>
      </w:r>
      <w:r w:rsidR="00F14BB4" w:rsidRPr="005C35BA">
        <w:rPr>
          <w:rFonts w:ascii="Times New Roman" w:hAnsi="Times New Roman" w:cs="Times New Roman"/>
        </w:rPr>
        <w:t>Alojamiento.</w:t>
      </w:r>
    </w:p>
    <w:p w14:paraId="1B39C75C" w14:textId="77777777" w:rsidR="00213E92" w:rsidRPr="005C35BA" w:rsidRDefault="00213E92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1DB15" w14:textId="77777777" w:rsidR="00D01720" w:rsidRPr="005C35BA" w:rsidRDefault="003D5A2E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Día 08 CAIRNS</w:t>
      </w:r>
    </w:p>
    <w:p w14:paraId="665E731E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Desayuno incluido.</w:t>
      </w:r>
      <w:r w:rsidR="003D5A2E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D</w:t>
      </w:r>
      <w:r w:rsidR="003D5A2E" w:rsidRPr="005C35BA">
        <w:rPr>
          <w:rFonts w:ascii="Times New Roman" w:hAnsi="Times New Roman" w:cs="Times New Roman"/>
        </w:rPr>
        <w:t>í</w:t>
      </w:r>
      <w:r w:rsidRPr="005C35BA">
        <w:rPr>
          <w:rFonts w:ascii="Times New Roman" w:hAnsi="Times New Roman" w:cs="Times New Roman"/>
        </w:rPr>
        <w:t>a libre para recorrer Cairns.</w:t>
      </w:r>
      <w:r w:rsidR="003D5A2E" w:rsidRPr="005C35BA">
        <w:rPr>
          <w:rFonts w:ascii="Times New Roman" w:hAnsi="Times New Roman" w:cs="Times New Roman"/>
        </w:rPr>
        <w:t xml:space="preserve"> Se recomienda realizar un</w:t>
      </w:r>
      <w:r w:rsidR="001F1C79" w:rsidRPr="005C35BA">
        <w:rPr>
          <w:rFonts w:ascii="Times New Roman" w:hAnsi="Times New Roman" w:cs="Times New Roman"/>
        </w:rPr>
        <w:t>a</w:t>
      </w:r>
      <w:r w:rsidR="003D5A2E" w:rsidRPr="005C35BA">
        <w:rPr>
          <w:rFonts w:ascii="Times New Roman" w:hAnsi="Times New Roman" w:cs="Times New Roman"/>
        </w:rPr>
        <w:t xml:space="preserve"> </w:t>
      </w:r>
      <w:r w:rsidR="003D5A2E" w:rsidRPr="005C35BA">
        <w:rPr>
          <w:rFonts w:ascii="Times New Roman" w:hAnsi="Times New Roman" w:cs="Times New Roman"/>
          <w:u w:val="single"/>
        </w:rPr>
        <w:t xml:space="preserve">visita opcional a </w:t>
      </w:r>
      <w:r w:rsidRPr="005C35BA">
        <w:rPr>
          <w:rFonts w:ascii="Times New Roman" w:hAnsi="Times New Roman" w:cs="Times New Roman"/>
          <w:u w:val="single"/>
        </w:rPr>
        <w:t xml:space="preserve">Down </w:t>
      </w:r>
      <w:proofErr w:type="spellStart"/>
      <w:r w:rsidRPr="005C35BA">
        <w:rPr>
          <w:rFonts w:ascii="Times New Roman" w:hAnsi="Times New Roman" w:cs="Times New Roman"/>
          <w:u w:val="single"/>
        </w:rPr>
        <w:t>Under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Tours – </w:t>
      </w:r>
      <w:proofErr w:type="spellStart"/>
      <w:r w:rsidRPr="005C35BA">
        <w:rPr>
          <w:rFonts w:ascii="Times New Roman" w:hAnsi="Times New Roman" w:cs="Times New Roman"/>
          <w:u w:val="single"/>
        </w:rPr>
        <w:t>Excursion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de día completo a Cape </w:t>
      </w:r>
      <w:proofErr w:type="spellStart"/>
      <w:r w:rsidRPr="005C35BA">
        <w:rPr>
          <w:rFonts w:ascii="Times New Roman" w:hAnsi="Times New Roman" w:cs="Times New Roman"/>
          <w:u w:val="single"/>
        </w:rPr>
        <w:t>Tribulation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5C35BA">
        <w:rPr>
          <w:rFonts w:ascii="Times New Roman" w:hAnsi="Times New Roman" w:cs="Times New Roman"/>
          <w:u w:val="single"/>
        </w:rPr>
        <w:t>Daintree</w:t>
      </w:r>
      <w:proofErr w:type="spellEnd"/>
      <w:r w:rsidRPr="005C35BA">
        <w:rPr>
          <w:rFonts w:ascii="Times New Roman" w:hAnsi="Times New Roman" w:cs="Times New Roman"/>
          <w:u w:val="single"/>
        </w:rPr>
        <w:t xml:space="preserve"> and </w:t>
      </w:r>
      <w:proofErr w:type="spellStart"/>
      <w:r w:rsidRPr="005C35BA">
        <w:rPr>
          <w:rFonts w:ascii="Times New Roman" w:hAnsi="Times New Roman" w:cs="Times New Roman"/>
          <w:u w:val="single"/>
        </w:rPr>
        <w:t>Mo</w:t>
      </w:r>
      <w:r w:rsidR="003D5A2E" w:rsidRPr="005C35BA">
        <w:rPr>
          <w:rFonts w:ascii="Times New Roman" w:hAnsi="Times New Roman" w:cs="Times New Roman"/>
          <w:u w:val="single"/>
        </w:rPr>
        <w:t>ssman</w:t>
      </w:r>
      <w:proofErr w:type="spellEnd"/>
      <w:r w:rsidR="003D5A2E" w:rsidRPr="005C35B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D5A2E" w:rsidRPr="005C35BA">
        <w:rPr>
          <w:rFonts w:ascii="Times New Roman" w:hAnsi="Times New Roman" w:cs="Times New Roman"/>
          <w:u w:val="single"/>
        </w:rPr>
        <w:t>Gorge</w:t>
      </w:r>
      <w:proofErr w:type="spellEnd"/>
      <w:r w:rsidR="003D5A2E" w:rsidRPr="005C35BA">
        <w:rPr>
          <w:rFonts w:ascii="Times New Roman" w:hAnsi="Times New Roman" w:cs="Times New Roman"/>
          <w:u w:val="single"/>
        </w:rPr>
        <w:t xml:space="preserve"> (almuerzo incluido</w:t>
      </w:r>
      <w:r w:rsidR="003D5A2E" w:rsidRPr="005C35BA">
        <w:rPr>
          <w:rFonts w:ascii="Times New Roman" w:hAnsi="Times New Roman" w:cs="Times New Roman"/>
        </w:rPr>
        <w:t xml:space="preserve">). </w:t>
      </w:r>
      <w:r w:rsidRPr="005C35BA">
        <w:rPr>
          <w:rFonts w:ascii="Times New Roman" w:hAnsi="Times New Roman" w:cs="Times New Roman"/>
        </w:rPr>
        <w:t xml:space="preserve">Disfrute de la belleza natural de Cape </w:t>
      </w:r>
      <w:proofErr w:type="spellStart"/>
      <w:r w:rsidRPr="005C35BA">
        <w:rPr>
          <w:rFonts w:ascii="Times New Roman" w:hAnsi="Times New Roman" w:cs="Times New Roman"/>
        </w:rPr>
        <w:t>Tribulation</w:t>
      </w:r>
      <w:proofErr w:type="spellEnd"/>
      <w:r w:rsidRPr="005C35BA">
        <w:rPr>
          <w:rFonts w:ascii="Times New Roman" w:hAnsi="Times New Roman" w:cs="Times New Roman"/>
        </w:rPr>
        <w:t xml:space="preserve"> y sus atracciones de los alrededores desde Cairns y Port Douglas. Prepárese para un día de cultura y maravillas declaradas </w:t>
      </w:r>
      <w:r w:rsidRPr="005C35BA">
        <w:rPr>
          <w:rFonts w:ascii="Times New Roman" w:hAnsi="Times New Roman" w:cs="Times New Roman"/>
        </w:rPr>
        <w:lastRenderedPageBreak/>
        <w:t xml:space="preserve">patrimonio de la Humanidad por la UNESCO, incluyendo una visita guiada por la selva tropical, </w:t>
      </w:r>
      <w:proofErr w:type="spellStart"/>
      <w:r w:rsidRPr="005C35BA">
        <w:rPr>
          <w:rFonts w:ascii="Times New Roman" w:hAnsi="Times New Roman" w:cs="Times New Roman"/>
        </w:rPr>
        <w:t>Mossman</w:t>
      </w:r>
      <w:proofErr w:type="spellEnd"/>
      <w:r w:rsidRPr="005C35BA">
        <w:rPr>
          <w:rFonts w:ascii="Times New Roman" w:hAnsi="Times New Roman" w:cs="Times New Roman"/>
        </w:rPr>
        <w:t xml:space="preserve"> </w:t>
      </w:r>
      <w:proofErr w:type="spellStart"/>
      <w:r w:rsidRPr="005C35BA">
        <w:rPr>
          <w:rFonts w:ascii="Times New Roman" w:hAnsi="Times New Roman" w:cs="Times New Roman"/>
        </w:rPr>
        <w:t>Gorge</w:t>
      </w:r>
      <w:proofErr w:type="spellEnd"/>
      <w:r w:rsidRPr="005C35BA">
        <w:rPr>
          <w:rFonts w:ascii="Times New Roman" w:hAnsi="Times New Roman" w:cs="Times New Roman"/>
        </w:rPr>
        <w:t xml:space="preserve">, el bosque </w:t>
      </w:r>
      <w:proofErr w:type="spellStart"/>
      <w:r w:rsidRPr="005C35BA">
        <w:rPr>
          <w:rFonts w:ascii="Times New Roman" w:hAnsi="Times New Roman" w:cs="Times New Roman"/>
        </w:rPr>
        <w:t>Daintree</w:t>
      </w:r>
      <w:proofErr w:type="spellEnd"/>
      <w:r w:rsidRPr="005C35BA">
        <w:rPr>
          <w:rFonts w:ascii="Times New Roman" w:hAnsi="Times New Roman" w:cs="Times New Roman"/>
        </w:rPr>
        <w:t>, una ceremonia de humo, y un crucero por el río. Los traslados de ida y vuelta a su hotel y el almuerzo están incluidos.</w:t>
      </w:r>
      <w:r w:rsidR="009A07AD" w:rsidRPr="005C35BA">
        <w:rPr>
          <w:rFonts w:ascii="Times New Roman" w:hAnsi="Times New Roman" w:cs="Times New Roman"/>
        </w:rPr>
        <w:t xml:space="preserve"> Alojamiento. </w:t>
      </w:r>
    </w:p>
    <w:p w14:paraId="50733278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406FF" w14:textId="77777777" w:rsidR="00D01720" w:rsidRPr="005C35BA" w:rsidRDefault="009A07AD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Día 09 CAIRNS</w:t>
      </w:r>
    </w:p>
    <w:p w14:paraId="0E6D69F0" w14:textId="77777777" w:rsidR="00D01720" w:rsidRPr="005C35BA" w:rsidRDefault="00D01720" w:rsidP="00D01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Desayuno incluido.</w:t>
      </w:r>
      <w:r w:rsidR="009A07AD" w:rsidRPr="005C35BA">
        <w:rPr>
          <w:rFonts w:ascii="Times New Roman" w:hAnsi="Times New Roman" w:cs="Times New Roman"/>
        </w:rPr>
        <w:t xml:space="preserve"> </w:t>
      </w:r>
      <w:r w:rsidRPr="005C35BA">
        <w:rPr>
          <w:rFonts w:ascii="Times New Roman" w:hAnsi="Times New Roman" w:cs="Times New Roman"/>
        </w:rPr>
        <w:t>Su conductor de habla inglesa le estará esperándole en el hotel para su traslado al aeropuerto de Cairns para tomar su vuelo</w:t>
      </w:r>
      <w:r w:rsidR="001D60CF" w:rsidRPr="005C35BA">
        <w:rPr>
          <w:rFonts w:ascii="Times New Roman" w:hAnsi="Times New Roman" w:cs="Times New Roman"/>
        </w:rPr>
        <w:t xml:space="preserve"> de salida y…</w:t>
      </w:r>
    </w:p>
    <w:p w14:paraId="1685D510" w14:textId="77777777" w:rsidR="001D60CF" w:rsidRPr="005C35BA" w:rsidRDefault="001D60CF" w:rsidP="00D017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751F" w14:textId="77777777" w:rsidR="001D60CF" w:rsidRPr="005C35BA" w:rsidRDefault="001D60CF" w:rsidP="001D6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FIN DE NUESTROS SERVICIOS</w:t>
      </w:r>
    </w:p>
    <w:p w14:paraId="14D8E37B" w14:textId="77777777" w:rsidR="0070066C" w:rsidRPr="005C35BA" w:rsidRDefault="0070066C" w:rsidP="001D6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9BA885" w14:textId="77777777" w:rsidR="00382542" w:rsidRDefault="00382542" w:rsidP="007006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9CD10D" w14:textId="77777777" w:rsidR="0070066C" w:rsidRPr="005C35BA" w:rsidRDefault="0070066C" w:rsidP="007006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PRECIOS POR PERSONA PARA PAGAR EN DOLARES</w:t>
      </w:r>
    </w:p>
    <w:p w14:paraId="280CDEA7" w14:textId="77777777" w:rsidR="0070066C" w:rsidRPr="005C35BA" w:rsidRDefault="0070066C" w:rsidP="007006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0"/>
        <w:gridCol w:w="2201"/>
        <w:gridCol w:w="2203"/>
        <w:gridCol w:w="2214"/>
      </w:tblGrid>
      <w:tr w:rsidR="00F47B20" w:rsidRPr="005C35BA" w14:paraId="21923994" w14:textId="77777777" w:rsidTr="00F47B20">
        <w:trPr>
          <w:trHeight w:val="547"/>
        </w:trPr>
        <w:tc>
          <w:tcPr>
            <w:tcW w:w="2244" w:type="dxa"/>
            <w:vAlign w:val="center"/>
          </w:tcPr>
          <w:p w14:paraId="10C67B1F" w14:textId="77777777" w:rsidR="00F32AE9" w:rsidRPr="005C35BA" w:rsidRDefault="00F47B20" w:rsidP="00F47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5BA">
              <w:rPr>
                <w:rFonts w:ascii="Times New Roman" w:hAnsi="Times New Roman" w:cs="Times New Roman"/>
                <w:b/>
              </w:rPr>
              <w:t xml:space="preserve">Servicios por </w:t>
            </w:r>
          </w:p>
          <w:p w14:paraId="296E0E8F" w14:textId="77777777" w:rsidR="00F47B20" w:rsidRPr="005C35BA" w:rsidRDefault="00F47B20" w:rsidP="00F47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5BA">
              <w:rPr>
                <w:rFonts w:ascii="Times New Roman" w:hAnsi="Times New Roman" w:cs="Times New Roman"/>
                <w:b/>
              </w:rPr>
              <w:t>persona</w:t>
            </w:r>
          </w:p>
        </w:tc>
        <w:tc>
          <w:tcPr>
            <w:tcW w:w="2244" w:type="dxa"/>
            <w:vAlign w:val="center"/>
          </w:tcPr>
          <w:p w14:paraId="7E31438F" w14:textId="77777777" w:rsidR="00F47B20" w:rsidRPr="005C35BA" w:rsidRDefault="00F47B20" w:rsidP="00F47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5BA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42F9CD52" w14:textId="77777777" w:rsidR="00F47B20" w:rsidRPr="005C35BA" w:rsidRDefault="00F47B20" w:rsidP="00F47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5BA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04468CBF" w14:textId="77777777" w:rsidR="00F47B20" w:rsidRPr="005C35BA" w:rsidRDefault="00F47B20" w:rsidP="00F47B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35BA">
              <w:rPr>
                <w:rFonts w:ascii="Times New Roman" w:hAnsi="Times New Roman" w:cs="Times New Roman"/>
                <w:b/>
              </w:rPr>
              <w:t>Sup</w:t>
            </w:r>
            <w:proofErr w:type="spellEnd"/>
            <w:r w:rsidRPr="005C35BA">
              <w:rPr>
                <w:rFonts w:ascii="Times New Roman" w:hAnsi="Times New Roman" w:cs="Times New Roman"/>
                <w:b/>
              </w:rPr>
              <w:t>. Individual</w:t>
            </w:r>
          </w:p>
        </w:tc>
      </w:tr>
      <w:tr w:rsidR="00154216" w:rsidRPr="005C35BA" w14:paraId="37E37B85" w14:textId="77777777" w:rsidTr="00F32AE9">
        <w:tc>
          <w:tcPr>
            <w:tcW w:w="2244" w:type="dxa"/>
          </w:tcPr>
          <w:p w14:paraId="01B7B378" w14:textId="77777777" w:rsidR="00154216" w:rsidRPr="005C35BA" w:rsidRDefault="00F47B20" w:rsidP="00F47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5BA">
              <w:rPr>
                <w:rFonts w:ascii="Times New Roman" w:hAnsi="Times New Roman" w:cs="Times New Roman"/>
                <w:b/>
              </w:rPr>
              <w:t>Porción</w:t>
            </w:r>
            <w:r w:rsidR="00154216" w:rsidRPr="005C35BA">
              <w:rPr>
                <w:rFonts w:ascii="Times New Roman" w:hAnsi="Times New Roman" w:cs="Times New Roman"/>
                <w:b/>
              </w:rPr>
              <w:t xml:space="preserve"> terrestre</w:t>
            </w:r>
          </w:p>
        </w:tc>
        <w:tc>
          <w:tcPr>
            <w:tcW w:w="2244" w:type="dxa"/>
            <w:vAlign w:val="center"/>
          </w:tcPr>
          <w:p w14:paraId="7F6CA7C1" w14:textId="77777777" w:rsidR="00154216" w:rsidRPr="005C35BA" w:rsidRDefault="00F32AE9" w:rsidP="00F32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5BA">
              <w:rPr>
                <w:rFonts w:ascii="Times New Roman" w:hAnsi="Times New Roman" w:cs="Times New Roman"/>
                <w:b/>
              </w:rPr>
              <w:t>USD 2.690</w:t>
            </w:r>
          </w:p>
        </w:tc>
        <w:tc>
          <w:tcPr>
            <w:tcW w:w="2245" w:type="dxa"/>
            <w:vAlign w:val="center"/>
          </w:tcPr>
          <w:p w14:paraId="066C9AEB" w14:textId="77777777" w:rsidR="00154216" w:rsidRPr="005C35BA" w:rsidRDefault="00F32AE9" w:rsidP="00F32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5BA">
              <w:rPr>
                <w:rFonts w:ascii="Times New Roman" w:hAnsi="Times New Roman" w:cs="Times New Roman"/>
                <w:b/>
              </w:rPr>
              <w:t>USD 2.550</w:t>
            </w:r>
          </w:p>
        </w:tc>
        <w:tc>
          <w:tcPr>
            <w:tcW w:w="2245" w:type="dxa"/>
            <w:vAlign w:val="center"/>
          </w:tcPr>
          <w:p w14:paraId="0F7FE0E5" w14:textId="77777777" w:rsidR="00154216" w:rsidRPr="005C35BA" w:rsidRDefault="00F32AE9" w:rsidP="00F32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5BA">
              <w:rPr>
                <w:rFonts w:ascii="Times New Roman" w:hAnsi="Times New Roman" w:cs="Times New Roman"/>
                <w:b/>
              </w:rPr>
              <w:t>USD 1.090</w:t>
            </w:r>
          </w:p>
        </w:tc>
      </w:tr>
    </w:tbl>
    <w:p w14:paraId="2D067E5A" w14:textId="77777777" w:rsidR="0070066C" w:rsidRPr="005C35BA" w:rsidRDefault="005C219A" w:rsidP="005C2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 xml:space="preserve">Precios </w:t>
      </w:r>
      <w:r w:rsidR="00784DD4">
        <w:rPr>
          <w:rFonts w:ascii="Times New Roman" w:hAnsi="Times New Roman" w:cs="Times New Roman"/>
          <w:b/>
        </w:rPr>
        <w:t xml:space="preserve">por persona </w:t>
      </w:r>
      <w:r w:rsidR="00B17095">
        <w:rPr>
          <w:rFonts w:ascii="Times New Roman" w:hAnsi="Times New Roman" w:cs="Times New Roman"/>
          <w:b/>
        </w:rPr>
        <w:t>sujetos a cambio</w:t>
      </w:r>
    </w:p>
    <w:p w14:paraId="6D29FEC9" w14:textId="77777777" w:rsidR="0040553B" w:rsidRPr="005C35BA" w:rsidRDefault="0040553B" w:rsidP="005C2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2058C8" w14:textId="77777777" w:rsidR="0040553B" w:rsidRPr="005C35BA" w:rsidRDefault="0040553B" w:rsidP="005C2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FAE2ED" w14:textId="77777777" w:rsidR="0040553B" w:rsidRPr="005C35BA" w:rsidRDefault="0040553B" w:rsidP="0040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 xml:space="preserve">LOS PRECIOS INCLUYEN: </w:t>
      </w:r>
    </w:p>
    <w:p w14:paraId="31E051B9" w14:textId="77777777" w:rsidR="0040553B" w:rsidRPr="005C35BA" w:rsidRDefault="0040553B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Alojamiento en hoteles de categoría Primera 4*</w:t>
      </w:r>
    </w:p>
    <w:p w14:paraId="05AC05D2" w14:textId="77777777" w:rsidR="00522CA8" w:rsidRPr="005C35BA" w:rsidRDefault="00522CA8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3 </w:t>
      </w:r>
      <w:r w:rsidR="00954C42" w:rsidRPr="005C35BA">
        <w:rPr>
          <w:rFonts w:ascii="Times New Roman" w:hAnsi="Times New Roman" w:cs="Times New Roman"/>
        </w:rPr>
        <w:t xml:space="preserve">noches de alojamiento en </w:t>
      </w:r>
      <w:proofErr w:type="spellStart"/>
      <w:r w:rsidRPr="005C35BA">
        <w:rPr>
          <w:rFonts w:ascii="Times New Roman" w:hAnsi="Times New Roman" w:cs="Times New Roman"/>
        </w:rPr>
        <w:t>Sydney</w:t>
      </w:r>
      <w:proofErr w:type="spellEnd"/>
    </w:p>
    <w:p w14:paraId="3367F413" w14:textId="77777777" w:rsidR="00522CA8" w:rsidRPr="005C35BA" w:rsidRDefault="00522CA8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2 </w:t>
      </w:r>
      <w:r w:rsidR="00954C42" w:rsidRPr="005C35BA">
        <w:rPr>
          <w:rFonts w:ascii="Times New Roman" w:hAnsi="Times New Roman" w:cs="Times New Roman"/>
        </w:rPr>
        <w:t xml:space="preserve">noches de alojamiento en </w:t>
      </w:r>
      <w:r w:rsidRPr="005C35BA">
        <w:rPr>
          <w:rFonts w:ascii="Times New Roman" w:hAnsi="Times New Roman" w:cs="Times New Roman"/>
        </w:rPr>
        <w:t>Melbourne</w:t>
      </w:r>
    </w:p>
    <w:p w14:paraId="360B4BE1" w14:textId="77777777" w:rsidR="00522CA8" w:rsidRPr="005C35BA" w:rsidRDefault="00522CA8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3 </w:t>
      </w:r>
      <w:r w:rsidR="00954C42" w:rsidRPr="005C35BA">
        <w:rPr>
          <w:rFonts w:ascii="Times New Roman" w:hAnsi="Times New Roman" w:cs="Times New Roman"/>
        </w:rPr>
        <w:t xml:space="preserve">noches de alojamiento en </w:t>
      </w:r>
      <w:r w:rsidRPr="005C35BA">
        <w:rPr>
          <w:rFonts w:ascii="Times New Roman" w:hAnsi="Times New Roman" w:cs="Times New Roman"/>
        </w:rPr>
        <w:t>Cairns</w:t>
      </w:r>
    </w:p>
    <w:p w14:paraId="6A6ABB72" w14:textId="77777777" w:rsidR="0040553B" w:rsidRPr="005C35BA" w:rsidRDefault="0040553B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Desayunos diarios </w:t>
      </w:r>
    </w:p>
    <w:p w14:paraId="1BA5F3E9" w14:textId="77777777" w:rsidR="0040553B" w:rsidRPr="005C35BA" w:rsidRDefault="0040553B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Alimentación especificada </w:t>
      </w:r>
    </w:p>
    <w:p w14:paraId="488AEFE9" w14:textId="77777777" w:rsidR="0040553B" w:rsidRPr="005C35BA" w:rsidRDefault="00522CA8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Todos los traslados y atracciones en vehículos privados con aire acondicionado</w:t>
      </w:r>
    </w:p>
    <w:p w14:paraId="15229550" w14:textId="77777777" w:rsidR="00522CA8" w:rsidRPr="005C35BA" w:rsidRDefault="00522CA8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Guías de habla hispana mencionados en el itinerario (se reserva el derecho de operar algunos tours con guía/conductor para grupos con un número reducido de participantes)</w:t>
      </w:r>
    </w:p>
    <w:p w14:paraId="6AC6E578" w14:textId="77777777" w:rsidR="0049735D" w:rsidRPr="005C35BA" w:rsidRDefault="0049735D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Crucero de ida y vuelta en catamarán rápido con aire acondicionado en Cairns</w:t>
      </w:r>
    </w:p>
    <w:p w14:paraId="6B5E0A67" w14:textId="77777777" w:rsidR="0049735D" w:rsidRPr="005C35BA" w:rsidRDefault="0049735D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Tés de la mañana y de la tarde</w:t>
      </w:r>
      <w:r w:rsidR="00194069" w:rsidRPr="005C35BA">
        <w:rPr>
          <w:rFonts w:ascii="Times New Roman" w:hAnsi="Times New Roman" w:cs="Times New Roman"/>
        </w:rPr>
        <w:t xml:space="preserve"> en la visita de la</w:t>
      </w:r>
      <w:r w:rsidR="0053408D" w:rsidRPr="005C35BA">
        <w:rPr>
          <w:rFonts w:ascii="Times New Roman" w:hAnsi="Times New Roman" w:cs="Times New Roman"/>
        </w:rPr>
        <w:t xml:space="preserve"> Gran</w:t>
      </w:r>
      <w:r w:rsidR="00194069" w:rsidRPr="005C35BA">
        <w:rPr>
          <w:rFonts w:ascii="Times New Roman" w:hAnsi="Times New Roman" w:cs="Times New Roman"/>
        </w:rPr>
        <w:t xml:space="preserve"> barrera de Coral en Cairns</w:t>
      </w:r>
    </w:p>
    <w:p w14:paraId="11C1FB25" w14:textId="77777777" w:rsidR="0049735D" w:rsidRPr="005C35BA" w:rsidRDefault="0049735D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Tres (3) horas en la plataforma del arrecife de barrera exterior equipo de snorkel</w:t>
      </w:r>
      <w:r w:rsidR="003B19A5" w:rsidRPr="005C35BA">
        <w:rPr>
          <w:rFonts w:ascii="Times New Roman" w:hAnsi="Times New Roman" w:cs="Times New Roman"/>
        </w:rPr>
        <w:t xml:space="preserve"> en Cairns</w:t>
      </w:r>
    </w:p>
    <w:p w14:paraId="59CC794E" w14:textId="77777777" w:rsidR="0049735D" w:rsidRPr="005C35BA" w:rsidRDefault="0049735D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Entradas a las atraccio</w:t>
      </w:r>
      <w:r w:rsidR="00DE4BEA" w:rsidRPr="005C35BA">
        <w:rPr>
          <w:rFonts w:ascii="Times New Roman" w:hAnsi="Times New Roman" w:cs="Times New Roman"/>
        </w:rPr>
        <w:t>nes y cruceros según itinerario</w:t>
      </w:r>
    </w:p>
    <w:p w14:paraId="14568E63" w14:textId="77777777" w:rsidR="0049735D" w:rsidRPr="005C35BA" w:rsidRDefault="0049735D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Uso de traje de lycra</w:t>
      </w:r>
      <w:r w:rsidR="0024026D" w:rsidRPr="005C35BA">
        <w:rPr>
          <w:rFonts w:ascii="Times New Roman" w:hAnsi="Times New Roman" w:cs="Times New Roman"/>
        </w:rPr>
        <w:t xml:space="preserve"> en Cairns</w:t>
      </w:r>
    </w:p>
    <w:p w14:paraId="57A138C4" w14:textId="77777777" w:rsidR="0049735D" w:rsidRPr="005C35BA" w:rsidRDefault="0049735D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Observación de coral </w:t>
      </w:r>
      <w:proofErr w:type="spellStart"/>
      <w:r w:rsidRPr="005C35BA">
        <w:rPr>
          <w:rFonts w:ascii="Times New Roman" w:hAnsi="Times New Roman" w:cs="Times New Roman"/>
        </w:rPr>
        <w:t>semisumergible</w:t>
      </w:r>
      <w:proofErr w:type="spellEnd"/>
      <w:r w:rsidR="0024026D" w:rsidRPr="005C35BA">
        <w:rPr>
          <w:rFonts w:ascii="Times New Roman" w:hAnsi="Times New Roman" w:cs="Times New Roman"/>
        </w:rPr>
        <w:t xml:space="preserve"> en Cairns</w:t>
      </w:r>
    </w:p>
    <w:p w14:paraId="5F0B9802" w14:textId="77777777" w:rsidR="0049735D" w:rsidRPr="005C35BA" w:rsidRDefault="0049735D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Observatorio submarino</w:t>
      </w:r>
      <w:r w:rsidR="0024026D" w:rsidRPr="005C35BA">
        <w:rPr>
          <w:rFonts w:ascii="Times New Roman" w:hAnsi="Times New Roman" w:cs="Times New Roman"/>
        </w:rPr>
        <w:t xml:space="preserve"> en Cairns </w:t>
      </w:r>
    </w:p>
    <w:p w14:paraId="5AD378A4" w14:textId="77777777" w:rsidR="0049735D" w:rsidRPr="005C35BA" w:rsidRDefault="0049735D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Cargo por Gestión Ambiental (Impuesto EMC)</w:t>
      </w:r>
      <w:r w:rsidR="00927E81" w:rsidRPr="005C35BA">
        <w:rPr>
          <w:rFonts w:ascii="Times New Roman" w:hAnsi="Times New Roman" w:cs="Times New Roman"/>
        </w:rPr>
        <w:t xml:space="preserve"> para el ingreso a la Gran barrera de Coral</w:t>
      </w:r>
      <w:r w:rsidR="00467CFF" w:rsidRPr="005C35BA">
        <w:rPr>
          <w:rFonts w:ascii="Times New Roman" w:hAnsi="Times New Roman" w:cs="Times New Roman"/>
        </w:rPr>
        <w:t xml:space="preserve"> en Cairns </w:t>
      </w:r>
    </w:p>
    <w:p w14:paraId="7DC80557" w14:textId="77777777" w:rsidR="00522CA8" w:rsidRPr="005C35BA" w:rsidRDefault="00522CA8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Impuesto </w:t>
      </w:r>
      <w:proofErr w:type="spellStart"/>
      <w:r w:rsidRPr="005C35BA">
        <w:rPr>
          <w:rFonts w:ascii="Times New Roman" w:hAnsi="Times New Roman" w:cs="Times New Roman"/>
        </w:rPr>
        <w:t>Goods</w:t>
      </w:r>
      <w:proofErr w:type="spellEnd"/>
      <w:r w:rsidRPr="005C35BA">
        <w:rPr>
          <w:rFonts w:ascii="Times New Roman" w:hAnsi="Times New Roman" w:cs="Times New Roman"/>
        </w:rPr>
        <w:t xml:space="preserve"> &amp; </w:t>
      </w:r>
      <w:proofErr w:type="spellStart"/>
      <w:r w:rsidRPr="005C35BA">
        <w:rPr>
          <w:rFonts w:ascii="Times New Roman" w:hAnsi="Times New Roman" w:cs="Times New Roman"/>
        </w:rPr>
        <w:t>Services</w:t>
      </w:r>
      <w:proofErr w:type="spellEnd"/>
      <w:r w:rsidRPr="005C35BA">
        <w:rPr>
          <w:rFonts w:ascii="Times New Roman" w:hAnsi="Times New Roman" w:cs="Times New Roman"/>
        </w:rPr>
        <w:t xml:space="preserve"> </w:t>
      </w:r>
      <w:proofErr w:type="spellStart"/>
      <w:r w:rsidRPr="005C35BA">
        <w:rPr>
          <w:rFonts w:ascii="Times New Roman" w:hAnsi="Times New Roman" w:cs="Times New Roman"/>
        </w:rPr>
        <w:t>Tax</w:t>
      </w:r>
      <w:proofErr w:type="spellEnd"/>
      <w:r w:rsidRPr="005C35BA">
        <w:rPr>
          <w:rFonts w:ascii="Times New Roman" w:hAnsi="Times New Roman" w:cs="Times New Roman"/>
        </w:rPr>
        <w:t xml:space="preserve"> 10%</w:t>
      </w:r>
    </w:p>
    <w:p w14:paraId="7D81CBAB" w14:textId="77777777" w:rsidR="00ED1084" w:rsidRPr="005C35BA" w:rsidRDefault="00247CD1" w:rsidP="00E07E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Traslados Aeropuerto / Hotel / Aeropuerto</w:t>
      </w:r>
    </w:p>
    <w:p w14:paraId="776F6311" w14:textId="77777777" w:rsidR="00301E16" w:rsidRPr="005C35BA" w:rsidRDefault="00301E16" w:rsidP="00301E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387E70" w14:textId="77777777" w:rsidR="00301E16" w:rsidRPr="005C35BA" w:rsidRDefault="00301E16" w:rsidP="00301E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NO INCLUYEN:</w:t>
      </w:r>
    </w:p>
    <w:p w14:paraId="1D573A86" w14:textId="77777777" w:rsidR="00301E16" w:rsidRPr="005C35BA" w:rsidRDefault="00301E16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Tiquetes aéreos </w:t>
      </w:r>
    </w:p>
    <w:p w14:paraId="366CE41F" w14:textId="77777777" w:rsidR="00301E16" w:rsidRPr="005C35BA" w:rsidRDefault="00301E16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Tasas aeroportuarias</w:t>
      </w:r>
    </w:p>
    <w:p w14:paraId="0A785102" w14:textId="77777777" w:rsidR="00301E16" w:rsidRPr="005C35BA" w:rsidRDefault="00301E16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Tarjeta de asistencia medica </w:t>
      </w:r>
    </w:p>
    <w:p w14:paraId="44C861BD" w14:textId="77777777" w:rsidR="00444C05" w:rsidRPr="005C35BA" w:rsidRDefault="00444C05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Tramite de visas</w:t>
      </w:r>
    </w:p>
    <w:p w14:paraId="565A6959" w14:textId="77777777" w:rsidR="00301E16" w:rsidRPr="005C35BA" w:rsidRDefault="00301E16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Traslados donde no este contemplado </w:t>
      </w:r>
    </w:p>
    <w:p w14:paraId="6588656E" w14:textId="77777777" w:rsidR="00301E16" w:rsidRPr="005C35BA" w:rsidRDefault="00301E16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Excursiones y/o tours opcionales</w:t>
      </w:r>
    </w:p>
    <w:p w14:paraId="3CA80E98" w14:textId="77777777" w:rsidR="00301E16" w:rsidRPr="005C35BA" w:rsidRDefault="00301E16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>Alimentación no especificada</w:t>
      </w:r>
    </w:p>
    <w:p w14:paraId="1644AAB3" w14:textId="77777777" w:rsidR="00301E16" w:rsidRPr="005C35BA" w:rsidRDefault="00301E16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Bebidas durante las comidas </w:t>
      </w:r>
    </w:p>
    <w:p w14:paraId="63554175" w14:textId="77777777" w:rsidR="00444C05" w:rsidRPr="005C35BA" w:rsidRDefault="00444C05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Servicios no especificados </w:t>
      </w:r>
    </w:p>
    <w:p w14:paraId="58BD1AB1" w14:textId="77777777" w:rsidR="00001282" w:rsidRPr="005C35BA" w:rsidRDefault="00001282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lastRenderedPageBreak/>
        <w:t xml:space="preserve">Propias a conductores, maleteros y guías </w:t>
      </w:r>
    </w:p>
    <w:p w14:paraId="69B5D56F" w14:textId="77777777" w:rsidR="00301E16" w:rsidRPr="005C35BA" w:rsidRDefault="00444C05" w:rsidP="005B7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3% </w:t>
      </w:r>
      <w:proofErr w:type="spellStart"/>
      <w:r w:rsidRPr="005C35BA">
        <w:rPr>
          <w:rFonts w:ascii="Times New Roman" w:hAnsi="Times New Roman" w:cs="Times New Roman"/>
        </w:rPr>
        <w:t>fee</w:t>
      </w:r>
      <w:proofErr w:type="spellEnd"/>
      <w:r w:rsidRPr="005C35BA">
        <w:rPr>
          <w:rFonts w:ascii="Times New Roman" w:hAnsi="Times New Roman" w:cs="Times New Roman"/>
        </w:rPr>
        <w:t xml:space="preserve"> bancario </w:t>
      </w:r>
      <w:r w:rsidR="00301E16" w:rsidRPr="005C35BA">
        <w:rPr>
          <w:rFonts w:ascii="Times New Roman" w:hAnsi="Times New Roman" w:cs="Times New Roman"/>
        </w:rPr>
        <w:t xml:space="preserve"> </w:t>
      </w:r>
    </w:p>
    <w:p w14:paraId="7FC9FB0E" w14:textId="77777777" w:rsidR="00301E16" w:rsidRPr="005C35BA" w:rsidRDefault="00301E16" w:rsidP="00301E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15255" w14:textId="77777777" w:rsidR="00893221" w:rsidRPr="005C35BA" w:rsidRDefault="00893221" w:rsidP="00301E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03F4C" w14:textId="77777777" w:rsidR="00125279" w:rsidRPr="005C35BA" w:rsidRDefault="00125279" w:rsidP="00301E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793E32" w14:textId="77777777" w:rsidR="00893221" w:rsidRPr="005C35BA" w:rsidRDefault="00893221" w:rsidP="00301E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HOTELES PREVISTOS O SIMILARES</w:t>
      </w:r>
    </w:p>
    <w:p w14:paraId="1953F11D" w14:textId="77777777" w:rsidR="00893221" w:rsidRPr="005C35BA" w:rsidRDefault="00893221" w:rsidP="00301E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559D35" w14:textId="77777777" w:rsidR="00893221" w:rsidRPr="005C35BA" w:rsidRDefault="00893221" w:rsidP="00301E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SYDNEY</w:t>
      </w:r>
      <w:r w:rsidRPr="005C35BA">
        <w:rPr>
          <w:rFonts w:ascii="Times New Roman" w:hAnsi="Times New Roman" w:cs="Times New Roman"/>
          <w:b/>
        </w:rPr>
        <w:tab/>
      </w:r>
      <w:r w:rsidR="00BF2CC0">
        <w:rPr>
          <w:rFonts w:ascii="Times New Roman" w:hAnsi="Times New Roman" w:cs="Times New Roman"/>
          <w:b/>
        </w:rPr>
        <w:tab/>
      </w:r>
      <w:r w:rsidRPr="005C35BA">
        <w:rPr>
          <w:rFonts w:ascii="Times New Roman" w:hAnsi="Times New Roman" w:cs="Times New Roman"/>
        </w:rPr>
        <w:t>PARKROYAL DARLING HARBOUR</w:t>
      </w:r>
    </w:p>
    <w:p w14:paraId="237CD286" w14:textId="77777777" w:rsidR="00893221" w:rsidRPr="005C35BA" w:rsidRDefault="00893221" w:rsidP="00301E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</w:rPr>
        <w:t>MELBOURNE</w:t>
      </w:r>
      <w:r w:rsidRPr="005C35BA">
        <w:rPr>
          <w:rFonts w:ascii="Times New Roman" w:hAnsi="Times New Roman" w:cs="Times New Roman"/>
          <w:b/>
        </w:rPr>
        <w:tab/>
      </w:r>
      <w:r w:rsidRPr="005C35BA">
        <w:rPr>
          <w:rFonts w:ascii="Times New Roman" w:hAnsi="Times New Roman" w:cs="Times New Roman"/>
        </w:rPr>
        <w:t>THE SAVOY ON LITTLE COLLINS</w:t>
      </w:r>
    </w:p>
    <w:p w14:paraId="06A5111C" w14:textId="77777777" w:rsidR="00893221" w:rsidRPr="005C35BA" w:rsidRDefault="00893221" w:rsidP="00301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  <w:b/>
        </w:rPr>
        <w:t>CAIRNS</w:t>
      </w:r>
      <w:r w:rsidRPr="005C35BA">
        <w:rPr>
          <w:rFonts w:ascii="Times New Roman" w:hAnsi="Times New Roman" w:cs="Times New Roman"/>
          <w:b/>
        </w:rPr>
        <w:tab/>
      </w:r>
      <w:r w:rsidRPr="005C35BA">
        <w:rPr>
          <w:rFonts w:ascii="Times New Roman" w:hAnsi="Times New Roman" w:cs="Times New Roman"/>
          <w:b/>
        </w:rPr>
        <w:tab/>
      </w:r>
      <w:r w:rsidRPr="005C35BA">
        <w:rPr>
          <w:rFonts w:ascii="Times New Roman" w:hAnsi="Times New Roman" w:cs="Times New Roman"/>
        </w:rPr>
        <w:t>PACIFIC HOTEL CAIRNS</w:t>
      </w:r>
    </w:p>
    <w:p w14:paraId="058E1C04" w14:textId="77777777" w:rsidR="00774552" w:rsidRPr="005C35BA" w:rsidRDefault="00774552" w:rsidP="00301E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ab/>
      </w:r>
      <w:r w:rsidRPr="005C35BA">
        <w:rPr>
          <w:rFonts w:ascii="Times New Roman" w:hAnsi="Times New Roman" w:cs="Times New Roman"/>
        </w:rPr>
        <w:tab/>
      </w:r>
      <w:r w:rsidR="00BF2CC0">
        <w:rPr>
          <w:rFonts w:ascii="Times New Roman" w:hAnsi="Times New Roman" w:cs="Times New Roman"/>
        </w:rPr>
        <w:tab/>
      </w:r>
      <w:r w:rsidRPr="005C35BA">
        <w:rPr>
          <w:rFonts w:ascii="Times New Roman" w:hAnsi="Times New Roman" w:cs="Times New Roman"/>
        </w:rPr>
        <w:t>HOLIDAY INN HARBORSIDE</w:t>
      </w:r>
      <w:r w:rsidR="00FE7E86" w:rsidRPr="005C35BA">
        <w:rPr>
          <w:rFonts w:ascii="Times New Roman" w:hAnsi="Times New Roman" w:cs="Times New Roman"/>
        </w:rPr>
        <w:t>*</w:t>
      </w:r>
    </w:p>
    <w:p w14:paraId="37D58BD0" w14:textId="77777777" w:rsidR="00774552" w:rsidRPr="005C35BA" w:rsidRDefault="00774552" w:rsidP="00301E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1738C" w14:textId="77777777" w:rsidR="00125279" w:rsidRPr="005C35BA" w:rsidRDefault="00125279" w:rsidP="00301E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5BA">
        <w:rPr>
          <w:rFonts w:ascii="Times New Roman" w:hAnsi="Times New Roman" w:cs="Times New Roman"/>
          <w:b/>
          <w:u w:val="single"/>
        </w:rPr>
        <w:t>NOTA</w:t>
      </w:r>
      <w:r w:rsidR="00603E90">
        <w:rPr>
          <w:rFonts w:ascii="Times New Roman" w:hAnsi="Times New Roman" w:cs="Times New Roman"/>
          <w:b/>
          <w:u w:val="single"/>
        </w:rPr>
        <w:t>S</w:t>
      </w:r>
      <w:r w:rsidRPr="005C35BA">
        <w:rPr>
          <w:rFonts w:ascii="Times New Roman" w:hAnsi="Times New Roman" w:cs="Times New Roman"/>
          <w:b/>
        </w:rPr>
        <w:t xml:space="preserve">: </w:t>
      </w:r>
    </w:p>
    <w:p w14:paraId="339A7230" w14:textId="77777777" w:rsidR="00774552" w:rsidRDefault="00FE7E86" w:rsidP="001252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35BA">
        <w:rPr>
          <w:rFonts w:ascii="Times New Roman" w:hAnsi="Times New Roman" w:cs="Times New Roman"/>
        </w:rPr>
        <w:t xml:space="preserve">Para la </w:t>
      </w:r>
      <w:r w:rsidR="00774552" w:rsidRPr="005C35BA">
        <w:rPr>
          <w:rFonts w:ascii="Times New Roman" w:hAnsi="Times New Roman" w:cs="Times New Roman"/>
        </w:rPr>
        <w:t xml:space="preserve">salida del </w:t>
      </w:r>
      <w:r w:rsidR="00774552" w:rsidRPr="005C35BA">
        <w:rPr>
          <w:rFonts w:ascii="Times New Roman" w:hAnsi="Times New Roman" w:cs="Times New Roman"/>
          <w:u w:val="single"/>
        </w:rPr>
        <w:t>17 de octubre</w:t>
      </w:r>
      <w:r w:rsidR="00A5352D" w:rsidRPr="00A5352D">
        <w:rPr>
          <w:rFonts w:ascii="Times New Roman" w:hAnsi="Times New Roman" w:cs="Times New Roman"/>
        </w:rPr>
        <w:t>*</w:t>
      </w:r>
      <w:r w:rsidR="00774552" w:rsidRPr="00A5352D">
        <w:rPr>
          <w:rFonts w:ascii="Times New Roman" w:hAnsi="Times New Roman" w:cs="Times New Roman"/>
        </w:rPr>
        <w:t xml:space="preserve"> </w:t>
      </w:r>
      <w:r w:rsidR="00774552" w:rsidRPr="005C35BA">
        <w:rPr>
          <w:rFonts w:ascii="Times New Roman" w:hAnsi="Times New Roman" w:cs="Times New Roman"/>
        </w:rPr>
        <w:t xml:space="preserve">el hotel en Cairns es </w:t>
      </w:r>
      <w:r w:rsidR="00F57572" w:rsidRPr="005C35BA">
        <w:rPr>
          <w:rFonts w:ascii="Times New Roman" w:hAnsi="Times New Roman" w:cs="Times New Roman"/>
        </w:rPr>
        <w:t>el:</w:t>
      </w:r>
      <w:r w:rsidR="00774552" w:rsidRPr="005C35BA">
        <w:rPr>
          <w:rFonts w:ascii="Times New Roman" w:hAnsi="Times New Roman" w:cs="Times New Roman"/>
        </w:rPr>
        <w:t xml:space="preserve"> </w:t>
      </w:r>
      <w:r w:rsidR="00774552" w:rsidRPr="009135C7">
        <w:rPr>
          <w:rFonts w:ascii="Times New Roman" w:hAnsi="Times New Roman" w:cs="Times New Roman"/>
          <w:b/>
        </w:rPr>
        <w:t xml:space="preserve">Holiday </w:t>
      </w:r>
      <w:proofErr w:type="spellStart"/>
      <w:r w:rsidR="00774552" w:rsidRPr="009135C7">
        <w:rPr>
          <w:rFonts w:ascii="Times New Roman" w:hAnsi="Times New Roman" w:cs="Times New Roman"/>
          <w:b/>
        </w:rPr>
        <w:t>Inn</w:t>
      </w:r>
      <w:proofErr w:type="spellEnd"/>
      <w:r w:rsidR="00774552" w:rsidRPr="009135C7">
        <w:rPr>
          <w:rFonts w:ascii="Times New Roman" w:hAnsi="Times New Roman" w:cs="Times New Roman"/>
          <w:b/>
        </w:rPr>
        <w:t xml:space="preserve"> </w:t>
      </w:r>
      <w:proofErr w:type="spellStart"/>
      <w:r w:rsidR="00774552" w:rsidRPr="009135C7">
        <w:rPr>
          <w:rFonts w:ascii="Times New Roman" w:hAnsi="Times New Roman" w:cs="Times New Roman"/>
          <w:b/>
        </w:rPr>
        <w:t>Harborside</w:t>
      </w:r>
      <w:proofErr w:type="spellEnd"/>
      <w:r w:rsidR="00B62C5A" w:rsidRPr="005C35BA">
        <w:rPr>
          <w:rFonts w:ascii="Times New Roman" w:hAnsi="Times New Roman" w:cs="Times New Roman"/>
        </w:rPr>
        <w:t xml:space="preserve">. </w:t>
      </w:r>
    </w:p>
    <w:p w14:paraId="471B7B58" w14:textId="77777777" w:rsidR="00603E90" w:rsidRPr="005C35BA" w:rsidRDefault="00603E90" w:rsidP="001252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precios están sujetos a cambio y disponibilidad de cada salida</w:t>
      </w:r>
    </w:p>
    <w:p w14:paraId="0457CBFE" w14:textId="77777777" w:rsidR="00053C95" w:rsidRPr="005C35BA" w:rsidRDefault="00053C95" w:rsidP="00D017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398DC4" w14:textId="77777777" w:rsidR="00EC11D8" w:rsidRPr="005C35BA" w:rsidRDefault="00EC11D8" w:rsidP="00D017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005E69" w14:textId="77777777" w:rsidR="00EC11D8" w:rsidRPr="005C35BA" w:rsidRDefault="00EC11D8" w:rsidP="00D017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C11D8" w:rsidRPr="005C35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3C30"/>
    <w:multiLevelType w:val="hybridMultilevel"/>
    <w:tmpl w:val="752466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42BC"/>
    <w:multiLevelType w:val="hybridMultilevel"/>
    <w:tmpl w:val="CBE48D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4D54"/>
    <w:multiLevelType w:val="hybridMultilevel"/>
    <w:tmpl w:val="AFAE24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3A"/>
    <w:rsid w:val="00001282"/>
    <w:rsid w:val="00053C95"/>
    <w:rsid w:val="00066948"/>
    <w:rsid w:val="000F21E3"/>
    <w:rsid w:val="00116CEA"/>
    <w:rsid w:val="00125279"/>
    <w:rsid w:val="0012603F"/>
    <w:rsid w:val="001446E4"/>
    <w:rsid w:val="00154216"/>
    <w:rsid w:val="00194069"/>
    <w:rsid w:val="001A0030"/>
    <w:rsid w:val="001D60CF"/>
    <w:rsid w:val="001F0A2D"/>
    <w:rsid w:val="001F1C79"/>
    <w:rsid w:val="00213E92"/>
    <w:rsid w:val="0024026D"/>
    <w:rsid w:val="00247CD1"/>
    <w:rsid w:val="002A7823"/>
    <w:rsid w:val="002D2544"/>
    <w:rsid w:val="002E217A"/>
    <w:rsid w:val="002F2A53"/>
    <w:rsid w:val="00301E16"/>
    <w:rsid w:val="00331355"/>
    <w:rsid w:val="00332724"/>
    <w:rsid w:val="00354482"/>
    <w:rsid w:val="00382542"/>
    <w:rsid w:val="0038382D"/>
    <w:rsid w:val="003B19A5"/>
    <w:rsid w:val="003C30BE"/>
    <w:rsid w:val="003D5A2E"/>
    <w:rsid w:val="0040553B"/>
    <w:rsid w:val="00444C05"/>
    <w:rsid w:val="00456C08"/>
    <w:rsid w:val="00467CFF"/>
    <w:rsid w:val="0049735D"/>
    <w:rsid w:val="004B3BBB"/>
    <w:rsid w:val="004C094A"/>
    <w:rsid w:val="004C39E5"/>
    <w:rsid w:val="004D4270"/>
    <w:rsid w:val="00520126"/>
    <w:rsid w:val="00522CA8"/>
    <w:rsid w:val="0053408D"/>
    <w:rsid w:val="0057210D"/>
    <w:rsid w:val="005753F7"/>
    <w:rsid w:val="005B2032"/>
    <w:rsid w:val="005B7BFD"/>
    <w:rsid w:val="005C219A"/>
    <w:rsid w:val="005C35BA"/>
    <w:rsid w:val="005C765D"/>
    <w:rsid w:val="00603E90"/>
    <w:rsid w:val="006B02FB"/>
    <w:rsid w:val="006D303F"/>
    <w:rsid w:val="0070066C"/>
    <w:rsid w:val="00756B1B"/>
    <w:rsid w:val="00762181"/>
    <w:rsid w:val="00774552"/>
    <w:rsid w:val="00784DD4"/>
    <w:rsid w:val="00786EC5"/>
    <w:rsid w:val="007B071F"/>
    <w:rsid w:val="00806C0F"/>
    <w:rsid w:val="008349E5"/>
    <w:rsid w:val="00837DC9"/>
    <w:rsid w:val="008663AE"/>
    <w:rsid w:val="00880A3A"/>
    <w:rsid w:val="00893221"/>
    <w:rsid w:val="008D4C59"/>
    <w:rsid w:val="008D7180"/>
    <w:rsid w:val="008E33EF"/>
    <w:rsid w:val="009135C7"/>
    <w:rsid w:val="00927E81"/>
    <w:rsid w:val="00954C42"/>
    <w:rsid w:val="009A07AD"/>
    <w:rsid w:val="009C6EFF"/>
    <w:rsid w:val="009E30A0"/>
    <w:rsid w:val="009F3EDE"/>
    <w:rsid w:val="009F71F3"/>
    <w:rsid w:val="00A17B32"/>
    <w:rsid w:val="00A5352D"/>
    <w:rsid w:val="00A81B04"/>
    <w:rsid w:val="00AB546E"/>
    <w:rsid w:val="00B17095"/>
    <w:rsid w:val="00B367F8"/>
    <w:rsid w:val="00B527AE"/>
    <w:rsid w:val="00B556EA"/>
    <w:rsid w:val="00B62C5A"/>
    <w:rsid w:val="00B765DD"/>
    <w:rsid w:val="00BE0738"/>
    <w:rsid w:val="00BF2CC0"/>
    <w:rsid w:val="00C05233"/>
    <w:rsid w:val="00C07B02"/>
    <w:rsid w:val="00C46830"/>
    <w:rsid w:val="00C62C2D"/>
    <w:rsid w:val="00C714D4"/>
    <w:rsid w:val="00CC1F9F"/>
    <w:rsid w:val="00CD02F7"/>
    <w:rsid w:val="00CD702E"/>
    <w:rsid w:val="00CD705F"/>
    <w:rsid w:val="00D01720"/>
    <w:rsid w:val="00D1264E"/>
    <w:rsid w:val="00D71608"/>
    <w:rsid w:val="00DE1230"/>
    <w:rsid w:val="00DE4BEA"/>
    <w:rsid w:val="00E07E4A"/>
    <w:rsid w:val="00E33D7F"/>
    <w:rsid w:val="00E6017C"/>
    <w:rsid w:val="00E703F7"/>
    <w:rsid w:val="00E7352F"/>
    <w:rsid w:val="00E94612"/>
    <w:rsid w:val="00EC11D8"/>
    <w:rsid w:val="00ED1084"/>
    <w:rsid w:val="00F14BB4"/>
    <w:rsid w:val="00F32AE9"/>
    <w:rsid w:val="00F4661A"/>
    <w:rsid w:val="00F47B20"/>
    <w:rsid w:val="00F57572"/>
    <w:rsid w:val="00F65BE4"/>
    <w:rsid w:val="00FB415F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D729"/>
  <w15:docId w15:val="{501FACCC-530E-4AF6-8BE9-8949E28D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084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5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F518-BB63-42D3-A24E-C9434AA3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2023-04-18T21:27:00Z</dcterms:created>
  <dcterms:modified xsi:type="dcterms:W3CDTF">2023-04-18T21:27:00Z</dcterms:modified>
</cp:coreProperties>
</file>