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EBAF" w14:textId="65F35CD6" w:rsidR="002E1322" w:rsidRPr="00E03659" w:rsidRDefault="002E1322" w:rsidP="004441ED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659">
        <w:rPr>
          <w:rFonts w:ascii="Times New Roman" w:hAnsi="Times New Roman" w:cs="Times New Roman"/>
          <w:b/>
          <w:sz w:val="32"/>
          <w:szCs w:val="32"/>
        </w:rPr>
        <w:t>MÉXICO</w:t>
      </w:r>
      <w:r w:rsidR="002308D4">
        <w:rPr>
          <w:rFonts w:ascii="Times New Roman" w:hAnsi="Times New Roman" w:cs="Times New Roman"/>
          <w:b/>
          <w:sz w:val="32"/>
          <w:szCs w:val="32"/>
        </w:rPr>
        <w:t>:</w:t>
      </w:r>
      <w:r w:rsidR="00BC7275">
        <w:rPr>
          <w:rFonts w:ascii="Times New Roman" w:hAnsi="Times New Roman" w:cs="Times New Roman"/>
          <w:b/>
          <w:sz w:val="32"/>
          <w:szCs w:val="32"/>
        </w:rPr>
        <w:t xml:space="preserve"> CIELO</w:t>
      </w:r>
      <w:r w:rsidR="002308D4">
        <w:rPr>
          <w:rFonts w:ascii="Times New Roman" w:hAnsi="Times New Roman" w:cs="Times New Roman"/>
          <w:b/>
          <w:sz w:val="32"/>
          <w:szCs w:val="32"/>
        </w:rPr>
        <w:t>,</w:t>
      </w:r>
      <w:r w:rsidR="00BC7275">
        <w:rPr>
          <w:rFonts w:ascii="Times New Roman" w:hAnsi="Times New Roman" w:cs="Times New Roman"/>
          <w:b/>
          <w:sz w:val="32"/>
          <w:szCs w:val="32"/>
        </w:rPr>
        <w:t xml:space="preserve"> SABOR Y ARTE </w:t>
      </w:r>
      <w:r w:rsidR="00F55DB0">
        <w:rPr>
          <w:rFonts w:ascii="Times New Roman" w:hAnsi="Times New Roman" w:cs="Times New Roman"/>
          <w:b/>
          <w:sz w:val="32"/>
          <w:szCs w:val="32"/>
        </w:rPr>
        <w:t>2.024</w:t>
      </w:r>
    </w:p>
    <w:p w14:paraId="4296B6C7" w14:textId="2D868A81" w:rsidR="002E1322" w:rsidRPr="00E03659" w:rsidRDefault="00B60B76" w:rsidP="00F83E2C">
      <w:pPr>
        <w:pStyle w:val="Sinespaciado"/>
        <w:jc w:val="center"/>
        <w:rPr>
          <w:b/>
        </w:rPr>
      </w:pPr>
      <w:r>
        <w:rPr>
          <w:rFonts w:ascii="Times New Roman" w:hAnsi="Times New Roman" w:cs="Times New Roman"/>
          <w:b/>
        </w:rPr>
        <w:t>8</w:t>
      </w:r>
      <w:r w:rsidR="002E1322" w:rsidRPr="00E03659">
        <w:rPr>
          <w:rFonts w:ascii="Times New Roman" w:hAnsi="Times New Roman" w:cs="Times New Roman"/>
          <w:b/>
        </w:rPr>
        <w:t xml:space="preserve"> </w:t>
      </w:r>
      <w:r w:rsidR="00E03659" w:rsidRPr="00E03659">
        <w:rPr>
          <w:rFonts w:ascii="Times New Roman" w:hAnsi="Times New Roman" w:cs="Times New Roman"/>
          <w:b/>
        </w:rPr>
        <w:t>d</w:t>
      </w:r>
      <w:r w:rsidR="002E1322" w:rsidRPr="00E03659">
        <w:rPr>
          <w:rFonts w:ascii="Times New Roman" w:hAnsi="Times New Roman" w:cs="Times New Roman"/>
          <w:b/>
        </w:rPr>
        <w:t xml:space="preserve">ías / </w:t>
      </w:r>
      <w:r>
        <w:rPr>
          <w:rFonts w:ascii="Times New Roman" w:hAnsi="Times New Roman" w:cs="Times New Roman"/>
          <w:b/>
        </w:rPr>
        <w:t>7</w:t>
      </w:r>
      <w:r w:rsidR="002E1322" w:rsidRPr="00E03659">
        <w:rPr>
          <w:rFonts w:ascii="Times New Roman" w:hAnsi="Times New Roman" w:cs="Times New Roman"/>
          <w:b/>
        </w:rPr>
        <w:t xml:space="preserve"> Noches</w:t>
      </w:r>
    </w:p>
    <w:p w14:paraId="11566083" w14:textId="77777777" w:rsidR="00275AB0" w:rsidRDefault="00275AB0" w:rsidP="002E1322">
      <w:pPr>
        <w:jc w:val="both"/>
        <w:rPr>
          <w:b/>
          <w:sz w:val="22"/>
          <w:szCs w:val="22"/>
        </w:rPr>
      </w:pPr>
    </w:p>
    <w:p w14:paraId="648BE697" w14:textId="05FB5876" w:rsidR="00D270C7" w:rsidRDefault="00D270C7" w:rsidP="00D270C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**Mínimo 4 Pasajeros**</w:t>
      </w:r>
    </w:p>
    <w:p w14:paraId="13EB56E0" w14:textId="77777777" w:rsidR="00D270C7" w:rsidRDefault="00D270C7" w:rsidP="002E1322">
      <w:pPr>
        <w:jc w:val="both"/>
        <w:rPr>
          <w:b/>
          <w:sz w:val="22"/>
          <w:szCs w:val="22"/>
        </w:rPr>
      </w:pPr>
    </w:p>
    <w:p w14:paraId="279EF713" w14:textId="40A94171" w:rsidR="002E1322" w:rsidRPr="00E03659" w:rsidRDefault="002E1322" w:rsidP="002E1322">
      <w:pPr>
        <w:jc w:val="both"/>
        <w:rPr>
          <w:b/>
          <w:sz w:val="22"/>
          <w:szCs w:val="22"/>
        </w:rPr>
      </w:pPr>
      <w:r w:rsidRPr="00E03659">
        <w:rPr>
          <w:b/>
          <w:sz w:val="22"/>
          <w:szCs w:val="22"/>
        </w:rPr>
        <w:t xml:space="preserve">Salidas: </w:t>
      </w:r>
      <w:r w:rsidR="00B43F46">
        <w:rPr>
          <w:b/>
          <w:sz w:val="22"/>
          <w:szCs w:val="22"/>
        </w:rPr>
        <w:t xml:space="preserve">domingos </w:t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  <w:r w:rsidRPr="00E03659">
        <w:rPr>
          <w:b/>
          <w:sz w:val="22"/>
          <w:szCs w:val="22"/>
        </w:rPr>
        <w:tab/>
      </w:r>
    </w:p>
    <w:p w14:paraId="18795DDC" w14:textId="4E0B0F0A" w:rsidR="002E1322" w:rsidRDefault="002E1322" w:rsidP="002E1322">
      <w:pPr>
        <w:jc w:val="both"/>
        <w:rPr>
          <w:b/>
          <w:sz w:val="22"/>
          <w:szCs w:val="22"/>
        </w:rPr>
      </w:pPr>
      <w:r w:rsidRPr="00E03659">
        <w:rPr>
          <w:b/>
          <w:sz w:val="22"/>
          <w:szCs w:val="22"/>
        </w:rPr>
        <w:t xml:space="preserve">Vigencia: </w:t>
      </w:r>
      <w:r w:rsidR="00E73070">
        <w:rPr>
          <w:b/>
          <w:sz w:val="22"/>
          <w:szCs w:val="22"/>
        </w:rPr>
        <w:t>1 enero al 31 de diciembre de 2.024</w:t>
      </w:r>
    </w:p>
    <w:p w14:paraId="31CB56B5" w14:textId="77777777" w:rsidR="006C1E57" w:rsidRDefault="006C1E57" w:rsidP="002E1322">
      <w:pPr>
        <w:jc w:val="both"/>
        <w:rPr>
          <w:b/>
          <w:sz w:val="22"/>
          <w:szCs w:val="22"/>
        </w:rPr>
      </w:pPr>
    </w:p>
    <w:p w14:paraId="0CCCFE9C" w14:textId="77777777" w:rsidR="006C1E57" w:rsidRDefault="006C1E57" w:rsidP="006C1E57">
      <w:pPr>
        <w:jc w:val="center"/>
        <w:rPr>
          <w:b/>
          <w:sz w:val="22"/>
          <w:szCs w:val="22"/>
        </w:rPr>
      </w:pPr>
    </w:p>
    <w:p w14:paraId="03127F1E" w14:textId="2F50696F" w:rsidR="002E1322" w:rsidRDefault="006C1E57" w:rsidP="006C1E57">
      <w:pPr>
        <w:jc w:val="center"/>
        <w:rPr>
          <w:b/>
        </w:rPr>
      </w:pPr>
      <w:r w:rsidRPr="006C1E57">
        <w:rPr>
          <w:b/>
          <w:sz w:val="22"/>
          <w:szCs w:val="22"/>
        </w:rPr>
        <w:t>ITINERARIO</w:t>
      </w:r>
    </w:p>
    <w:p w14:paraId="77A34C3B" w14:textId="77777777" w:rsidR="002E1322" w:rsidRDefault="002E1322" w:rsidP="002E1322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4EB06554" w14:textId="3D73615D" w:rsidR="002E1322" w:rsidRDefault="002E1322" w:rsidP="002E1322">
      <w:pPr>
        <w:pStyle w:val="Sinespaciado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bCs/>
          <w:lang w:val="es-US"/>
        </w:rPr>
        <w:t xml:space="preserve">DIA 01. </w:t>
      </w:r>
      <w:r w:rsidR="00B43F46" w:rsidRPr="00B43F46">
        <w:rPr>
          <w:rFonts w:ascii="Times New Roman" w:hAnsi="Times New Roman" w:cs="Times New Roman"/>
          <w:b/>
          <w:bCs/>
          <w:lang w:val="es-US"/>
        </w:rPr>
        <w:t>DOMINGO</w:t>
      </w:r>
      <w:r w:rsidR="00B43F46">
        <w:rPr>
          <w:rFonts w:ascii="Times New Roman" w:hAnsi="Times New Roman" w:cs="Times New Roman"/>
          <w:b/>
          <w:bCs/>
          <w:lang w:val="es-US"/>
        </w:rPr>
        <w:t xml:space="preserve"> / </w:t>
      </w:r>
      <w:r>
        <w:rPr>
          <w:rFonts w:ascii="Times New Roman" w:hAnsi="Times New Roman" w:cs="Times New Roman"/>
          <w:b/>
          <w:bCs/>
          <w:lang w:val="es-US"/>
        </w:rPr>
        <w:t xml:space="preserve">LLEGADA A CIUDAD DE MÉXICO </w:t>
      </w:r>
    </w:p>
    <w:p w14:paraId="602C15AA" w14:textId="77777777" w:rsidR="002E1322" w:rsidRDefault="002E1322" w:rsidP="002E1322">
      <w:pPr>
        <w:pStyle w:val="Sinespaciado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Recepción en el Aeropuerto Internacional de la Ciudad de México Benito Juárez y traslado al hotel seleccionado. Alojamiento.  </w:t>
      </w:r>
    </w:p>
    <w:p w14:paraId="55A48595" w14:textId="77777777" w:rsidR="008019C9" w:rsidRDefault="008019C9" w:rsidP="002E132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60A7AF04" w14:textId="3B2A9014" w:rsidR="00246A7C" w:rsidRPr="00CA3854" w:rsidRDefault="00246A7C" w:rsidP="00246A7C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CA3854">
        <w:rPr>
          <w:rFonts w:ascii="Times New Roman" w:hAnsi="Times New Roman" w:cs="Times New Roman"/>
          <w:b/>
          <w:bCs/>
          <w:lang w:val="es-US"/>
        </w:rPr>
        <w:t xml:space="preserve">DIA 02. </w:t>
      </w:r>
      <w:r w:rsidR="00B43F46" w:rsidRPr="00B43F46">
        <w:rPr>
          <w:rFonts w:ascii="Times New Roman" w:hAnsi="Times New Roman" w:cs="Times New Roman"/>
          <w:b/>
          <w:bCs/>
          <w:lang w:val="es-US"/>
        </w:rPr>
        <w:t>LUNES</w:t>
      </w:r>
      <w:r w:rsidR="00B43F46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CA3854" w:rsidRPr="00CA3854">
        <w:rPr>
          <w:rFonts w:ascii="Times New Roman" w:hAnsi="Times New Roman" w:cs="Times New Roman"/>
          <w:b/>
          <w:bCs/>
          <w:lang w:val="es-US"/>
        </w:rPr>
        <w:t xml:space="preserve">CIUDAD DE MÉXICO – Visita de la ciudad </w:t>
      </w:r>
      <w:r w:rsidR="00B43F46">
        <w:rPr>
          <w:rFonts w:ascii="Times New Roman" w:hAnsi="Times New Roman" w:cs="Times New Roman"/>
          <w:b/>
          <w:bCs/>
          <w:lang w:val="es-US"/>
        </w:rPr>
        <w:t xml:space="preserve">con </w:t>
      </w:r>
      <w:r w:rsidR="00B43F46" w:rsidRPr="00B43F46">
        <w:rPr>
          <w:rFonts w:ascii="Times New Roman" w:hAnsi="Times New Roman" w:cs="Times New Roman"/>
          <w:b/>
          <w:bCs/>
          <w:lang w:val="es-US"/>
        </w:rPr>
        <w:t xml:space="preserve">almuerzo en el chanfle y </w:t>
      </w:r>
      <w:proofErr w:type="spellStart"/>
      <w:r w:rsidR="007804B7" w:rsidRPr="00B43F46">
        <w:rPr>
          <w:rFonts w:ascii="Times New Roman" w:hAnsi="Times New Roman" w:cs="Times New Roman"/>
          <w:b/>
          <w:bCs/>
          <w:lang w:val="es-US"/>
        </w:rPr>
        <w:t>Recontrachanfle</w:t>
      </w:r>
      <w:proofErr w:type="spellEnd"/>
      <w:r w:rsidR="00B43F46">
        <w:rPr>
          <w:rFonts w:ascii="Times New Roman" w:hAnsi="Times New Roman" w:cs="Times New Roman"/>
          <w:b/>
          <w:bCs/>
          <w:lang w:val="es-US"/>
        </w:rPr>
        <w:t>.</w:t>
      </w:r>
    </w:p>
    <w:p w14:paraId="5925B4E0" w14:textId="7D084557" w:rsidR="00246A7C" w:rsidRDefault="00B43F46" w:rsidP="00B43F46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B43F46">
        <w:rPr>
          <w:rFonts w:ascii="Times New Roman" w:hAnsi="Times New Roman" w:cs="Times New Roman"/>
          <w:lang w:val="es-US"/>
        </w:rPr>
        <w:t>Desayuno. Visitaremos los lugares más representativos de esta gran metrópoli con más de 20 millones de habitantes.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La primera parte es a pie. La Plaza de la Constitución o Zócalo, es la tercera plaza más grande del mundo. A sus costados encontraremos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los primeros atractivos que veremos: el Palacio Nacional, La Catedral Metropolitana, la iglesia más grande de Latinoamérica, y donde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podremos apreciar entre otras cosas, al famoso “Santo Cristo del Veneno” o “Cristo Negro” que dicen que es muy milagroso. Al costado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de la Catedral se encuentran las ruinas de Templo Mayor, que es justamente el corazón del nacimiento de la Gran Tenochtitlán, las cuales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veremos desde fuera.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Nos trasladaremos en el vehículo a la Plaza de las Tres Culturas, que muestra vestigios de construcciones prehispánicas, coloniales y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modernas. Encontramos en este lugar la Iglesia donde fue bautizado San Juan Diego, así como la explanada donde se dieron los sucesos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de la matanza de estudiantes en 1968. Desde afuera nuestro guía nos mostrará y explicará los principales puntos.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Pasamos a un Mercado de Artesanías, para una visita de aproximadamente 30 minutos, a fin de que nuestros pasajeros puedan adquirir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sus recuerdos y regalos típicos. A partir de aquí, admiraremos desde el vehículo el Paseo de la Reforma con su monumento a la Independencia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llamado comúnmente “El Ángel”. En caso de que las autoridades lo permitan podremos bajar a tomarnos una fotografía con el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monumento más importante de México. Continuaremos por Reforma para ubicar y admirar desde el vehículo el Bosque de Chapultepec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donde se localizan el Castillo que fue residencia del emperador Maximiliano y de presidentes mexicanos, el Lago, el Auditorio Nacional y el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museo de Antropología. No hay parada en estos sitios.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 xml:space="preserve">Después nos trasladamos al norte de la zona metropolitana. En el centro comercial Plaza Satélite, vamos a </w:t>
      </w:r>
      <w:r w:rsidRPr="00684F3F">
        <w:rPr>
          <w:rFonts w:ascii="Times New Roman" w:hAnsi="Times New Roman" w:cs="Times New Roman"/>
          <w:b/>
          <w:bCs/>
          <w:lang w:val="es-US"/>
        </w:rPr>
        <w:t>almorzar en el restaurante</w:t>
      </w:r>
      <w:r w:rsidR="00684F3F" w:rsidRPr="00684F3F">
        <w:rPr>
          <w:rFonts w:ascii="Times New Roman" w:hAnsi="Times New Roman" w:cs="Times New Roman"/>
          <w:b/>
          <w:bCs/>
          <w:lang w:val="es-US"/>
        </w:rPr>
        <w:t xml:space="preserve"> </w:t>
      </w:r>
      <w:r w:rsidRPr="00684F3F">
        <w:rPr>
          <w:rFonts w:ascii="Times New Roman" w:hAnsi="Times New Roman" w:cs="Times New Roman"/>
          <w:b/>
          <w:bCs/>
          <w:lang w:val="es-US"/>
        </w:rPr>
        <w:t xml:space="preserve">temático “Chanfle y </w:t>
      </w:r>
      <w:proofErr w:type="spellStart"/>
      <w:r w:rsidRPr="00684F3F">
        <w:rPr>
          <w:rFonts w:ascii="Times New Roman" w:hAnsi="Times New Roman" w:cs="Times New Roman"/>
          <w:b/>
          <w:bCs/>
          <w:lang w:val="es-US"/>
        </w:rPr>
        <w:t>Recontrachanfle</w:t>
      </w:r>
      <w:proofErr w:type="spellEnd"/>
      <w:r w:rsidRPr="00B43F46">
        <w:rPr>
          <w:rFonts w:ascii="Times New Roman" w:hAnsi="Times New Roman" w:cs="Times New Roman"/>
          <w:lang w:val="es-US"/>
        </w:rPr>
        <w:t>”,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propiedad de Roberto Gómez Fernández, hijo de Chespirito. Por fin un lugar totalmente autorizado</w:t>
      </w:r>
      <w:r w:rsidR="00B73919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y manejado por su propia familia. Este maravilloso lugar cuenta con varias áreas: una zona de juegos con futbolitos, maquinitas y un gigante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chipote chillón donde los puntos obtenidos pueden cambiarse por juguetes. Hay otra área de comida con varios puestos de quesadillas,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churros y las famosas tortas de jamón del Chavo del Ocho. Un restaurante donde se puede comer delicioso, Otra área indispensable es la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Pr="00B43F46">
        <w:rPr>
          <w:rFonts w:ascii="Times New Roman" w:hAnsi="Times New Roman" w:cs="Times New Roman"/>
          <w:lang w:val="es-US"/>
        </w:rPr>
        <w:t>tienda de souvenirs o regalos para llevarse un buen recuerdo de toda esta experiencia.</w:t>
      </w:r>
      <w:r w:rsidR="00684F3F">
        <w:rPr>
          <w:rFonts w:ascii="Times New Roman" w:hAnsi="Times New Roman" w:cs="Times New Roman"/>
          <w:lang w:val="es-US"/>
        </w:rPr>
        <w:t xml:space="preserve"> </w:t>
      </w:r>
      <w:r w:rsidR="00986EB9" w:rsidRPr="00986EB9">
        <w:rPr>
          <w:rFonts w:ascii="Times New Roman" w:hAnsi="Times New Roman" w:cs="Times New Roman"/>
          <w:lang w:val="es-US"/>
        </w:rPr>
        <w:t>Regreso al hotel. Alojamiento.</w:t>
      </w:r>
      <w:r w:rsidR="00684F3F">
        <w:rPr>
          <w:rFonts w:ascii="Times New Roman" w:hAnsi="Times New Roman" w:cs="Times New Roman"/>
          <w:lang w:val="es-US"/>
        </w:rPr>
        <w:t xml:space="preserve"> </w:t>
      </w:r>
    </w:p>
    <w:p w14:paraId="109D3D70" w14:textId="77777777" w:rsidR="00986EB9" w:rsidRDefault="00986EB9" w:rsidP="00B43F46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7A13A966" w14:textId="5D7263E3" w:rsidR="00986EB9" w:rsidRDefault="00986EB9" w:rsidP="00986EB9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C57BD1">
        <w:rPr>
          <w:rFonts w:ascii="Times New Roman" w:hAnsi="Times New Roman" w:cs="Times New Roman"/>
          <w:b/>
          <w:bCs/>
          <w:u w:val="single"/>
          <w:lang w:val="es-US"/>
        </w:rPr>
        <w:t>El restaurante incluye</w:t>
      </w:r>
      <w:r>
        <w:rPr>
          <w:rFonts w:ascii="Times New Roman" w:hAnsi="Times New Roman" w:cs="Times New Roman"/>
          <w:lang w:val="es-US"/>
        </w:rPr>
        <w:t xml:space="preserve">: </w:t>
      </w:r>
      <w:r w:rsidRPr="00986EB9">
        <w:rPr>
          <w:rFonts w:ascii="Times New Roman" w:hAnsi="Times New Roman" w:cs="Times New Roman"/>
          <w:lang w:val="es-US"/>
        </w:rPr>
        <w:t xml:space="preserve">1 vaso de agua de las </w:t>
      </w:r>
      <w:proofErr w:type="spellStart"/>
      <w:r w:rsidRPr="00986EB9">
        <w:rPr>
          <w:rFonts w:ascii="Times New Roman" w:hAnsi="Times New Roman" w:cs="Times New Roman"/>
          <w:lang w:val="es-US"/>
        </w:rPr>
        <w:t>riquisimisimas</w:t>
      </w:r>
      <w:proofErr w:type="spellEnd"/>
      <w:r w:rsidRPr="00986EB9">
        <w:rPr>
          <w:rFonts w:ascii="Times New Roman" w:hAnsi="Times New Roman" w:cs="Times New Roman"/>
          <w:lang w:val="es-US"/>
        </w:rPr>
        <w:t xml:space="preserve"> aguas del chavo del ocho</w:t>
      </w:r>
      <w:r>
        <w:rPr>
          <w:rFonts w:ascii="Times New Roman" w:hAnsi="Times New Roman" w:cs="Times New Roman"/>
          <w:lang w:val="es-US"/>
        </w:rPr>
        <w:t xml:space="preserve"> “</w:t>
      </w:r>
      <w:r w:rsidRPr="00986EB9">
        <w:rPr>
          <w:rFonts w:ascii="Times New Roman" w:hAnsi="Times New Roman" w:cs="Times New Roman"/>
          <w:lang w:val="es-US"/>
        </w:rPr>
        <w:t>la que es de tamarindo, pero parece de Jamaica y sabe a limón</w:t>
      </w:r>
      <w:r>
        <w:rPr>
          <w:rFonts w:ascii="Times New Roman" w:hAnsi="Times New Roman" w:cs="Times New Roman"/>
          <w:lang w:val="es-US"/>
        </w:rPr>
        <w:t>”</w:t>
      </w:r>
      <w:r w:rsidRPr="00986EB9">
        <w:rPr>
          <w:rFonts w:ascii="Times New Roman" w:hAnsi="Times New Roman" w:cs="Times New Roman"/>
          <w:lang w:val="es-US"/>
        </w:rPr>
        <w:t>,</w:t>
      </w:r>
      <w:r>
        <w:rPr>
          <w:rFonts w:ascii="Times New Roman" w:hAnsi="Times New Roman" w:cs="Times New Roman"/>
          <w:lang w:val="es-US"/>
        </w:rPr>
        <w:t xml:space="preserve"> </w:t>
      </w:r>
      <w:r w:rsidRPr="00986EB9">
        <w:rPr>
          <w:rFonts w:ascii="Times New Roman" w:hAnsi="Times New Roman" w:cs="Times New Roman"/>
          <w:lang w:val="es-US"/>
        </w:rPr>
        <w:t>tamarindo o Jamaica (no hay de piña)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sopa de flor de calabaza o 1 crema de frijol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torta del chavo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flautas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panzonas (albóndigas)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delicioso churro de doña Florinda con chocolate o lechera</w:t>
      </w:r>
      <w:r>
        <w:rPr>
          <w:rFonts w:ascii="Times New Roman" w:hAnsi="Times New Roman" w:cs="Times New Roman"/>
          <w:lang w:val="es-US"/>
        </w:rPr>
        <w:t xml:space="preserve">, </w:t>
      </w:r>
      <w:r w:rsidRPr="00986EB9">
        <w:rPr>
          <w:rFonts w:ascii="Times New Roman" w:hAnsi="Times New Roman" w:cs="Times New Roman"/>
          <w:lang w:val="es-US"/>
        </w:rPr>
        <w:t>1 Chanfleta (tarjeta souvenir o ellos la pueden recargar)</w:t>
      </w:r>
      <w:r>
        <w:rPr>
          <w:rFonts w:ascii="Times New Roman" w:hAnsi="Times New Roman" w:cs="Times New Roman"/>
          <w:lang w:val="es-US"/>
        </w:rPr>
        <w:t xml:space="preserve">. </w:t>
      </w:r>
    </w:p>
    <w:p w14:paraId="440031CE" w14:textId="77777777" w:rsidR="00CA3854" w:rsidRPr="00246A7C" w:rsidRDefault="00CA3854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698C8A0" w14:textId="469AE306" w:rsidR="00246A7C" w:rsidRDefault="00246A7C" w:rsidP="00246A7C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6848EC">
        <w:rPr>
          <w:rFonts w:ascii="Times New Roman" w:hAnsi="Times New Roman" w:cs="Times New Roman"/>
          <w:b/>
          <w:bCs/>
          <w:lang w:val="es-US"/>
        </w:rPr>
        <w:t xml:space="preserve">DIA 03. </w:t>
      </w:r>
      <w:r w:rsidR="00B82114" w:rsidRPr="00B82114">
        <w:rPr>
          <w:rFonts w:ascii="Times New Roman" w:hAnsi="Times New Roman" w:cs="Times New Roman"/>
          <w:b/>
          <w:bCs/>
          <w:lang w:val="es-US"/>
        </w:rPr>
        <w:t>MARTES</w:t>
      </w:r>
      <w:r w:rsidR="00B82114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6848EC" w:rsidRPr="006848EC">
        <w:rPr>
          <w:rFonts w:ascii="Times New Roman" w:hAnsi="Times New Roman" w:cs="Times New Roman"/>
          <w:b/>
          <w:bCs/>
          <w:lang w:val="es-US"/>
        </w:rPr>
        <w:t xml:space="preserve">CIUDAD DE MÉXICO - </w:t>
      </w:r>
      <w:r w:rsidR="00B82114" w:rsidRPr="00B82114">
        <w:rPr>
          <w:rFonts w:ascii="Times New Roman" w:hAnsi="Times New Roman" w:cs="Times New Roman"/>
          <w:b/>
          <w:bCs/>
          <w:lang w:val="es-US"/>
        </w:rPr>
        <w:t xml:space="preserve">Vuelo En Globo, Pirámides De Teotihuacan </w:t>
      </w:r>
      <w:r w:rsidR="00B82114">
        <w:rPr>
          <w:rFonts w:ascii="Times New Roman" w:hAnsi="Times New Roman" w:cs="Times New Roman"/>
          <w:b/>
          <w:bCs/>
          <w:lang w:val="es-US"/>
        </w:rPr>
        <w:t>y</w:t>
      </w:r>
      <w:r w:rsidR="00B82114" w:rsidRPr="00B82114">
        <w:rPr>
          <w:rFonts w:ascii="Times New Roman" w:hAnsi="Times New Roman" w:cs="Times New Roman"/>
          <w:b/>
          <w:bCs/>
          <w:lang w:val="es-US"/>
        </w:rPr>
        <w:t xml:space="preserve"> Basílica De Guadalupe</w:t>
      </w:r>
    </w:p>
    <w:p w14:paraId="53ADF6D4" w14:textId="6FFA7949" w:rsidR="0016629C" w:rsidRDefault="00B82114" w:rsidP="002232C3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B82114">
        <w:rPr>
          <w:rFonts w:ascii="Times New Roman" w:hAnsi="Times New Roman" w:cs="Times New Roman"/>
          <w:lang w:val="es-US"/>
        </w:rPr>
        <w:t>Salida aproximada a las 04:30 am desde su hotel (zonas turísticas únicamente y de acuerdo con previa solicitud).</w:t>
      </w:r>
      <w:r>
        <w:rPr>
          <w:rFonts w:ascii="Times New Roman" w:hAnsi="Times New Roman" w:cs="Times New Roman"/>
          <w:lang w:val="es-US"/>
        </w:rPr>
        <w:t xml:space="preserve"> </w:t>
      </w:r>
      <w:r w:rsidRPr="00B82114">
        <w:rPr>
          <w:rFonts w:ascii="Times New Roman" w:hAnsi="Times New Roman" w:cs="Times New Roman"/>
          <w:lang w:val="es-US"/>
        </w:rPr>
        <w:t>Aventurarse a conocer Teotihuacán desde las alturas, por medio de la forma más antigua de volar, puede ser sin lugar a duda una experiencia</w:t>
      </w:r>
      <w:r>
        <w:rPr>
          <w:rFonts w:ascii="Times New Roman" w:hAnsi="Times New Roman" w:cs="Times New Roman"/>
          <w:lang w:val="es-US"/>
        </w:rPr>
        <w:t xml:space="preserve"> </w:t>
      </w:r>
      <w:r w:rsidRPr="00B82114">
        <w:rPr>
          <w:rFonts w:ascii="Times New Roman" w:hAnsi="Times New Roman" w:cs="Times New Roman"/>
          <w:lang w:val="es-US"/>
        </w:rPr>
        <w:t xml:space="preserve">mágica e inolvidable. Salida a las 07:00 de la mañana del </w:t>
      </w:r>
      <w:proofErr w:type="spellStart"/>
      <w:r w:rsidRPr="00B82114">
        <w:rPr>
          <w:rFonts w:ascii="Times New Roman" w:hAnsi="Times New Roman" w:cs="Times New Roman"/>
          <w:lang w:val="es-US"/>
        </w:rPr>
        <w:t>Globopuerto</w:t>
      </w:r>
      <w:proofErr w:type="spellEnd"/>
      <w:r w:rsidRPr="00B82114">
        <w:rPr>
          <w:rFonts w:ascii="Times New Roman" w:hAnsi="Times New Roman" w:cs="Times New Roman"/>
          <w:lang w:val="es-US"/>
        </w:rPr>
        <w:t>, el cual cuenta con instalaciones para la comodidad de los</w:t>
      </w:r>
      <w:r>
        <w:rPr>
          <w:rFonts w:ascii="Times New Roman" w:hAnsi="Times New Roman" w:cs="Times New Roman"/>
          <w:lang w:val="es-US"/>
        </w:rPr>
        <w:t xml:space="preserve"> </w:t>
      </w:r>
      <w:r w:rsidRPr="00B82114">
        <w:rPr>
          <w:rFonts w:ascii="Times New Roman" w:hAnsi="Times New Roman" w:cs="Times New Roman"/>
          <w:lang w:val="es-US"/>
        </w:rPr>
        <w:t>pasajeros: servicio de café, estacionamientos, baños y vigilancia 24 horas. Los pilotos están certificados por la Dirección General de</w:t>
      </w:r>
      <w:r>
        <w:rPr>
          <w:rFonts w:ascii="Times New Roman" w:hAnsi="Times New Roman" w:cs="Times New Roman"/>
          <w:lang w:val="es-US"/>
        </w:rPr>
        <w:t xml:space="preserve"> </w:t>
      </w:r>
      <w:r w:rsidRPr="00B82114">
        <w:rPr>
          <w:rFonts w:ascii="Times New Roman" w:hAnsi="Times New Roman" w:cs="Times New Roman"/>
          <w:lang w:val="es-US"/>
        </w:rPr>
        <w:t xml:space="preserve">Aeronáutica Civil en México y la Federal </w:t>
      </w:r>
      <w:proofErr w:type="spellStart"/>
      <w:r w:rsidRPr="00B82114">
        <w:rPr>
          <w:rFonts w:ascii="Times New Roman" w:hAnsi="Times New Roman" w:cs="Times New Roman"/>
          <w:lang w:val="es-US"/>
        </w:rPr>
        <w:t>Aviation</w:t>
      </w:r>
      <w:proofErr w:type="spellEnd"/>
      <w:r w:rsidRPr="00B82114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B82114">
        <w:rPr>
          <w:rFonts w:ascii="Times New Roman" w:hAnsi="Times New Roman" w:cs="Times New Roman"/>
          <w:lang w:val="es-US"/>
        </w:rPr>
        <w:t>Administration</w:t>
      </w:r>
      <w:proofErr w:type="spellEnd"/>
      <w:r w:rsidRPr="00B82114">
        <w:rPr>
          <w:rFonts w:ascii="Times New Roman" w:hAnsi="Times New Roman" w:cs="Times New Roman"/>
          <w:lang w:val="es-US"/>
        </w:rPr>
        <w:t xml:space="preserve"> de Estados Unidos. Los Globos tienen una capacidad máxima de 10</w:t>
      </w:r>
      <w:r>
        <w:rPr>
          <w:rFonts w:ascii="Times New Roman" w:hAnsi="Times New Roman" w:cs="Times New Roman"/>
          <w:lang w:val="es-US"/>
        </w:rPr>
        <w:t xml:space="preserve"> </w:t>
      </w:r>
      <w:r w:rsidRPr="00B82114">
        <w:rPr>
          <w:rFonts w:ascii="Times New Roman" w:hAnsi="Times New Roman" w:cs="Times New Roman"/>
          <w:lang w:val="es-US"/>
        </w:rPr>
        <w:t>pasajeros.</w:t>
      </w:r>
      <w:r w:rsidR="00753B5D">
        <w:rPr>
          <w:rFonts w:ascii="Times New Roman" w:hAnsi="Times New Roman" w:cs="Times New Roman"/>
          <w:lang w:val="es-US"/>
        </w:rPr>
        <w:t xml:space="preserve"> Después tomaremos el </w:t>
      </w:r>
      <w:r w:rsidR="00753B5D" w:rsidRPr="00E50106">
        <w:rPr>
          <w:rFonts w:ascii="Times New Roman" w:hAnsi="Times New Roman" w:cs="Times New Roman"/>
          <w:b/>
          <w:bCs/>
          <w:lang w:val="es-US"/>
        </w:rPr>
        <w:t>Desayuno</w:t>
      </w:r>
      <w:r w:rsidR="00753B5D" w:rsidRPr="00753B5D">
        <w:rPr>
          <w:rFonts w:ascii="Times New Roman" w:hAnsi="Times New Roman" w:cs="Times New Roman"/>
          <w:lang w:val="es-US"/>
        </w:rPr>
        <w:t>.</w:t>
      </w:r>
      <w:r w:rsidR="00753B5D">
        <w:rPr>
          <w:rFonts w:ascii="Times New Roman" w:hAnsi="Times New Roman" w:cs="Times New Roman"/>
          <w:lang w:val="es-US"/>
        </w:rPr>
        <w:t xml:space="preserve"> </w:t>
      </w:r>
      <w:r w:rsidR="00A2620F">
        <w:rPr>
          <w:rFonts w:ascii="Times New Roman" w:hAnsi="Times New Roman" w:cs="Times New Roman"/>
          <w:lang w:val="es-US"/>
        </w:rPr>
        <w:t>Para continuar con e</w:t>
      </w:r>
      <w:r w:rsidR="00246A7C" w:rsidRPr="00246A7C">
        <w:rPr>
          <w:rFonts w:ascii="Times New Roman" w:hAnsi="Times New Roman" w:cs="Times New Roman"/>
          <w:lang w:val="es-US"/>
        </w:rPr>
        <w:t xml:space="preserve">l recorrido </w:t>
      </w:r>
      <w:r w:rsidR="002232C3" w:rsidRPr="002232C3">
        <w:rPr>
          <w:rFonts w:ascii="Times New Roman" w:hAnsi="Times New Roman" w:cs="Times New Roman"/>
          <w:lang w:val="es-US"/>
        </w:rPr>
        <w:t>hacia Teotihuacán para visitar de las pirámides del Sol y la Luna, la Ciudadela con su templo a Quetzalcóatl, la Avenida de los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Muertos y los Templos del Jaguar y de los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Caracoles. Parada en tienda de artesanías para demostración de cómo los teotihuacanos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elaboraban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 xml:space="preserve">textiles y artesanías en piedras como la Obsidiana y el jade. </w:t>
      </w:r>
      <w:r w:rsidR="002232C3" w:rsidRPr="002232C3">
        <w:rPr>
          <w:rFonts w:ascii="Times New Roman" w:hAnsi="Times New Roman" w:cs="Times New Roman"/>
          <w:b/>
          <w:bCs/>
          <w:lang w:val="es-US"/>
        </w:rPr>
        <w:t>Almuerzo en restaurante Posada del Jaguar, no incluye bebidas</w:t>
      </w:r>
      <w:r w:rsidR="002232C3" w:rsidRPr="002232C3">
        <w:rPr>
          <w:rFonts w:ascii="Times New Roman" w:hAnsi="Times New Roman" w:cs="Times New Roman"/>
          <w:lang w:val="es-US"/>
        </w:rPr>
        <w:t>.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Al finalizar nos dirigimos a la Basílica de Guadalupe, el segundo de los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santuarios más frecuentado por los fieles católicos en todo el mundo,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situada en el cerro del Tepeyac.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 xml:space="preserve">Se podrá apreciar el </w:t>
      </w:r>
      <w:proofErr w:type="spellStart"/>
      <w:r w:rsidR="002232C3" w:rsidRPr="002232C3">
        <w:rPr>
          <w:rFonts w:ascii="Times New Roman" w:hAnsi="Times New Roman" w:cs="Times New Roman"/>
          <w:lang w:val="es-US"/>
        </w:rPr>
        <w:t>ayate</w:t>
      </w:r>
      <w:proofErr w:type="spellEnd"/>
      <w:r w:rsidR="002232C3" w:rsidRPr="002232C3">
        <w:rPr>
          <w:rFonts w:ascii="Times New Roman" w:hAnsi="Times New Roman" w:cs="Times New Roman"/>
          <w:lang w:val="es-US"/>
        </w:rPr>
        <w:t xml:space="preserve"> de Juan Diego con la imagen de la Virgen de Guadalupe. </w:t>
      </w:r>
      <w:r w:rsidR="002232C3" w:rsidRPr="00765308">
        <w:rPr>
          <w:rFonts w:ascii="Times New Roman" w:hAnsi="Times New Roman" w:cs="Times New Roman"/>
          <w:i/>
          <w:iCs/>
          <w:lang w:val="es-US"/>
        </w:rPr>
        <w:t>Incluye tiempo libre que pueden aprovechar para atender Misa, de acuerdo con la disponibilidad de la Basílica</w:t>
      </w:r>
      <w:r w:rsidR="002232C3" w:rsidRPr="002232C3">
        <w:rPr>
          <w:rFonts w:ascii="Times New Roman" w:hAnsi="Times New Roman" w:cs="Times New Roman"/>
          <w:lang w:val="es-US"/>
        </w:rPr>
        <w:t>.</w:t>
      </w:r>
      <w:r w:rsidR="002232C3">
        <w:rPr>
          <w:rFonts w:ascii="Times New Roman" w:hAnsi="Times New Roman" w:cs="Times New Roman"/>
          <w:lang w:val="es-US"/>
        </w:rPr>
        <w:t xml:space="preserve"> </w:t>
      </w:r>
      <w:r w:rsidR="002232C3" w:rsidRPr="002232C3">
        <w:rPr>
          <w:rFonts w:ascii="Times New Roman" w:hAnsi="Times New Roman" w:cs="Times New Roman"/>
          <w:lang w:val="es-US"/>
        </w:rPr>
        <w:t>Regreso al hotel. Alojamiento.</w:t>
      </w:r>
      <w:r w:rsidR="0016629C">
        <w:rPr>
          <w:rFonts w:ascii="Times New Roman" w:hAnsi="Times New Roman" w:cs="Times New Roman"/>
          <w:lang w:val="es-US"/>
        </w:rPr>
        <w:t xml:space="preserve"> </w:t>
      </w:r>
    </w:p>
    <w:p w14:paraId="1D4E6D21" w14:textId="77777777" w:rsidR="00A71E63" w:rsidRDefault="00A71E63" w:rsidP="002232C3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4A65B4A9" w14:textId="4972E596" w:rsidR="00A71E63" w:rsidRDefault="00A71E63" w:rsidP="00A71E63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3443EC">
        <w:rPr>
          <w:rFonts w:ascii="Times New Roman" w:hAnsi="Times New Roman" w:cs="Times New Roman"/>
          <w:b/>
          <w:bCs/>
          <w:lang w:val="es-US"/>
        </w:rPr>
        <w:t>El vuelo en globo incluye</w:t>
      </w:r>
      <w:r>
        <w:rPr>
          <w:rFonts w:ascii="Times New Roman" w:hAnsi="Times New Roman" w:cs="Times New Roman"/>
          <w:lang w:val="es-US"/>
        </w:rPr>
        <w:t xml:space="preserve">: </w:t>
      </w:r>
      <w:r w:rsidRPr="00A71E63">
        <w:rPr>
          <w:rFonts w:ascii="Times New Roman" w:hAnsi="Times New Roman" w:cs="Times New Roman"/>
          <w:lang w:val="es-US"/>
        </w:rPr>
        <w:t>Traslado desde hotel</w:t>
      </w:r>
      <w:r>
        <w:rPr>
          <w:rFonts w:ascii="Times New Roman" w:hAnsi="Times New Roman" w:cs="Times New Roman"/>
          <w:lang w:val="es-US"/>
        </w:rPr>
        <w:t xml:space="preserve">, </w:t>
      </w:r>
      <w:proofErr w:type="spellStart"/>
      <w:r w:rsidRPr="00A71E63">
        <w:rPr>
          <w:rFonts w:ascii="Times New Roman" w:hAnsi="Times New Roman" w:cs="Times New Roman"/>
          <w:lang w:val="es-US"/>
        </w:rPr>
        <w:t>Coffee</w:t>
      </w:r>
      <w:proofErr w:type="spellEnd"/>
      <w:r w:rsidRPr="00A71E63">
        <w:rPr>
          <w:rFonts w:ascii="Times New Roman" w:hAnsi="Times New Roman" w:cs="Times New Roman"/>
          <w:lang w:val="es-US"/>
        </w:rPr>
        <w:t xml:space="preserve"> break</w:t>
      </w:r>
      <w:r>
        <w:rPr>
          <w:rFonts w:ascii="Times New Roman" w:hAnsi="Times New Roman" w:cs="Times New Roman"/>
          <w:lang w:val="es-US"/>
        </w:rPr>
        <w:t xml:space="preserve">, </w:t>
      </w:r>
      <w:r w:rsidRPr="00A71E63">
        <w:rPr>
          <w:rFonts w:ascii="Times New Roman" w:hAnsi="Times New Roman" w:cs="Times New Roman"/>
          <w:lang w:val="es-US"/>
        </w:rPr>
        <w:t>Vuelo panorámico de 45 a 60 minutos,</w:t>
      </w:r>
      <w:r>
        <w:rPr>
          <w:rFonts w:ascii="Times New Roman" w:hAnsi="Times New Roman" w:cs="Times New Roman"/>
          <w:lang w:val="es-US"/>
        </w:rPr>
        <w:t xml:space="preserve"> </w:t>
      </w:r>
      <w:r w:rsidRPr="00A71E63">
        <w:rPr>
          <w:rFonts w:ascii="Times New Roman" w:hAnsi="Times New Roman" w:cs="Times New Roman"/>
          <w:lang w:val="es-US"/>
        </w:rPr>
        <w:t>vino blanco espumoso para brindar al finalizar el</w:t>
      </w:r>
      <w:r>
        <w:rPr>
          <w:rFonts w:ascii="Times New Roman" w:hAnsi="Times New Roman" w:cs="Times New Roman"/>
          <w:lang w:val="es-US"/>
        </w:rPr>
        <w:t xml:space="preserve"> </w:t>
      </w:r>
      <w:r w:rsidRPr="00A71E63">
        <w:rPr>
          <w:rFonts w:ascii="Times New Roman" w:hAnsi="Times New Roman" w:cs="Times New Roman"/>
          <w:lang w:val="es-US"/>
        </w:rPr>
        <w:t>vuelo</w:t>
      </w:r>
      <w:r w:rsidR="000E350F">
        <w:rPr>
          <w:rFonts w:ascii="Times New Roman" w:hAnsi="Times New Roman" w:cs="Times New Roman"/>
          <w:lang w:val="es-US"/>
        </w:rPr>
        <w:t xml:space="preserve"> y </w:t>
      </w:r>
      <w:r w:rsidRPr="00A71E63">
        <w:rPr>
          <w:rFonts w:ascii="Times New Roman" w:hAnsi="Times New Roman" w:cs="Times New Roman"/>
          <w:lang w:val="es-US"/>
        </w:rPr>
        <w:t>certificado de vuelo personalizado</w:t>
      </w:r>
      <w:r>
        <w:rPr>
          <w:rFonts w:ascii="Times New Roman" w:hAnsi="Times New Roman" w:cs="Times New Roman"/>
          <w:lang w:val="es-US"/>
        </w:rPr>
        <w:t>.</w:t>
      </w:r>
    </w:p>
    <w:p w14:paraId="49CB4409" w14:textId="77777777" w:rsidR="0016629C" w:rsidRDefault="0016629C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8BAA6E1" w14:textId="6C281109" w:rsidR="00B07068" w:rsidRDefault="00246A7C" w:rsidP="00246A7C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7273AC">
        <w:rPr>
          <w:rFonts w:ascii="Times New Roman" w:hAnsi="Times New Roman" w:cs="Times New Roman"/>
          <w:b/>
          <w:bCs/>
          <w:lang w:val="es-US"/>
        </w:rPr>
        <w:t xml:space="preserve">DIA 04. </w:t>
      </w:r>
      <w:r w:rsidR="00B07068" w:rsidRPr="00B07068">
        <w:rPr>
          <w:rFonts w:ascii="Times New Roman" w:hAnsi="Times New Roman" w:cs="Times New Roman"/>
          <w:b/>
          <w:bCs/>
          <w:lang w:val="es-US"/>
        </w:rPr>
        <w:t>MIERCOLES</w:t>
      </w:r>
      <w:r w:rsidR="00B07068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7273AC">
        <w:rPr>
          <w:rFonts w:ascii="Times New Roman" w:hAnsi="Times New Roman" w:cs="Times New Roman"/>
          <w:b/>
          <w:bCs/>
          <w:lang w:val="es-US"/>
        </w:rPr>
        <w:t xml:space="preserve">CIUDAD DE MÉXICO </w:t>
      </w:r>
      <w:r w:rsidR="006F5330">
        <w:rPr>
          <w:rFonts w:ascii="Times New Roman" w:hAnsi="Times New Roman" w:cs="Times New Roman"/>
          <w:b/>
          <w:bCs/>
          <w:lang w:val="es-US"/>
        </w:rPr>
        <w:t>–</w:t>
      </w:r>
      <w:r w:rsidR="007273AC">
        <w:rPr>
          <w:rFonts w:ascii="Times New Roman" w:hAnsi="Times New Roman" w:cs="Times New Roman"/>
          <w:b/>
          <w:bCs/>
          <w:lang w:val="es-US"/>
        </w:rPr>
        <w:t xml:space="preserve"> </w:t>
      </w:r>
      <w:r w:rsidR="006F5330">
        <w:rPr>
          <w:rFonts w:ascii="Times New Roman" w:hAnsi="Times New Roman" w:cs="Times New Roman"/>
          <w:b/>
          <w:bCs/>
          <w:lang w:val="es-US"/>
        </w:rPr>
        <w:t xml:space="preserve">Excursión a </w:t>
      </w:r>
      <w:r w:rsidR="006F5330" w:rsidRPr="00B07068">
        <w:rPr>
          <w:rFonts w:ascii="Times New Roman" w:hAnsi="Times New Roman" w:cs="Times New Roman"/>
          <w:b/>
          <w:bCs/>
          <w:lang w:val="es-US"/>
        </w:rPr>
        <w:t xml:space="preserve">Frida Kahlo </w:t>
      </w:r>
      <w:r w:rsidR="006F5330">
        <w:rPr>
          <w:rFonts w:ascii="Times New Roman" w:hAnsi="Times New Roman" w:cs="Times New Roman"/>
          <w:b/>
          <w:bCs/>
          <w:lang w:val="es-US"/>
        </w:rPr>
        <w:t>y</w:t>
      </w:r>
      <w:r w:rsidR="006F5330" w:rsidRPr="00B07068">
        <w:rPr>
          <w:rFonts w:ascii="Times New Roman" w:hAnsi="Times New Roman" w:cs="Times New Roman"/>
          <w:b/>
          <w:bCs/>
          <w:lang w:val="es-US"/>
        </w:rPr>
        <w:t xml:space="preserve"> Gastronomía En Coyoacán</w:t>
      </w:r>
    </w:p>
    <w:p w14:paraId="3F46A231" w14:textId="0FCA71B5" w:rsidR="00246A7C" w:rsidRDefault="0073721A" w:rsidP="0073721A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73721A">
        <w:rPr>
          <w:rFonts w:ascii="Times New Roman" w:hAnsi="Times New Roman" w:cs="Times New Roman"/>
          <w:lang w:val="es-US"/>
        </w:rPr>
        <w:t>Desayuno. Salida hacia el famoso y colonial Barrio de Coyoacán. Entrada a la “Casa Azul” o “Museo Frida Kahlo” donde la reconocida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pintora vivió intensamente surgiendo así la mayoría de sus cuadros.</w:t>
      </w:r>
      <w:r w:rsidR="00A96C5B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Continuación a una deliciosa tarde en Coyoacán con comida tradicional. Aventúrate por mercados, puestos de la calle, restaurantes familiares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y propuestas contemporáneas, las imperdibles tostadas, tlayudas, esquites, quesadillas y mucho más, te dejarán con un gran sabor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de boca. ¡Descubre un barrio colorido, bohemio, alegre! Diviértete con las historias y anécdotas que hacen especial a Coyoacán. Famoso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entre los habitantes de la CDMX para ir con familia, amigos o en pareja. Coyoacán es la casa de Frida Kahlo, Octavio Paz y otros escritores,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artistas, cineastas e intelectuales mexicanos.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Degustaremos exquisitas tostadas con el sabor casero por excelencia; deliciosa comida contemporánea con coctel de autor y cerveza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artesanal; los sabores clásicos de Oaxaca en una preparación tradicional; el imperdible de la calle, los esquites; los más sabrosos antojitos</w:t>
      </w:r>
      <w:r w:rsidR="00AD462F">
        <w:rPr>
          <w:rFonts w:ascii="Times New Roman" w:hAnsi="Times New Roman" w:cs="Times New Roman"/>
          <w:lang w:val="es-US"/>
        </w:rPr>
        <w:t xml:space="preserve"> </w:t>
      </w:r>
      <w:r w:rsidRPr="0073721A">
        <w:rPr>
          <w:rFonts w:ascii="Times New Roman" w:hAnsi="Times New Roman" w:cs="Times New Roman"/>
          <w:lang w:val="es-US"/>
        </w:rPr>
        <w:t>mexicanos, las frescas aguas de frutas y los muy tradicionales postres de Coyoacán.</w:t>
      </w:r>
      <w:r w:rsidR="0090477B">
        <w:rPr>
          <w:rFonts w:ascii="Times New Roman" w:hAnsi="Times New Roman" w:cs="Times New Roman"/>
          <w:lang w:val="es-US"/>
        </w:rPr>
        <w:t xml:space="preserve"> </w:t>
      </w:r>
      <w:r w:rsidR="0090477B">
        <w:rPr>
          <w:rFonts w:ascii="Times New Roman" w:hAnsi="Times New Roman" w:cs="Times New Roman"/>
          <w:b/>
          <w:bCs/>
          <w:lang w:val="es-US"/>
        </w:rPr>
        <w:t>Almuerzo incluido</w:t>
      </w:r>
      <w:r w:rsidR="0090477B">
        <w:rPr>
          <w:rFonts w:ascii="Times New Roman" w:hAnsi="Times New Roman" w:cs="Times New Roman"/>
          <w:lang w:val="es-US"/>
        </w:rPr>
        <w:t xml:space="preserve">. </w:t>
      </w:r>
      <w:r w:rsidRPr="0073721A">
        <w:rPr>
          <w:rFonts w:ascii="Times New Roman" w:hAnsi="Times New Roman" w:cs="Times New Roman"/>
          <w:lang w:val="es-US"/>
        </w:rPr>
        <w:t>Regreso al hotel. Alojamiento.</w:t>
      </w:r>
    </w:p>
    <w:p w14:paraId="41D0CD62" w14:textId="77777777" w:rsidR="007273AC" w:rsidRDefault="007273AC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6EE0DAB" w14:textId="504B5F73" w:rsidR="00392B42" w:rsidRPr="00EA2018" w:rsidRDefault="00392B42" w:rsidP="00392B42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EA2018">
        <w:rPr>
          <w:rFonts w:ascii="Times New Roman" w:hAnsi="Times New Roman" w:cs="Times New Roman"/>
          <w:b/>
          <w:bCs/>
          <w:lang w:val="es-US"/>
        </w:rPr>
        <w:t xml:space="preserve">DIA 05. </w:t>
      </w:r>
      <w:r w:rsidR="00FA144E" w:rsidRPr="00FA144E">
        <w:rPr>
          <w:rFonts w:ascii="Times New Roman" w:hAnsi="Times New Roman" w:cs="Times New Roman"/>
          <w:b/>
          <w:bCs/>
          <w:lang w:val="es-US"/>
        </w:rPr>
        <w:t>JUEVES</w:t>
      </w:r>
      <w:r w:rsidR="00FA144E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EA2018">
        <w:rPr>
          <w:rFonts w:ascii="Times New Roman" w:hAnsi="Times New Roman" w:cs="Times New Roman"/>
          <w:b/>
          <w:bCs/>
          <w:lang w:val="es-US"/>
        </w:rPr>
        <w:t xml:space="preserve">CIUDAD DE MÉXICO </w:t>
      </w:r>
      <w:r w:rsidR="003B18FD">
        <w:rPr>
          <w:rFonts w:ascii="Times New Roman" w:hAnsi="Times New Roman" w:cs="Times New Roman"/>
          <w:b/>
          <w:bCs/>
          <w:lang w:val="es-US"/>
        </w:rPr>
        <w:t>–</w:t>
      </w:r>
      <w:r w:rsidR="00EA2018">
        <w:rPr>
          <w:rFonts w:ascii="Times New Roman" w:hAnsi="Times New Roman" w:cs="Times New Roman"/>
          <w:b/>
          <w:bCs/>
          <w:lang w:val="es-US"/>
        </w:rPr>
        <w:t xml:space="preserve"> </w:t>
      </w:r>
      <w:r w:rsidR="003B18FD">
        <w:rPr>
          <w:rFonts w:ascii="Times New Roman" w:hAnsi="Times New Roman" w:cs="Times New Roman"/>
          <w:b/>
          <w:bCs/>
          <w:lang w:val="es-US"/>
        </w:rPr>
        <w:t xml:space="preserve">Visita al </w:t>
      </w:r>
      <w:r w:rsidR="003B18FD" w:rsidRPr="00FA144E">
        <w:rPr>
          <w:rFonts w:ascii="Times New Roman" w:hAnsi="Times New Roman" w:cs="Times New Roman"/>
          <w:b/>
          <w:bCs/>
          <w:lang w:val="es-US"/>
        </w:rPr>
        <w:t xml:space="preserve">Museo Soumaya </w:t>
      </w:r>
      <w:r w:rsidR="003B18FD">
        <w:rPr>
          <w:rFonts w:ascii="Times New Roman" w:hAnsi="Times New Roman" w:cs="Times New Roman"/>
          <w:b/>
          <w:bCs/>
          <w:lang w:val="es-US"/>
        </w:rPr>
        <w:t>y</w:t>
      </w:r>
      <w:r w:rsidR="003B18FD" w:rsidRPr="00FA144E">
        <w:rPr>
          <w:rFonts w:ascii="Times New Roman" w:hAnsi="Times New Roman" w:cs="Times New Roman"/>
          <w:b/>
          <w:bCs/>
          <w:lang w:val="es-US"/>
        </w:rPr>
        <w:t xml:space="preserve"> </w:t>
      </w:r>
      <w:r w:rsidR="003B18FD">
        <w:rPr>
          <w:rFonts w:ascii="Times New Roman" w:hAnsi="Times New Roman" w:cs="Times New Roman"/>
          <w:b/>
          <w:bCs/>
          <w:lang w:val="es-US"/>
        </w:rPr>
        <w:t>sus a</w:t>
      </w:r>
      <w:r w:rsidR="003B18FD" w:rsidRPr="00FA144E">
        <w:rPr>
          <w:rFonts w:ascii="Times New Roman" w:hAnsi="Times New Roman" w:cs="Times New Roman"/>
          <w:b/>
          <w:bCs/>
          <w:lang w:val="es-US"/>
        </w:rPr>
        <w:t>lrededores</w:t>
      </w:r>
      <w:r w:rsidR="003B18FD">
        <w:rPr>
          <w:rFonts w:ascii="Times New Roman" w:hAnsi="Times New Roman" w:cs="Times New Roman"/>
          <w:b/>
          <w:bCs/>
          <w:lang w:val="es-US"/>
        </w:rPr>
        <w:t xml:space="preserve">. </w:t>
      </w:r>
    </w:p>
    <w:p w14:paraId="6DB44456" w14:textId="2BA52406" w:rsidR="00020F8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>Desayuno. Este será un día para disfrutar arte, gastronomía y compras en una de las zonas más exclusivas de la Ciudad de México. Traslado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del hotel al Museo Soumaya, donde dejaremos a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nuestros pasajeros para que ellos elijan a su gusto las actividades a llevar a cabo,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entre las cuales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pueden disfrutar de:</w:t>
      </w:r>
    </w:p>
    <w:p w14:paraId="6A425882" w14:textId="77777777" w:rsidR="00232266" w:rsidRPr="00020F82" w:rsidRDefault="00232266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40DDE7B" w14:textId="197C365F" w:rsidR="00020F8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 xml:space="preserve">- </w:t>
      </w:r>
      <w:r w:rsidRPr="00C94020">
        <w:rPr>
          <w:rFonts w:ascii="Times New Roman" w:hAnsi="Times New Roman" w:cs="Times New Roman"/>
          <w:b/>
          <w:bCs/>
          <w:lang w:val="es-US"/>
        </w:rPr>
        <w:t>Museo Soumaya</w:t>
      </w:r>
      <w:r w:rsidRPr="00020F82">
        <w:rPr>
          <w:rFonts w:ascii="Times New Roman" w:hAnsi="Times New Roman" w:cs="Times New Roman"/>
          <w:lang w:val="es-US"/>
        </w:rPr>
        <w:t>: gran colección de arte internacional clásico y contemporáneo. Recientemente han inaugurado la exposición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 xml:space="preserve">permanente de una réplica certificada del “David” de Miguel </w:t>
      </w:r>
      <w:r w:rsidR="00656F4A" w:rsidRPr="00020F82">
        <w:rPr>
          <w:rFonts w:ascii="Times New Roman" w:hAnsi="Times New Roman" w:cs="Times New Roman"/>
          <w:lang w:val="es-US"/>
        </w:rPr>
        <w:t>Ángel</w:t>
      </w:r>
      <w:r w:rsidRPr="00020F82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020F82">
        <w:rPr>
          <w:rFonts w:ascii="Times New Roman" w:hAnsi="Times New Roman" w:cs="Times New Roman"/>
          <w:lang w:val="es-US"/>
        </w:rPr>
        <w:t>Buonarotti</w:t>
      </w:r>
      <w:proofErr w:type="spellEnd"/>
      <w:r w:rsidRPr="00020F82">
        <w:rPr>
          <w:rFonts w:ascii="Times New Roman" w:hAnsi="Times New Roman" w:cs="Times New Roman"/>
          <w:lang w:val="es-US"/>
        </w:rPr>
        <w:t>. Entre sus piezas más importantes también pueden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encontrar “La Piedad” del mismo artista, “El Pensador” de Auguste Rodin, “Río Juchitán” el último gran mural de Diego Rivera,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etc. La entrada es sin costo.</w:t>
      </w:r>
    </w:p>
    <w:p w14:paraId="070FCF06" w14:textId="77777777" w:rsidR="001E674B" w:rsidRPr="00020F82" w:rsidRDefault="001E674B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3E44812" w14:textId="77777777" w:rsidR="00C94020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lastRenderedPageBreak/>
        <w:t xml:space="preserve">- </w:t>
      </w:r>
      <w:r w:rsidRPr="00C94020">
        <w:rPr>
          <w:rFonts w:ascii="Times New Roman" w:hAnsi="Times New Roman" w:cs="Times New Roman"/>
          <w:b/>
          <w:bCs/>
          <w:lang w:val="es-US"/>
        </w:rPr>
        <w:t>Museo Jumex</w:t>
      </w:r>
      <w:r w:rsidRPr="00020F82">
        <w:rPr>
          <w:rFonts w:ascii="Times New Roman" w:hAnsi="Times New Roman" w:cs="Times New Roman"/>
          <w:lang w:val="es-US"/>
        </w:rPr>
        <w:t>: Colecciones muy importantes de arte contemporáneo, con exposiciones temporales</w:t>
      </w:r>
      <w:r w:rsidR="00C94020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 xml:space="preserve">de artistas como </w:t>
      </w:r>
      <w:proofErr w:type="gramStart"/>
      <w:r w:rsidRPr="00020F82">
        <w:rPr>
          <w:rFonts w:ascii="Times New Roman" w:hAnsi="Times New Roman" w:cs="Times New Roman"/>
          <w:lang w:val="es-US"/>
        </w:rPr>
        <w:t>Lari</w:t>
      </w:r>
      <w:proofErr w:type="gramEnd"/>
      <w:r w:rsidRPr="00020F82">
        <w:rPr>
          <w:rFonts w:ascii="Times New Roman" w:hAnsi="Times New Roman" w:cs="Times New Roman"/>
          <w:lang w:val="es-US"/>
        </w:rPr>
        <w:t xml:space="preserve"> Pittman,</w:t>
      </w:r>
      <w:r w:rsidR="00C94020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020F82">
        <w:rPr>
          <w:rFonts w:ascii="Times New Roman" w:hAnsi="Times New Roman" w:cs="Times New Roman"/>
          <w:lang w:val="es-US"/>
        </w:rPr>
        <w:t>Gego</w:t>
      </w:r>
      <w:proofErr w:type="spellEnd"/>
      <w:r w:rsidRPr="00020F82">
        <w:rPr>
          <w:rFonts w:ascii="Times New Roman" w:hAnsi="Times New Roman" w:cs="Times New Roman"/>
          <w:lang w:val="es-US"/>
        </w:rPr>
        <w:t>, Cartier, etc. La entrada también es libre.</w:t>
      </w:r>
      <w:r w:rsidR="00C94020">
        <w:rPr>
          <w:rFonts w:ascii="Times New Roman" w:hAnsi="Times New Roman" w:cs="Times New Roman"/>
          <w:lang w:val="es-US"/>
        </w:rPr>
        <w:t xml:space="preserve"> </w:t>
      </w:r>
    </w:p>
    <w:p w14:paraId="1AF5271F" w14:textId="77777777" w:rsidR="001E674B" w:rsidRDefault="001E674B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6A369992" w14:textId="012F4684" w:rsidR="00020F8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>-</w:t>
      </w:r>
      <w:r w:rsidRPr="00C94020">
        <w:rPr>
          <w:rFonts w:ascii="Times New Roman" w:hAnsi="Times New Roman" w:cs="Times New Roman"/>
          <w:b/>
          <w:bCs/>
          <w:lang w:val="es-US"/>
        </w:rPr>
        <w:t xml:space="preserve"> Acuario Inbursa</w:t>
      </w:r>
      <w:r w:rsidRPr="00020F82">
        <w:rPr>
          <w:rFonts w:ascii="Times New Roman" w:hAnsi="Times New Roman" w:cs="Times New Roman"/>
          <w:lang w:val="es-US"/>
        </w:rPr>
        <w:t>: reconocido como uno de los acuarios más importantes de Latinoamérica. Desde la fría Antártida hasta lo más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profundo del Amazonas, explorar hábitat por hábitat será muy divertido.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El Acuario Interactivo, ubicado en el primer piso de Plaza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Carso, es una propuesta para que visitantes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descubran el mundo acuático a través de una educativa e interactiva experiencia a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través de 7 salas;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Océanos, Laboratorio, Corales, Zona Abisal, Zona T.A.P. (Toca, Aprende y Protege), así como una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sala donde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se presentarán exhibiciones temporales. El Acuario Inbursa cuenta con un sólido programa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de conservación de diferentes especies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marinas en peligro de extinción, en su manejo y reproducción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en cautiverio; entre estas especies se encuentran corales, caballitos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de mar, medusas y pingüinos; con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14,000 ejemplares de más de 350 especies entre las que destacan tiburones, caballitos de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mar,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tortugas, cocodrilos, pirañas, medusas, corales, pingüinos, y más; que podrán apreciar en 48 diferentes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exhibiciones en un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área de 3,500 metros cuadrados repartidos en una estructura de cuatro niveles</w:t>
      </w:r>
      <w:r w:rsidR="00A82D16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 xml:space="preserve">subterráneos. </w:t>
      </w:r>
      <w:r w:rsidRPr="00A82D16">
        <w:rPr>
          <w:rFonts w:ascii="Times New Roman" w:hAnsi="Times New Roman" w:cs="Times New Roman"/>
          <w:u w:val="single"/>
          <w:lang w:val="es-US"/>
        </w:rPr>
        <w:t>La entrada tiene un costo aproximado</w:t>
      </w:r>
      <w:r w:rsidR="00A82D16" w:rsidRPr="00A82D16">
        <w:rPr>
          <w:rFonts w:ascii="Times New Roman" w:hAnsi="Times New Roman" w:cs="Times New Roman"/>
          <w:u w:val="single"/>
          <w:lang w:val="es-US"/>
        </w:rPr>
        <w:t xml:space="preserve"> </w:t>
      </w:r>
      <w:r w:rsidRPr="00A82D16">
        <w:rPr>
          <w:rFonts w:ascii="Times New Roman" w:hAnsi="Times New Roman" w:cs="Times New Roman"/>
          <w:u w:val="single"/>
          <w:lang w:val="es-US"/>
        </w:rPr>
        <w:t>de $15 dólares</w:t>
      </w:r>
      <w:r w:rsidRPr="00020F82">
        <w:rPr>
          <w:rFonts w:ascii="Times New Roman" w:hAnsi="Times New Roman" w:cs="Times New Roman"/>
          <w:lang w:val="es-US"/>
        </w:rPr>
        <w:t>.</w:t>
      </w:r>
    </w:p>
    <w:p w14:paraId="4687676A" w14:textId="77777777" w:rsidR="001E674B" w:rsidRPr="00020F82" w:rsidRDefault="001E674B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7ED87BBE" w14:textId="5EAC75D3" w:rsidR="00020F8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 xml:space="preserve">- </w:t>
      </w:r>
      <w:r w:rsidRPr="00A82D16">
        <w:rPr>
          <w:rFonts w:ascii="Times New Roman" w:hAnsi="Times New Roman" w:cs="Times New Roman"/>
          <w:b/>
          <w:bCs/>
          <w:lang w:val="es-US"/>
        </w:rPr>
        <w:t>Plaza Carso</w:t>
      </w:r>
      <w:r w:rsidRPr="00020F82">
        <w:rPr>
          <w:rFonts w:ascii="Times New Roman" w:hAnsi="Times New Roman" w:cs="Times New Roman"/>
          <w:lang w:val="es-US"/>
        </w:rPr>
        <w:t xml:space="preserve">: Centro comercial donde pueden encontrar tiendas de moda, hogar, </w:t>
      </w:r>
      <w:r w:rsidR="00527128" w:rsidRPr="00020F82">
        <w:rPr>
          <w:rFonts w:ascii="Times New Roman" w:hAnsi="Times New Roman" w:cs="Times New Roman"/>
          <w:lang w:val="es-US"/>
        </w:rPr>
        <w:t>etc.</w:t>
      </w:r>
      <w:r w:rsidR="00527128">
        <w:rPr>
          <w:rFonts w:ascii="Times New Roman" w:hAnsi="Times New Roman" w:cs="Times New Roman"/>
          <w:lang w:val="es-US"/>
        </w:rPr>
        <w:t xml:space="preserve"> Y</w:t>
      </w:r>
      <w:r w:rsidRPr="00020F82">
        <w:rPr>
          <w:rFonts w:ascii="Times New Roman" w:hAnsi="Times New Roman" w:cs="Times New Roman"/>
          <w:lang w:val="es-US"/>
        </w:rPr>
        <w:t xml:space="preserve"> restaurantes para comer con una espectacular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vista al Museo Soumaya. Dentro de esta plaza encontrarán la bellísima cafetería temática de “</w:t>
      </w:r>
      <w:proofErr w:type="spellStart"/>
      <w:r w:rsidRPr="00020F82">
        <w:rPr>
          <w:rFonts w:ascii="Times New Roman" w:hAnsi="Times New Roman" w:cs="Times New Roman"/>
          <w:lang w:val="es-US"/>
        </w:rPr>
        <w:t>Hello</w:t>
      </w:r>
      <w:proofErr w:type="spellEnd"/>
      <w:r w:rsidRPr="00020F82">
        <w:rPr>
          <w:rFonts w:ascii="Times New Roman" w:hAnsi="Times New Roman" w:cs="Times New Roman"/>
          <w:lang w:val="es-US"/>
        </w:rPr>
        <w:t xml:space="preserve"> Kitty”</w:t>
      </w:r>
      <w:r w:rsidR="001E674B">
        <w:rPr>
          <w:rFonts w:ascii="Times New Roman" w:hAnsi="Times New Roman" w:cs="Times New Roman"/>
          <w:lang w:val="es-US"/>
        </w:rPr>
        <w:t>.</w:t>
      </w:r>
    </w:p>
    <w:p w14:paraId="6B5CB584" w14:textId="77777777" w:rsidR="001E674B" w:rsidRPr="00020F82" w:rsidRDefault="001E674B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5C6D64F3" w14:textId="77777777" w:rsidR="00997EE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 xml:space="preserve">- </w:t>
      </w:r>
      <w:r w:rsidRPr="00997EE2">
        <w:rPr>
          <w:rFonts w:ascii="Times New Roman" w:hAnsi="Times New Roman" w:cs="Times New Roman"/>
          <w:b/>
          <w:bCs/>
          <w:lang w:val="es-US"/>
        </w:rPr>
        <w:t>Plaza Antara</w:t>
      </w:r>
      <w:r w:rsidRPr="00020F82">
        <w:rPr>
          <w:rFonts w:ascii="Times New Roman" w:hAnsi="Times New Roman" w:cs="Times New Roman"/>
          <w:lang w:val="es-US"/>
        </w:rPr>
        <w:t>: Centro comercial con marcas de renombre y un ambiente muy relajado, igualmente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con lugares excelentes para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comer o simplemente tomar un café.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Excelente tour para las fotos del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álbum de los recuerdos de un gran viaje.</w:t>
      </w:r>
      <w:r w:rsidR="00997EE2">
        <w:rPr>
          <w:rFonts w:ascii="Times New Roman" w:hAnsi="Times New Roman" w:cs="Times New Roman"/>
          <w:lang w:val="es-US"/>
        </w:rPr>
        <w:t xml:space="preserve"> </w:t>
      </w:r>
    </w:p>
    <w:p w14:paraId="5C05819B" w14:textId="77777777" w:rsidR="001D0C04" w:rsidRDefault="001D0C04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5F154E48" w14:textId="01E4E34F" w:rsidR="00392B42" w:rsidRDefault="00020F82" w:rsidP="00020F82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020F82">
        <w:rPr>
          <w:rFonts w:ascii="Times New Roman" w:hAnsi="Times New Roman" w:cs="Times New Roman"/>
          <w:lang w:val="es-US"/>
        </w:rPr>
        <w:t>El regreso será acordado con los pasajeros a la hora que ellos elijan regresar, aconsejando sea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aproximadamente a las 17:00 horas para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tener un tráfico fluido de regreso a su hotel.</w:t>
      </w:r>
      <w:r w:rsidR="00997EE2">
        <w:rPr>
          <w:rFonts w:ascii="Times New Roman" w:hAnsi="Times New Roman" w:cs="Times New Roman"/>
          <w:lang w:val="es-US"/>
        </w:rPr>
        <w:t xml:space="preserve"> </w:t>
      </w:r>
      <w:r w:rsidRPr="00020F82">
        <w:rPr>
          <w:rFonts w:ascii="Times New Roman" w:hAnsi="Times New Roman" w:cs="Times New Roman"/>
          <w:lang w:val="es-US"/>
        </w:rPr>
        <w:t>Alojamiento.</w:t>
      </w:r>
      <w:r w:rsidR="00125E37">
        <w:rPr>
          <w:rFonts w:ascii="Times New Roman" w:hAnsi="Times New Roman" w:cs="Times New Roman"/>
          <w:lang w:val="es-US"/>
        </w:rPr>
        <w:t xml:space="preserve"> </w:t>
      </w:r>
    </w:p>
    <w:p w14:paraId="61808FB0" w14:textId="77777777" w:rsidR="00125E37" w:rsidRPr="00392B42" w:rsidRDefault="00125E37" w:rsidP="00392B4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4F690E9A" w14:textId="17217516" w:rsidR="00392B42" w:rsidRPr="007D5A7F" w:rsidRDefault="00392B42" w:rsidP="00392B42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7D5A7F">
        <w:rPr>
          <w:rFonts w:ascii="Times New Roman" w:hAnsi="Times New Roman" w:cs="Times New Roman"/>
          <w:b/>
          <w:bCs/>
          <w:lang w:val="es-US"/>
        </w:rPr>
        <w:t xml:space="preserve">DIA 06. </w:t>
      </w:r>
      <w:r w:rsidR="001D6A2D" w:rsidRPr="001D6A2D">
        <w:rPr>
          <w:rFonts w:ascii="Times New Roman" w:hAnsi="Times New Roman" w:cs="Times New Roman"/>
          <w:b/>
          <w:bCs/>
          <w:lang w:val="es-US"/>
        </w:rPr>
        <w:t>VIERNES</w:t>
      </w:r>
      <w:r w:rsidR="001D6A2D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7D5A7F">
        <w:rPr>
          <w:rFonts w:ascii="Times New Roman" w:hAnsi="Times New Roman" w:cs="Times New Roman"/>
          <w:b/>
          <w:bCs/>
          <w:lang w:val="es-US"/>
        </w:rPr>
        <w:t xml:space="preserve">CIUDAD DE MÉXICO </w:t>
      </w:r>
    </w:p>
    <w:p w14:paraId="62AF73DD" w14:textId="7E26D3BD" w:rsidR="00392B42" w:rsidRDefault="001D6A2D" w:rsidP="001D6A2D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1D6A2D">
        <w:rPr>
          <w:rFonts w:ascii="Times New Roman" w:hAnsi="Times New Roman" w:cs="Times New Roman"/>
          <w:lang w:val="es-US"/>
        </w:rPr>
        <w:t>Desayuno. Día para descansar, hacer compras, ir a museos como Antropología o Castillo de Chapultepec, o bien tomar un tour opcional</w:t>
      </w:r>
      <w:r w:rsidR="002E488F">
        <w:rPr>
          <w:rFonts w:ascii="Times New Roman" w:hAnsi="Times New Roman" w:cs="Times New Roman"/>
          <w:lang w:val="es-US"/>
        </w:rPr>
        <w:t xml:space="preserve"> </w:t>
      </w:r>
      <w:r w:rsidRPr="001D6A2D">
        <w:rPr>
          <w:rFonts w:ascii="Times New Roman" w:hAnsi="Times New Roman" w:cs="Times New Roman"/>
          <w:lang w:val="es-US"/>
        </w:rPr>
        <w:t>(no incluido) como Xochimilco y Ciudad Universitaria o</w:t>
      </w:r>
      <w:r w:rsidR="002E488F">
        <w:rPr>
          <w:rFonts w:ascii="Times New Roman" w:hAnsi="Times New Roman" w:cs="Times New Roman"/>
          <w:lang w:val="es-US"/>
        </w:rPr>
        <w:t xml:space="preserve"> </w:t>
      </w:r>
      <w:r w:rsidRPr="001D6A2D">
        <w:rPr>
          <w:rFonts w:ascii="Times New Roman" w:hAnsi="Times New Roman" w:cs="Times New Roman"/>
          <w:lang w:val="es-US"/>
        </w:rPr>
        <w:t>por la noche ir a cenar en Bellini y ver un buen show mexicano en Garibaldi con</w:t>
      </w:r>
      <w:r w:rsidR="002E488F">
        <w:rPr>
          <w:rFonts w:ascii="Times New Roman" w:hAnsi="Times New Roman" w:cs="Times New Roman"/>
          <w:lang w:val="es-US"/>
        </w:rPr>
        <w:t xml:space="preserve"> </w:t>
      </w:r>
      <w:r w:rsidRPr="001D6A2D">
        <w:rPr>
          <w:rFonts w:ascii="Times New Roman" w:hAnsi="Times New Roman" w:cs="Times New Roman"/>
          <w:lang w:val="es-US"/>
        </w:rPr>
        <w:t>una copa incluida</w:t>
      </w:r>
      <w:r w:rsidR="002E488F">
        <w:rPr>
          <w:rFonts w:ascii="Times New Roman" w:hAnsi="Times New Roman" w:cs="Times New Roman"/>
          <w:lang w:val="es-US"/>
        </w:rPr>
        <w:t xml:space="preserve"> </w:t>
      </w:r>
      <w:r w:rsidRPr="001D6A2D">
        <w:rPr>
          <w:rFonts w:ascii="Times New Roman" w:hAnsi="Times New Roman" w:cs="Times New Roman"/>
          <w:lang w:val="es-US"/>
        </w:rPr>
        <w:t>de cortesía.</w:t>
      </w:r>
      <w:r w:rsidR="002E488F">
        <w:rPr>
          <w:rFonts w:ascii="Times New Roman" w:hAnsi="Times New Roman" w:cs="Times New Roman"/>
          <w:lang w:val="es-US"/>
        </w:rPr>
        <w:t xml:space="preserve"> </w:t>
      </w:r>
      <w:r w:rsidRPr="001D6A2D">
        <w:rPr>
          <w:rFonts w:ascii="Times New Roman" w:hAnsi="Times New Roman" w:cs="Times New Roman"/>
          <w:lang w:val="es-US"/>
        </w:rPr>
        <w:t>Alojamiento</w:t>
      </w:r>
      <w:r w:rsidR="007D5A7F">
        <w:rPr>
          <w:rFonts w:ascii="Times New Roman" w:hAnsi="Times New Roman" w:cs="Times New Roman"/>
          <w:lang w:val="es-US"/>
        </w:rPr>
        <w:t xml:space="preserve">. </w:t>
      </w:r>
    </w:p>
    <w:p w14:paraId="08D447DD" w14:textId="77777777" w:rsidR="007D5A7F" w:rsidRPr="00392B42" w:rsidRDefault="007D5A7F" w:rsidP="00392B42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13C90187" w14:textId="12AFEDA5" w:rsidR="00246A7C" w:rsidRPr="007273AC" w:rsidRDefault="00246A7C" w:rsidP="00246A7C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  <w:r w:rsidRPr="007273AC">
        <w:rPr>
          <w:rFonts w:ascii="Times New Roman" w:hAnsi="Times New Roman" w:cs="Times New Roman"/>
          <w:b/>
          <w:bCs/>
          <w:lang w:val="es-US"/>
        </w:rPr>
        <w:t>DIA 0</w:t>
      </w:r>
      <w:r w:rsidR="001F5101">
        <w:rPr>
          <w:rFonts w:ascii="Times New Roman" w:hAnsi="Times New Roman" w:cs="Times New Roman"/>
          <w:b/>
          <w:bCs/>
          <w:lang w:val="es-US"/>
        </w:rPr>
        <w:t>7</w:t>
      </w:r>
      <w:r w:rsidRPr="007273AC">
        <w:rPr>
          <w:rFonts w:ascii="Times New Roman" w:hAnsi="Times New Roman" w:cs="Times New Roman"/>
          <w:b/>
          <w:bCs/>
          <w:lang w:val="es-US"/>
        </w:rPr>
        <w:t xml:space="preserve">. </w:t>
      </w:r>
      <w:r w:rsidR="00325FB5" w:rsidRPr="00325FB5">
        <w:rPr>
          <w:rFonts w:ascii="Times New Roman" w:hAnsi="Times New Roman" w:cs="Times New Roman"/>
          <w:b/>
          <w:bCs/>
          <w:lang w:val="es-US"/>
        </w:rPr>
        <w:t>SABADO</w:t>
      </w:r>
      <w:r w:rsidR="00325FB5">
        <w:rPr>
          <w:rFonts w:ascii="Times New Roman" w:hAnsi="Times New Roman" w:cs="Times New Roman"/>
          <w:b/>
          <w:bCs/>
          <w:lang w:val="es-US"/>
        </w:rPr>
        <w:t xml:space="preserve"> / </w:t>
      </w:r>
      <w:r w:rsidR="007273AC">
        <w:rPr>
          <w:rFonts w:ascii="Times New Roman" w:hAnsi="Times New Roman" w:cs="Times New Roman"/>
          <w:b/>
          <w:bCs/>
          <w:lang w:val="es-US"/>
        </w:rPr>
        <w:t xml:space="preserve">CIUDAD DE MÉXICO </w:t>
      </w:r>
      <w:r w:rsidR="00325FB5">
        <w:rPr>
          <w:rFonts w:ascii="Times New Roman" w:hAnsi="Times New Roman" w:cs="Times New Roman"/>
          <w:b/>
          <w:bCs/>
          <w:lang w:val="es-US"/>
        </w:rPr>
        <w:t xml:space="preserve">- </w:t>
      </w:r>
      <w:r w:rsidR="00325FB5" w:rsidRPr="00325FB5">
        <w:rPr>
          <w:rFonts w:ascii="Times New Roman" w:hAnsi="Times New Roman" w:cs="Times New Roman"/>
          <w:b/>
          <w:bCs/>
          <w:lang w:val="es-US"/>
        </w:rPr>
        <w:t xml:space="preserve">Grutas </w:t>
      </w:r>
      <w:r w:rsidR="00325FB5">
        <w:rPr>
          <w:rFonts w:ascii="Times New Roman" w:hAnsi="Times New Roman" w:cs="Times New Roman"/>
          <w:b/>
          <w:bCs/>
          <w:lang w:val="es-US"/>
        </w:rPr>
        <w:t>de</w:t>
      </w:r>
      <w:r w:rsidR="00325FB5" w:rsidRPr="00325FB5">
        <w:rPr>
          <w:rFonts w:ascii="Times New Roman" w:hAnsi="Times New Roman" w:cs="Times New Roman"/>
          <w:b/>
          <w:bCs/>
          <w:lang w:val="es-US"/>
        </w:rPr>
        <w:t xml:space="preserve"> Cacahuamilpa </w:t>
      </w:r>
      <w:r w:rsidR="00325FB5">
        <w:rPr>
          <w:rFonts w:ascii="Times New Roman" w:hAnsi="Times New Roman" w:cs="Times New Roman"/>
          <w:b/>
          <w:bCs/>
          <w:lang w:val="es-US"/>
        </w:rPr>
        <w:t>y</w:t>
      </w:r>
      <w:r w:rsidR="00325FB5" w:rsidRPr="00325FB5">
        <w:rPr>
          <w:rFonts w:ascii="Times New Roman" w:hAnsi="Times New Roman" w:cs="Times New Roman"/>
          <w:b/>
          <w:bCs/>
          <w:lang w:val="es-US"/>
        </w:rPr>
        <w:t xml:space="preserve"> Taxco</w:t>
      </w:r>
    </w:p>
    <w:p w14:paraId="679BA16E" w14:textId="2684A846" w:rsidR="00325FB5" w:rsidRDefault="00325FB5" w:rsidP="00325FB5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325FB5">
        <w:rPr>
          <w:rFonts w:ascii="Times New Roman" w:hAnsi="Times New Roman" w:cs="Times New Roman"/>
          <w:lang w:val="es-US"/>
        </w:rPr>
        <w:t>Desayuno. Salida hacia las Grutas de Cacahuamilpa un paraíso debajo de la tierra, según algunos las más grandes del planeta. Donde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fantásticas figuras se crean a capricho de la Naturaleza y donde podrá capturar estas imágenes sin ninguna restricción. Escenarios donde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se han filmado películas como “VIAJE AL CENTRO DE LA TIERRA” En su interior es posible encontrar dos ríos subterráneos, y una serie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vastísima de figuras extrañas que evocan la imaginación de los visitantes. La caminata es algo cansada pero sumamente gratificante;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algunos túneles alcanzan una longitud de hasta 10 kilómetros. La altura de las grutas va de los 30 metros en las partes más bajas hasta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los 70 metros en los salones más altos y amplios. Ya que son bastante oscuros, estos recintos se iluminan con luz natural y artificial, que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destacan las extravagantes formaciones de estalactitas y estalagmitas.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Se continúa a Taxco, centro platero de México. Aquí se encuentran las minas más importantes de ese metal y los artesanos inundan sus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calles. Parada en la Platería para una bebida de cortesía y una explicación sobre la extracción e identificación de la Plata. Tiempo libre para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comer. Este bellísimo pueblo colonial, está construido en la ladera de una montaña y es monumento nacional. Visita a la Plaza Principal y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la Parroquia de Santa Prisca. Tiempo libre para disfrutar este hermoso lugar o hacer compras. A las 17:00 horas regreso a la Ciudad de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México.</w:t>
      </w:r>
      <w:r w:rsidR="00A54E91">
        <w:rPr>
          <w:rFonts w:ascii="Times New Roman" w:hAnsi="Times New Roman" w:cs="Times New Roman"/>
          <w:lang w:val="es-US"/>
        </w:rPr>
        <w:t xml:space="preserve"> </w:t>
      </w:r>
      <w:r w:rsidRPr="00325FB5">
        <w:rPr>
          <w:rFonts w:ascii="Times New Roman" w:hAnsi="Times New Roman" w:cs="Times New Roman"/>
          <w:lang w:val="es-US"/>
        </w:rPr>
        <w:t>Alojamiento.</w:t>
      </w:r>
    </w:p>
    <w:p w14:paraId="2DF5C5D9" w14:textId="77777777" w:rsidR="00325FB5" w:rsidRDefault="00325FB5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5EF910F3" w14:textId="77777777" w:rsidR="002D089B" w:rsidRDefault="002D089B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</w:p>
    <w:p w14:paraId="6D6C2EF0" w14:textId="5AEA061B" w:rsidR="003D74ED" w:rsidRDefault="003D74ED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7273AC">
        <w:rPr>
          <w:rFonts w:ascii="Times New Roman" w:hAnsi="Times New Roman" w:cs="Times New Roman"/>
          <w:b/>
          <w:bCs/>
          <w:lang w:val="es-US"/>
        </w:rPr>
        <w:lastRenderedPageBreak/>
        <w:t xml:space="preserve">DIA </w:t>
      </w:r>
      <w:r w:rsidR="00A61095">
        <w:rPr>
          <w:rFonts w:ascii="Times New Roman" w:hAnsi="Times New Roman" w:cs="Times New Roman"/>
          <w:b/>
          <w:bCs/>
          <w:lang w:val="es-US"/>
        </w:rPr>
        <w:t>08</w:t>
      </w:r>
      <w:r w:rsidRPr="007273AC">
        <w:rPr>
          <w:rFonts w:ascii="Times New Roman" w:hAnsi="Times New Roman" w:cs="Times New Roman"/>
          <w:b/>
          <w:bCs/>
          <w:lang w:val="es-US"/>
        </w:rPr>
        <w:t xml:space="preserve">. </w:t>
      </w:r>
      <w:r w:rsidRPr="003D74ED">
        <w:rPr>
          <w:rFonts w:ascii="Times New Roman" w:hAnsi="Times New Roman" w:cs="Times New Roman"/>
          <w:b/>
          <w:bCs/>
          <w:lang w:val="es-US"/>
        </w:rPr>
        <w:t>DOMINGO</w:t>
      </w:r>
      <w:r>
        <w:rPr>
          <w:rFonts w:ascii="Times New Roman" w:hAnsi="Times New Roman" w:cs="Times New Roman"/>
          <w:b/>
          <w:bCs/>
          <w:lang w:val="es-US"/>
        </w:rPr>
        <w:t xml:space="preserve"> / CIUDAD DE MÉXICO </w:t>
      </w:r>
    </w:p>
    <w:p w14:paraId="23576FFA" w14:textId="48B3D6A5" w:rsidR="008019C9" w:rsidRPr="008019C9" w:rsidRDefault="00246A7C" w:rsidP="00246A7C">
      <w:pPr>
        <w:pStyle w:val="Sinespaciado"/>
        <w:jc w:val="both"/>
        <w:rPr>
          <w:rFonts w:ascii="Times New Roman" w:hAnsi="Times New Roman" w:cs="Times New Roman"/>
          <w:lang w:val="es-US"/>
        </w:rPr>
      </w:pPr>
      <w:r w:rsidRPr="00246A7C">
        <w:rPr>
          <w:rFonts w:ascii="Times New Roman" w:hAnsi="Times New Roman" w:cs="Times New Roman"/>
          <w:lang w:val="es-US"/>
        </w:rPr>
        <w:t>Desayuno. Traslado de salida del hotel al Aeropuerto Internacional de la Ciudad de México Benito Juárez</w:t>
      </w:r>
      <w:r w:rsidR="00EA5115">
        <w:rPr>
          <w:rFonts w:ascii="Times New Roman" w:hAnsi="Times New Roman" w:cs="Times New Roman"/>
          <w:lang w:val="es-US"/>
        </w:rPr>
        <w:t xml:space="preserve"> para tomar vuelo de regreso y…</w:t>
      </w:r>
    </w:p>
    <w:p w14:paraId="164805E8" w14:textId="77777777" w:rsidR="002E1322" w:rsidRDefault="002E1322" w:rsidP="002E1322">
      <w:pPr>
        <w:pStyle w:val="Sinespaciado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4EDA77C6" w14:textId="77777777" w:rsidR="002E1322" w:rsidRDefault="002E1322" w:rsidP="002E1322">
      <w:pPr>
        <w:pStyle w:val="Sinespaciado"/>
        <w:jc w:val="center"/>
        <w:rPr>
          <w:rFonts w:ascii="Times New Roman" w:hAnsi="Times New Roman" w:cs="Times New Roman"/>
          <w:b/>
          <w:lang w:val="es-US"/>
        </w:rPr>
      </w:pPr>
    </w:p>
    <w:p w14:paraId="2E31B562" w14:textId="2B163138" w:rsidR="002E1322" w:rsidRDefault="002E1322" w:rsidP="002E1322">
      <w:pPr>
        <w:pStyle w:val="Sinespaciado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lang w:val="es-US"/>
        </w:rPr>
        <w:t>FIN DE NU</w:t>
      </w:r>
      <w:r w:rsidR="008F10FA">
        <w:rPr>
          <w:rFonts w:ascii="Times New Roman" w:hAnsi="Times New Roman" w:cs="Times New Roman"/>
          <w:b/>
          <w:lang w:val="es-US"/>
        </w:rPr>
        <w:t>E</w:t>
      </w:r>
      <w:r>
        <w:rPr>
          <w:rFonts w:ascii="Times New Roman" w:hAnsi="Times New Roman" w:cs="Times New Roman"/>
          <w:b/>
          <w:lang w:val="es-US"/>
        </w:rPr>
        <w:t>STROS SERVICIOS</w:t>
      </w:r>
    </w:p>
    <w:p w14:paraId="44082AE5" w14:textId="77777777" w:rsidR="002E1322" w:rsidRDefault="002E1322" w:rsidP="002E1322">
      <w:pPr>
        <w:jc w:val="both"/>
        <w:rPr>
          <w:b/>
          <w:color w:val="000000"/>
          <w:sz w:val="22"/>
          <w:szCs w:val="22"/>
        </w:rPr>
      </w:pPr>
    </w:p>
    <w:p w14:paraId="0862792C" w14:textId="77777777" w:rsidR="002E1322" w:rsidRDefault="002E1322" w:rsidP="002E1322">
      <w:pPr>
        <w:jc w:val="both"/>
        <w:rPr>
          <w:b/>
          <w:color w:val="000000"/>
          <w:sz w:val="22"/>
          <w:szCs w:val="22"/>
        </w:rPr>
      </w:pPr>
    </w:p>
    <w:p w14:paraId="44CF48A1" w14:textId="77777777" w:rsidR="002E1322" w:rsidRDefault="002E1322" w:rsidP="002E132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PRECIOS POR PERSONA PARA PAGAR EN DOLARES</w:t>
      </w:r>
    </w:p>
    <w:p w14:paraId="5F221271" w14:textId="77777777" w:rsidR="002E1322" w:rsidRDefault="002E1322" w:rsidP="002E1322">
      <w:pPr>
        <w:jc w:val="both"/>
        <w:rPr>
          <w:b/>
          <w:color w:val="000000"/>
          <w:sz w:val="22"/>
          <w:szCs w:val="22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1346"/>
        <w:gridCol w:w="1347"/>
        <w:gridCol w:w="1346"/>
        <w:gridCol w:w="1347"/>
      </w:tblGrid>
      <w:tr w:rsidR="002E1322" w14:paraId="2559B69A" w14:textId="77777777" w:rsidTr="00F130D0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5D9B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D402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1C41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C70C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049B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NIÑO </w:t>
            </w:r>
          </w:p>
          <w:p w14:paraId="0A8181B5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2-11 Años</w:t>
            </w:r>
          </w:p>
        </w:tc>
      </w:tr>
      <w:tr w:rsidR="002E1322" w14:paraId="5BA12D6F" w14:textId="77777777" w:rsidTr="001310FC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B5E5" w14:textId="31F4692B" w:rsidR="002E1322" w:rsidRDefault="002E1322" w:rsidP="004A164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Hotel Regente 3* </w:t>
            </w:r>
            <w:proofErr w:type="spellStart"/>
            <w:r w:rsidR="001310FC">
              <w:rPr>
                <w:b/>
                <w:color w:val="000000"/>
                <w:sz w:val="22"/>
                <w:szCs w:val="22"/>
              </w:rPr>
              <w:t>Sup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080D" w14:textId="5AFDC24E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D049" w14:textId="298F6241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5A23" w14:textId="211379BC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1.446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AD7C" w14:textId="06AB22C7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818</w:t>
            </w:r>
          </w:p>
        </w:tc>
      </w:tr>
      <w:tr w:rsidR="002E1322" w14:paraId="0BE1F5C3" w14:textId="77777777" w:rsidTr="00C56935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F16F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Hotel Royal Reforma 4*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0A95" w14:textId="39E0222B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FF78" w14:textId="233DDE48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9CD9" w14:textId="78386130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0D38" w14:textId="61E8F17B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854</w:t>
            </w:r>
          </w:p>
        </w:tc>
      </w:tr>
      <w:tr w:rsidR="002E1322" w14:paraId="3221B2FC" w14:textId="77777777" w:rsidTr="00C56935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41E6" w14:textId="0762D7CD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Hotel Holiday Inn Buenavista 4*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08EB" w14:textId="65A3C414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1.408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FCA8" w14:textId="566C55A1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1.332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9857" w14:textId="067DD246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1.974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1D3E" w14:textId="00CEE301" w:rsidR="002E1322" w:rsidRPr="00954877" w:rsidRDefault="0065675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884</w:t>
            </w:r>
          </w:p>
        </w:tc>
      </w:tr>
      <w:tr w:rsidR="002E1322" w14:paraId="1074BD53" w14:textId="77777777" w:rsidTr="00F130D0">
        <w:trPr>
          <w:trHeight w:val="20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F1BD" w14:textId="77777777" w:rsidR="002E1322" w:rsidRDefault="002E132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1322" w14:paraId="6CE157FB" w14:textId="77777777" w:rsidTr="008F10FA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CE93" w14:textId="77595B43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Hotel NH México City 4*</w:t>
            </w:r>
            <w:r w:rsidR="006217F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17F8">
              <w:rPr>
                <w:b/>
                <w:color w:val="000000"/>
                <w:sz w:val="22"/>
                <w:szCs w:val="22"/>
              </w:rPr>
              <w:t>Sup</w:t>
            </w:r>
            <w:proofErr w:type="spellEnd"/>
          </w:p>
          <w:p w14:paraId="4CF4CACC" w14:textId="58367730" w:rsidR="002E1322" w:rsidRDefault="002E132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 xml:space="preserve">1er. Menor </w:t>
            </w:r>
            <w:r w:rsidR="006C3D16">
              <w:rPr>
                <w:b/>
                <w:color w:val="000000"/>
                <w:sz w:val="20"/>
                <w:szCs w:val="20"/>
              </w:rPr>
              <w:t>hasta de</w:t>
            </w:r>
            <w:r w:rsidR="00A67C44">
              <w:rPr>
                <w:b/>
                <w:color w:val="000000"/>
                <w:sz w:val="20"/>
                <w:szCs w:val="20"/>
              </w:rPr>
              <w:t xml:space="preserve"> 11 años </w:t>
            </w:r>
            <w:r>
              <w:rPr>
                <w:b/>
                <w:color w:val="000000"/>
                <w:sz w:val="20"/>
                <w:szCs w:val="20"/>
              </w:rPr>
              <w:t xml:space="preserve">paga tarifa de niño, 2do. Menor paga tarifa como adulto. La tarifa de Niño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No incluye desayuno</w:t>
            </w:r>
            <w:r>
              <w:rPr>
                <w:b/>
                <w:color w:val="000000"/>
                <w:sz w:val="20"/>
                <w:szCs w:val="20"/>
              </w:rPr>
              <w:t>. Este servicio se debe pagar directamente en el hotel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D570" w14:textId="1DE6A186" w:rsidR="002E1322" w:rsidRDefault="00C96F0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2804" w14:textId="23FB59DF" w:rsidR="002E1322" w:rsidRDefault="00C96F0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4BB" w14:textId="6E03A740" w:rsidR="002E1322" w:rsidRDefault="00C96F0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9073" w14:textId="77777777" w:rsidR="002E1322" w:rsidRDefault="00C96F0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  <w:p w14:paraId="02936DA0" w14:textId="126D55FF" w:rsidR="00C96F04" w:rsidRDefault="00C96F0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2-11 Años </w:t>
            </w:r>
          </w:p>
        </w:tc>
      </w:tr>
      <w:tr w:rsidR="002E1322" w14:paraId="41834EC5" w14:textId="77777777" w:rsidTr="003A7B22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359E" w14:textId="16AA1F04" w:rsidR="002E1322" w:rsidRDefault="003A7B2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enero al 31 de agosto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BB80" w14:textId="25CAE4CA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F3D1" w14:textId="03403CEE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7C5B" w14:textId="611964D9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8A52" w14:textId="4F26B3A4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</w:tr>
      <w:tr w:rsidR="002E1322" w14:paraId="5AC037D0" w14:textId="77777777" w:rsidTr="005741B7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B361" w14:textId="5A7CC204" w:rsidR="002E1322" w:rsidRDefault="005741B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septiembre al 31 de diciembre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8BF2" w14:textId="47F9684A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87C" w14:textId="52F56C53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9128" w14:textId="5AC62371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89A5" w14:textId="730451CE" w:rsidR="002E1322" w:rsidRDefault="006567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</w:tr>
      <w:tr w:rsidR="002E1322" w14:paraId="3497EA04" w14:textId="77777777" w:rsidTr="00F130D0">
        <w:trPr>
          <w:trHeight w:val="20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FB3C" w14:textId="77777777" w:rsidR="002E1322" w:rsidRDefault="002E132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1322" w14:paraId="5E5536F1" w14:textId="77777777" w:rsidTr="009173D6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5E4A" w14:textId="77777777" w:rsidR="002E1322" w:rsidRDefault="002E132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Sheraton María Isabel 5*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179E" w14:textId="3500A7AD" w:rsidR="002E1322" w:rsidRPr="009173D6" w:rsidRDefault="00AF1D1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0753" w14:textId="17997D60" w:rsidR="002E1322" w:rsidRPr="009173D6" w:rsidRDefault="00AF1D1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EFF7" w14:textId="7C4E00B9" w:rsidR="002E1322" w:rsidRPr="009173D6" w:rsidRDefault="00AF1D1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2.416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B764" w14:textId="7D804A4A" w:rsidR="002E1322" w:rsidRPr="009173D6" w:rsidRDefault="00AF1D1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732</w:t>
            </w:r>
          </w:p>
        </w:tc>
      </w:tr>
      <w:tr w:rsidR="0076330B" w14:paraId="76D1BB26" w14:textId="77777777" w:rsidTr="00415505">
        <w:trPr>
          <w:trHeight w:val="20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A175" w14:textId="77777777" w:rsidR="0076330B" w:rsidRPr="009173D6" w:rsidRDefault="0076330B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330B" w14:paraId="7E8C53FA" w14:textId="77777777" w:rsidTr="0076330B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E2EE" w14:textId="77777777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Hotel Barceló México Reforma 5*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7B76" w14:textId="6B38054F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1DC8" w14:textId="5F30867B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592D" w14:textId="63A41458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50E2" w14:textId="77777777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  <w:p w14:paraId="2F26CCD2" w14:textId="1C04AA92" w:rsidR="0076330B" w:rsidRDefault="0076330B" w:rsidP="007633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2-11 Años </w:t>
            </w:r>
          </w:p>
        </w:tc>
      </w:tr>
      <w:tr w:rsidR="002E1322" w14:paraId="5F807AEE" w14:textId="77777777" w:rsidTr="0076330B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86CB" w14:textId="299A6FBE" w:rsidR="002E1322" w:rsidRDefault="0076330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enero al 30 de abril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0604" w14:textId="2183E788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B359" w14:textId="7E3D66C6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4CC0" w14:textId="12352503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3F69" w14:textId="1774A409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</w:tr>
      <w:tr w:rsidR="002E1322" w14:paraId="0CB5FCBF" w14:textId="77777777" w:rsidTr="0076330B">
        <w:trPr>
          <w:trHeight w:val="20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E9DB" w14:textId="16D37395" w:rsidR="002E1322" w:rsidRDefault="0076330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mayo al 22 de diciembre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57E5" w14:textId="339C89FC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9DCB" w14:textId="74A8E05C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5807" w14:textId="730349FC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D1F2" w14:textId="0E29AD3F" w:rsidR="002E1322" w:rsidRDefault="00AF1D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</w:tr>
    </w:tbl>
    <w:p w14:paraId="3CADD7F8" w14:textId="77777777" w:rsidR="002E1322" w:rsidRDefault="002E1322" w:rsidP="002E1322">
      <w:pPr>
        <w:tabs>
          <w:tab w:val="left" w:pos="1255"/>
          <w:tab w:val="left" w:pos="2455"/>
          <w:tab w:val="left" w:pos="3655"/>
        </w:tabs>
        <w:jc w:val="both"/>
        <w:rPr>
          <w:b/>
          <w:color w:val="000000"/>
          <w:sz w:val="22"/>
          <w:szCs w:val="22"/>
        </w:rPr>
      </w:pPr>
    </w:p>
    <w:p w14:paraId="744321DA" w14:textId="77777777" w:rsidR="002E1322" w:rsidRDefault="002E1322" w:rsidP="002E1322">
      <w:pPr>
        <w:tabs>
          <w:tab w:val="left" w:pos="1255"/>
          <w:tab w:val="left" w:pos="2455"/>
          <w:tab w:val="left" w:pos="3655"/>
        </w:tabs>
        <w:jc w:val="both"/>
        <w:rPr>
          <w:b/>
          <w:sz w:val="22"/>
          <w:szCs w:val="22"/>
        </w:rPr>
      </w:pPr>
    </w:p>
    <w:p w14:paraId="7BEE1CC6" w14:textId="1F345600" w:rsidR="007547EC" w:rsidRDefault="007547EC" w:rsidP="002E1322">
      <w:pPr>
        <w:tabs>
          <w:tab w:val="left" w:pos="1255"/>
          <w:tab w:val="left" w:pos="2455"/>
          <w:tab w:val="left" w:pos="3655"/>
        </w:tabs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OBSERVACION</w:t>
      </w:r>
      <w:r w:rsidR="00853B7D">
        <w:rPr>
          <w:b/>
          <w:sz w:val="22"/>
          <w:szCs w:val="22"/>
          <w:lang w:val="es-MX"/>
        </w:rPr>
        <w:t>ES</w:t>
      </w:r>
      <w:r>
        <w:rPr>
          <w:b/>
          <w:sz w:val="22"/>
          <w:szCs w:val="22"/>
          <w:lang w:val="es-MX"/>
        </w:rPr>
        <w:t>:</w:t>
      </w:r>
    </w:p>
    <w:p w14:paraId="4ADFEBED" w14:textId="33A28F47" w:rsidR="007547EC" w:rsidRDefault="001F30B2" w:rsidP="002E1322">
      <w:pPr>
        <w:pStyle w:val="Prrafodelista"/>
        <w:numPr>
          <w:ilvl w:val="0"/>
          <w:numId w:val="7"/>
        </w:numPr>
        <w:tabs>
          <w:tab w:val="left" w:pos="1255"/>
          <w:tab w:val="left" w:pos="2455"/>
          <w:tab w:val="left" w:pos="3655"/>
        </w:tabs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 xml:space="preserve">Las excursiones se programan de acuerdo a su día de operación. </w:t>
      </w:r>
    </w:p>
    <w:p w14:paraId="5AE841D4" w14:textId="77777777" w:rsidR="002C573D" w:rsidRDefault="002C573D" w:rsidP="002E1322">
      <w:pPr>
        <w:tabs>
          <w:tab w:val="left" w:pos="1255"/>
          <w:tab w:val="left" w:pos="2455"/>
          <w:tab w:val="left" w:pos="3655"/>
        </w:tabs>
        <w:jc w:val="both"/>
        <w:rPr>
          <w:b/>
          <w:sz w:val="22"/>
          <w:szCs w:val="22"/>
          <w:lang w:val="es-MX"/>
        </w:rPr>
      </w:pPr>
    </w:p>
    <w:p w14:paraId="4E76A374" w14:textId="3F85FEFD" w:rsidR="002E1322" w:rsidRDefault="002C573D" w:rsidP="002E1322">
      <w:pPr>
        <w:tabs>
          <w:tab w:val="left" w:pos="1255"/>
          <w:tab w:val="left" w:pos="2455"/>
          <w:tab w:val="left" w:pos="3655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val="es-MX"/>
        </w:rPr>
        <w:t xml:space="preserve">LOS </w:t>
      </w:r>
      <w:r w:rsidR="002E1322">
        <w:rPr>
          <w:b/>
          <w:sz w:val="22"/>
          <w:szCs w:val="22"/>
          <w:lang w:val="es-MX"/>
        </w:rPr>
        <w:t>PRECIOS INCLUYEN:</w:t>
      </w:r>
    </w:p>
    <w:p w14:paraId="38696B56" w14:textId="77777777" w:rsidR="002E1322" w:rsidRDefault="002E1322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Alojamiento en Hoteles según la Categoría seleccionada</w:t>
      </w:r>
    </w:p>
    <w:p w14:paraId="3F47A60C" w14:textId="6B341DE2" w:rsidR="002E1322" w:rsidRDefault="00D90CA8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</w:t>
      </w:r>
      <w:r w:rsidR="002E1322">
        <w:rPr>
          <w:sz w:val="22"/>
          <w:szCs w:val="22"/>
          <w:lang w:val="es-MX"/>
        </w:rPr>
        <w:t xml:space="preserve"> noches de alojamiento en Ciudad de México</w:t>
      </w:r>
    </w:p>
    <w:p w14:paraId="3AB9F21A" w14:textId="77777777" w:rsidR="002E1322" w:rsidRDefault="002E1322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Desayunos diarios</w:t>
      </w:r>
    </w:p>
    <w:p w14:paraId="325549A1" w14:textId="4ACDB0F7" w:rsidR="00061A9F" w:rsidRDefault="00072C2B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 almuerzos </w:t>
      </w:r>
      <w:r w:rsidR="00323C9C">
        <w:rPr>
          <w:sz w:val="22"/>
          <w:szCs w:val="22"/>
          <w:lang w:val="es-MX"/>
        </w:rPr>
        <w:t>(sin bebidas)</w:t>
      </w:r>
    </w:p>
    <w:p w14:paraId="767282CC" w14:textId="01A4FD14" w:rsidR="00061A9F" w:rsidRDefault="00893024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061A9F">
        <w:rPr>
          <w:sz w:val="22"/>
          <w:szCs w:val="22"/>
          <w:lang w:val="es-MX"/>
        </w:rPr>
        <w:t xml:space="preserve">Guía </w:t>
      </w:r>
      <w:r>
        <w:rPr>
          <w:sz w:val="22"/>
          <w:szCs w:val="22"/>
          <w:lang w:val="es-MX"/>
        </w:rPr>
        <w:t xml:space="preserve">durante las visitas </w:t>
      </w:r>
    </w:p>
    <w:p w14:paraId="5C785AFA" w14:textId="56510E5C" w:rsidR="002E1322" w:rsidRDefault="002E1322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Entradas a las Pirámides de Teotihuacán</w:t>
      </w:r>
      <w:r w:rsidR="002447CA">
        <w:rPr>
          <w:sz w:val="22"/>
          <w:szCs w:val="22"/>
          <w:lang w:val="es-MX"/>
        </w:rPr>
        <w:t xml:space="preserve">, </w:t>
      </w:r>
      <w:r w:rsidR="002447CA" w:rsidRPr="002447CA">
        <w:rPr>
          <w:sz w:val="22"/>
          <w:szCs w:val="22"/>
          <w:lang w:val="es-MX"/>
        </w:rPr>
        <w:t xml:space="preserve">Museo Casa Azul </w:t>
      </w:r>
      <w:r w:rsidR="002447CA">
        <w:rPr>
          <w:sz w:val="22"/>
          <w:szCs w:val="22"/>
          <w:lang w:val="es-MX"/>
        </w:rPr>
        <w:t xml:space="preserve">de </w:t>
      </w:r>
      <w:r w:rsidR="002447CA" w:rsidRPr="002447CA">
        <w:rPr>
          <w:sz w:val="22"/>
          <w:szCs w:val="22"/>
          <w:lang w:val="es-MX"/>
        </w:rPr>
        <w:t>Frida Kahlo</w:t>
      </w:r>
      <w:r w:rsidR="002447CA">
        <w:rPr>
          <w:sz w:val="22"/>
          <w:szCs w:val="22"/>
          <w:lang w:val="es-MX"/>
        </w:rPr>
        <w:t xml:space="preserve"> y a las </w:t>
      </w:r>
      <w:r w:rsidR="002447CA" w:rsidRPr="002447CA">
        <w:rPr>
          <w:sz w:val="22"/>
          <w:szCs w:val="22"/>
          <w:lang w:val="es-MX"/>
        </w:rPr>
        <w:t>Grutas de Cacahuamilpa</w:t>
      </w:r>
      <w:r w:rsidR="002447CA">
        <w:rPr>
          <w:sz w:val="22"/>
          <w:szCs w:val="22"/>
          <w:lang w:val="es-MX"/>
        </w:rPr>
        <w:t>.</w:t>
      </w:r>
    </w:p>
    <w:p w14:paraId="785760D8" w14:textId="2682C8B2" w:rsidR="002447CA" w:rsidRDefault="002447CA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2447CA">
        <w:rPr>
          <w:sz w:val="22"/>
          <w:szCs w:val="22"/>
          <w:lang w:val="es-MX"/>
        </w:rPr>
        <w:t>Vuelo en Globo con desayuno</w:t>
      </w:r>
      <w:r>
        <w:rPr>
          <w:sz w:val="22"/>
          <w:szCs w:val="22"/>
          <w:lang w:val="es-MX"/>
        </w:rPr>
        <w:t xml:space="preserve"> en Teotihuacán</w:t>
      </w:r>
    </w:p>
    <w:p w14:paraId="2DC76B2A" w14:textId="1B7EDDE5" w:rsidR="00061A9F" w:rsidRDefault="004C1569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061A9F">
        <w:rPr>
          <w:sz w:val="22"/>
          <w:szCs w:val="22"/>
          <w:lang w:val="es-MX"/>
        </w:rPr>
        <w:t xml:space="preserve">Impuestos </w:t>
      </w:r>
      <w:r w:rsidR="00061A9F" w:rsidRPr="00061A9F">
        <w:rPr>
          <w:sz w:val="22"/>
          <w:szCs w:val="22"/>
          <w:lang w:val="es-MX"/>
        </w:rPr>
        <w:t>IVA e ISH</w:t>
      </w:r>
    </w:p>
    <w:p w14:paraId="4D532AD7" w14:textId="77777777" w:rsidR="002E1322" w:rsidRDefault="002E1322" w:rsidP="002E1322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Traslados Aeropuerto / Hotel / Aeropuerto</w:t>
      </w:r>
    </w:p>
    <w:p w14:paraId="0A9F4CE8" w14:textId="77777777" w:rsidR="002E1322" w:rsidRDefault="002E1322" w:rsidP="002E1322">
      <w:pPr>
        <w:jc w:val="both"/>
        <w:rPr>
          <w:sz w:val="22"/>
          <w:szCs w:val="22"/>
          <w:lang w:val="es-MX"/>
        </w:rPr>
      </w:pPr>
    </w:p>
    <w:p w14:paraId="05E5917B" w14:textId="77777777" w:rsidR="00B209A5" w:rsidRDefault="00B209A5" w:rsidP="002E1322">
      <w:pPr>
        <w:jc w:val="both"/>
        <w:rPr>
          <w:b/>
          <w:sz w:val="22"/>
          <w:szCs w:val="22"/>
          <w:lang w:val="es-MX"/>
        </w:rPr>
      </w:pPr>
    </w:p>
    <w:p w14:paraId="1C5608BF" w14:textId="42DBD0C9" w:rsidR="002E1322" w:rsidRDefault="002E1322" w:rsidP="002E1322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PRECIOS NO INCLUYEN:</w:t>
      </w:r>
    </w:p>
    <w:p w14:paraId="01FE8147" w14:textId="77777777" w:rsidR="00496CE2" w:rsidRDefault="00496CE2" w:rsidP="00496CE2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2% Fee Bancario</w:t>
      </w:r>
    </w:p>
    <w:p w14:paraId="2B9A3E29" w14:textId="77777777" w:rsidR="002E1322" w:rsidRDefault="002E1322" w:rsidP="002E1322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Tiquetes Aéreos</w:t>
      </w:r>
    </w:p>
    <w:p w14:paraId="574F7C44" w14:textId="77777777" w:rsidR="002E1322" w:rsidRDefault="002E1322" w:rsidP="002E1322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Tasas Aeroportuarias</w:t>
      </w:r>
    </w:p>
    <w:p w14:paraId="1F5F2096" w14:textId="77777777" w:rsidR="002E1322" w:rsidRDefault="002E1322" w:rsidP="002E1322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Tarjeta de asistencia médica</w:t>
      </w:r>
    </w:p>
    <w:p w14:paraId="04E18761" w14:textId="47C68ADC" w:rsidR="00F105F4" w:rsidRDefault="00F105F4" w:rsidP="002E1322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Traslados donde no este contemplado</w:t>
      </w:r>
    </w:p>
    <w:p w14:paraId="32223E7B" w14:textId="2A1AD2F8" w:rsidR="00743807" w:rsidRDefault="00743807" w:rsidP="002E1322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Comidas y bebidas no indicadas </w:t>
      </w:r>
    </w:p>
    <w:p w14:paraId="2AB6673D" w14:textId="2093C1BE" w:rsidR="00F105F4" w:rsidRDefault="00F105F4" w:rsidP="002E1322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Excusiones y/o tours opcionales</w:t>
      </w:r>
    </w:p>
    <w:p w14:paraId="3DB811B0" w14:textId="77777777" w:rsidR="003874F9" w:rsidRDefault="00F105F4" w:rsidP="003874F9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Entradas a lugares no indicados </w:t>
      </w:r>
    </w:p>
    <w:p w14:paraId="679BAE9C" w14:textId="2F4E18E6" w:rsidR="00743807" w:rsidRDefault="00743807" w:rsidP="003874F9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Servicios no especificados</w:t>
      </w:r>
    </w:p>
    <w:p w14:paraId="4FD3409A" w14:textId="77777777" w:rsidR="00573244" w:rsidRDefault="00573244" w:rsidP="00373BE6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Gastos personales, teléfono, lavandería, </w:t>
      </w:r>
      <w:proofErr w:type="spellStart"/>
      <w:r>
        <w:rPr>
          <w:sz w:val="22"/>
          <w:szCs w:val="22"/>
          <w:lang w:val="es-MX"/>
        </w:rPr>
        <w:t>room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service</w:t>
      </w:r>
      <w:proofErr w:type="spellEnd"/>
      <w:r>
        <w:rPr>
          <w:sz w:val="22"/>
          <w:szCs w:val="22"/>
          <w:lang w:val="es-MX"/>
        </w:rPr>
        <w:t>, alimentos no incluidos</w:t>
      </w:r>
      <w:r w:rsidRPr="003874F9">
        <w:rPr>
          <w:sz w:val="22"/>
          <w:szCs w:val="22"/>
          <w:lang w:val="es-MX"/>
        </w:rPr>
        <w:t xml:space="preserve"> </w:t>
      </w:r>
    </w:p>
    <w:p w14:paraId="3F9AD3F9" w14:textId="4EA29FA4" w:rsidR="00F105F4" w:rsidRPr="003874F9" w:rsidRDefault="003874F9" w:rsidP="00373BE6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874F9">
        <w:rPr>
          <w:sz w:val="22"/>
          <w:szCs w:val="22"/>
          <w:lang w:val="es-MX"/>
        </w:rPr>
        <w:t xml:space="preserve">Propinas a Maleteros aeropuerto, </w:t>
      </w:r>
      <w:proofErr w:type="spellStart"/>
      <w:r w:rsidRPr="003874F9">
        <w:rPr>
          <w:sz w:val="22"/>
          <w:szCs w:val="22"/>
          <w:lang w:val="es-MX"/>
        </w:rPr>
        <w:t>bell</w:t>
      </w:r>
      <w:proofErr w:type="spellEnd"/>
      <w:r w:rsidRPr="003874F9">
        <w:rPr>
          <w:sz w:val="22"/>
          <w:szCs w:val="22"/>
          <w:lang w:val="es-MX"/>
        </w:rPr>
        <w:t xml:space="preserve"> </w:t>
      </w:r>
      <w:proofErr w:type="spellStart"/>
      <w:r w:rsidRPr="003874F9">
        <w:rPr>
          <w:sz w:val="22"/>
          <w:szCs w:val="22"/>
          <w:lang w:val="es-MX"/>
        </w:rPr>
        <w:t>boys</w:t>
      </w:r>
      <w:proofErr w:type="spellEnd"/>
      <w:r w:rsidRPr="003874F9">
        <w:rPr>
          <w:sz w:val="22"/>
          <w:szCs w:val="22"/>
          <w:lang w:val="es-MX"/>
        </w:rPr>
        <w:t xml:space="preserve"> hotel, camaristas, meseros, chófer y/o guía.</w:t>
      </w:r>
    </w:p>
    <w:p w14:paraId="16185EC7" w14:textId="77777777" w:rsidR="002E1322" w:rsidRDefault="002E1322" w:rsidP="002E1322">
      <w:pPr>
        <w:jc w:val="both"/>
        <w:rPr>
          <w:sz w:val="22"/>
          <w:szCs w:val="22"/>
        </w:rPr>
      </w:pPr>
    </w:p>
    <w:p w14:paraId="2464BE77" w14:textId="7F8360AC" w:rsidR="000379F2" w:rsidRPr="00A05A7D" w:rsidRDefault="000379F2" w:rsidP="000379F2">
      <w:pPr>
        <w:pStyle w:val="Sinespaciado"/>
        <w:jc w:val="both"/>
        <w:rPr>
          <w:rFonts w:ascii="Times New Roman" w:hAnsi="Times New Roman" w:cs="Times New Roman"/>
        </w:rPr>
      </w:pPr>
      <w:r w:rsidRPr="00A05A7D">
        <w:rPr>
          <w:rFonts w:ascii="Times New Roman" w:hAnsi="Times New Roman" w:cs="Times New Roman"/>
          <w:b/>
          <w:bCs/>
        </w:rPr>
        <w:t>SUPLEMENTO</w:t>
      </w:r>
      <w:r>
        <w:rPr>
          <w:rFonts w:ascii="Times New Roman" w:hAnsi="Times New Roman" w:cs="Times New Roman"/>
        </w:rPr>
        <w:t>:</w:t>
      </w:r>
    </w:p>
    <w:p w14:paraId="6F647B15" w14:textId="5A4C9BF1" w:rsidR="000379F2" w:rsidRPr="00A05A7D" w:rsidRDefault="000379F2" w:rsidP="000379F2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79F2">
        <w:rPr>
          <w:rFonts w:ascii="Times New Roman" w:hAnsi="Times New Roman" w:cs="Times New Roman"/>
        </w:rPr>
        <w:t xml:space="preserve">Almuerzo en </w:t>
      </w:r>
      <w:r w:rsidR="006977DB">
        <w:rPr>
          <w:rFonts w:ascii="Times New Roman" w:hAnsi="Times New Roman" w:cs="Times New Roman"/>
        </w:rPr>
        <w:t>Taxco</w:t>
      </w:r>
      <w:r w:rsidRPr="000379F2">
        <w:rPr>
          <w:rFonts w:ascii="Times New Roman" w:hAnsi="Times New Roman" w:cs="Times New Roman"/>
        </w:rPr>
        <w:t xml:space="preserve"> </w:t>
      </w:r>
      <w:r w:rsidR="00E416F3">
        <w:rPr>
          <w:rFonts w:ascii="Times New Roman" w:hAnsi="Times New Roman" w:cs="Times New Roman"/>
          <w:b/>
          <w:bCs/>
        </w:rPr>
        <w:t xml:space="preserve">USD 19 por persona </w:t>
      </w:r>
    </w:p>
    <w:p w14:paraId="3FF8ACE5" w14:textId="77777777" w:rsidR="002E1322" w:rsidRDefault="002E1322" w:rsidP="002E1322">
      <w:pPr>
        <w:jc w:val="both"/>
        <w:rPr>
          <w:b/>
          <w:sz w:val="22"/>
          <w:szCs w:val="22"/>
        </w:rPr>
      </w:pPr>
    </w:p>
    <w:p w14:paraId="3B0011F5" w14:textId="77777777" w:rsidR="000379F2" w:rsidRDefault="000379F2" w:rsidP="002E1322">
      <w:pPr>
        <w:jc w:val="both"/>
        <w:rPr>
          <w:b/>
          <w:sz w:val="22"/>
          <w:szCs w:val="22"/>
        </w:rPr>
      </w:pPr>
    </w:p>
    <w:p w14:paraId="420D944C" w14:textId="21927EB8" w:rsidR="002E1322" w:rsidRDefault="003252BD" w:rsidP="002E13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RESTRICCIONES</w:t>
      </w:r>
      <w:r w:rsidR="002E1322">
        <w:rPr>
          <w:b/>
          <w:sz w:val="22"/>
          <w:szCs w:val="22"/>
        </w:rPr>
        <w:t>:</w:t>
      </w:r>
    </w:p>
    <w:p w14:paraId="67B54F62" w14:textId="65B6B5A4" w:rsidR="008F5477" w:rsidRPr="008F5477" w:rsidRDefault="002E1322" w:rsidP="0075431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F5477">
        <w:rPr>
          <w:rFonts w:ascii="Times New Roman" w:hAnsi="Times New Roman" w:cs="Times New Roman"/>
          <w:sz w:val="22"/>
          <w:szCs w:val="22"/>
        </w:rPr>
        <w:t xml:space="preserve">Tarifas </w:t>
      </w:r>
      <w:r w:rsidRPr="008F5477">
        <w:rPr>
          <w:rFonts w:ascii="Times New Roman" w:hAnsi="Times New Roman" w:cs="Times New Roman"/>
          <w:b/>
          <w:sz w:val="22"/>
          <w:szCs w:val="22"/>
          <w:u w:val="single"/>
        </w:rPr>
        <w:t>NO</w:t>
      </w:r>
      <w:r w:rsidRPr="008F5477">
        <w:rPr>
          <w:rFonts w:ascii="Times New Roman" w:hAnsi="Times New Roman" w:cs="Times New Roman"/>
          <w:sz w:val="22"/>
          <w:szCs w:val="22"/>
        </w:rPr>
        <w:t xml:space="preserve"> aplican durante Formula 1 y Día de los Muertos</w:t>
      </w:r>
      <w:r w:rsidR="00E57E7D">
        <w:rPr>
          <w:rFonts w:ascii="Times New Roman" w:hAnsi="Times New Roman" w:cs="Times New Roman"/>
          <w:sz w:val="22"/>
          <w:szCs w:val="22"/>
        </w:rPr>
        <w:t>.</w:t>
      </w:r>
    </w:p>
    <w:p w14:paraId="5D12317D" w14:textId="31A37B13" w:rsidR="002E1322" w:rsidRPr="008F5477" w:rsidRDefault="002E1322" w:rsidP="0075431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F5477">
        <w:rPr>
          <w:rFonts w:ascii="Times New Roman" w:hAnsi="Times New Roman" w:cs="Times New Roman"/>
          <w:sz w:val="22"/>
          <w:szCs w:val="22"/>
        </w:rPr>
        <w:t xml:space="preserve">Tarifas </w:t>
      </w:r>
      <w:r w:rsidRPr="008F5477">
        <w:rPr>
          <w:rFonts w:ascii="Times New Roman" w:hAnsi="Times New Roman" w:cs="Times New Roman"/>
          <w:b/>
          <w:sz w:val="22"/>
          <w:szCs w:val="22"/>
          <w:u w:val="single"/>
        </w:rPr>
        <w:t>NO</w:t>
      </w:r>
      <w:r w:rsidRPr="008F5477">
        <w:rPr>
          <w:rFonts w:ascii="Times New Roman" w:hAnsi="Times New Roman" w:cs="Times New Roman"/>
          <w:sz w:val="22"/>
          <w:szCs w:val="22"/>
        </w:rPr>
        <w:t xml:space="preserve"> aplican para traslados desde / hacia el aeropuerto AIFA</w:t>
      </w:r>
    </w:p>
    <w:p w14:paraId="1E016C11" w14:textId="46B64128" w:rsidR="002E1322" w:rsidRDefault="002E1322" w:rsidP="002E1322">
      <w:pPr>
        <w:pStyle w:val="Sinespaciado"/>
        <w:numPr>
          <w:ilvl w:val="0"/>
          <w:numId w:val="4"/>
        </w:numPr>
        <w:jc w:val="both"/>
        <w:rPr>
          <w:color w:val="001F5F"/>
        </w:rPr>
      </w:pPr>
      <w:r>
        <w:rPr>
          <w:rFonts w:ascii="Times New Roman" w:hAnsi="Times New Roman" w:cs="Times New Roman"/>
        </w:rPr>
        <w:t xml:space="preserve">Tarifa de niño aplica para menores de 2 a 11 años. </w:t>
      </w:r>
      <w:r>
        <w:rPr>
          <w:rFonts w:ascii="Times New Roman" w:hAnsi="Times New Roman" w:cs="Times New Roman"/>
          <w:b/>
          <w:u w:val="single"/>
        </w:rPr>
        <w:t xml:space="preserve">Excepto en el hotel </w:t>
      </w:r>
      <w:r w:rsidR="00C42301" w:rsidRPr="00C42301">
        <w:rPr>
          <w:rFonts w:ascii="Times New Roman" w:hAnsi="Times New Roman" w:cs="Times New Roman"/>
          <w:b/>
          <w:u w:val="single"/>
        </w:rPr>
        <w:t>NH México City</w:t>
      </w:r>
      <w:r>
        <w:rPr>
          <w:rFonts w:ascii="Times New Roman" w:hAnsi="Times New Roman" w:cs="Times New Roman"/>
          <w:b/>
          <w:u w:val="single"/>
        </w:rPr>
        <w:t>, que aplica para menores de 2 a 10 años</w:t>
      </w:r>
    </w:p>
    <w:p w14:paraId="23523262" w14:textId="7AD3ADAC" w:rsidR="006827C7" w:rsidRDefault="006827C7" w:rsidP="009E503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47E2">
        <w:rPr>
          <w:rFonts w:ascii="Times New Roman" w:hAnsi="Times New Roman" w:cs="Times New Roman"/>
          <w:b/>
          <w:sz w:val="22"/>
          <w:szCs w:val="22"/>
        </w:rPr>
        <w:t>Visita de la ciudad no opera en 2.024</w:t>
      </w:r>
      <w:r w:rsidRPr="006827C7">
        <w:rPr>
          <w:rFonts w:ascii="Times New Roman" w:hAnsi="Times New Roman" w:cs="Times New Roman"/>
          <w:bCs/>
          <w:sz w:val="22"/>
          <w:szCs w:val="22"/>
        </w:rPr>
        <w:t xml:space="preserve">: Marcha día de la Mujer </w:t>
      </w:r>
      <w:r w:rsidR="00983E02" w:rsidRPr="006827C7">
        <w:rPr>
          <w:rFonts w:ascii="Times New Roman" w:hAnsi="Times New Roman" w:cs="Times New Roman"/>
          <w:bCs/>
          <w:sz w:val="22"/>
          <w:szCs w:val="22"/>
        </w:rPr>
        <w:t>marzo</w:t>
      </w:r>
      <w:r w:rsidRPr="006827C7">
        <w:rPr>
          <w:rFonts w:ascii="Times New Roman" w:hAnsi="Times New Roman" w:cs="Times New Roman"/>
          <w:bCs/>
          <w:sz w:val="22"/>
          <w:szCs w:val="22"/>
        </w:rPr>
        <w:t xml:space="preserve"> 08, Día del trabajo </w:t>
      </w:r>
      <w:proofErr w:type="gramStart"/>
      <w:r w:rsidRPr="006827C7">
        <w:rPr>
          <w:rFonts w:ascii="Times New Roman" w:hAnsi="Times New Roman" w:cs="Times New Roman"/>
          <w:bCs/>
          <w:sz w:val="22"/>
          <w:szCs w:val="22"/>
        </w:rPr>
        <w:t>Mayo</w:t>
      </w:r>
      <w:proofErr w:type="gramEnd"/>
      <w:r w:rsidRPr="006827C7">
        <w:rPr>
          <w:rFonts w:ascii="Times New Roman" w:hAnsi="Times New Roman" w:cs="Times New Roman"/>
          <w:bCs/>
          <w:sz w:val="22"/>
          <w:szCs w:val="22"/>
        </w:rPr>
        <w:t xml:space="preserve"> 01, Marcha Orgullo Gay Junio 29, Medio Maratón de la Ciudad de México Julio 28, Maratón de la Ciudad de México Agosto 25, Independencia de México Septiembre 14, 15 y 16, Marcha caídos Tlatelolco Octubre 02, Desfiles varios Día de Muertos Octubre (por confirmar),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827C7">
        <w:rPr>
          <w:rFonts w:ascii="Times New Roman" w:hAnsi="Times New Roman" w:cs="Times New Roman"/>
          <w:bCs/>
          <w:sz w:val="22"/>
          <w:szCs w:val="22"/>
        </w:rPr>
        <w:t>Desfile de la Revolución Noviembre 20 (por confirmar)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A17AF56" w14:textId="09F70B90" w:rsidR="003D5ED1" w:rsidRPr="00073EAC" w:rsidRDefault="003D5ED1" w:rsidP="00C838B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47E2">
        <w:rPr>
          <w:rFonts w:ascii="Times New Roman" w:hAnsi="Times New Roman" w:cs="Times New Roman"/>
          <w:b/>
          <w:sz w:val="22"/>
          <w:szCs w:val="22"/>
        </w:rPr>
        <w:t>Las Pirámides de Teotihuacán y Basílica de Guadalupe no operan en 2.024</w:t>
      </w:r>
      <w:r w:rsidRPr="00FB0F60">
        <w:rPr>
          <w:rFonts w:ascii="Times New Roman" w:hAnsi="Times New Roman" w:cs="Times New Roman"/>
          <w:sz w:val="22"/>
          <w:szCs w:val="22"/>
        </w:rPr>
        <w:t>:</w:t>
      </w:r>
      <w:r w:rsidRPr="003D5ED1">
        <w:t xml:space="preserve"> </w:t>
      </w:r>
      <w:r w:rsidRPr="00FB0F60">
        <w:rPr>
          <w:rFonts w:ascii="Times New Roman" w:hAnsi="Times New Roman" w:cs="Times New Roman"/>
          <w:sz w:val="22"/>
          <w:szCs w:val="22"/>
        </w:rPr>
        <w:t>Marcha día de la Mujer Marzo 08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Equinoccio Primavera Marzo 21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Día del trabajo Mayo 01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Marcha Orgullo Gay Junio 29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Medio Maratón de la Ciudad de México Julio 28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Maratón de la Ciudad de México Agosto 25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Independencia de México Septiembre 14, 15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 y </w:t>
      </w:r>
      <w:r w:rsidRPr="00FB0F60">
        <w:rPr>
          <w:rFonts w:ascii="Times New Roman" w:hAnsi="Times New Roman" w:cs="Times New Roman"/>
          <w:sz w:val="22"/>
          <w:szCs w:val="22"/>
        </w:rPr>
        <w:t>16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Marcha caídos Tlatelolco Octubre 02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Desfiles varios Día de Muertos Octubre (por confirmar)</w:t>
      </w:r>
      <w:r w:rsidR="00FB0F60" w:rsidRPr="00FB0F60">
        <w:rPr>
          <w:rFonts w:ascii="Times New Roman" w:hAnsi="Times New Roman" w:cs="Times New Roman"/>
          <w:sz w:val="22"/>
          <w:szCs w:val="22"/>
        </w:rPr>
        <w:t xml:space="preserve">, </w:t>
      </w:r>
      <w:r w:rsidRPr="00FB0F60">
        <w:rPr>
          <w:rFonts w:ascii="Times New Roman" w:hAnsi="Times New Roman" w:cs="Times New Roman"/>
          <w:sz w:val="22"/>
          <w:szCs w:val="22"/>
        </w:rPr>
        <w:t>Desfile de la Revolución Noviembre 20 (por confirmar)</w:t>
      </w:r>
      <w:r w:rsidR="00FB0F60" w:rsidRPr="00FB0F60">
        <w:rPr>
          <w:rFonts w:ascii="Times New Roman" w:hAnsi="Times New Roman" w:cs="Times New Roman"/>
          <w:sz w:val="22"/>
          <w:szCs w:val="22"/>
        </w:rPr>
        <w:t>,</w:t>
      </w:r>
      <w:r w:rsidR="00FB0F60">
        <w:rPr>
          <w:rFonts w:ascii="Times New Roman" w:hAnsi="Times New Roman" w:cs="Times New Roman"/>
          <w:sz w:val="22"/>
          <w:szCs w:val="22"/>
        </w:rPr>
        <w:t xml:space="preserve"> </w:t>
      </w:r>
      <w:r w:rsidRPr="00FB0F60">
        <w:rPr>
          <w:rFonts w:ascii="Times New Roman" w:hAnsi="Times New Roman" w:cs="Times New Roman"/>
          <w:sz w:val="22"/>
          <w:szCs w:val="22"/>
        </w:rPr>
        <w:t>Virgen de Guadalupe Diciembre 09, 10, 11 y 12</w:t>
      </w:r>
      <w:r w:rsidR="00FB0F60">
        <w:rPr>
          <w:rFonts w:ascii="Times New Roman" w:hAnsi="Times New Roman" w:cs="Times New Roman"/>
          <w:sz w:val="22"/>
          <w:szCs w:val="22"/>
        </w:rPr>
        <w:t>.</w:t>
      </w:r>
    </w:p>
    <w:p w14:paraId="7F04D61F" w14:textId="676AA24C" w:rsidR="00073EAC" w:rsidRDefault="00073EAC" w:rsidP="000B0D0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47E2">
        <w:rPr>
          <w:rFonts w:ascii="Times New Roman" w:hAnsi="Times New Roman" w:cs="Times New Roman"/>
          <w:b/>
          <w:sz w:val="22"/>
          <w:szCs w:val="22"/>
        </w:rPr>
        <w:t>Cuernavaca y Taxco no opera en 2.024</w:t>
      </w:r>
      <w:r w:rsidRPr="003323CA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3323CA" w:rsidRPr="003323CA">
        <w:rPr>
          <w:rFonts w:ascii="Times New Roman" w:hAnsi="Times New Roman" w:cs="Times New Roman"/>
          <w:bCs/>
          <w:sz w:val="22"/>
          <w:szCs w:val="22"/>
        </w:rPr>
        <w:t xml:space="preserve">Viernes Santo </w:t>
      </w:r>
      <w:proofErr w:type="gramStart"/>
      <w:r w:rsidR="003323CA" w:rsidRPr="003323CA">
        <w:rPr>
          <w:rFonts w:ascii="Times New Roman" w:hAnsi="Times New Roman" w:cs="Times New Roman"/>
          <w:bCs/>
          <w:sz w:val="22"/>
          <w:szCs w:val="22"/>
        </w:rPr>
        <w:t>Marzo</w:t>
      </w:r>
      <w:proofErr w:type="gramEnd"/>
      <w:r w:rsidR="003323CA" w:rsidRPr="003323CA">
        <w:rPr>
          <w:rFonts w:ascii="Times New Roman" w:hAnsi="Times New Roman" w:cs="Times New Roman"/>
          <w:bCs/>
          <w:sz w:val="22"/>
          <w:szCs w:val="22"/>
        </w:rPr>
        <w:t xml:space="preserve"> 29, Marcha Orgullo Gay Junio 29, Medio Maratón de la Ciudad de México Julio 28, Maratón de la Ciudad de México Agosto 25, </w:t>
      </w:r>
      <w:r w:rsidRPr="003323CA">
        <w:rPr>
          <w:rFonts w:ascii="Times New Roman" w:hAnsi="Times New Roman" w:cs="Times New Roman"/>
          <w:bCs/>
          <w:sz w:val="22"/>
          <w:szCs w:val="22"/>
        </w:rPr>
        <w:t>Navidad diciembre 24 y 25, Fin de Año diciembre 31 y enero 01.</w:t>
      </w:r>
    </w:p>
    <w:p w14:paraId="7B49C7CE" w14:textId="77F24737" w:rsidR="00DC00E6" w:rsidRPr="005B2C4D" w:rsidRDefault="00DC00E6" w:rsidP="00AC54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C4D">
        <w:rPr>
          <w:rFonts w:ascii="Times New Roman" w:hAnsi="Times New Roman" w:cs="Times New Roman"/>
          <w:b/>
          <w:sz w:val="22"/>
          <w:szCs w:val="22"/>
        </w:rPr>
        <w:t xml:space="preserve">En Xochimilco y </w:t>
      </w:r>
      <w:r w:rsidR="00E939AF" w:rsidRPr="005B2C4D">
        <w:rPr>
          <w:rFonts w:ascii="Times New Roman" w:hAnsi="Times New Roman" w:cs="Times New Roman"/>
          <w:b/>
          <w:sz w:val="22"/>
          <w:szCs w:val="22"/>
        </w:rPr>
        <w:t>Frida Kahlo</w:t>
      </w:r>
      <w:r w:rsidRPr="005B2C4D">
        <w:rPr>
          <w:rFonts w:ascii="Times New Roman" w:hAnsi="Times New Roman" w:cs="Times New Roman"/>
          <w:b/>
          <w:sz w:val="22"/>
          <w:szCs w:val="22"/>
        </w:rPr>
        <w:t xml:space="preserve"> no operan en 2.024</w:t>
      </w:r>
      <w:r w:rsidRPr="005B2C4D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 xml:space="preserve">Marcha día de la Mujer </w:t>
      </w:r>
      <w:proofErr w:type="gramStart"/>
      <w:r w:rsidR="00FD594F" w:rsidRPr="005B2C4D">
        <w:rPr>
          <w:rFonts w:ascii="Times New Roman" w:hAnsi="Times New Roman" w:cs="Times New Roman"/>
          <w:bCs/>
          <w:sz w:val="22"/>
          <w:szCs w:val="22"/>
        </w:rPr>
        <w:t>Marzo</w:t>
      </w:r>
      <w:proofErr w:type="gramEnd"/>
      <w:r w:rsidR="00FD594F" w:rsidRPr="005B2C4D">
        <w:rPr>
          <w:rFonts w:ascii="Times New Roman" w:hAnsi="Times New Roman" w:cs="Times New Roman"/>
          <w:bCs/>
          <w:sz w:val="22"/>
          <w:szCs w:val="22"/>
        </w:rPr>
        <w:t xml:space="preserve"> 08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Día del Trabajo Mayo 01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Marcha Orgullo Gay Junio 29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Independencia de México Septiembre 14, 15, 16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Marcha caídos Tlatelolco Octubre 02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Desfiles varios Día de Muertos Octubre (por confirmar)</w:t>
      </w:r>
      <w:r w:rsidR="005B2C4D" w:rsidRPr="005B2C4D">
        <w:rPr>
          <w:rFonts w:ascii="Times New Roman" w:hAnsi="Times New Roman" w:cs="Times New Roman"/>
          <w:bCs/>
          <w:sz w:val="22"/>
          <w:szCs w:val="22"/>
        </w:rPr>
        <w:t>,</w:t>
      </w:r>
      <w:r w:rsidR="005B2C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594F" w:rsidRPr="005B2C4D">
        <w:rPr>
          <w:rFonts w:ascii="Times New Roman" w:hAnsi="Times New Roman" w:cs="Times New Roman"/>
          <w:bCs/>
          <w:sz w:val="22"/>
          <w:szCs w:val="22"/>
        </w:rPr>
        <w:t>Desfile de la Revolución Noviembre 20 (por confirmar)</w:t>
      </w:r>
      <w:r w:rsidRPr="005B2C4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C8FE0D2" w14:textId="77777777" w:rsidR="00461BAB" w:rsidRPr="00461BAB" w:rsidRDefault="00461BAB" w:rsidP="00461BAB">
      <w:pPr>
        <w:pStyle w:val="Defaul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5B0FE5" w14:textId="77777777" w:rsidR="002D1706" w:rsidRDefault="002D1706" w:rsidP="00A05A7D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4D6B2E20" w14:textId="2276BE6E" w:rsidR="00A05A7D" w:rsidRDefault="00A05A7D" w:rsidP="00A05A7D">
      <w:pPr>
        <w:pStyle w:val="Sinespaciado"/>
        <w:jc w:val="both"/>
        <w:rPr>
          <w:rFonts w:ascii="Times New Roman" w:hAnsi="Times New Roman" w:cs="Times New Roman"/>
        </w:rPr>
      </w:pPr>
    </w:p>
    <w:sectPr w:rsidR="00A05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73A"/>
    <w:multiLevelType w:val="hybridMultilevel"/>
    <w:tmpl w:val="E38C2E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7869"/>
    <w:multiLevelType w:val="hybridMultilevel"/>
    <w:tmpl w:val="6582A7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B7E07"/>
    <w:multiLevelType w:val="hybridMultilevel"/>
    <w:tmpl w:val="4B6CEA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24C3"/>
    <w:multiLevelType w:val="hybridMultilevel"/>
    <w:tmpl w:val="F5820F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8EB"/>
    <w:multiLevelType w:val="hybridMultilevel"/>
    <w:tmpl w:val="39BE85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8BB"/>
    <w:multiLevelType w:val="hybridMultilevel"/>
    <w:tmpl w:val="9416AB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5ED"/>
    <w:multiLevelType w:val="hybridMultilevel"/>
    <w:tmpl w:val="DA0A5F7C"/>
    <w:lvl w:ilvl="0" w:tplc="8D6A9E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38111">
    <w:abstractNumId w:val="4"/>
  </w:num>
  <w:num w:numId="2" w16cid:durableId="923421569">
    <w:abstractNumId w:val="0"/>
  </w:num>
  <w:num w:numId="3" w16cid:durableId="1633704487">
    <w:abstractNumId w:val="2"/>
  </w:num>
  <w:num w:numId="4" w16cid:durableId="1207571445">
    <w:abstractNumId w:val="6"/>
  </w:num>
  <w:num w:numId="5" w16cid:durableId="1218780795">
    <w:abstractNumId w:val="3"/>
  </w:num>
  <w:num w:numId="6" w16cid:durableId="1734162614">
    <w:abstractNumId w:val="5"/>
  </w:num>
  <w:num w:numId="7" w16cid:durableId="121480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22"/>
    <w:rsid w:val="00020F82"/>
    <w:rsid w:val="000379F2"/>
    <w:rsid w:val="00041A2C"/>
    <w:rsid w:val="00061A9F"/>
    <w:rsid w:val="00072C2B"/>
    <w:rsid w:val="00073EAC"/>
    <w:rsid w:val="000D5AD5"/>
    <w:rsid w:val="000E350F"/>
    <w:rsid w:val="00125E37"/>
    <w:rsid w:val="001310FC"/>
    <w:rsid w:val="001354D0"/>
    <w:rsid w:val="00143DE4"/>
    <w:rsid w:val="00160F34"/>
    <w:rsid w:val="0016629C"/>
    <w:rsid w:val="001907E0"/>
    <w:rsid w:val="001B7367"/>
    <w:rsid w:val="001D0C04"/>
    <w:rsid w:val="001D6A2D"/>
    <w:rsid w:val="001E674B"/>
    <w:rsid w:val="001F30B2"/>
    <w:rsid w:val="001F5101"/>
    <w:rsid w:val="002232C3"/>
    <w:rsid w:val="002308D4"/>
    <w:rsid w:val="00232266"/>
    <w:rsid w:val="0023714F"/>
    <w:rsid w:val="00242E19"/>
    <w:rsid w:val="00242F78"/>
    <w:rsid w:val="002447CA"/>
    <w:rsid w:val="00246A7C"/>
    <w:rsid w:val="002676F5"/>
    <w:rsid w:val="00275AB0"/>
    <w:rsid w:val="002C573D"/>
    <w:rsid w:val="002D089B"/>
    <w:rsid w:val="002D1706"/>
    <w:rsid w:val="002E1322"/>
    <w:rsid w:val="002E488F"/>
    <w:rsid w:val="002E6695"/>
    <w:rsid w:val="00323C9C"/>
    <w:rsid w:val="003252BD"/>
    <w:rsid w:val="00325FB5"/>
    <w:rsid w:val="0032707B"/>
    <w:rsid w:val="00330399"/>
    <w:rsid w:val="003323CA"/>
    <w:rsid w:val="003443EC"/>
    <w:rsid w:val="003805C5"/>
    <w:rsid w:val="003874F9"/>
    <w:rsid w:val="00392B42"/>
    <w:rsid w:val="003A7B22"/>
    <w:rsid w:val="003B18FD"/>
    <w:rsid w:val="003D5ED1"/>
    <w:rsid w:val="003D74ED"/>
    <w:rsid w:val="003F6F6E"/>
    <w:rsid w:val="00406DC5"/>
    <w:rsid w:val="0043222C"/>
    <w:rsid w:val="004441ED"/>
    <w:rsid w:val="00461BAB"/>
    <w:rsid w:val="00474758"/>
    <w:rsid w:val="00496CE2"/>
    <w:rsid w:val="004A1642"/>
    <w:rsid w:val="004C1569"/>
    <w:rsid w:val="00527128"/>
    <w:rsid w:val="00563C6D"/>
    <w:rsid w:val="00573244"/>
    <w:rsid w:val="005741B7"/>
    <w:rsid w:val="005834F4"/>
    <w:rsid w:val="00594FD0"/>
    <w:rsid w:val="005B2C4D"/>
    <w:rsid w:val="005B3A55"/>
    <w:rsid w:val="006217F8"/>
    <w:rsid w:val="00621E5E"/>
    <w:rsid w:val="0065675A"/>
    <w:rsid w:val="00656F4A"/>
    <w:rsid w:val="006827C7"/>
    <w:rsid w:val="006848EC"/>
    <w:rsid w:val="00684F3F"/>
    <w:rsid w:val="006852EE"/>
    <w:rsid w:val="006977DB"/>
    <w:rsid w:val="006C1E57"/>
    <w:rsid w:val="006C3D16"/>
    <w:rsid w:val="006E64BB"/>
    <w:rsid w:val="006F5330"/>
    <w:rsid w:val="00714D0C"/>
    <w:rsid w:val="007212CA"/>
    <w:rsid w:val="007273AC"/>
    <w:rsid w:val="0073721A"/>
    <w:rsid w:val="00743807"/>
    <w:rsid w:val="00746661"/>
    <w:rsid w:val="007533EB"/>
    <w:rsid w:val="00753B5D"/>
    <w:rsid w:val="007547EC"/>
    <w:rsid w:val="0076330B"/>
    <w:rsid w:val="00764022"/>
    <w:rsid w:val="00765308"/>
    <w:rsid w:val="007804B7"/>
    <w:rsid w:val="00785E7C"/>
    <w:rsid w:val="007B0385"/>
    <w:rsid w:val="007D5A7F"/>
    <w:rsid w:val="007E49A6"/>
    <w:rsid w:val="008019C9"/>
    <w:rsid w:val="00815622"/>
    <w:rsid w:val="00853B7D"/>
    <w:rsid w:val="008554DF"/>
    <w:rsid w:val="008860E2"/>
    <w:rsid w:val="00886605"/>
    <w:rsid w:val="00893024"/>
    <w:rsid w:val="008E19CA"/>
    <w:rsid w:val="008F10FA"/>
    <w:rsid w:val="008F4A9E"/>
    <w:rsid w:val="008F5477"/>
    <w:rsid w:val="0090477B"/>
    <w:rsid w:val="00912666"/>
    <w:rsid w:val="009173D6"/>
    <w:rsid w:val="0093181C"/>
    <w:rsid w:val="00937DB1"/>
    <w:rsid w:val="00954877"/>
    <w:rsid w:val="0095507F"/>
    <w:rsid w:val="00957593"/>
    <w:rsid w:val="00963769"/>
    <w:rsid w:val="00983E02"/>
    <w:rsid w:val="00986EB9"/>
    <w:rsid w:val="00990301"/>
    <w:rsid w:val="00997EE2"/>
    <w:rsid w:val="009B759C"/>
    <w:rsid w:val="00A00545"/>
    <w:rsid w:val="00A05A7D"/>
    <w:rsid w:val="00A132AC"/>
    <w:rsid w:val="00A2620F"/>
    <w:rsid w:val="00A54E91"/>
    <w:rsid w:val="00A61095"/>
    <w:rsid w:val="00A65B27"/>
    <w:rsid w:val="00A67C44"/>
    <w:rsid w:val="00A71E63"/>
    <w:rsid w:val="00A73157"/>
    <w:rsid w:val="00A742C6"/>
    <w:rsid w:val="00A746A5"/>
    <w:rsid w:val="00A82D16"/>
    <w:rsid w:val="00A9220B"/>
    <w:rsid w:val="00A96C5B"/>
    <w:rsid w:val="00AC1BE6"/>
    <w:rsid w:val="00AD462F"/>
    <w:rsid w:val="00AE0699"/>
    <w:rsid w:val="00AE236B"/>
    <w:rsid w:val="00AE56F5"/>
    <w:rsid w:val="00AF1D1E"/>
    <w:rsid w:val="00AF4FD0"/>
    <w:rsid w:val="00B035DB"/>
    <w:rsid w:val="00B07068"/>
    <w:rsid w:val="00B147CC"/>
    <w:rsid w:val="00B15919"/>
    <w:rsid w:val="00B20455"/>
    <w:rsid w:val="00B209A5"/>
    <w:rsid w:val="00B33946"/>
    <w:rsid w:val="00B43F46"/>
    <w:rsid w:val="00B60B76"/>
    <w:rsid w:val="00B73919"/>
    <w:rsid w:val="00B77F01"/>
    <w:rsid w:val="00B82114"/>
    <w:rsid w:val="00BC7275"/>
    <w:rsid w:val="00BD3179"/>
    <w:rsid w:val="00BE177C"/>
    <w:rsid w:val="00C07753"/>
    <w:rsid w:val="00C120D6"/>
    <w:rsid w:val="00C27100"/>
    <w:rsid w:val="00C42301"/>
    <w:rsid w:val="00C53745"/>
    <w:rsid w:val="00C56935"/>
    <w:rsid w:val="00C57BD1"/>
    <w:rsid w:val="00C609D9"/>
    <w:rsid w:val="00C94020"/>
    <w:rsid w:val="00C96F04"/>
    <w:rsid w:val="00CA3854"/>
    <w:rsid w:val="00D1440D"/>
    <w:rsid w:val="00D23CF0"/>
    <w:rsid w:val="00D24E48"/>
    <w:rsid w:val="00D270C7"/>
    <w:rsid w:val="00D347E2"/>
    <w:rsid w:val="00D62F1E"/>
    <w:rsid w:val="00D90CA8"/>
    <w:rsid w:val="00D96E37"/>
    <w:rsid w:val="00DA1F00"/>
    <w:rsid w:val="00DA5FD1"/>
    <w:rsid w:val="00DB7AC7"/>
    <w:rsid w:val="00DC00E6"/>
    <w:rsid w:val="00DD7C84"/>
    <w:rsid w:val="00E03659"/>
    <w:rsid w:val="00E0685F"/>
    <w:rsid w:val="00E16196"/>
    <w:rsid w:val="00E416F3"/>
    <w:rsid w:val="00E50106"/>
    <w:rsid w:val="00E52F80"/>
    <w:rsid w:val="00E57E7D"/>
    <w:rsid w:val="00E73070"/>
    <w:rsid w:val="00E939AF"/>
    <w:rsid w:val="00EA2018"/>
    <w:rsid w:val="00EA2EE0"/>
    <w:rsid w:val="00EA30F5"/>
    <w:rsid w:val="00EA5115"/>
    <w:rsid w:val="00EC0BF0"/>
    <w:rsid w:val="00F105F4"/>
    <w:rsid w:val="00F11B99"/>
    <w:rsid w:val="00F130D0"/>
    <w:rsid w:val="00F5440C"/>
    <w:rsid w:val="00F55DB0"/>
    <w:rsid w:val="00F6400D"/>
    <w:rsid w:val="00F83E2C"/>
    <w:rsid w:val="00FA144E"/>
    <w:rsid w:val="00FA5774"/>
    <w:rsid w:val="00FB0F60"/>
    <w:rsid w:val="00FC38F4"/>
    <w:rsid w:val="00FD594F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67FB"/>
  <w15:chartTrackingRefBased/>
  <w15:docId w15:val="{05B010B4-45B9-4FF8-9CD1-44CE5A7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3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1322"/>
    <w:pPr>
      <w:ind w:left="720"/>
      <w:contextualSpacing/>
    </w:pPr>
  </w:style>
  <w:style w:type="paragraph" w:customStyle="1" w:styleId="Default">
    <w:name w:val="Default"/>
    <w:rsid w:val="002E1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table" w:styleId="Tablaconcuadrcula">
    <w:name w:val="Table Grid"/>
    <w:basedOn w:val="Tablanormal"/>
    <w:uiPriority w:val="59"/>
    <w:rsid w:val="002E1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2299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2024-02-05T18:45:00Z</dcterms:created>
  <dcterms:modified xsi:type="dcterms:W3CDTF">2024-02-05T18:45:00Z</dcterms:modified>
</cp:coreProperties>
</file>