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29FCD" w14:textId="77777777" w:rsidR="00D06405" w:rsidRPr="00C413CD" w:rsidRDefault="00D158FA" w:rsidP="00796DF5">
      <w:pPr>
        <w:jc w:val="center"/>
        <w:rPr>
          <w:b/>
          <w:sz w:val="32"/>
          <w:szCs w:val="28"/>
        </w:rPr>
      </w:pPr>
      <w:r>
        <w:rPr>
          <w:b/>
          <w:sz w:val="32"/>
          <w:szCs w:val="28"/>
        </w:rPr>
        <w:t>RIO Y BUZIOS</w:t>
      </w:r>
      <w:r w:rsidR="00921D77">
        <w:rPr>
          <w:b/>
          <w:sz w:val="32"/>
          <w:szCs w:val="28"/>
        </w:rPr>
        <w:t xml:space="preserve"> 2022</w:t>
      </w:r>
    </w:p>
    <w:p w14:paraId="14B941D5" w14:textId="77777777" w:rsidR="00A34B2A" w:rsidRPr="00A34B2A" w:rsidRDefault="00DB1BB3" w:rsidP="00A34B2A">
      <w:pPr>
        <w:jc w:val="center"/>
        <w:rPr>
          <w:b/>
        </w:rPr>
      </w:pPr>
      <w:r>
        <w:rPr>
          <w:b/>
        </w:rPr>
        <w:t>7</w:t>
      </w:r>
      <w:r w:rsidR="00A34B2A" w:rsidRPr="00A34B2A">
        <w:rPr>
          <w:b/>
        </w:rPr>
        <w:t xml:space="preserve"> DIAS / </w:t>
      </w:r>
      <w:r>
        <w:rPr>
          <w:b/>
        </w:rPr>
        <w:t>6</w:t>
      </w:r>
      <w:r w:rsidR="00A34B2A" w:rsidRPr="00A34B2A">
        <w:rPr>
          <w:b/>
        </w:rPr>
        <w:t xml:space="preserve"> NOCHES </w:t>
      </w:r>
    </w:p>
    <w:p w14:paraId="221F515C" w14:textId="77777777" w:rsidR="00A34B2A" w:rsidRDefault="00A34B2A" w:rsidP="00A34B2A">
      <w:pPr>
        <w:rPr>
          <w:b/>
          <w:sz w:val="22"/>
          <w:szCs w:val="22"/>
        </w:rPr>
      </w:pPr>
    </w:p>
    <w:p w14:paraId="74DBEC11" w14:textId="77777777" w:rsidR="00445D6A" w:rsidRDefault="00445D6A" w:rsidP="00A34B2A">
      <w:pPr>
        <w:rPr>
          <w:b/>
          <w:sz w:val="26"/>
          <w:szCs w:val="26"/>
        </w:rPr>
      </w:pPr>
    </w:p>
    <w:p w14:paraId="26810D1E" w14:textId="52BB41E6" w:rsidR="00D06405" w:rsidRPr="00DB3B40" w:rsidRDefault="006A4496" w:rsidP="00A34B2A">
      <w:pPr>
        <w:rPr>
          <w:b/>
          <w:sz w:val="26"/>
          <w:szCs w:val="26"/>
        </w:rPr>
      </w:pPr>
      <w:r w:rsidRPr="00DB3B40">
        <w:rPr>
          <w:b/>
          <w:sz w:val="26"/>
          <w:szCs w:val="26"/>
        </w:rPr>
        <w:t>Salida</w:t>
      </w:r>
      <w:r w:rsidR="00A34B2A" w:rsidRPr="00DB3B40">
        <w:rPr>
          <w:b/>
          <w:sz w:val="26"/>
          <w:szCs w:val="26"/>
        </w:rPr>
        <w:t>s diarias</w:t>
      </w:r>
      <w:r w:rsidR="00A34B2A" w:rsidRPr="00DB3B40">
        <w:rPr>
          <w:b/>
          <w:sz w:val="26"/>
          <w:szCs w:val="26"/>
        </w:rPr>
        <w:tab/>
      </w:r>
      <w:r w:rsidR="00A34B2A" w:rsidRPr="00DB3B40">
        <w:rPr>
          <w:b/>
          <w:sz w:val="26"/>
          <w:szCs w:val="26"/>
        </w:rPr>
        <w:tab/>
      </w:r>
      <w:r w:rsidR="00A34B2A" w:rsidRPr="00DB3B40">
        <w:rPr>
          <w:b/>
          <w:sz w:val="26"/>
          <w:szCs w:val="26"/>
        </w:rPr>
        <w:tab/>
      </w:r>
      <w:r w:rsidR="00A34B2A" w:rsidRPr="00DB3B40">
        <w:rPr>
          <w:b/>
          <w:sz w:val="26"/>
          <w:szCs w:val="26"/>
        </w:rPr>
        <w:tab/>
      </w:r>
      <w:r w:rsidR="00A34B2A" w:rsidRPr="00DB3B40">
        <w:rPr>
          <w:b/>
          <w:sz w:val="26"/>
          <w:szCs w:val="26"/>
        </w:rPr>
        <w:tab/>
      </w:r>
      <w:r w:rsidR="00A34B2A" w:rsidRPr="00DB3B40">
        <w:rPr>
          <w:b/>
          <w:sz w:val="26"/>
          <w:szCs w:val="26"/>
        </w:rPr>
        <w:tab/>
      </w:r>
      <w:r w:rsidR="00A34B2A" w:rsidRPr="00DB3B40">
        <w:rPr>
          <w:b/>
          <w:sz w:val="26"/>
          <w:szCs w:val="26"/>
        </w:rPr>
        <w:tab/>
      </w:r>
    </w:p>
    <w:p w14:paraId="3FE0F172" w14:textId="77777777" w:rsidR="00697570" w:rsidRPr="00B23269" w:rsidRDefault="00697570" w:rsidP="00E0059A">
      <w:pPr>
        <w:jc w:val="both"/>
        <w:rPr>
          <w:b/>
          <w:sz w:val="22"/>
          <w:szCs w:val="22"/>
        </w:rPr>
        <w:sectPr w:rsidR="00697570" w:rsidRPr="00B23269" w:rsidSect="001C104D">
          <w:pgSz w:w="12240" w:h="15840"/>
          <w:pgMar w:top="1276" w:right="1701" w:bottom="1843" w:left="1701" w:header="708" w:footer="708" w:gutter="0"/>
          <w:cols w:space="708"/>
          <w:docGrid w:linePitch="360"/>
        </w:sectPr>
      </w:pPr>
    </w:p>
    <w:p w14:paraId="339B6913" w14:textId="77777777" w:rsidR="00DB3B40" w:rsidRDefault="00DB3B40" w:rsidP="004B5AED">
      <w:pPr>
        <w:jc w:val="both"/>
        <w:rPr>
          <w:b/>
          <w:sz w:val="22"/>
          <w:szCs w:val="22"/>
        </w:rPr>
      </w:pPr>
    </w:p>
    <w:p w14:paraId="6C1ABC64" w14:textId="77777777" w:rsidR="00AD5958" w:rsidRPr="00AD5958" w:rsidRDefault="00AD5958" w:rsidP="00AD5958">
      <w:pPr>
        <w:jc w:val="both"/>
        <w:rPr>
          <w:b/>
          <w:sz w:val="22"/>
          <w:szCs w:val="22"/>
        </w:rPr>
      </w:pPr>
      <w:r w:rsidRPr="00AD5958">
        <w:rPr>
          <w:b/>
          <w:sz w:val="22"/>
          <w:szCs w:val="22"/>
        </w:rPr>
        <w:t xml:space="preserve">DIA </w:t>
      </w:r>
      <w:r>
        <w:rPr>
          <w:b/>
          <w:sz w:val="22"/>
          <w:szCs w:val="22"/>
        </w:rPr>
        <w:t xml:space="preserve">01 </w:t>
      </w:r>
      <w:r w:rsidRPr="00AD5958">
        <w:rPr>
          <w:b/>
          <w:sz w:val="22"/>
          <w:szCs w:val="22"/>
        </w:rPr>
        <w:t>RIO DE JANEIRO.</w:t>
      </w:r>
    </w:p>
    <w:p w14:paraId="58BA34E6" w14:textId="77777777" w:rsidR="00AD5958" w:rsidRPr="00AD5958" w:rsidRDefault="00AD5958" w:rsidP="00AD5958">
      <w:pPr>
        <w:jc w:val="both"/>
        <w:rPr>
          <w:sz w:val="22"/>
          <w:szCs w:val="22"/>
        </w:rPr>
      </w:pPr>
      <w:r w:rsidRPr="00AD5958">
        <w:rPr>
          <w:sz w:val="22"/>
          <w:szCs w:val="22"/>
        </w:rPr>
        <w:t>Llegada al aeropuerto internacional de Rio de Janeiro (GIG). Recepción por nuestro personal y traslado al hotel seleccionado. Resto del día libre. Alojamiento.</w:t>
      </w:r>
    </w:p>
    <w:p w14:paraId="7A8C3D08" w14:textId="77777777" w:rsidR="00AD5958" w:rsidRPr="00AD5958" w:rsidRDefault="00AD5958" w:rsidP="00AD5958">
      <w:pPr>
        <w:jc w:val="both"/>
        <w:rPr>
          <w:sz w:val="22"/>
          <w:szCs w:val="22"/>
        </w:rPr>
      </w:pPr>
    </w:p>
    <w:p w14:paraId="710E682B" w14:textId="77777777" w:rsidR="00AD5958" w:rsidRPr="00AD5958" w:rsidRDefault="00AD5958" w:rsidP="00AD5958">
      <w:pPr>
        <w:jc w:val="both"/>
        <w:rPr>
          <w:b/>
          <w:sz w:val="22"/>
          <w:szCs w:val="22"/>
        </w:rPr>
      </w:pPr>
      <w:r w:rsidRPr="00AD5958">
        <w:rPr>
          <w:b/>
          <w:sz w:val="22"/>
          <w:szCs w:val="22"/>
        </w:rPr>
        <w:t>DIA</w:t>
      </w:r>
      <w:r w:rsidR="00DB74D7">
        <w:rPr>
          <w:b/>
          <w:sz w:val="22"/>
          <w:szCs w:val="22"/>
        </w:rPr>
        <w:t xml:space="preserve"> </w:t>
      </w:r>
      <w:proofErr w:type="gramStart"/>
      <w:r w:rsidR="00DB74D7">
        <w:rPr>
          <w:b/>
          <w:sz w:val="22"/>
          <w:szCs w:val="22"/>
        </w:rPr>
        <w:t>02</w:t>
      </w:r>
      <w:r w:rsidRPr="00AD5958">
        <w:rPr>
          <w:b/>
          <w:sz w:val="22"/>
          <w:szCs w:val="22"/>
        </w:rPr>
        <w:t xml:space="preserve">  RIO</w:t>
      </w:r>
      <w:proofErr w:type="gramEnd"/>
      <w:r w:rsidRPr="00AD5958">
        <w:rPr>
          <w:b/>
          <w:sz w:val="22"/>
          <w:szCs w:val="22"/>
        </w:rPr>
        <w:t xml:space="preserve"> DE JANEIRO</w:t>
      </w:r>
    </w:p>
    <w:p w14:paraId="50BF3B06" w14:textId="77777777" w:rsidR="00AD5958" w:rsidRPr="00AD5958" w:rsidRDefault="00AD5958" w:rsidP="00AD5958">
      <w:pPr>
        <w:jc w:val="both"/>
        <w:rPr>
          <w:sz w:val="22"/>
          <w:szCs w:val="22"/>
        </w:rPr>
      </w:pPr>
      <w:r w:rsidRPr="00AD5958">
        <w:rPr>
          <w:sz w:val="22"/>
          <w:szCs w:val="22"/>
        </w:rPr>
        <w:t xml:space="preserve">Desayuno buffet servido en el restaurante del hotel. Hoy realizaremos un City Tour </w:t>
      </w:r>
      <w:proofErr w:type="gramStart"/>
      <w:r w:rsidRPr="00AD5958">
        <w:rPr>
          <w:sz w:val="22"/>
          <w:szCs w:val="22"/>
        </w:rPr>
        <w:t>completo  Salida</w:t>
      </w:r>
      <w:proofErr w:type="gramEnd"/>
      <w:r w:rsidRPr="00AD5958">
        <w:rPr>
          <w:sz w:val="22"/>
          <w:szCs w:val="22"/>
        </w:rPr>
        <w:t xml:space="preserve"> del hotel para visitar los monumentos más famosos de la ciudad y contemplar la belleza natural de Río de Janeiro desde lo alto de Corcovado. Luego de un recorrido panorámico llegamos al punto para subir a Corcovado en </w:t>
      </w:r>
      <w:proofErr w:type="spellStart"/>
      <w:r w:rsidRPr="00AD5958">
        <w:rPr>
          <w:sz w:val="22"/>
          <w:szCs w:val="22"/>
        </w:rPr>
        <w:t>van</w:t>
      </w:r>
      <w:proofErr w:type="spellEnd"/>
      <w:r w:rsidRPr="00AD5958">
        <w:rPr>
          <w:sz w:val="22"/>
          <w:szCs w:val="22"/>
        </w:rPr>
        <w:t>. Al llegar a la cima, se puede disfrutar de una vista panorámica e increíble de la "Ciudad Maravillosa". Este tour también incluye un recorrido panorámico de la ciudad a través del</w:t>
      </w:r>
      <w:r>
        <w:rPr>
          <w:sz w:val="22"/>
          <w:szCs w:val="22"/>
        </w:rPr>
        <w:t xml:space="preserve"> </w:t>
      </w:r>
      <w:proofErr w:type="spellStart"/>
      <w:r w:rsidRPr="00AD5958">
        <w:rPr>
          <w:sz w:val="22"/>
          <w:szCs w:val="22"/>
        </w:rPr>
        <w:t>Sambódromo</w:t>
      </w:r>
      <w:proofErr w:type="spellEnd"/>
      <w:r w:rsidRPr="00AD5958">
        <w:rPr>
          <w:sz w:val="22"/>
          <w:szCs w:val="22"/>
        </w:rPr>
        <w:t xml:space="preserve"> (Vista Panorámica), la Catedral, el </w:t>
      </w:r>
      <w:proofErr w:type="spellStart"/>
      <w:r w:rsidRPr="00AD5958">
        <w:rPr>
          <w:sz w:val="22"/>
          <w:szCs w:val="22"/>
        </w:rPr>
        <w:t>Maracanã</w:t>
      </w:r>
      <w:proofErr w:type="spellEnd"/>
      <w:r w:rsidRPr="00AD5958">
        <w:rPr>
          <w:sz w:val="22"/>
          <w:szCs w:val="22"/>
        </w:rPr>
        <w:t xml:space="preserve"> (Vista Panorámica) y la Escalera del </w:t>
      </w:r>
      <w:proofErr w:type="spellStart"/>
      <w:r w:rsidRPr="00AD5958">
        <w:rPr>
          <w:sz w:val="22"/>
          <w:szCs w:val="22"/>
        </w:rPr>
        <w:t>Selarón</w:t>
      </w:r>
      <w:proofErr w:type="spellEnd"/>
      <w:r w:rsidRPr="00AD5958">
        <w:rPr>
          <w:sz w:val="22"/>
          <w:szCs w:val="22"/>
        </w:rPr>
        <w:t>.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14:paraId="53482354" w14:textId="77777777" w:rsidR="00AD5958" w:rsidRPr="00AD5958" w:rsidRDefault="00AD5958" w:rsidP="00AD5958">
      <w:pPr>
        <w:jc w:val="both"/>
        <w:rPr>
          <w:sz w:val="22"/>
          <w:szCs w:val="22"/>
        </w:rPr>
      </w:pPr>
    </w:p>
    <w:p w14:paraId="118038AB" w14:textId="77777777" w:rsidR="00AD5958" w:rsidRPr="00AD5958" w:rsidRDefault="00AD5958" w:rsidP="00AD5958">
      <w:pPr>
        <w:jc w:val="both"/>
        <w:rPr>
          <w:b/>
          <w:sz w:val="22"/>
          <w:szCs w:val="22"/>
        </w:rPr>
      </w:pPr>
      <w:r w:rsidRPr="00AD5958">
        <w:rPr>
          <w:b/>
          <w:sz w:val="22"/>
          <w:szCs w:val="22"/>
        </w:rPr>
        <w:t xml:space="preserve">DÍA </w:t>
      </w:r>
      <w:r w:rsidR="00DB74D7">
        <w:rPr>
          <w:b/>
          <w:sz w:val="22"/>
          <w:szCs w:val="22"/>
        </w:rPr>
        <w:t xml:space="preserve">03 </w:t>
      </w:r>
      <w:r w:rsidRPr="00AD5958">
        <w:rPr>
          <w:b/>
          <w:sz w:val="22"/>
          <w:szCs w:val="22"/>
        </w:rPr>
        <w:t>RIO DE JANEIRO</w:t>
      </w:r>
    </w:p>
    <w:p w14:paraId="7F0AA1DA" w14:textId="77777777" w:rsidR="00AD5958" w:rsidRPr="00AD5958" w:rsidRDefault="00AD5958" w:rsidP="00AD5958">
      <w:pPr>
        <w:jc w:val="both"/>
        <w:rPr>
          <w:sz w:val="22"/>
          <w:szCs w:val="22"/>
        </w:rPr>
      </w:pPr>
      <w:r w:rsidRPr="00AD5958">
        <w:rPr>
          <w:sz w:val="22"/>
          <w:szCs w:val="22"/>
        </w:rPr>
        <w:t xml:space="preserve">Desayuno buffet servido en el restaurante del hotel. Dia libre.  Como tour opcional recomendamos conocer sobre la historia de Rio de Janeiro y Brasil en un paseo a la ciudad Imperial de </w:t>
      </w:r>
      <w:proofErr w:type="spellStart"/>
      <w:r w:rsidRPr="00AD5958">
        <w:rPr>
          <w:sz w:val="22"/>
          <w:szCs w:val="22"/>
        </w:rPr>
        <w:t>Petrópolis</w:t>
      </w:r>
      <w:proofErr w:type="spellEnd"/>
      <w:r w:rsidRPr="00AD5958">
        <w:rPr>
          <w:sz w:val="22"/>
          <w:szCs w:val="22"/>
        </w:rPr>
        <w:t xml:space="preserve">, Realizar un </w:t>
      </w:r>
      <w:proofErr w:type="spellStart"/>
      <w:r w:rsidRPr="00AD5958">
        <w:rPr>
          <w:sz w:val="22"/>
          <w:szCs w:val="22"/>
        </w:rPr>
        <w:t>city</w:t>
      </w:r>
      <w:proofErr w:type="spellEnd"/>
      <w:r w:rsidRPr="00AD5958">
        <w:rPr>
          <w:sz w:val="22"/>
          <w:szCs w:val="22"/>
        </w:rPr>
        <w:t xml:space="preserve"> tour a pie por el centro de Rio de Janeiro, un paseo educativo por una Favela, conocer la naturaleza del Jardín Botánico y la floresta de </w:t>
      </w:r>
      <w:proofErr w:type="spellStart"/>
      <w:r w:rsidRPr="00AD5958">
        <w:rPr>
          <w:sz w:val="22"/>
          <w:szCs w:val="22"/>
        </w:rPr>
        <w:t>tijuca</w:t>
      </w:r>
      <w:proofErr w:type="spellEnd"/>
      <w:r w:rsidRPr="00AD5958">
        <w:rPr>
          <w:sz w:val="22"/>
          <w:szCs w:val="22"/>
        </w:rPr>
        <w:t xml:space="preserve"> o un tour por los nuevos atractivos de la ciudad. Noche libre. Alojamiento.</w:t>
      </w:r>
    </w:p>
    <w:p w14:paraId="55F02F11" w14:textId="77777777" w:rsidR="00AD5958" w:rsidRPr="00AD5958" w:rsidRDefault="00AD5958" w:rsidP="00AD5958">
      <w:pPr>
        <w:jc w:val="both"/>
        <w:rPr>
          <w:sz w:val="22"/>
          <w:szCs w:val="22"/>
        </w:rPr>
      </w:pPr>
    </w:p>
    <w:p w14:paraId="7A4A7737" w14:textId="77777777" w:rsidR="00AD5958" w:rsidRPr="00AD5958" w:rsidRDefault="00AD5958" w:rsidP="00AD5958">
      <w:pPr>
        <w:jc w:val="both"/>
        <w:rPr>
          <w:b/>
          <w:sz w:val="22"/>
          <w:szCs w:val="22"/>
        </w:rPr>
      </w:pPr>
      <w:r w:rsidRPr="00AD5958">
        <w:rPr>
          <w:b/>
          <w:sz w:val="22"/>
          <w:szCs w:val="22"/>
        </w:rPr>
        <w:t>DÍA</w:t>
      </w:r>
      <w:r w:rsidR="00DB74D7">
        <w:rPr>
          <w:b/>
          <w:sz w:val="22"/>
          <w:szCs w:val="22"/>
        </w:rPr>
        <w:t xml:space="preserve"> 04</w:t>
      </w:r>
      <w:r w:rsidRPr="00AD5958">
        <w:rPr>
          <w:b/>
          <w:sz w:val="22"/>
          <w:szCs w:val="22"/>
        </w:rPr>
        <w:t xml:space="preserve"> RIO DE JANEIRO – BÚZIOS</w:t>
      </w:r>
    </w:p>
    <w:p w14:paraId="15CC633B" w14:textId="77777777" w:rsidR="00AD5958" w:rsidRPr="00AD5958" w:rsidRDefault="00AD5958" w:rsidP="00AD5958">
      <w:pPr>
        <w:jc w:val="both"/>
        <w:rPr>
          <w:sz w:val="22"/>
          <w:szCs w:val="22"/>
        </w:rPr>
      </w:pPr>
      <w:r w:rsidRPr="00AD5958">
        <w:rPr>
          <w:sz w:val="22"/>
          <w:szCs w:val="22"/>
        </w:rPr>
        <w:t xml:space="preserve">Desayuno buffet servido en el restaurante del hotel. Traslado regular a </w:t>
      </w:r>
      <w:proofErr w:type="spellStart"/>
      <w:r w:rsidRPr="00AD5958">
        <w:rPr>
          <w:sz w:val="22"/>
          <w:szCs w:val="22"/>
        </w:rPr>
        <w:t>Búzios</w:t>
      </w:r>
      <w:proofErr w:type="spellEnd"/>
      <w:r w:rsidRPr="00AD5958">
        <w:rPr>
          <w:sz w:val="22"/>
          <w:szCs w:val="22"/>
        </w:rPr>
        <w:t xml:space="preserve">. </w:t>
      </w:r>
      <w:proofErr w:type="spellStart"/>
      <w:r w:rsidRPr="00AD5958">
        <w:rPr>
          <w:sz w:val="22"/>
          <w:szCs w:val="22"/>
        </w:rPr>
        <w:t>Check</w:t>
      </w:r>
      <w:proofErr w:type="spellEnd"/>
      <w:r w:rsidRPr="00AD5958">
        <w:rPr>
          <w:sz w:val="22"/>
          <w:szCs w:val="22"/>
        </w:rPr>
        <w:t xml:space="preserve"> in. Dia libre. Alojamiento.</w:t>
      </w:r>
    </w:p>
    <w:p w14:paraId="5D0797C9" w14:textId="77777777" w:rsidR="00AD5958" w:rsidRPr="00AD5958" w:rsidRDefault="00AD5958" w:rsidP="00AD5958">
      <w:pPr>
        <w:jc w:val="both"/>
        <w:rPr>
          <w:sz w:val="22"/>
          <w:szCs w:val="22"/>
        </w:rPr>
      </w:pPr>
    </w:p>
    <w:p w14:paraId="0756F38F" w14:textId="77777777" w:rsidR="00AD5958" w:rsidRPr="00AD5958" w:rsidRDefault="00AD5958" w:rsidP="00AD5958">
      <w:pPr>
        <w:jc w:val="both"/>
        <w:rPr>
          <w:b/>
          <w:sz w:val="22"/>
          <w:szCs w:val="22"/>
        </w:rPr>
      </w:pPr>
      <w:r w:rsidRPr="00AD5958">
        <w:rPr>
          <w:b/>
          <w:sz w:val="22"/>
          <w:szCs w:val="22"/>
        </w:rPr>
        <w:t>DÍA</w:t>
      </w:r>
      <w:r w:rsidR="00DB74D7">
        <w:rPr>
          <w:b/>
          <w:sz w:val="22"/>
          <w:szCs w:val="22"/>
        </w:rPr>
        <w:t xml:space="preserve"> 05</w:t>
      </w:r>
      <w:r w:rsidRPr="00AD5958">
        <w:rPr>
          <w:b/>
          <w:sz w:val="22"/>
          <w:szCs w:val="22"/>
        </w:rPr>
        <w:t xml:space="preserve"> BÚZIOS</w:t>
      </w:r>
    </w:p>
    <w:p w14:paraId="2DCA59E4" w14:textId="77777777" w:rsidR="00AD5958" w:rsidRPr="00AD5958" w:rsidRDefault="00AD5958" w:rsidP="00AD5958">
      <w:pPr>
        <w:jc w:val="both"/>
        <w:rPr>
          <w:sz w:val="22"/>
          <w:szCs w:val="22"/>
        </w:rPr>
      </w:pPr>
      <w:r w:rsidRPr="00AD5958">
        <w:rPr>
          <w:sz w:val="22"/>
          <w:szCs w:val="22"/>
        </w:rPr>
        <w:t xml:space="preserve">Desayuno buffet servido en el restaurante del hotel. Por la mañana, saldremos para realizar un paseo de </w:t>
      </w:r>
      <w:proofErr w:type="spellStart"/>
      <w:r w:rsidRPr="00AD5958">
        <w:rPr>
          <w:sz w:val="22"/>
          <w:szCs w:val="22"/>
        </w:rPr>
        <w:t>trolley</w:t>
      </w:r>
      <w:proofErr w:type="spellEnd"/>
      <w:r w:rsidRPr="00AD5958">
        <w:rPr>
          <w:sz w:val="22"/>
          <w:szCs w:val="22"/>
        </w:rPr>
        <w:t xml:space="preserve"> que te llevará por una aventura de descubrimiento de la península de </w:t>
      </w:r>
      <w:proofErr w:type="spellStart"/>
      <w:r w:rsidRPr="00AD5958">
        <w:rPr>
          <w:sz w:val="22"/>
          <w:szCs w:val="22"/>
        </w:rPr>
        <w:t>Búzios</w:t>
      </w:r>
      <w:proofErr w:type="spellEnd"/>
      <w:r w:rsidRPr="00AD5958">
        <w:rPr>
          <w:sz w:val="22"/>
          <w:szCs w:val="22"/>
        </w:rPr>
        <w:t>. Haremos un hermoso paseo por 12 playas y 2 miradores en un vehículo abierto, que proporciona una vista increíble sintiendo el olor del mar, el aire puro, la brisa y todo lo que se necesita para tener una sensación de real contemplación de los lugares más bonitos y no siempre visitados. Regreso al hotel. Resto del día libre para disfrutar de la playa. Alojamiento.</w:t>
      </w:r>
    </w:p>
    <w:p w14:paraId="46E7485C" w14:textId="77777777" w:rsidR="00AD5958" w:rsidRPr="00AD5958" w:rsidRDefault="00AD5958" w:rsidP="00AD5958">
      <w:pPr>
        <w:jc w:val="both"/>
        <w:rPr>
          <w:sz w:val="22"/>
          <w:szCs w:val="22"/>
        </w:rPr>
      </w:pPr>
    </w:p>
    <w:p w14:paraId="31CFC4AB" w14:textId="77777777" w:rsidR="00AD5958" w:rsidRPr="00AD5958" w:rsidRDefault="00AD5958" w:rsidP="00AD5958">
      <w:pPr>
        <w:jc w:val="both"/>
        <w:rPr>
          <w:b/>
          <w:sz w:val="22"/>
          <w:szCs w:val="22"/>
        </w:rPr>
      </w:pPr>
      <w:r w:rsidRPr="00AD5958">
        <w:rPr>
          <w:b/>
          <w:sz w:val="22"/>
          <w:szCs w:val="22"/>
        </w:rPr>
        <w:t xml:space="preserve">DÍA </w:t>
      </w:r>
      <w:r w:rsidR="00DB74D7">
        <w:rPr>
          <w:b/>
          <w:sz w:val="22"/>
          <w:szCs w:val="22"/>
        </w:rPr>
        <w:t xml:space="preserve">06 </w:t>
      </w:r>
      <w:r w:rsidRPr="00AD5958">
        <w:rPr>
          <w:b/>
          <w:sz w:val="22"/>
          <w:szCs w:val="22"/>
        </w:rPr>
        <w:t>BÚZIOS</w:t>
      </w:r>
    </w:p>
    <w:p w14:paraId="0AB8A665" w14:textId="77777777" w:rsidR="00AD5958" w:rsidRPr="00AD5958" w:rsidRDefault="00AD5958" w:rsidP="00AD5958">
      <w:pPr>
        <w:jc w:val="both"/>
        <w:rPr>
          <w:sz w:val="22"/>
          <w:szCs w:val="22"/>
        </w:rPr>
      </w:pPr>
      <w:r w:rsidRPr="00AD5958">
        <w:rPr>
          <w:sz w:val="22"/>
          <w:szCs w:val="22"/>
        </w:rPr>
        <w:t>Desayuno buffet servido en el restaurante del hotel. Dia libre. Alojamiento.</w:t>
      </w:r>
    </w:p>
    <w:p w14:paraId="68D43519" w14:textId="77777777" w:rsidR="00AD5958" w:rsidRDefault="00AD5958" w:rsidP="00AD5958">
      <w:pPr>
        <w:jc w:val="both"/>
        <w:rPr>
          <w:sz w:val="22"/>
          <w:szCs w:val="22"/>
        </w:rPr>
      </w:pPr>
    </w:p>
    <w:p w14:paraId="3005FA11" w14:textId="77777777" w:rsidR="00AD5958" w:rsidRDefault="00AD5958" w:rsidP="00AD5958">
      <w:pPr>
        <w:jc w:val="both"/>
        <w:rPr>
          <w:sz w:val="22"/>
          <w:szCs w:val="22"/>
        </w:rPr>
      </w:pPr>
    </w:p>
    <w:p w14:paraId="70572CEC" w14:textId="77777777" w:rsidR="00AD5958" w:rsidRPr="00AD5958" w:rsidRDefault="00AD5958" w:rsidP="00AD5958">
      <w:pPr>
        <w:jc w:val="both"/>
        <w:rPr>
          <w:sz w:val="22"/>
          <w:szCs w:val="22"/>
        </w:rPr>
      </w:pPr>
    </w:p>
    <w:p w14:paraId="5B635644" w14:textId="77777777" w:rsidR="00AD5958" w:rsidRPr="00AD5958" w:rsidRDefault="00AD5958" w:rsidP="00AD5958">
      <w:pPr>
        <w:jc w:val="both"/>
        <w:rPr>
          <w:b/>
          <w:sz w:val="22"/>
          <w:szCs w:val="22"/>
        </w:rPr>
      </w:pPr>
      <w:r w:rsidRPr="00AD5958">
        <w:rPr>
          <w:b/>
          <w:sz w:val="22"/>
          <w:szCs w:val="22"/>
        </w:rPr>
        <w:lastRenderedPageBreak/>
        <w:t>DÍA</w:t>
      </w:r>
      <w:r w:rsidR="00DB74D7">
        <w:rPr>
          <w:b/>
          <w:sz w:val="22"/>
          <w:szCs w:val="22"/>
        </w:rPr>
        <w:t xml:space="preserve"> 07</w:t>
      </w:r>
      <w:r w:rsidRPr="00AD5958">
        <w:rPr>
          <w:b/>
          <w:sz w:val="22"/>
          <w:szCs w:val="22"/>
        </w:rPr>
        <w:t xml:space="preserve"> BÚZIOS</w:t>
      </w:r>
    </w:p>
    <w:p w14:paraId="0CF14459" w14:textId="77777777" w:rsidR="00AD5958" w:rsidRPr="00AD5958" w:rsidRDefault="00AD5958" w:rsidP="00AD5958">
      <w:pPr>
        <w:jc w:val="both"/>
        <w:rPr>
          <w:sz w:val="22"/>
          <w:szCs w:val="22"/>
        </w:rPr>
      </w:pPr>
      <w:r w:rsidRPr="00AD5958">
        <w:rPr>
          <w:sz w:val="22"/>
          <w:szCs w:val="22"/>
        </w:rPr>
        <w:t xml:space="preserve">Desayuno buffet servido en el restaurante del hotel. Traslado regular desde la ciudad de </w:t>
      </w:r>
      <w:proofErr w:type="spellStart"/>
      <w:r w:rsidRPr="00AD5958">
        <w:rPr>
          <w:sz w:val="22"/>
          <w:szCs w:val="22"/>
        </w:rPr>
        <w:t>Búzios</w:t>
      </w:r>
      <w:proofErr w:type="spellEnd"/>
      <w:r w:rsidRPr="00AD5958">
        <w:rPr>
          <w:sz w:val="22"/>
          <w:szCs w:val="22"/>
        </w:rPr>
        <w:t xml:space="preserve"> hacia el aeropuerto internacional de Rio de Janeiro.  </w:t>
      </w:r>
    </w:p>
    <w:p w14:paraId="1ED7D56A" w14:textId="77777777" w:rsidR="00AD5958" w:rsidRDefault="00AD5958" w:rsidP="004B5AED">
      <w:pPr>
        <w:jc w:val="both"/>
        <w:rPr>
          <w:sz w:val="22"/>
          <w:szCs w:val="22"/>
        </w:rPr>
      </w:pPr>
    </w:p>
    <w:p w14:paraId="5922F722" w14:textId="77777777" w:rsidR="00A14DC4" w:rsidRDefault="00A14DC4" w:rsidP="00497AB3">
      <w:pPr>
        <w:jc w:val="center"/>
        <w:rPr>
          <w:b/>
          <w:sz w:val="22"/>
          <w:szCs w:val="22"/>
        </w:rPr>
      </w:pPr>
      <w:r w:rsidRPr="00A14DC4">
        <w:rPr>
          <w:b/>
          <w:sz w:val="22"/>
          <w:szCs w:val="22"/>
        </w:rPr>
        <w:t>FIN DE NUESRTROS SERVICIOS</w:t>
      </w:r>
    </w:p>
    <w:p w14:paraId="2D6FB2F6" w14:textId="77777777" w:rsidR="00A14DC4" w:rsidRPr="00A14DC4" w:rsidRDefault="00A14DC4" w:rsidP="004B5AED">
      <w:pPr>
        <w:jc w:val="both"/>
        <w:rPr>
          <w:b/>
          <w:sz w:val="22"/>
          <w:szCs w:val="22"/>
        </w:rPr>
        <w:sectPr w:rsidR="00A14DC4" w:rsidRPr="00A14DC4" w:rsidSect="00CC7A7E">
          <w:type w:val="continuous"/>
          <w:pgSz w:w="12240" w:h="15840"/>
          <w:pgMar w:top="1701" w:right="1701" w:bottom="1843" w:left="1701" w:header="708" w:footer="708" w:gutter="0"/>
          <w:cols w:space="708"/>
          <w:docGrid w:linePitch="360"/>
        </w:sectPr>
      </w:pPr>
    </w:p>
    <w:p w14:paraId="31315884" w14:textId="77777777" w:rsidR="00266189" w:rsidRDefault="00266189" w:rsidP="00447505">
      <w:pPr>
        <w:rPr>
          <w:sz w:val="22"/>
          <w:szCs w:val="22"/>
        </w:rPr>
      </w:pPr>
    </w:p>
    <w:p w14:paraId="715778A3" w14:textId="77777777" w:rsidR="00445D6A" w:rsidRDefault="00445D6A" w:rsidP="00C912C1">
      <w:pPr>
        <w:pStyle w:val="Textoindependiente3"/>
        <w:spacing w:after="0"/>
        <w:jc w:val="both"/>
        <w:rPr>
          <w:b/>
          <w:bCs/>
          <w:sz w:val="22"/>
          <w:szCs w:val="22"/>
        </w:rPr>
      </w:pPr>
    </w:p>
    <w:p w14:paraId="4D1D8EED" w14:textId="33FC4E60" w:rsidR="00C912C1" w:rsidRPr="00B23269" w:rsidRDefault="00C912C1" w:rsidP="00C912C1">
      <w:pPr>
        <w:pStyle w:val="Textoindependiente3"/>
        <w:spacing w:after="0"/>
        <w:jc w:val="both"/>
        <w:rPr>
          <w:b/>
          <w:bCs/>
          <w:sz w:val="22"/>
          <w:szCs w:val="22"/>
        </w:rPr>
      </w:pPr>
      <w:r w:rsidRPr="00B23269">
        <w:rPr>
          <w:b/>
          <w:bCs/>
          <w:sz w:val="22"/>
          <w:szCs w:val="22"/>
        </w:rPr>
        <w:t>LOS PRECIOS INCLUYEN:</w:t>
      </w:r>
    </w:p>
    <w:p w14:paraId="0201052D" w14:textId="77777777" w:rsidR="00C912C1" w:rsidRPr="00276624" w:rsidRDefault="00C912C1" w:rsidP="00C912C1">
      <w:pPr>
        <w:rPr>
          <w:b/>
          <w:bCs/>
          <w:sz w:val="22"/>
          <w:szCs w:val="22"/>
        </w:rPr>
      </w:pPr>
      <w:r w:rsidRPr="00276624">
        <w:rPr>
          <w:b/>
          <w:bCs/>
          <w:sz w:val="22"/>
          <w:szCs w:val="22"/>
        </w:rPr>
        <w:t>RIO DE JANEIRO</w:t>
      </w:r>
    </w:p>
    <w:p w14:paraId="7C30321C" w14:textId="77777777" w:rsidR="00C912C1" w:rsidRPr="00276624" w:rsidRDefault="00C912C1" w:rsidP="00C912C1">
      <w:pPr>
        <w:pStyle w:val="Prrafodelista"/>
        <w:numPr>
          <w:ilvl w:val="0"/>
          <w:numId w:val="10"/>
        </w:numPr>
        <w:rPr>
          <w:rFonts w:ascii="Times New Roman" w:hAnsi="Times New Roman"/>
          <w:bCs/>
        </w:rPr>
      </w:pPr>
      <w:r w:rsidRPr="00276624">
        <w:rPr>
          <w:rFonts w:ascii="Times New Roman" w:hAnsi="Times New Roman"/>
          <w:bCs/>
        </w:rPr>
        <w:t>Traslado aeropuerto GIG / Hotel en regular</w:t>
      </w:r>
    </w:p>
    <w:p w14:paraId="5FFF672A" w14:textId="77777777" w:rsidR="00C912C1" w:rsidRPr="00276624" w:rsidRDefault="00C912C1" w:rsidP="00C912C1">
      <w:pPr>
        <w:pStyle w:val="Prrafodelista"/>
        <w:numPr>
          <w:ilvl w:val="0"/>
          <w:numId w:val="10"/>
        </w:numPr>
        <w:rPr>
          <w:rFonts w:ascii="Times New Roman" w:hAnsi="Times New Roman"/>
          <w:bCs/>
        </w:rPr>
      </w:pPr>
      <w:r w:rsidRPr="00276624">
        <w:rPr>
          <w:rFonts w:ascii="Times New Roman" w:hAnsi="Times New Roman"/>
          <w:bCs/>
        </w:rPr>
        <w:t xml:space="preserve">Full </w:t>
      </w:r>
      <w:proofErr w:type="spellStart"/>
      <w:r w:rsidRPr="00276624">
        <w:rPr>
          <w:rFonts w:ascii="Times New Roman" w:hAnsi="Times New Roman"/>
          <w:bCs/>
        </w:rPr>
        <w:t>day</w:t>
      </w:r>
      <w:proofErr w:type="spellEnd"/>
      <w:r w:rsidRPr="00276624">
        <w:rPr>
          <w:rFonts w:ascii="Times New Roman" w:hAnsi="Times New Roman"/>
          <w:bCs/>
        </w:rPr>
        <w:t xml:space="preserve"> Corcovado en Van y Pan de Azúcar con almuerzo y con guía español – inglés. No incluye bebidas. </w:t>
      </w:r>
    </w:p>
    <w:p w14:paraId="6425A4ED" w14:textId="77777777" w:rsidR="00C912C1" w:rsidRPr="00C912C1" w:rsidRDefault="00C912C1" w:rsidP="00C912C1">
      <w:pPr>
        <w:pStyle w:val="Prrafodelista"/>
        <w:numPr>
          <w:ilvl w:val="0"/>
          <w:numId w:val="10"/>
        </w:numPr>
        <w:rPr>
          <w:rFonts w:ascii="Times New Roman" w:hAnsi="Times New Roman"/>
          <w:bCs/>
        </w:rPr>
      </w:pPr>
      <w:r w:rsidRPr="00276624">
        <w:rPr>
          <w:rFonts w:ascii="Times New Roman" w:hAnsi="Times New Roman"/>
          <w:bCs/>
        </w:rPr>
        <w:t>03 Noches de alojamiento habitación Standard con desayuno e impuestos obligatorios incluidos.</w:t>
      </w:r>
    </w:p>
    <w:p w14:paraId="1334FCCE" w14:textId="77777777" w:rsidR="00C912C1" w:rsidRPr="00276624" w:rsidRDefault="00C912C1" w:rsidP="00C912C1">
      <w:pPr>
        <w:rPr>
          <w:b/>
          <w:bCs/>
          <w:sz w:val="22"/>
          <w:szCs w:val="22"/>
        </w:rPr>
      </w:pPr>
      <w:r w:rsidRPr="00276624">
        <w:rPr>
          <w:b/>
          <w:bCs/>
          <w:sz w:val="22"/>
          <w:szCs w:val="22"/>
        </w:rPr>
        <w:t xml:space="preserve">BÚZIOS </w:t>
      </w:r>
    </w:p>
    <w:p w14:paraId="72D3231B" w14:textId="77777777" w:rsidR="00C912C1" w:rsidRPr="00276624" w:rsidRDefault="00C912C1" w:rsidP="00C912C1">
      <w:pPr>
        <w:pStyle w:val="Prrafodelista"/>
        <w:numPr>
          <w:ilvl w:val="0"/>
          <w:numId w:val="11"/>
        </w:numPr>
        <w:rPr>
          <w:rFonts w:ascii="Times New Roman" w:hAnsi="Times New Roman"/>
          <w:bCs/>
        </w:rPr>
      </w:pPr>
      <w:r w:rsidRPr="00276624">
        <w:rPr>
          <w:rFonts w:ascii="Times New Roman" w:hAnsi="Times New Roman"/>
          <w:bCs/>
        </w:rPr>
        <w:t xml:space="preserve">Traslado hotel en Rio / Hotel en </w:t>
      </w:r>
      <w:proofErr w:type="spellStart"/>
      <w:r w:rsidRPr="00276624">
        <w:rPr>
          <w:rFonts w:ascii="Times New Roman" w:hAnsi="Times New Roman"/>
          <w:bCs/>
        </w:rPr>
        <w:t>Búzios</w:t>
      </w:r>
      <w:proofErr w:type="spellEnd"/>
      <w:r w:rsidRPr="00276624">
        <w:rPr>
          <w:rFonts w:ascii="Times New Roman" w:hAnsi="Times New Roman"/>
          <w:bCs/>
        </w:rPr>
        <w:t xml:space="preserve"> (servicio portugués);</w:t>
      </w:r>
    </w:p>
    <w:p w14:paraId="28F6AC76" w14:textId="77777777" w:rsidR="00C912C1" w:rsidRPr="00276624" w:rsidRDefault="00C912C1" w:rsidP="00C912C1">
      <w:pPr>
        <w:pStyle w:val="Prrafodelista"/>
        <w:numPr>
          <w:ilvl w:val="0"/>
          <w:numId w:val="11"/>
        </w:numPr>
        <w:rPr>
          <w:rFonts w:ascii="Times New Roman" w:hAnsi="Times New Roman"/>
          <w:bCs/>
        </w:rPr>
      </w:pPr>
      <w:r w:rsidRPr="00276624">
        <w:rPr>
          <w:rFonts w:ascii="Times New Roman" w:hAnsi="Times New Roman"/>
          <w:bCs/>
        </w:rPr>
        <w:t>03 Noches de alojamiento habitación Standard con desayuno e impuestos obligatorios incluidos.</w:t>
      </w:r>
    </w:p>
    <w:p w14:paraId="1A42E2D7" w14:textId="77777777" w:rsidR="00C912C1" w:rsidRPr="00276624" w:rsidRDefault="00C912C1" w:rsidP="00C912C1">
      <w:pPr>
        <w:pStyle w:val="Prrafodelista"/>
        <w:numPr>
          <w:ilvl w:val="0"/>
          <w:numId w:val="11"/>
        </w:numPr>
        <w:rPr>
          <w:rFonts w:ascii="Times New Roman" w:hAnsi="Times New Roman"/>
          <w:bCs/>
        </w:rPr>
      </w:pPr>
      <w:r w:rsidRPr="00276624">
        <w:rPr>
          <w:rFonts w:ascii="Times New Roman" w:hAnsi="Times New Roman"/>
          <w:bCs/>
        </w:rPr>
        <w:t xml:space="preserve">Paseo de </w:t>
      </w:r>
      <w:proofErr w:type="spellStart"/>
      <w:r w:rsidRPr="00276624">
        <w:rPr>
          <w:rFonts w:ascii="Times New Roman" w:hAnsi="Times New Roman"/>
          <w:bCs/>
        </w:rPr>
        <w:t>Trolley</w:t>
      </w:r>
      <w:proofErr w:type="spellEnd"/>
      <w:r w:rsidRPr="00276624">
        <w:rPr>
          <w:rFonts w:ascii="Times New Roman" w:hAnsi="Times New Roman"/>
          <w:bCs/>
        </w:rPr>
        <w:t xml:space="preserve"> Regular. </w:t>
      </w:r>
    </w:p>
    <w:p w14:paraId="13051FE2" w14:textId="77777777" w:rsidR="00C912C1" w:rsidRPr="00276624" w:rsidRDefault="00C912C1" w:rsidP="00C912C1">
      <w:pPr>
        <w:pStyle w:val="Prrafodelista"/>
        <w:numPr>
          <w:ilvl w:val="0"/>
          <w:numId w:val="11"/>
        </w:numPr>
        <w:rPr>
          <w:rFonts w:ascii="Times New Roman" w:hAnsi="Times New Roman"/>
          <w:bCs/>
        </w:rPr>
      </w:pPr>
      <w:r w:rsidRPr="00276624">
        <w:rPr>
          <w:rFonts w:ascii="Times New Roman" w:hAnsi="Times New Roman"/>
          <w:bCs/>
        </w:rPr>
        <w:t xml:space="preserve">Traslado hotel en </w:t>
      </w:r>
      <w:proofErr w:type="spellStart"/>
      <w:r w:rsidRPr="00276624">
        <w:rPr>
          <w:rFonts w:ascii="Times New Roman" w:hAnsi="Times New Roman"/>
          <w:bCs/>
        </w:rPr>
        <w:t>Búzios</w:t>
      </w:r>
      <w:proofErr w:type="spellEnd"/>
      <w:r w:rsidRPr="00276624">
        <w:rPr>
          <w:rFonts w:ascii="Times New Roman" w:hAnsi="Times New Roman"/>
          <w:bCs/>
        </w:rPr>
        <w:t xml:space="preserve"> – Aeropuerto GIG. (servicio portugués) en regular </w:t>
      </w:r>
    </w:p>
    <w:p w14:paraId="46A4E968" w14:textId="77777777" w:rsidR="00C912C1" w:rsidRDefault="00C912C1" w:rsidP="00C912C1">
      <w:pPr>
        <w:rPr>
          <w:b/>
          <w:bCs/>
          <w:sz w:val="22"/>
          <w:szCs w:val="22"/>
        </w:rPr>
      </w:pPr>
    </w:p>
    <w:p w14:paraId="3F9B1F7C" w14:textId="77777777" w:rsidR="00C912C1" w:rsidRPr="00B23269" w:rsidRDefault="00C912C1" w:rsidP="00C912C1">
      <w:pPr>
        <w:rPr>
          <w:b/>
          <w:bCs/>
          <w:sz w:val="22"/>
          <w:szCs w:val="22"/>
        </w:rPr>
      </w:pPr>
      <w:r w:rsidRPr="00B23269">
        <w:rPr>
          <w:b/>
          <w:bCs/>
          <w:sz w:val="22"/>
          <w:szCs w:val="22"/>
        </w:rPr>
        <w:t>NO INCLUYEN:</w:t>
      </w:r>
    </w:p>
    <w:p w14:paraId="3D13B6AF" w14:textId="77777777" w:rsidR="00C912C1" w:rsidRPr="00026801" w:rsidRDefault="00C912C1" w:rsidP="00C912C1">
      <w:pPr>
        <w:pStyle w:val="Prrafodelista"/>
        <w:numPr>
          <w:ilvl w:val="0"/>
          <w:numId w:val="7"/>
        </w:numPr>
        <w:ind w:left="426"/>
        <w:contextualSpacing/>
        <w:jc w:val="both"/>
        <w:rPr>
          <w:rFonts w:ascii="Times New Roman" w:hAnsi="Times New Roman"/>
        </w:rPr>
      </w:pPr>
      <w:r w:rsidRPr="00026801">
        <w:rPr>
          <w:rFonts w:ascii="Times New Roman" w:hAnsi="Times New Roman"/>
        </w:rPr>
        <w:t>Tiquetes Aéreos</w:t>
      </w:r>
      <w:r>
        <w:rPr>
          <w:rFonts w:ascii="Times New Roman" w:hAnsi="Times New Roman"/>
        </w:rPr>
        <w:t xml:space="preserve"> (Consultar precios)</w:t>
      </w:r>
    </w:p>
    <w:p w14:paraId="38541ADC" w14:textId="77777777" w:rsidR="00C912C1" w:rsidRPr="00026801" w:rsidRDefault="00C912C1" w:rsidP="00C912C1">
      <w:pPr>
        <w:pStyle w:val="Prrafodelista"/>
        <w:numPr>
          <w:ilvl w:val="0"/>
          <w:numId w:val="7"/>
        </w:numPr>
        <w:ind w:left="426"/>
        <w:contextualSpacing/>
        <w:jc w:val="both"/>
        <w:rPr>
          <w:rFonts w:ascii="Times New Roman" w:hAnsi="Times New Roman"/>
        </w:rPr>
      </w:pPr>
      <w:r w:rsidRPr="00026801">
        <w:rPr>
          <w:rFonts w:ascii="Times New Roman" w:hAnsi="Times New Roman"/>
        </w:rPr>
        <w:t>Tasas Aeroportuarias</w:t>
      </w:r>
    </w:p>
    <w:p w14:paraId="0D97481C" w14:textId="77777777" w:rsidR="00C912C1" w:rsidRDefault="00C912C1" w:rsidP="00C912C1">
      <w:pPr>
        <w:pStyle w:val="Prrafodelista"/>
        <w:numPr>
          <w:ilvl w:val="0"/>
          <w:numId w:val="7"/>
        </w:numPr>
        <w:ind w:left="426"/>
        <w:contextualSpacing/>
        <w:jc w:val="both"/>
        <w:rPr>
          <w:rFonts w:ascii="Times New Roman" w:hAnsi="Times New Roman"/>
        </w:rPr>
      </w:pPr>
      <w:r>
        <w:rPr>
          <w:rFonts w:ascii="Times New Roman" w:hAnsi="Times New Roman"/>
        </w:rPr>
        <w:t xml:space="preserve">Tarjeta de asistencia medica </w:t>
      </w:r>
    </w:p>
    <w:p w14:paraId="7FB61A02" w14:textId="77777777" w:rsidR="00C912C1" w:rsidRDefault="00C912C1" w:rsidP="00C912C1">
      <w:pPr>
        <w:pStyle w:val="Prrafodelista"/>
        <w:numPr>
          <w:ilvl w:val="0"/>
          <w:numId w:val="7"/>
        </w:numPr>
        <w:ind w:left="426"/>
        <w:contextualSpacing/>
        <w:jc w:val="both"/>
        <w:rPr>
          <w:rFonts w:ascii="Times New Roman" w:hAnsi="Times New Roman"/>
        </w:rPr>
      </w:pPr>
      <w:r>
        <w:rPr>
          <w:rFonts w:ascii="Times New Roman" w:hAnsi="Times New Roman"/>
        </w:rPr>
        <w:t xml:space="preserve">Propinas a conductores y guías </w:t>
      </w:r>
    </w:p>
    <w:p w14:paraId="0810B5A4" w14:textId="77777777" w:rsidR="00C912C1" w:rsidRDefault="00C912C1" w:rsidP="00C912C1">
      <w:pPr>
        <w:pStyle w:val="Prrafodelista"/>
        <w:numPr>
          <w:ilvl w:val="0"/>
          <w:numId w:val="7"/>
        </w:numPr>
        <w:ind w:left="426"/>
        <w:contextualSpacing/>
        <w:jc w:val="both"/>
        <w:rPr>
          <w:rFonts w:ascii="Times New Roman" w:hAnsi="Times New Roman"/>
        </w:rPr>
      </w:pPr>
      <w:r w:rsidRPr="00353DCE">
        <w:rPr>
          <w:rFonts w:ascii="Times New Roman" w:hAnsi="Times New Roman"/>
        </w:rPr>
        <w:t xml:space="preserve">Servicios no especificados </w:t>
      </w:r>
    </w:p>
    <w:p w14:paraId="04151240" w14:textId="1BB72C89" w:rsidR="00C912C1" w:rsidRDefault="00C912C1" w:rsidP="00C912C1">
      <w:pPr>
        <w:pStyle w:val="Prrafodelista"/>
        <w:numPr>
          <w:ilvl w:val="0"/>
          <w:numId w:val="7"/>
        </w:numPr>
        <w:ind w:left="426"/>
        <w:contextualSpacing/>
        <w:jc w:val="both"/>
        <w:rPr>
          <w:rFonts w:ascii="Times New Roman" w:hAnsi="Times New Roman"/>
        </w:rPr>
      </w:pPr>
      <w:r w:rsidRPr="000E04FC">
        <w:rPr>
          <w:rFonts w:ascii="Times New Roman" w:hAnsi="Times New Roman"/>
        </w:rPr>
        <w:t xml:space="preserve">2 % </w:t>
      </w:r>
      <w:proofErr w:type="spellStart"/>
      <w:r w:rsidRPr="000E04FC">
        <w:rPr>
          <w:rFonts w:ascii="Times New Roman" w:hAnsi="Times New Roman"/>
        </w:rPr>
        <w:t>Fee</w:t>
      </w:r>
      <w:proofErr w:type="spellEnd"/>
      <w:r w:rsidRPr="000E04FC">
        <w:rPr>
          <w:rFonts w:ascii="Times New Roman" w:hAnsi="Times New Roman"/>
        </w:rPr>
        <w:t xml:space="preserve"> Bancario</w:t>
      </w:r>
    </w:p>
    <w:p w14:paraId="5D345657" w14:textId="77777777" w:rsidR="00445D6A" w:rsidRDefault="00445D6A" w:rsidP="00445D6A">
      <w:pPr>
        <w:pStyle w:val="Prrafodelista"/>
        <w:ind w:left="426"/>
        <w:contextualSpacing/>
        <w:jc w:val="both"/>
        <w:rPr>
          <w:rFonts w:ascii="Times New Roman" w:hAnsi="Times New Roman"/>
        </w:rPr>
      </w:pPr>
    </w:p>
    <w:p w14:paraId="3769C12C" w14:textId="77777777" w:rsidR="00C912C1" w:rsidRPr="004B5AED" w:rsidRDefault="00C912C1" w:rsidP="00447505">
      <w:pPr>
        <w:rPr>
          <w:sz w:val="22"/>
          <w:szCs w:val="22"/>
        </w:rPr>
      </w:pPr>
    </w:p>
    <w:p w14:paraId="47C418F7" w14:textId="7910DBCD" w:rsidR="00445D6A" w:rsidRDefault="00C5278C" w:rsidP="00AD5958">
      <w:pPr>
        <w:jc w:val="both"/>
        <w:rPr>
          <w:b/>
          <w:sz w:val="22"/>
          <w:szCs w:val="22"/>
        </w:rPr>
      </w:pPr>
      <w:r w:rsidRPr="00C5278C">
        <w:rPr>
          <w:b/>
          <w:sz w:val="22"/>
          <w:szCs w:val="22"/>
        </w:rPr>
        <w:t>PRECIOS EN DOLARES POR PERSONA</w:t>
      </w:r>
      <w:r w:rsidR="00445D6A">
        <w:rPr>
          <w:b/>
          <w:sz w:val="22"/>
          <w:szCs w:val="22"/>
        </w:rPr>
        <w:t xml:space="preserve"> DEL 2022</w:t>
      </w:r>
      <w:bookmarkStart w:id="0" w:name="_GoBack"/>
      <w:bookmarkEnd w:id="0"/>
    </w:p>
    <w:p w14:paraId="36CE198E" w14:textId="77777777" w:rsidR="00445D6A" w:rsidRDefault="00445D6A" w:rsidP="00AD5958">
      <w:pPr>
        <w:jc w:val="both"/>
        <w:rPr>
          <w:b/>
          <w:sz w:val="22"/>
          <w:szCs w:val="22"/>
        </w:rPr>
      </w:pPr>
    </w:p>
    <w:tbl>
      <w:tblPr>
        <w:tblW w:w="9860" w:type="dxa"/>
        <w:jc w:val="center"/>
        <w:tblCellMar>
          <w:left w:w="70" w:type="dxa"/>
          <w:right w:w="70" w:type="dxa"/>
        </w:tblCellMar>
        <w:tblLook w:val="04A0" w:firstRow="1" w:lastRow="0" w:firstColumn="1" w:lastColumn="0" w:noHBand="0" w:noVBand="1"/>
      </w:tblPr>
      <w:tblGrid>
        <w:gridCol w:w="2671"/>
        <w:gridCol w:w="2865"/>
        <w:gridCol w:w="1791"/>
        <w:gridCol w:w="851"/>
        <w:gridCol w:w="850"/>
        <w:gridCol w:w="832"/>
      </w:tblGrid>
      <w:tr w:rsidR="007911F2" w:rsidRPr="007911F2" w14:paraId="370A342B" w14:textId="77777777" w:rsidTr="00026AA4">
        <w:trPr>
          <w:trHeight w:hRule="exact" w:val="567"/>
          <w:jc w:val="center"/>
        </w:trPr>
        <w:tc>
          <w:tcPr>
            <w:tcW w:w="2671" w:type="dxa"/>
            <w:tcBorders>
              <w:top w:val="single" w:sz="4" w:space="0" w:color="auto"/>
              <w:left w:val="single" w:sz="4" w:space="0" w:color="auto"/>
              <w:bottom w:val="single" w:sz="4" w:space="0" w:color="auto"/>
              <w:right w:val="single" w:sz="4" w:space="0" w:color="000000"/>
            </w:tcBorders>
            <w:shd w:val="clear" w:color="auto" w:fill="B8CCE4" w:themeFill="accent1" w:themeFillTint="66"/>
            <w:noWrap/>
            <w:vAlign w:val="center"/>
            <w:hideMark/>
          </w:tcPr>
          <w:p w14:paraId="64F5EF73"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lang w:val="es-AR"/>
              </w:rPr>
            </w:pPr>
            <w:r w:rsidRPr="007911F2">
              <w:rPr>
                <w:rFonts w:asciiTheme="minorHAnsi" w:hAnsiTheme="minorHAnsi" w:cstheme="minorHAnsi"/>
                <w:b/>
                <w:color w:val="000000" w:themeColor="text1"/>
                <w:sz w:val="22"/>
                <w:szCs w:val="22"/>
                <w:lang w:val="es-AR"/>
              </w:rPr>
              <w:t>HOTEL RIO DE JANEIRO</w:t>
            </w:r>
          </w:p>
        </w:tc>
        <w:tc>
          <w:tcPr>
            <w:tcW w:w="28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EFEE50"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lang w:val="es-AR"/>
              </w:rPr>
            </w:pPr>
            <w:r w:rsidRPr="007911F2">
              <w:rPr>
                <w:rFonts w:asciiTheme="minorHAnsi" w:hAnsiTheme="minorHAnsi" w:cstheme="minorHAnsi"/>
                <w:b/>
                <w:color w:val="000000" w:themeColor="text1"/>
                <w:sz w:val="22"/>
                <w:szCs w:val="22"/>
                <w:lang w:val="es-AR"/>
              </w:rPr>
              <w:t>HOTEL BUZIOS</w:t>
            </w:r>
          </w:p>
        </w:tc>
        <w:tc>
          <w:tcPr>
            <w:tcW w:w="179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963D3F"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lang w:val="es-AR"/>
              </w:rPr>
            </w:pPr>
            <w:r w:rsidRPr="007911F2">
              <w:rPr>
                <w:rFonts w:asciiTheme="minorHAnsi" w:hAnsiTheme="minorHAnsi" w:cstheme="minorHAnsi"/>
                <w:b/>
                <w:color w:val="000000" w:themeColor="text1"/>
                <w:sz w:val="22"/>
                <w:szCs w:val="22"/>
                <w:lang w:val="es-AR"/>
              </w:rPr>
              <w:t>VIGENCIA</w:t>
            </w:r>
          </w:p>
        </w:tc>
        <w:tc>
          <w:tcPr>
            <w:tcW w:w="851" w:type="dxa"/>
            <w:tcBorders>
              <w:top w:val="single" w:sz="4" w:space="0" w:color="auto"/>
              <w:left w:val="single" w:sz="4" w:space="0" w:color="auto"/>
              <w:bottom w:val="single" w:sz="4" w:space="0" w:color="auto"/>
              <w:right w:val="single" w:sz="4" w:space="0" w:color="000000"/>
            </w:tcBorders>
            <w:shd w:val="clear" w:color="auto" w:fill="B8CCE4" w:themeFill="accent1" w:themeFillTint="66"/>
            <w:noWrap/>
            <w:vAlign w:val="center"/>
            <w:hideMark/>
          </w:tcPr>
          <w:p w14:paraId="62B8469E"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lang w:val="es-AR"/>
              </w:rPr>
            </w:pPr>
            <w:r w:rsidRPr="007911F2">
              <w:rPr>
                <w:rFonts w:asciiTheme="minorHAnsi" w:hAnsiTheme="minorHAnsi" w:cstheme="minorHAnsi"/>
                <w:b/>
                <w:color w:val="000000" w:themeColor="text1"/>
                <w:sz w:val="22"/>
                <w:szCs w:val="22"/>
                <w:lang w:val="es-AR"/>
              </w:rPr>
              <w:t>SGL</w:t>
            </w:r>
          </w:p>
        </w:tc>
        <w:tc>
          <w:tcPr>
            <w:tcW w:w="850" w:type="dxa"/>
            <w:tcBorders>
              <w:top w:val="single" w:sz="4" w:space="0" w:color="auto"/>
              <w:left w:val="nil"/>
              <w:bottom w:val="single" w:sz="4" w:space="0" w:color="auto"/>
              <w:right w:val="single" w:sz="4" w:space="0" w:color="000000"/>
            </w:tcBorders>
            <w:shd w:val="clear" w:color="auto" w:fill="B8CCE4" w:themeFill="accent1" w:themeFillTint="66"/>
            <w:noWrap/>
            <w:vAlign w:val="center"/>
            <w:hideMark/>
          </w:tcPr>
          <w:p w14:paraId="527A0618"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lang w:val="es-AR"/>
              </w:rPr>
            </w:pPr>
            <w:r w:rsidRPr="007911F2">
              <w:rPr>
                <w:rFonts w:asciiTheme="minorHAnsi" w:hAnsiTheme="minorHAnsi" w:cstheme="minorHAnsi"/>
                <w:b/>
                <w:color w:val="000000" w:themeColor="text1"/>
                <w:sz w:val="22"/>
                <w:szCs w:val="22"/>
                <w:lang w:val="es-AR"/>
              </w:rPr>
              <w:t>DBL</w:t>
            </w:r>
          </w:p>
        </w:tc>
        <w:tc>
          <w:tcPr>
            <w:tcW w:w="832" w:type="dxa"/>
            <w:tcBorders>
              <w:top w:val="single" w:sz="4" w:space="0" w:color="auto"/>
              <w:left w:val="nil"/>
              <w:bottom w:val="single" w:sz="4" w:space="0" w:color="auto"/>
              <w:right w:val="single" w:sz="4" w:space="0" w:color="000000"/>
            </w:tcBorders>
            <w:shd w:val="clear" w:color="auto" w:fill="B8CCE4" w:themeFill="accent1" w:themeFillTint="66"/>
            <w:noWrap/>
            <w:vAlign w:val="center"/>
            <w:hideMark/>
          </w:tcPr>
          <w:p w14:paraId="2E48B9BC"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lang w:val="es-AR"/>
              </w:rPr>
            </w:pPr>
            <w:r w:rsidRPr="007911F2">
              <w:rPr>
                <w:rFonts w:asciiTheme="minorHAnsi" w:hAnsiTheme="minorHAnsi" w:cstheme="minorHAnsi"/>
                <w:b/>
                <w:color w:val="000000" w:themeColor="text1"/>
                <w:sz w:val="22"/>
                <w:szCs w:val="22"/>
                <w:lang w:val="es-AR"/>
              </w:rPr>
              <w:t>TPL</w:t>
            </w:r>
          </w:p>
        </w:tc>
      </w:tr>
      <w:tr w:rsidR="007911F2" w:rsidRPr="007911F2" w14:paraId="6DD5196E" w14:textId="77777777" w:rsidTr="006A2202">
        <w:trPr>
          <w:trHeight w:hRule="exact" w:val="480"/>
          <w:jc w:val="center"/>
        </w:trPr>
        <w:tc>
          <w:tcPr>
            <w:tcW w:w="2671" w:type="dxa"/>
            <w:vMerge w:val="restart"/>
            <w:tcBorders>
              <w:top w:val="single" w:sz="4" w:space="0" w:color="auto"/>
              <w:left w:val="single" w:sz="4" w:space="0" w:color="auto"/>
              <w:right w:val="single" w:sz="4" w:space="0" w:color="auto"/>
            </w:tcBorders>
            <w:shd w:val="clear" w:color="auto" w:fill="auto"/>
            <w:noWrap/>
            <w:vAlign w:val="center"/>
            <w:hideMark/>
          </w:tcPr>
          <w:p w14:paraId="1D802B6B"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sidRPr="007911F2">
              <w:rPr>
                <w:rFonts w:asciiTheme="minorHAnsi" w:hAnsiTheme="minorHAnsi" w:cstheme="minorHAnsi"/>
                <w:b/>
                <w:color w:val="000000" w:themeColor="text1"/>
                <w:sz w:val="20"/>
                <w:szCs w:val="20"/>
                <w:lang w:val="es-AR"/>
              </w:rPr>
              <w:t>OLINDA RIO</w:t>
            </w:r>
          </w:p>
        </w:tc>
        <w:tc>
          <w:tcPr>
            <w:tcW w:w="2865" w:type="dxa"/>
            <w:vMerge w:val="restart"/>
            <w:tcBorders>
              <w:top w:val="single" w:sz="4" w:space="0" w:color="auto"/>
              <w:left w:val="single" w:sz="4" w:space="0" w:color="auto"/>
              <w:right w:val="single" w:sz="4" w:space="0" w:color="auto"/>
            </w:tcBorders>
            <w:vAlign w:val="center"/>
          </w:tcPr>
          <w:p w14:paraId="590E5A85"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sidRPr="007911F2">
              <w:rPr>
                <w:rFonts w:asciiTheme="minorHAnsi" w:hAnsiTheme="minorHAnsi" w:cstheme="minorHAnsi"/>
                <w:b/>
                <w:color w:val="000000" w:themeColor="text1"/>
                <w:sz w:val="20"/>
                <w:szCs w:val="20"/>
                <w:lang w:val="es-AR"/>
              </w:rPr>
              <w:t>POUSADA NEW PARADISE</w:t>
            </w:r>
          </w:p>
        </w:tc>
        <w:tc>
          <w:tcPr>
            <w:tcW w:w="1791" w:type="dxa"/>
            <w:tcBorders>
              <w:top w:val="single" w:sz="4" w:space="0" w:color="auto"/>
              <w:left w:val="single" w:sz="4" w:space="0" w:color="auto"/>
              <w:bottom w:val="single" w:sz="4" w:space="0" w:color="auto"/>
              <w:right w:val="single" w:sz="4" w:space="0" w:color="auto"/>
            </w:tcBorders>
            <w:vAlign w:val="center"/>
          </w:tcPr>
          <w:p w14:paraId="16B3986E"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sidRPr="007911F2">
              <w:rPr>
                <w:rFonts w:asciiTheme="minorHAnsi" w:hAnsiTheme="minorHAnsi" w:cstheme="minorHAnsi"/>
                <w:b/>
                <w:color w:val="000000" w:themeColor="text1"/>
                <w:sz w:val="20"/>
                <w:szCs w:val="20"/>
                <w:lang w:val="es-AR"/>
              </w:rPr>
              <w:t xml:space="preserve">02 ENE – 10 ABR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EB6DF6" w14:textId="77777777" w:rsidR="005C6C44" w:rsidRPr="007911F2" w:rsidRDefault="00FF54FB"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Pr>
                <w:rFonts w:asciiTheme="minorHAnsi" w:hAnsiTheme="minorHAnsi" w:cstheme="minorHAnsi"/>
                <w:b/>
                <w:color w:val="000000" w:themeColor="text1"/>
                <w:sz w:val="20"/>
                <w:szCs w:val="20"/>
                <w:lang w:val="es-AR"/>
              </w:rPr>
              <w:t>688</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1CE61A1C" w14:textId="77777777" w:rsidR="005C6C44" w:rsidRPr="007911F2" w:rsidRDefault="00FF54FB"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Pr>
                <w:rFonts w:asciiTheme="minorHAnsi" w:hAnsiTheme="minorHAnsi" w:cstheme="minorHAnsi"/>
                <w:b/>
                <w:color w:val="000000" w:themeColor="text1"/>
                <w:sz w:val="20"/>
                <w:szCs w:val="20"/>
                <w:lang w:val="es-AR"/>
              </w:rPr>
              <w:t>460</w:t>
            </w:r>
          </w:p>
        </w:tc>
        <w:tc>
          <w:tcPr>
            <w:tcW w:w="832" w:type="dxa"/>
            <w:tcBorders>
              <w:top w:val="single" w:sz="4" w:space="0" w:color="auto"/>
              <w:left w:val="nil"/>
              <w:bottom w:val="single" w:sz="4" w:space="0" w:color="auto"/>
              <w:right w:val="single" w:sz="4" w:space="0" w:color="auto"/>
            </w:tcBorders>
            <w:shd w:val="clear" w:color="auto" w:fill="FFFFFF" w:themeFill="background1"/>
            <w:noWrap/>
            <w:vAlign w:val="center"/>
          </w:tcPr>
          <w:p w14:paraId="4284704D" w14:textId="77777777" w:rsidR="005C6C44" w:rsidRPr="007911F2" w:rsidRDefault="00FF54FB"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Pr>
                <w:rFonts w:asciiTheme="minorHAnsi" w:hAnsiTheme="minorHAnsi" w:cstheme="minorHAnsi"/>
                <w:b/>
                <w:color w:val="000000" w:themeColor="text1"/>
                <w:sz w:val="20"/>
                <w:szCs w:val="20"/>
                <w:lang w:val="es-AR"/>
              </w:rPr>
              <w:t>425</w:t>
            </w:r>
          </w:p>
        </w:tc>
      </w:tr>
      <w:tr w:rsidR="007911F2" w:rsidRPr="007911F2" w14:paraId="09CC5380" w14:textId="77777777" w:rsidTr="006A2202">
        <w:trPr>
          <w:trHeight w:hRule="exact" w:val="402"/>
          <w:jc w:val="center"/>
        </w:trPr>
        <w:tc>
          <w:tcPr>
            <w:tcW w:w="2671" w:type="dxa"/>
            <w:vMerge/>
            <w:tcBorders>
              <w:left w:val="single" w:sz="4" w:space="0" w:color="auto"/>
              <w:bottom w:val="single" w:sz="4" w:space="0" w:color="auto"/>
              <w:right w:val="single" w:sz="4" w:space="0" w:color="auto"/>
            </w:tcBorders>
            <w:shd w:val="clear" w:color="auto" w:fill="auto"/>
            <w:noWrap/>
            <w:vAlign w:val="center"/>
            <w:hideMark/>
          </w:tcPr>
          <w:p w14:paraId="233D7A89"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p>
        </w:tc>
        <w:tc>
          <w:tcPr>
            <w:tcW w:w="2865" w:type="dxa"/>
            <w:vMerge/>
            <w:tcBorders>
              <w:left w:val="single" w:sz="4" w:space="0" w:color="auto"/>
              <w:bottom w:val="single" w:sz="4" w:space="0" w:color="auto"/>
              <w:right w:val="single" w:sz="4" w:space="0" w:color="auto"/>
            </w:tcBorders>
            <w:vAlign w:val="center"/>
          </w:tcPr>
          <w:p w14:paraId="0892B111"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p>
        </w:tc>
        <w:tc>
          <w:tcPr>
            <w:tcW w:w="1791" w:type="dxa"/>
            <w:tcBorders>
              <w:top w:val="single" w:sz="4" w:space="0" w:color="auto"/>
              <w:left w:val="single" w:sz="4" w:space="0" w:color="auto"/>
              <w:bottom w:val="single" w:sz="4" w:space="0" w:color="auto"/>
              <w:right w:val="single" w:sz="4" w:space="0" w:color="auto"/>
            </w:tcBorders>
            <w:vAlign w:val="center"/>
          </w:tcPr>
          <w:p w14:paraId="7E9F7DBD"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sidRPr="007911F2">
              <w:rPr>
                <w:rFonts w:asciiTheme="minorHAnsi" w:hAnsiTheme="minorHAnsi" w:cstheme="minorHAnsi"/>
                <w:b/>
                <w:color w:val="000000" w:themeColor="text1"/>
                <w:sz w:val="20"/>
                <w:szCs w:val="20"/>
                <w:lang w:val="es-AR"/>
              </w:rPr>
              <w:t>18 ABR – 20 DIC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A7AE13" w14:textId="77777777" w:rsidR="005C6C44" w:rsidRPr="007911F2" w:rsidRDefault="00FF54FB"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Pr>
                <w:rFonts w:asciiTheme="minorHAnsi" w:hAnsiTheme="minorHAnsi" w:cstheme="minorHAnsi"/>
                <w:b/>
                <w:color w:val="000000" w:themeColor="text1"/>
                <w:sz w:val="20"/>
                <w:szCs w:val="20"/>
                <w:lang w:val="es-AR"/>
              </w:rPr>
              <w:t>555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06CDF6D5" w14:textId="77777777" w:rsidR="005C6C44" w:rsidRPr="007911F2" w:rsidRDefault="00FF54FB"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Pr>
                <w:rFonts w:asciiTheme="minorHAnsi" w:hAnsiTheme="minorHAnsi" w:cstheme="minorHAnsi"/>
                <w:b/>
                <w:color w:val="000000" w:themeColor="text1"/>
                <w:sz w:val="20"/>
                <w:szCs w:val="20"/>
                <w:lang w:val="es-AR"/>
              </w:rPr>
              <w:t>398</w:t>
            </w:r>
          </w:p>
        </w:tc>
        <w:tc>
          <w:tcPr>
            <w:tcW w:w="832" w:type="dxa"/>
            <w:tcBorders>
              <w:top w:val="single" w:sz="4" w:space="0" w:color="auto"/>
              <w:left w:val="nil"/>
              <w:bottom w:val="single" w:sz="4" w:space="0" w:color="auto"/>
              <w:right w:val="single" w:sz="4" w:space="0" w:color="auto"/>
            </w:tcBorders>
            <w:shd w:val="clear" w:color="auto" w:fill="FFFFFF" w:themeFill="background1"/>
            <w:noWrap/>
            <w:vAlign w:val="center"/>
          </w:tcPr>
          <w:p w14:paraId="2682FA62" w14:textId="77777777" w:rsidR="005C6C44" w:rsidRPr="007911F2" w:rsidRDefault="00FF54FB"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Pr>
                <w:rFonts w:asciiTheme="minorHAnsi" w:hAnsiTheme="minorHAnsi" w:cstheme="minorHAnsi"/>
                <w:b/>
                <w:color w:val="000000" w:themeColor="text1"/>
                <w:sz w:val="20"/>
                <w:szCs w:val="20"/>
                <w:lang w:val="es-AR"/>
              </w:rPr>
              <w:t>375</w:t>
            </w:r>
          </w:p>
        </w:tc>
      </w:tr>
      <w:tr w:rsidR="007911F2" w:rsidRPr="007911F2" w14:paraId="581B9DFA" w14:textId="77777777" w:rsidTr="006A2202">
        <w:trPr>
          <w:trHeight w:hRule="exact" w:val="450"/>
          <w:jc w:val="center"/>
        </w:trPr>
        <w:tc>
          <w:tcPr>
            <w:tcW w:w="2671" w:type="dxa"/>
            <w:vMerge w:val="restart"/>
            <w:tcBorders>
              <w:top w:val="single" w:sz="4" w:space="0" w:color="auto"/>
              <w:left w:val="single" w:sz="4" w:space="0" w:color="auto"/>
              <w:right w:val="single" w:sz="4" w:space="0" w:color="auto"/>
            </w:tcBorders>
            <w:shd w:val="clear" w:color="auto" w:fill="auto"/>
            <w:noWrap/>
            <w:vAlign w:val="center"/>
            <w:hideMark/>
          </w:tcPr>
          <w:p w14:paraId="7EAC1D6D"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sidRPr="007911F2">
              <w:rPr>
                <w:rFonts w:asciiTheme="minorHAnsi" w:hAnsiTheme="minorHAnsi" w:cstheme="minorHAnsi"/>
                <w:b/>
                <w:color w:val="000000" w:themeColor="text1"/>
                <w:sz w:val="20"/>
                <w:szCs w:val="20"/>
                <w:lang w:val="es-AR"/>
              </w:rPr>
              <w:t>RITZ COPACABANA</w:t>
            </w:r>
          </w:p>
        </w:tc>
        <w:tc>
          <w:tcPr>
            <w:tcW w:w="2865" w:type="dxa"/>
            <w:vMerge w:val="restart"/>
            <w:tcBorders>
              <w:top w:val="single" w:sz="4" w:space="0" w:color="auto"/>
              <w:left w:val="single" w:sz="4" w:space="0" w:color="auto"/>
              <w:right w:val="single" w:sz="4" w:space="0" w:color="auto"/>
            </w:tcBorders>
            <w:vAlign w:val="center"/>
          </w:tcPr>
          <w:p w14:paraId="2BF1ED30"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sidRPr="007911F2">
              <w:rPr>
                <w:rFonts w:asciiTheme="minorHAnsi" w:hAnsiTheme="minorHAnsi" w:cstheme="minorHAnsi"/>
                <w:b/>
                <w:color w:val="000000" w:themeColor="text1"/>
                <w:sz w:val="20"/>
                <w:szCs w:val="20"/>
                <w:lang w:val="es-AR"/>
              </w:rPr>
              <w:t>BARRA DA LAGOA</w:t>
            </w:r>
          </w:p>
        </w:tc>
        <w:tc>
          <w:tcPr>
            <w:tcW w:w="1791" w:type="dxa"/>
            <w:tcBorders>
              <w:top w:val="single" w:sz="4" w:space="0" w:color="auto"/>
              <w:left w:val="single" w:sz="4" w:space="0" w:color="auto"/>
              <w:bottom w:val="single" w:sz="4" w:space="0" w:color="auto"/>
              <w:right w:val="single" w:sz="4" w:space="0" w:color="auto"/>
            </w:tcBorders>
            <w:vAlign w:val="center"/>
          </w:tcPr>
          <w:p w14:paraId="7B251763"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sidRPr="007911F2">
              <w:rPr>
                <w:rFonts w:asciiTheme="minorHAnsi" w:hAnsiTheme="minorHAnsi" w:cstheme="minorHAnsi"/>
                <w:b/>
                <w:color w:val="000000" w:themeColor="text1"/>
                <w:sz w:val="20"/>
                <w:szCs w:val="20"/>
                <w:lang w:val="es-AR"/>
              </w:rPr>
              <w:t xml:space="preserve">02 ENE – 10 ABR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FF1FB5" w14:textId="77777777" w:rsidR="005C6C44" w:rsidRPr="007911F2" w:rsidRDefault="00FF54FB"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Pr>
                <w:rFonts w:asciiTheme="minorHAnsi" w:hAnsiTheme="minorHAnsi" w:cstheme="minorHAnsi"/>
                <w:b/>
                <w:color w:val="000000" w:themeColor="text1"/>
                <w:sz w:val="20"/>
                <w:szCs w:val="20"/>
                <w:lang w:val="es-AR"/>
              </w:rPr>
              <w:t>1000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4E704E93" w14:textId="77777777" w:rsidR="005C6C44" w:rsidRPr="007911F2" w:rsidRDefault="00FF54FB"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Pr>
                <w:rFonts w:asciiTheme="minorHAnsi" w:hAnsiTheme="minorHAnsi" w:cstheme="minorHAnsi"/>
                <w:b/>
                <w:color w:val="000000" w:themeColor="text1"/>
                <w:sz w:val="20"/>
                <w:szCs w:val="20"/>
                <w:lang w:val="es-AR"/>
              </w:rPr>
              <w:t>560</w:t>
            </w:r>
          </w:p>
        </w:tc>
        <w:tc>
          <w:tcPr>
            <w:tcW w:w="83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8345DA"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sidRPr="007911F2">
              <w:rPr>
                <w:rFonts w:asciiTheme="minorHAnsi" w:hAnsiTheme="minorHAnsi" w:cstheme="minorHAnsi"/>
                <w:b/>
                <w:color w:val="000000" w:themeColor="text1"/>
                <w:sz w:val="20"/>
                <w:szCs w:val="20"/>
                <w:lang w:val="es-AR"/>
              </w:rPr>
              <w:t>NA</w:t>
            </w:r>
          </w:p>
        </w:tc>
      </w:tr>
      <w:tr w:rsidR="007911F2" w:rsidRPr="007911F2" w14:paraId="217DDD12" w14:textId="77777777" w:rsidTr="006A2202">
        <w:trPr>
          <w:trHeight w:hRule="exact" w:val="427"/>
          <w:jc w:val="center"/>
        </w:trPr>
        <w:tc>
          <w:tcPr>
            <w:tcW w:w="2671" w:type="dxa"/>
            <w:vMerge/>
            <w:tcBorders>
              <w:left w:val="single" w:sz="4" w:space="0" w:color="auto"/>
              <w:bottom w:val="single" w:sz="4" w:space="0" w:color="auto"/>
              <w:right w:val="single" w:sz="4" w:space="0" w:color="auto"/>
            </w:tcBorders>
            <w:shd w:val="clear" w:color="auto" w:fill="auto"/>
            <w:noWrap/>
            <w:vAlign w:val="center"/>
            <w:hideMark/>
          </w:tcPr>
          <w:p w14:paraId="36885B3C"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p>
        </w:tc>
        <w:tc>
          <w:tcPr>
            <w:tcW w:w="2865" w:type="dxa"/>
            <w:vMerge/>
            <w:tcBorders>
              <w:left w:val="single" w:sz="4" w:space="0" w:color="auto"/>
              <w:bottom w:val="single" w:sz="4" w:space="0" w:color="auto"/>
              <w:right w:val="single" w:sz="4" w:space="0" w:color="auto"/>
            </w:tcBorders>
            <w:vAlign w:val="center"/>
          </w:tcPr>
          <w:p w14:paraId="2820D75A"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p>
        </w:tc>
        <w:tc>
          <w:tcPr>
            <w:tcW w:w="1791" w:type="dxa"/>
            <w:tcBorders>
              <w:top w:val="single" w:sz="4" w:space="0" w:color="auto"/>
              <w:left w:val="single" w:sz="4" w:space="0" w:color="auto"/>
              <w:bottom w:val="single" w:sz="4" w:space="0" w:color="auto"/>
              <w:right w:val="single" w:sz="4" w:space="0" w:color="auto"/>
            </w:tcBorders>
            <w:vAlign w:val="center"/>
          </w:tcPr>
          <w:p w14:paraId="0EF26746"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sidRPr="007911F2">
              <w:rPr>
                <w:rFonts w:asciiTheme="minorHAnsi" w:hAnsiTheme="minorHAnsi" w:cstheme="minorHAnsi"/>
                <w:b/>
                <w:color w:val="000000" w:themeColor="text1"/>
                <w:sz w:val="20"/>
                <w:szCs w:val="20"/>
                <w:lang w:val="es-AR"/>
              </w:rPr>
              <w:t>18 ABR – 20 DIC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70982A" w14:textId="77777777" w:rsidR="005C6C44" w:rsidRPr="007911F2" w:rsidRDefault="00FF54FB"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Pr>
                <w:rFonts w:asciiTheme="minorHAnsi" w:hAnsiTheme="minorHAnsi" w:cstheme="minorHAnsi"/>
                <w:b/>
                <w:color w:val="000000" w:themeColor="text1"/>
                <w:sz w:val="20"/>
                <w:szCs w:val="20"/>
                <w:lang w:val="es-AR"/>
              </w:rPr>
              <w:t>802</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6E8A2B6B" w14:textId="77777777" w:rsidR="005C6C44" w:rsidRPr="007911F2" w:rsidRDefault="00FF54FB"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Pr>
                <w:rFonts w:asciiTheme="minorHAnsi" w:hAnsiTheme="minorHAnsi" w:cstheme="minorHAnsi"/>
                <w:b/>
                <w:color w:val="000000" w:themeColor="text1"/>
                <w:sz w:val="20"/>
                <w:szCs w:val="20"/>
                <w:lang w:val="es-AR"/>
              </w:rPr>
              <w:t>506</w:t>
            </w:r>
          </w:p>
        </w:tc>
        <w:tc>
          <w:tcPr>
            <w:tcW w:w="83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B08F7F"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sidRPr="007911F2">
              <w:rPr>
                <w:rFonts w:asciiTheme="minorHAnsi" w:hAnsiTheme="minorHAnsi" w:cstheme="minorHAnsi"/>
                <w:b/>
                <w:color w:val="000000" w:themeColor="text1"/>
                <w:sz w:val="20"/>
                <w:szCs w:val="20"/>
                <w:lang w:val="es-AR"/>
              </w:rPr>
              <w:t>NA</w:t>
            </w:r>
          </w:p>
        </w:tc>
      </w:tr>
      <w:tr w:rsidR="007911F2" w:rsidRPr="007911F2" w14:paraId="263C76ED" w14:textId="77777777" w:rsidTr="006A2202">
        <w:trPr>
          <w:trHeight w:hRule="exact" w:val="434"/>
          <w:jc w:val="center"/>
        </w:trPr>
        <w:tc>
          <w:tcPr>
            <w:tcW w:w="2671" w:type="dxa"/>
            <w:vMerge w:val="restart"/>
            <w:tcBorders>
              <w:top w:val="single" w:sz="4" w:space="0" w:color="auto"/>
              <w:left w:val="single" w:sz="4" w:space="0" w:color="auto"/>
              <w:right w:val="single" w:sz="4" w:space="0" w:color="auto"/>
            </w:tcBorders>
            <w:shd w:val="clear" w:color="auto" w:fill="auto"/>
            <w:noWrap/>
            <w:vAlign w:val="center"/>
            <w:hideMark/>
          </w:tcPr>
          <w:p w14:paraId="7496BE86"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sidRPr="007911F2">
              <w:rPr>
                <w:rFonts w:asciiTheme="minorHAnsi" w:hAnsiTheme="minorHAnsi" w:cstheme="minorHAnsi"/>
                <w:b/>
                <w:color w:val="000000" w:themeColor="text1"/>
                <w:sz w:val="20"/>
                <w:szCs w:val="20"/>
                <w:lang w:val="es-AR"/>
              </w:rPr>
              <w:t>WINDSOR EXCELSIOR</w:t>
            </w:r>
          </w:p>
        </w:tc>
        <w:tc>
          <w:tcPr>
            <w:tcW w:w="2865" w:type="dxa"/>
            <w:vMerge w:val="restart"/>
            <w:tcBorders>
              <w:top w:val="single" w:sz="4" w:space="0" w:color="auto"/>
              <w:left w:val="single" w:sz="4" w:space="0" w:color="auto"/>
              <w:right w:val="single" w:sz="4" w:space="0" w:color="auto"/>
            </w:tcBorders>
            <w:vAlign w:val="center"/>
          </w:tcPr>
          <w:p w14:paraId="5618035A"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sidRPr="007911F2">
              <w:rPr>
                <w:rFonts w:asciiTheme="minorHAnsi" w:hAnsiTheme="minorHAnsi" w:cstheme="minorHAnsi"/>
                <w:b/>
                <w:color w:val="000000" w:themeColor="text1"/>
                <w:sz w:val="20"/>
                <w:szCs w:val="20"/>
                <w:lang w:val="es-AR"/>
              </w:rPr>
              <w:t>SERENA BOUTIQUE RESORT</w:t>
            </w:r>
          </w:p>
        </w:tc>
        <w:tc>
          <w:tcPr>
            <w:tcW w:w="1791" w:type="dxa"/>
            <w:tcBorders>
              <w:top w:val="single" w:sz="4" w:space="0" w:color="auto"/>
              <w:left w:val="single" w:sz="4" w:space="0" w:color="auto"/>
              <w:bottom w:val="single" w:sz="4" w:space="0" w:color="auto"/>
              <w:right w:val="single" w:sz="4" w:space="0" w:color="auto"/>
            </w:tcBorders>
            <w:vAlign w:val="center"/>
          </w:tcPr>
          <w:p w14:paraId="72458A74"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sidRPr="007911F2">
              <w:rPr>
                <w:rFonts w:asciiTheme="minorHAnsi" w:hAnsiTheme="minorHAnsi" w:cstheme="minorHAnsi"/>
                <w:b/>
                <w:color w:val="000000" w:themeColor="text1"/>
                <w:sz w:val="20"/>
                <w:szCs w:val="20"/>
                <w:lang w:val="es-AR"/>
              </w:rPr>
              <w:t xml:space="preserve">02 ENE – 24 FEB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DD8085" w14:textId="77777777" w:rsidR="005C6C44" w:rsidRPr="007911F2" w:rsidRDefault="00FF54FB"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Pr>
                <w:rFonts w:asciiTheme="minorHAnsi" w:hAnsiTheme="minorHAnsi" w:cstheme="minorHAnsi"/>
                <w:b/>
                <w:color w:val="000000" w:themeColor="text1"/>
                <w:sz w:val="20"/>
                <w:szCs w:val="20"/>
                <w:lang w:val="es-AR"/>
              </w:rPr>
              <w:t>1175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7C985C3C" w14:textId="77777777" w:rsidR="005C6C44" w:rsidRPr="007911F2" w:rsidRDefault="00FF54FB"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Pr>
                <w:rFonts w:asciiTheme="minorHAnsi" w:hAnsiTheme="minorHAnsi" w:cstheme="minorHAnsi"/>
                <w:b/>
                <w:color w:val="000000" w:themeColor="text1"/>
                <w:sz w:val="20"/>
                <w:szCs w:val="20"/>
                <w:lang w:val="es-AR"/>
              </w:rPr>
              <w:t>708</w:t>
            </w:r>
          </w:p>
        </w:tc>
        <w:tc>
          <w:tcPr>
            <w:tcW w:w="83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C17559E" w14:textId="77777777" w:rsidR="005C6C44" w:rsidRPr="007911F2" w:rsidRDefault="00FF54FB"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Pr>
                <w:rFonts w:asciiTheme="minorHAnsi" w:hAnsiTheme="minorHAnsi" w:cstheme="minorHAnsi"/>
                <w:b/>
                <w:color w:val="000000" w:themeColor="text1"/>
                <w:sz w:val="20"/>
                <w:szCs w:val="20"/>
                <w:lang w:val="es-AR"/>
              </w:rPr>
              <w:t>634</w:t>
            </w:r>
          </w:p>
        </w:tc>
      </w:tr>
      <w:tr w:rsidR="007911F2" w:rsidRPr="007911F2" w14:paraId="0858D988" w14:textId="77777777" w:rsidTr="006A2202">
        <w:trPr>
          <w:trHeight w:hRule="exact" w:val="426"/>
          <w:jc w:val="center"/>
        </w:trPr>
        <w:tc>
          <w:tcPr>
            <w:tcW w:w="2671" w:type="dxa"/>
            <w:vMerge/>
            <w:tcBorders>
              <w:left w:val="single" w:sz="4" w:space="0" w:color="auto"/>
              <w:bottom w:val="single" w:sz="4" w:space="0" w:color="auto"/>
              <w:right w:val="single" w:sz="4" w:space="0" w:color="auto"/>
            </w:tcBorders>
            <w:shd w:val="clear" w:color="auto" w:fill="auto"/>
            <w:noWrap/>
            <w:vAlign w:val="center"/>
            <w:hideMark/>
          </w:tcPr>
          <w:p w14:paraId="78AB248E"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p>
        </w:tc>
        <w:tc>
          <w:tcPr>
            <w:tcW w:w="2865" w:type="dxa"/>
            <w:vMerge/>
            <w:tcBorders>
              <w:left w:val="single" w:sz="4" w:space="0" w:color="auto"/>
              <w:bottom w:val="single" w:sz="4" w:space="0" w:color="auto"/>
              <w:right w:val="single" w:sz="4" w:space="0" w:color="auto"/>
            </w:tcBorders>
            <w:vAlign w:val="center"/>
          </w:tcPr>
          <w:p w14:paraId="58A66035"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p>
        </w:tc>
        <w:tc>
          <w:tcPr>
            <w:tcW w:w="1791" w:type="dxa"/>
            <w:tcBorders>
              <w:top w:val="single" w:sz="4" w:space="0" w:color="auto"/>
              <w:left w:val="single" w:sz="4" w:space="0" w:color="auto"/>
              <w:bottom w:val="single" w:sz="4" w:space="0" w:color="auto"/>
              <w:right w:val="single" w:sz="4" w:space="0" w:color="auto"/>
            </w:tcBorders>
            <w:vAlign w:val="center"/>
          </w:tcPr>
          <w:p w14:paraId="01C5BE94"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sidRPr="007911F2">
              <w:rPr>
                <w:rFonts w:asciiTheme="minorHAnsi" w:hAnsiTheme="minorHAnsi" w:cstheme="minorHAnsi"/>
                <w:b/>
                <w:color w:val="000000" w:themeColor="text1"/>
                <w:sz w:val="20"/>
                <w:szCs w:val="20"/>
                <w:lang w:val="es-AR"/>
              </w:rPr>
              <w:t>03 MAR – 20 DIC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2CE7C5" w14:textId="77777777" w:rsidR="005C6C44" w:rsidRPr="007911F2" w:rsidRDefault="00FF54FB"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Pr>
                <w:rFonts w:asciiTheme="minorHAnsi" w:hAnsiTheme="minorHAnsi" w:cstheme="minorHAnsi"/>
                <w:b/>
                <w:color w:val="000000" w:themeColor="text1"/>
                <w:sz w:val="20"/>
                <w:szCs w:val="20"/>
                <w:lang w:val="es-AR"/>
              </w:rPr>
              <w:t>1038</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47C4264B" w14:textId="77777777" w:rsidR="005C6C44" w:rsidRPr="007911F2" w:rsidRDefault="00FF54FB"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Pr>
                <w:rFonts w:asciiTheme="minorHAnsi" w:hAnsiTheme="minorHAnsi" w:cstheme="minorHAnsi"/>
                <w:b/>
                <w:color w:val="000000" w:themeColor="text1"/>
                <w:sz w:val="20"/>
                <w:szCs w:val="20"/>
                <w:lang w:val="es-AR"/>
              </w:rPr>
              <w:t>648</w:t>
            </w:r>
          </w:p>
        </w:tc>
        <w:tc>
          <w:tcPr>
            <w:tcW w:w="832" w:type="dxa"/>
            <w:tcBorders>
              <w:top w:val="single" w:sz="4" w:space="0" w:color="auto"/>
              <w:left w:val="nil"/>
              <w:bottom w:val="single" w:sz="4" w:space="0" w:color="auto"/>
              <w:right w:val="single" w:sz="4" w:space="0" w:color="auto"/>
            </w:tcBorders>
            <w:shd w:val="clear" w:color="auto" w:fill="FFFFFF" w:themeFill="background1"/>
            <w:noWrap/>
            <w:vAlign w:val="center"/>
          </w:tcPr>
          <w:p w14:paraId="4AFDDECA" w14:textId="77777777" w:rsidR="005C6C44" w:rsidRPr="007911F2" w:rsidRDefault="008011C9"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Pr>
                <w:rFonts w:asciiTheme="minorHAnsi" w:hAnsiTheme="minorHAnsi" w:cstheme="minorHAnsi"/>
                <w:b/>
                <w:color w:val="000000" w:themeColor="text1"/>
                <w:sz w:val="20"/>
                <w:szCs w:val="20"/>
                <w:lang w:val="es-AR"/>
              </w:rPr>
              <w:t>580</w:t>
            </w:r>
          </w:p>
        </w:tc>
      </w:tr>
      <w:tr w:rsidR="007911F2" w:rsidRPr="007911F2" w14:paraId="24795086" w14:textId="77777777" w:rsidTr="006A2202">
        <w:trPr>
          <w:trHeight w:hRule="exact" w:val="404"/>
          <w:jc w:val="center"/>
        </w:trPr>
        <w:tc>
          <w:tcPr>
            <w:tcW w:w="2671" w:type="dxa"/>
            <w:vMerge w:val="restart"/>
            <w:tcBorders>
              <w:top w:val="single" w:sz="4" w:space="0" w:color="auto"/>
              <w:left w:val="single" w:sz="4" w:space="0" w:color="auto"/>
              <w:right w:val="single" w:sz="4" w:space="0" w:color="auto"/>
            </w:tcBorders>
            <w:shd w:val="clear" w:color="auto" w:fill="auto"/>
            <w:noWrap/>
            <w:vAlign w:val="center"/>
            <w:hideMark/>
          </w:tcPr>
          <w:p w14:paraId="539DEA55"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sidRPr="007911F2">
              <w:rPr>
                <w:rFonts w:asciiTheme="minorHAnsi" w:hAnsiTheme="minorHAnsi" w:cstheme="minorHAnsi"/>
                <w:b/>
                <w:color w:val="000000" w:themeColor="text1"/>
                <w:sz w:val="20"/>
                <w:szCs w:val="20"/>
                <w:lang w:val="es-AR"/>
              </w:rPr>
              <w:t>MIRAMAR BY WINDSOR</w:t>
            </w:r>
          </w:p>
        </w:tc>
        <w:tc>
          <w:tcPr>
            <w:tcW w:w="2865" w:type="dxa"/>
            <w:vMerge w:val="restart"/>
            <w:tcBorders>
              <w:top w:val="single" w:sz="4" w:space="0" w:color="auto"/>
              <w:left w:val="single" w:sz="4" w:space="0" w:color="auto"/>
              <w:right w:val="single" w:sz="4" w:space="0" w:color="auto"/>
            </w:tcBorders>
            <w:vAlign w:val="center"/>
          </w:tcPr>
          <w:p w14:paraId="6C3393FF"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sidRPr="007911F2">
              <w:rPr>
                <w:rFonts w:asciiTheme="minorHAnsi" w:hAnsiTheme="minorHAnsi" w:cstheme="minorHAnsi"/>
                <w:b/>
                <w:color w:val="000000" w:themeColor="text1"/>
                <w:sz w:val="20"/>
                <w:szCs w:val="20"/>
                <w:lang w:val="es-AR"/>
              </w:rPr>
              <w:t>VILA DA SANTA</w:t>
            </w:r>
          </w:p>
        </w:tc>
        <w:tc>
          <w:tcPr>
            <w:tcW w:w="1791" w:type="dxa"/>
            <w:tcBorders>
              <w:top w:val="single" w:sz="4" w:space="0" w:color="auto"/>
              <w:left w:val="single" w:sz="4" w:space="0" w:color="auto"/>
              <w:bottom w:val="single" w:sz="4" w:space="0" w:color="auto"/>
              <w:right w:val="single" w:sz="4" w:space="0" w:color="auto"/>
            </w:tcBorders>
            <w:vAlign w:val="center"/>
          </w:tcPr>
          <w:p w14:paraId="11C184AB"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sidRPr="007911F2">
              <w:rPr>
                <w:rFonts w:asciiTheme="minorHAnsi" w:hAnsiTheme="minorHAnsi" w:cstheme="minorHAnsi"/>
                <w:b/>
                <w:color w:val="000000" w:themeColor="text1"/>
                <w:sz w:val="20"/>
                <w:szCs w:val="20"/>
                <w:lang w:val="es-AR"/>
              </w:rPr>
              <w:t>02 ENE – 24 FEB</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0B3E4E" w14:textId="77777777" w:rsidR="005C6C44" w:rsidRPr="007911F2" w:rsidRDefault="00127EBF"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Pr>
                <w:rFonts w:asciiTheme="minorHAnsi" w:hAnsiTheme="minorHAnsi" w:cstheme="minorHAnsi"/>
                <w:b/>
                <w:color w:val="000000" w:themeColor="text1"/>
                <w:sz w:val="20"/>
                <w:szCs w:val="20"/>
                <w:lang w:val="es-AR"/>
              </w:rPr>
              <w:t>1981</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72621A4A" w14:textId="77777777" w:rsidR="005C6C44" w:rsidRPr="007911F2" w:rsidRDefault="00127EBF"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Pr>
                <w:rFonts w:asciiTheme="minorHAnsi" w:hAnsiTheme="minorHAnsi" w:cstheme="minorHAnsi"/>
                <w:b/>
                <w:color w:val="000000" w:themeColor="text1"/>
                <w:sz w:val="20"/>
                <w:szCs w:val="20"/>
                <w:lang w:val="es-AR"/>
              </w:rPr>
              <w:t>1160</w:t>
            </w:r>
          </w:p>
        </w:tc>
        <w:tc>
          <w:tcPr>
            <w:tcW w:w="83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8976E90"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sidRPr="007911F2">
              <w:rPr>
                <w:rFonts w:asciiTheme="minorHAnsi" w:hAnsiTheme="minorHAnsi" w:cstheme="minorHAnsi"/>
                <w:b/>
                <w:color w:val="000000" w:themeColor="text1"/>
                <w:sz w:val="20"/>
                <w:szCs w:val="20"/>
                <w:lang w:val="es-AR"/>
              </w:rPr>
              <w:t>OR</w:t>
            </w:r>
          </w:p>
        </w:tc>
      </w:tr>
      <w:tr w:rsidR="007911F2" w:rsidRPr="007911F2" w14:paraId="4E4273C0" w14:textId="77777777" w:rsidTr="006A2202">
        <w:trPr>
          <w:trHeight w:hRule="exact" w:val="423"/>
          <w:jc w:val="center"/>
        </w:trPr>
        <w:tc>
          <w:tcPr>
            <w:tcW w:w="2671" w:type="dxa"/>
            <w:vMerge/>
            <w:tcBorders>
              <w:left w:val="single" w:sz="4" w:space="0" w:color="auto"/>
              <w:bottom w:val="single" w:sz="4" w:space="0" w:color="auto"/>
              <w:right w:val="single" w:sz="4" w:space="0" w:color="auto"/>
            </w:tcBorders>
            <w:shd w:val="clear" w:color="auto" w:fill="auto"/>
            <w:noWrap/>
            <w:vAlign w:val="center"/>
            <w:hideMark/>
          </w:tcPr>
          <w:p w14:paraId="5D12DFB9"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p>
        </w:tc>
        <w:tc>
          <w:tcPr>
            <w:tcW w:w="2865" w:type="dxa"/>
            <w:vMerge/>
            <w:tcBorders>
              <w:left w:val="single" w:sz="4" w:space="0" w:color="auto"/>
              <w:bottom w:val="single" w:sz="4" w:space="0" w:color="auto"/>
              <w:right w:val="single" w:sz="4" w:space="0" w:color="auto"/>
            </w:tcBorders>
            <w:vAlign w:val="center"/>
          </w:tcPr>
          <w:p w14:paraId="381D9B24"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p>
        </w:tc>
        <w:tc>
          <w:tcPr>
            <w:tcW w:w="1791" w:type="dxa"/>
            <w:tcBorders>
              <w:top w:val="single" w:sz="4" w:space="0" w:color="auto"/>
              <w:left w:val="single" w:sz="4" w:space="0" w:color="auto"/>
              <w:bottom w:val="single" w:sz="4" w:space="0" w:color="auto"/>
              <w:right w:val="single" w:sz="4" w:space="0" w:color="auto"/>
            </w:tcBorders>
            <w:vAlign w:val="center"/>
          </w:tcPr>
          <w:p w14:paraId="62D5933C"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sidRPr="007911F2">
              <w:rPr>
                <w:rFonts w:asciiTheme="minorHAnsi" w:hAnsiTheme="minorHAnsi" w:cstheme="minorHAnsi"/>
                <w:b/>
                <w:color w:val="000000" w:themeColor="text1"/>
                <w:sz w:val="20"/>
                <w:szCs w:val="20"/>
                <w:lang w:val="es-AR"/>
              </w:rPr>
              <w:t>03 MAR – 20 DIC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7E58DD" w14:textId="77777777" w:rsidR="005C6C44" w:rsidRPr="007911F2" w:rsidRDefault="00127EBF"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Pr>
                <w:rFonts w:asciiTheme="minorHAnsi" w:hAnsiTheme="minorHAnsi" w:cstheme="minorHAnsi"/>
                <w:b/>
                <w:color w:val="000000" w:themeColor="text1"/>
                <w:sz w:val="20"/>
                <w:szCs w:val="20"/>
                <w:lang w:val="es-AR"/>
              </w:rPr>
              <w:t>1525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2823D7A0" w14:textId="77777777" w:rsidR="005C6C44" w:rsidRPr="007911F2" w:rsidRDefault="00127EBF"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Pr>
                <w:rFonts w:asciiTheme="minorHAnsi" w:hAnsiTheme="minorHAnsi" w:cstheme="minorHAnsi"/>
                <w:b/>
                <w:color w:val="000000" w:themeColor="text1"/>
                <w:sz w:val="20"/>
                <w:szCs w:val="20"/>
                <w:lang w:val="es-AR"/>
              </w:rPr>
              <w:t>903</w:t>
            </w:r>
          </w:p>
        </w:tc>
        <w:tc>
          <w:tcPr>
            <w:tcW w:w="83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213D797" w14:textId="77777777" w:rsidR="005C6C44" w:rsidRPr="007911F2" w:rsidRDefault="005C6C44" w:rsidP="00026AA4">
            <w:pPr>
              <w:pStyle w:val="NormalWeb"/>
              <w:spacing w:before="0" w:beforeAutospacing="0" w:after="0" w:afterAutospacing="0"/>
              <w:jc w:val="center"/>
              <w:rPr>
                <w:rFonts w:asciiTheme="minorHAnsi" w:hAnsiTheme="minorHAnsi" w:cstheme="minorHAnsi"/>
                <w:b/>
                <w:color w:val="000000" w:themeColor="text1"/>
                <w:sz w:val="20"/>
                <w:szCs w:val="20"/>
                <w:lang w:val="es-AR"/>
              </w:rPr>
            </w:pPr>
            <w:r w:rsidRPr="007911F2">
              <w:rPr>
                <w:rFonts w:asciiTheme="minorHAnsi" w:hAnsiTheme="minorHAnsi" w:cstheme="minorHAnsi"/>
                <w:b/>
                <w:color w:val="000000" w:themeColor="text1"/>
                <w:sz w:val="20"/>
                <w:szCs w:val="20"/>
                <w:lang w:val="es-AR"/>
              </w:rPr>
              <w:t>OR</w:t>
            </w:r>
          </w:p>
        </w:tc>
      </w:tr>
    </w:tbl>
    <w:p w14:paraId="68DDD480" w14:textId="77777777" w:rsidR="00445D6A" w:rsidRDefault="00445D6A" w:rsidP="00C912C1">
      <w:pPr>
        <w:jc w:val="both"/>
        <w:rPr>
          <w:b/>
          <w:sz w:val="22"/>
          <w:szCs w:val="22"/>
        </w:rPr>
      </w:pPr>
    </w:p>
    <w:p w14:paraId="11FF0573" w14:textId="0A2415D8" w:rsidR="00C912C1" w:rsidRDefault="00C912C1" w:rsidP="00C912C1">
      <w:pPr>
        <w:jc w:val="both"/>
        <w:rPr>
          <w:b/>
          <w:sz w:val="22"/>
          <w:szCs w:val="22"/>
          <w:lang w:val="es-CO"/>
        </w:rPr>
      </w:pPr>
      <w:r w:rsidRPr="00C912C1">
        <w:rPr>
          <w:b/>
          <w:sz w:val="22"/>
          <w:szCs w:val="22"/>
          <w:lang w:val="es-CO"/>
        </w:rPr>
        <w:t>NOTAS IMPORTANTES</w:t>
      </w:r>
      <w:r w:rsidR="00445D6A">
        <w:rPr>
          <w:b/>
          <w:sz w:val="22"/>
          <w:szCs w:val="22"/>
          <w:lang w:val="es-CO"/>
        </w:rPr>
        <w:t xml:space="preserve">: </w:t>
      </w:r>
    </w:p>
    <w:p w14:paraId="2566AB14" w14:textId="77777777" w:rsidR="00445D6A" w:rsidRPr="00C912C1" w:rsidRDefault="00445D6A" w:rsidP="00C912C1">
      <w:pPr>
        <w:jc w:val="both"/>
        <w:rPr>
          <w:b/>
          <w:sz w:val="22"/>
          <w:szCs w:val="22"/>
          <w:lang w:val="es-CO"/>
        </w:rPr>
      </w:pPr>
    </w:p>
    <w:p w14:paraId="7F80CC2A" w14:textId="77777777" w:rsidR="00C912C1" w:rsidRPr="00445D6A" w:rsidRDefault="00C912C1" w:rsidP="00445D6A">
      <w:pPr>
        <w:pStyle w:val="Prrafodelista"/>
        <w:numPr>
          <w:ilvl w:val="0"/>
          <w:numId w:val="12"/>
        </w:numPr>
        <w:jc w:val="both"/>
        <w:rPr>
          <w:rFonts w:ascii="Times New Roman" w:hAnsi="Times New Roman"/>
          <w:lang w:val="es-CO"/>
        </w:rPr>
      </w:pPr>
      <w:r w:rsidRPr="00445D6A">
        <w:rPr>
          <w:rFonts w:ascii="Times New Roman" w:hAnsi="Times New Roman"/>
          <w:lang w:val="es-CO"/>
        </w:rPr>
        <w:t xml:space="preserve">Política CHD </w:t>
      </w:r>
      <w:proofErr w:type="spellStart"/>
      <w:r w:rsidRPr="00445D6A">
        <w:rPr>
          <w:rFonts w:ascii="Times New Roman" w:hAnsi="Times New Roman"/>
          <w:lang w:val="es-CO"/>
        </w:rPr>
        <w:t>Olina</w:t>
      </w:r>
      <w:proofErr w:type="spellEnd"/>
      <w:r w:rsidRPr="00445D6A">
        <w:rPr>
          <w:rFonts w:ascii="Times New Roman" w:hAnsi="Times New Roman"/>
          <w:lang w:val="es-CO"/>
        </w:rPr>
        <w:t xml:space="preserve"> Rio: 1 CHD de hasta 10 años free compartiendo el mismo cuarto y cama de los padres.</w:t>
      </w:r>
    </w:p>
    <w:p w14:paraId="0B255ABA" w14:textId="77777777" w:rsidR="00C912C1" w:rsidRPr="00445D6A" w:rsidRDefault="00C912C1" w:rsidP="00445D6A">
      <w:pPr>
        <w:pStyle w:val="Prrafodelista"/>
        <w:numPr>
          <w:ilvl w:val="0"/>
          <w:numId w:val="12"/>
        </w:numPr>
        <w:jc w:val="both"/>
        <w:rPr>
          <w:rFonts w:ascii="Times New Roman" w:hAnsi="Times New Roman"/>
          <w:lang w:val="es-CO"/>
        </w:rPr>
      </w:pPr>
      <w:r w:rsidRPr="00445D6A">
        <w:rPr>
          <w:rFonts w:ascii="Times New Roman" w:hAnsi="Times New Roman"/>
          <w:lang w:val="es-CO"/>
        </w:rPr>
        <w:t>Política CHD Ritz Copacabana: 1 CHD de hasta 3 años free compartiendo el mismo cuarto y cama de los padres.</w:t>
      </w:r>
    </w:p>
    <w:p w14:paraId="3316419A" w14:textId="77777777" w:rsidR="00C912C1" w:rsidRPr="00445D6A" w:rsidRDefault="00C912C1" w:rsidP="00445D6A">
      <w:pPr>
        <w:pStyle w:val="Prrafodelista"/>
        <w:numPr>
          <w:ilvl w:val="0"/>
          <w:numId w:val="12"/>
        </w:numPr>
        <w:jc w:val="both"/>
        <w:rPr>
          <w:rFonts w:ascii="Times New Roman" w:hAnsi="Times New Roman"/>
          <w:lang w:val="es-CO"/>
        </w:rPr>
      </w:pPr>
      <w:r w:rsidRPr="00445D6A">
        <w:rPr>
          <w:rFonts w:ascii="Times New Roman" w:hAnsi="Times New Roman"/>
          <w:lang w:val="es-CO"/>
        </w:rPr>
        <w:t>Política CHD Windsor Excelsior: 1 CHD de hasta 10 años free compartiendo el mismo cuarto y cama.</w:t>
      </w:r>
    </w:p>
    <w:p w14:paraId="77DF74FA" w14:textId="77777777" w:rsidR="00C912C1" w:rsidRPr="00445D6A" w:rsidRDefault="00C912C1" w:rsidP="00445D6A">
      <w:pPr>
        <w:pStyle w:val="Prrafodelista"/>
        <w:numPr>
          <w:ilvl w:val="0"/>
          <w:numId w:val="12"/>
        </w:numPr>
        <w:jc w:val="both"/>
        <w:rPr>
          <w:rFonts w:ascii="Times New Roman" w:hAnsi="Times New Roman"/>
          <w:lang w:val="es-CO"/>
        </w:rPr>
      </w:pPr>
      <w:r w:rsidRPr="00445D6A">
        <w:rPr>
          <w:rFonts w:ascii="Times New Roman" w:hAnsi="Times New Roman"/>
          <w:lang w:val="es-CO"/>
        </w:rPr>
        <w:t xml:space="preserve">Política CHD Miramar </w:t>
      </w:r>
      <w:proofErr w:type="spellStart"/>
      <w:r w:rsidRPr="00445D6A">
        <w:rPr>
          <w:rFonts w:ascii="Times New Roman" w:hAnsi="Times New Roman"/>
          <w:lang w:val="es-CO"/>
        </w:rPr>
        <w:t>by</w:t>
      </w:r>
      <w:proofErr w:type="spellEnd"/>
      <w:r w:rsidRPr="00445D6A">
        <w:rPr>
          <w:rFonts w:ascii="Times New Roman" w:hAnsi="Times New Roman"/>
          <w:lang w:val="es-CO"/>
        </w:rPr>
        <w:t xml:space="preserve"> Windsor: 1 CHD de hasta 8 años free compartiendo el mismo cuarto y cama de los padres.</w:t>
      </w:r>
    </w:p>
    <w:p w14:paraId="52979853" w14:textId="77777777" w:rsidR="00C912C1" w:rsidRPr="00445D6A" w:rsidRDefault="00C912C1" w:rsidP="00445D6A">
      <w:pPr>
        <w:pStyle w:val="Prrafodelista"/>
        <w:numPr>
          <w:ilvl w:val="0"/>
          <w:numId w:val="12"/>
        </w:numPr>
        <w:jc w:val="both"/>
        <w:rPr>
          <w:rFonts w:ascii="Times New Roman" w:hAnsi="Times New Roman"/>
          <w:lang w:val="es-CO"/>
        </w:rPr>
      </w:pPr>
      <w:r w:rsidRPr="00445D6A">
        <w:rPr>
          <w:rFonts w:ascii="Times New Roman" w:hAnsi="Times New Roman"/>
          <w:lang w:val="es-CO"/>
        </w:rPr>
        <w:t xml:space="preserve">Política CHD </w:t>
      </w:r>
      <w:proofErr w:type="spellStart"/>
      <w:r w:rsidRPr="00445D6A">
        <w:rPr>
          <w:rFonts w:ascii="Times New Roman" w:hAnsi="Times New Roman"/>
          <w:lang w:val="es-CO"/>
        </w:rPr>
        <w:t>Pousada</w:t>
      </w:r>
      <w:proofErr w:type="spellEnd"/>
      <w:r w:rsidRPr="00445D6A">
        <w:rPr>
          <w:rFonts w:ascii="Times New Roman" w:hAnsi="Times New Roman"/>
          <w:lang w:val="es-CO"/>
        </w:rPr>
        <w:t xml:space="preserve"> New Paradise: 1 CHD de hasta 7 años free compartiendo el mismo cuarto y cama de los padres.</w:t>
      </w:r>
    </w:p>
    <w:p w14:paraId="1CBB8B96" w14:textId="77777777" w:rsidR="00C912C1" w:rsidRPr="00445D6A" w:rsidRDefault="00C912C1" w:rsidP="00445D6A">
      <w:pPr>
        <w:pStyle w:val="Prrafodelista"/>
        <w:numPr>
          <w:ilvl w:val="0"/>
          <w:numId w:val="12"/>
        </w:numPr>
        <w:jc w:val="both"/>
        <w:rPr>
          <w:rFonts w:ascii="Times New Roman" w:hAnsi="Times New Roman"/>
          <w:lang w:val="es-CO"/>
        </w:rPr>
      </w:pPr>
      <w:r w:rsidRPr="00445D6A">
        <w:rPr>
          <w:rFonts w:ascii="Times New Roman" w:hAnsi="Times New Roman"/>
          <w:lang w:val="es-CO"/>
        </w:rPr>
        <w:t>Política CHD Barra da Lagoa: 1 CHD de hasta 3 años free compartiendo el mismo cuarto y cama.</w:t>
      </w:r>
    </w:p>
    <w:p w14:paraId="61E6AE64" w14:textId="77777777" w:rsidR="00C912C1" w:rsidRPr="00445D6A" w:rsidRDefault="00C912C1" w:rsidP="00445D6A">
      <w:pPr>
        <w:pStyle w:val="Prrafodelista"/>
        <w:numPr>
          <w:ilvl w:val="0"/>
          <w:numId w:val="12"/>
        </w:numPr>
        <w:jc w:val="both"/>
        <w:rPr>
          <w:rFonts w:ascii="Times New Roman" w:hAnsi="Times New Roman"/>
          <w:lang w:val="es-CO"/>
        </w:rPr>
      </w:pPr>
      <w:r w:rsidRPr="00445D6A">
        <w:rPr>
          <w:rFonts w:ascii="Times New Roman" w:hAnsi="Times New Roman"/>
          <w:lang w:val="es-CO"/>
        </w:rPr>
        <w:t>Política CHD Serena Boutique: 1 CHD de hasta 2 años free compartiendo el mismo cuarto y cama de los padres.</w:t>
      </w:r>
    </w:p>
    <w:p w14:paraId="69BD154E" w14:textId="77777777" w:rsidR="00C912C1" w:rsidRPr="00445D6A" w:rsidRDefault="00C912C1" w:rsidP="00445D6A">
      <w:pPr>
        <w:pStyle w:val="Prrafodelista"/>
        <w:numPr>
          <w:ilvl w:val="0"/>
          <w:numId w:val="12"/>
        </w:numPr>
        <w:jc w:val="both"/>
        <w:rPr>
          <w:rFonts w:ascii="Times New Roman" w:hAnsi="Times New Roman"/>
          <w:lang w:val="es-CO"/>
        </w:rPr>
      </w:pPr>
      <w:r w:rsidRPr="00445D6A">
        <w:rPr>
          <w:rFonts w:ascii="Times New Roman" w:hAnsi="Times New Roman"/>
          <w:lang w:val="es-CO"/>
        </w:rPr>
        <w:t xml:space="preserve">Política CHD Vila da Santa: No permite en la categoría standard. </w:t>
      </w:r>
    </w:p>
    <w:p w14:paraId="15E74F85" w14:textId="77777777" w:rsidR="00C912C1" w:rsidRPr="00445D6A" w:rsidRDefault="00C912C1" w:rsidP="00445D6A">
      <w:pPr>
        <w:pStyle w:val="Prrafodelista"/>
        <w:numPr>
          <w:ilvl w:val="0"/>
          <w:numId w:val="12"/>
        </w:numPr>
        <w:jc w:val="both"/>
        <w:rPr>
          <w:rFonts w:ascii="Times New Roman" w:hAnsi="Times New Roman"/>
          <w:lang w:val="es-CO"/>
        </w:rPr>
      </w:pPr>
      <w:r w:rsidRPr="00445D6A">
        <w:rPr>
          <w:rFonts w:ascii="Times New Roman" w:hAnsi="Times New Roman"/>
          <w:lang w:val="es-CO"/>
        </w:rPr>
        <w:t xml:space="preserve">Cuando gratis en el hotel el CHD paga USD </w:t>
      </w:r>
      <w:proofErr w:type="gramStart"/>
      <w:r w:rsidR="009F52C9" w:rsidRPr="00445D6A">
        <w:rPr>
          <w:rFonts w:ascii="Times New Roman" w:hAnsi="Times New Roman"/>
          <w:lang w:val="es-CO"/>
        </w:rPr>
        <w:t xml:space="preserve">210 </w:t>
      </w:r>
      <w:r w:rsidRPr="00445D6A">
        <w:rPr>
          <w:rFonts w:ascii="Times New Roman" w:hAnsi="Times New Roman"/>
          <w:lang w:val="es-CO"/>
        </w:rPr>
        <w:t xml:space="preserve"> por</w:t>
      </w:r>
      <w:proofErr w:type="gramEnd"/>
      <w:r w:rsidRPr="00445D6A">
        <w:rPr>
          <w:rFonts w:ascii="Times New Roman" w:hAnsi="Times New Roman"/>
          <w:lang w:val="es-CO"/>
        </w:rPr>
        <w:t xml:space="preserve"> los servicios.</w:t>
      </w:r>
    </w:p>
    <w:p w14:paraId="65E2504B" w14:textId="77777777" w:rsidR="00C912C1" w:rsidRPr="00445D6A" w:rsidRDefault="00C912C1" w:rsidP="00445D6A">
      <w:pPr>
        <w:pStyle w:val="Prrafodelista"/>
        <w:numPr>
          <w:ilvl w:val="0"/>
          <w:numId w:val="12"/>
        </w:numPr>
        <w:jc w:val="both"/>
        <w:rPr>
          <w:rFonts w:ascii="Times New Roman" w:hAnsi="Times New Roman"/>
          <w:lang w:val="es-CO"/>
        </w:rPr>
      </w:pPr>
      <w:r w:rsidRPr="00445D6A">
        <w:rPr>
          <w:rFonts w:ascii="Times New Roman" w:hAnsi="Times New Roman"/>
          <w:lang w:val="es-CO"/>
        </w:rPr>
        <w:t>La habitación Single en el programa e</w:t>
      </w:r>
      <w:r w:rsidR="009F52C9" w:rsidRPr="00445D6A">
        <w:rPr>
          <w:rFonts w:ascii="Times New Roman" w:hAnsi="Times New Roman"/>
          <w:lang w:val="es-CO"/>
        </w:rPr>
        <w:t>stá calculada para mínimo 02 pasajero</w:t>
      </w:r>
      <w:r w:rsidRPr="00445D6A">
        <w:rPr>
          <w:rFonts w:ascii="Times New Roman" w:hAnsi="Times New Roman"/>
          <w:lang w:val="es-CO"/>
        </w:rPr>
        <w:t xml:space="preserve"> viajando juntos.   </w:t>
      </w:r>
    </w:p>
    <w:p w14:paraId="362F492E" w14:textId="77777777" w:rsidR="00C912C1" w:rsidRPr="00445D6A" w:rsidRDefault="00C912C1" w:rsidP="00445D6A">
      <w:pPr>
        <w:pStyle w:val="Prrafodelista"/>
        <w:numPr>
          <w:ilvl w:val="0"/>
          <w:numId w:val="12"/>
        </w:numPr>
        <w:jc w:val="both"/>
        <w:rPr>
          <w:rFonts w:ascii="Times New Roman" w:hAnsi="Times New Roman"/>
          <w:lang w:val="es-CO"/>
        </w:rPr>
      </w:pPr>
      <w:r w:rsidRPr="00445D6A">
        <w:rPr>
          <w:rFonts w:ascii="Times New Roman" w:hAnsi="Times New Roman"/>
          <w:lang w:val="es-CO"/>
        </w:rPr>
        <w:t xml:space="preserve">Adicional para 01 pasajero viajando solo: USD </w:t>
      </w:r>
      <w:r w:rsidR="009F52C9" w:rsidRPr="00445D6A">
        <w:rPr>
          <w:rFonts w:ascii="Times New Roman" w:hAnsi="Times New Roman"/>
          <w:lang w:val="es-CO"/>
        </w:rPr>
        <w:t>75</w:t>
      </w:r>
    </w:p>
    <w:p w14:paraId="4F172DD2" w14:textId="77777777" w:rsidR="00C912C1" w:rsidRPr="00445D6A" w:rsidRDefault="00C912C1" w:rsidP="00445D6A">
      <w:pPr>
        <w:pStyle w:val="Prrafodelista"/>
        <w:numPr>
          <w:ilvl w:val="0"/>
          <w:numId w:val="12"/>
        </w:numPr>
        <w:jc w:val="both"/>
        <w:rPr>
          <w:rFonts w:ascii="Times New Roman" w:hAnsi="Times New Roman"/>
          <w:lang w:val="es-CO"/>
        </w:rPr>
      </w:pPr>
      <w:r w:rsidRPr="00445D6A">
        <w:rPr>
          <w:rFonts w:ascii="Times New Roman" w:hAnsi="Times New Roman"/>
          <w:lang w:val="es-CO"/>
        </w:rPr>
        <w:t xml:space="preserve">Adicional para transfer in Rio de Janeiro privado con guía en español/ inglés: USD </w:t>
      </w:r>
      <w:r w:rsidR="009F52C9" w:rsidRPr="00445D6A">
        <w:rPr>
          <w:rFonts w:ascii="Times New Roman" w:hAnsi="Times New Roman"/>
          <w:lang w:val="es-CO"/>
        </w:rPr>
        <w:t xml:space="preserve">26 </w:t>
      </w:r>
      <w:r w:rsidRPr="00445D6A">
        <w:rPr>
          <w:rFonts w:ascii="Times New Roman" w:hAnsi="Times New Roman"/>
          <w:lang w:val="es-CO"/>
        </w:rPr>
        <w:t>-Por pasajero.  Mínimo 02 pa</w:t>
      </w:r>
      <w:r w:rsidR="009F52C9" w:rsidRPr="00445D6A">
        <w:rPr>
          <w:rFonts w:ascii="Times New Roman" w:hAnsi="Times New Roman"/>
          <w:lang w:val="es-CO"/>
        </w:rPr>
        <w:t>sajeros</w:t>
      </w:r>
      <w:r w:rsidRPr="00445D6A">
        <w:rPr>
          <w:rFonts w:ascii="Times New Roman" w:hAnsi="Times New Roman"/>
          <w:lang w:val="es-CO"/>
        </w:rPr>
        <w:t xml:space="preserve"> viajando juntos. </w:t>
      </w:r>
    </w:p>
    <w:p w14:paraId="4745AF66" w14:textId="77777777" w:rsidR="00C912C1" w:rsidRPr="00445D6A" w:rsidRDefault="00C912C1" w:rsidP="00445D6A">
      <w:pPr>
        <w:pStyle w:val="Prrafodelista"/>
        <w:numPr>
          <w:ilvl w:val="0"/>
          <w:numId w:val="12"/>
        </w:numPr>
        <w:jc w:val="both"/>
        <w:rPr>
          <w:rFonts w:ascii="Times New Roman" w:hAnsi="Times New Roman"/>
          <w:lang w:val="es-CO"/>
        </w:rPr>
      </w:pPr>
      <w:r w:rsidRPr="00445D6A">
        <w:rPr>
          <w:rFonts w:ascii="Times New Roman" w:hAnsi="Times New Roman"/>
          <w:lang w:val="es-CO"/>
        </w:rPr>
        <w:t xml:space="preserve">Adicional para Full </w:t>
      </w:r>
      <w:proofErr w:type="spellStart"/>
      <w:r w:rsidRPr="00445D6A">
        <w:rPr>
          <w:rFonts w:ascii="Times New Roman" w:hAnsi="Times New Roman"/>
          <w:lang w:val="es-CO"/>
        </w:rPr>
        <w:t>day</w:t>
      </w:r>
      <w:proofErr w:type="spellEnd"/>
      <w:r w:rsidRPr="00445D6A">
        <w:rPr>
          <w:rFonts w:ascii="Times New Roman" w:hAnsi="Times New Roman"/>
          <w:lang w:val="es-CO"/>
        </w:rPr>
        <w:t xml:space="preserve"> Rio en Tren: USD </w:t>
      </w:r>
      <w:r w:rsidR="009F52C9" w:rsidRPr="00445D6A">
        <w:rPr>
          <w:rFonts w:ascii="Times New Roman" w:hAnsi="Times New Roman"/>
          <w:lang w:val="es-CO"/>
        </w:rPr>
        <w:t>16 por pasajero</w:t>
      </w:r>
    </w:p>
    <w:p w14:paraId="5766BB4A" w14:textId="77777777" w:rsidR="00C912C1" w:rsidRPr="00445D6A" w:rsidRDefault="00C912C1" w:rsidP="00445D6A">
      <w:pPr>
        <w:pStyle w:val="Prrafodelista"/>
        <w:numPr>
          <w:ilvl w:val="0"/>
          <w:numId w:val="12"/>
        </w:numPr>
        <w:jc w:val="both"/>
        <w:rPr>
          <w:rFonts w:ascii="Times New Roman" w:hAnsi="Times New Roman"/>
          <w:lang w:val="es-CO"/>
        </w:rPr>
      </w:pPr>
      <w:r w:rsidRPr="00445D6A">
        <w:rPr>
          <w:rFonts w:ascii="Times New Roman" w:hAnsi="Times New Roman"/>
          <w:lang w:val="es-CO"/>
        </w:rPr>
        <w:t xml:space="preserve">Adicional para transfer </w:t>
      </w:r>
      <w:r w:rsidR="009F52C9" w:rsidRPr="00445D6A">
        <w:rPr>
          <w:rFonts w:ascii="Times New Roman" w:hAnsi="Times New Roman"/>
          <w:lang w:val="es-CO"/>
        </w:rPr>
        <w:t xml:space="preserve">de llegada o salida </w:t>
      </w:r>
      <w:r w:rsidRPr="00445D6A">
        <w:rPr>
          <w:rFonts w:ascii="Times New Roman" w:hAnsi="Times New Roman"/>
          <w:lang w:val="es-CO"/>
        </w:rPr>
        <w:t xml:space="preserve">Rio de Janeiro – </w:t>
      </w:r>
      <w:proofErr w:type="spellStart"/>
      <w:r w:rsidRPr="00445D6A">
        <w:rPr>
          <w:rFonts w:ascii="Times New Roman" w:hAnsi="Times New Roman"/>
          <w:lang w:val="es-CO"/>
        </w:rPr>
        <w:t>Búzios</w:t>
      </w:r>
      <w:proofErr w:type="spellEnd"/>
      <w:r w:rsidRPr="00445D6A">
        <w:rPr>
          <w:rFonts w:ascii="Times New Roman" w:hAnsi="Times New Roman"/>
          <w:lang w:val="es-CO"/>
        </w:rPr>
        <w:t xml:space="preserve"> privado: USD </w:t>
      </w:r>
      <w:r w:rsidR="009F52C9" w:rsidRPr="00445D6A">
        <w:rPr>
          <w:rFonts w:ascii="Times New Roman" w:hAnsi="Times New Roman"/>
          <w:lang w:val="es-CO"/>
        </w:rPr>
        <w:t xml:space="preserve">102 </w:t>
      </w:r>
      <w:r w:rsidRPr="00445D6A">
        <w:rPr>
          <w:rFonts w:ascii="Times New Roman" w:hAnsi="Times New Roman"/>
          <w:lang w:val="es-CO"/>
        </w:rPr>
        <w:t xml:space="preserve">Por pasajero. Por pasajero. Mínimo 02 </w:t>
      </w:r>
      <w:proofErr w:type="spellStart"/>
      <w:r w:rsidRPr="00445D6A">
        <w:rPr>
          <w:rFonts w:ascii="Times New Roman" w:hAnsi="Times New Roman"/>
          <w:lang w:val="es-CO"/>
        </w:rPr>
        <w:t>pax</w:t>
      </w:r>
      <w:proofErr w:type="spellEnd"/>
      <w:r w:rsidRPr="00445D6A">
        <w:rPr>
          <w:rFonts w:ascii="Times New Roman" w:hAnsi="Times New Roman"/>
          <w:lang w:val="es-CO"/>
        </w:rPr>
        <w:t xml:space="preserve"> viajando juntos.   </w:t>
      </w:r>
    </w:p>
    <w:p w14:paraId="1B2BDA8E" w14:textId="77777777" w:rsidR="00C912C1" w:rsidRDefault="00C912C1" w:rsidP="00C912C1">
      <w:pPr>
        <w:jc w:val="both"/>
        <w:rPr>
          <w:b/>
          <w:sz w:val="22"/>
          <w:szCs w:val="22"/>
          <w:lang w:val="es-CO"/>
        </w:rPr>
      </w:pPr>
      <w:r w:rsidRPr="00C912C1">
        <w:rPr>
          <w:b/>
          <w:sz w:val="22"/>
          <w:szCs w:val="22"/>
          <w:lang w:val="es-CO"/>
        </w:rPr>
        <w:t xml:space="preserve"> </w:t>
      </w:r>
    </w:p>
    <w:p w14:paraId="7C6C36CD" w14:textId="77777777" w:rsidR="00C912C1" w:rsidRPr="00C912C1" w:rsidRDefault="00C912C1" w:rsidP="00C912C1">
      <w:pPr>
        <w:jc w:val="both"/>
        <w:rPr>
          <w:b/>
          <w:sz w:val="22"/>
          <w:szCs w:val="22"/>
          <w:lang w:val="es-CO"/>
        </w:rPr>
      </w:pPr>
      <w:r w:rsidRPr="00C912C1">
        <w:rPr>
          <w:b/>
          <w:sz w:val="22"/>
          <w:szCs w:val="22"/>
          <w:lang w:val="es-CO"/>
        </w:rPr>
        <w:t xml:space="preserve">CONDICIONES GENERALES </w:t>
      </w:r>
    </w:p>
    <w:p w14:paraId="5E7F3FAC" w14:textId="77777777" w:rsidR="00C912C1" w:rsidRPr="00445D6A" w:rsidRDefault="00C912C1" w:rsidP="00445D6A">
      <w:pPr>
        <w:pStyle w:val="Prrafodelista"/>
        <w:numPr>
          <w:ilvl w:val="0"/>
          <w:numId w:val="13"/>
        </w:numPr>
        <w:jc w:val="both"/>
        <w:rPr>
          <w:rFonts w:ascii="Times New Roman" w:hAnsi="Times New Roman"/>
          <w:lang w:val="es-CO"/>
        </w:rPr>
      </w:pPr>
      <w:r w:rsidRPr="00445D6A">
        <w:rPr>
          <w:rFonts w:ascii="Times New Roman" w:hAnsi="Times New Roman"/>
          <w:lang w:val="es-CO"/>
        </w:rPr>
        <w:t xml:space="preserve">Tarifa válida entre 02 de Enero de 2022 a 20 Diciembre de </w:t>
      </w:r>
      <w:proofErr w:type="gramStart"/>
      <w:r w:rsidRPr="00445D6A">
        <w:rPr>
          <w:rFonts w:ascii="Times New Roman" w:hAnsi="Times New Roman"/>
          <w:lang w:val="es-CO"/>
        </w:rPr>
        <w:t>2022.(</w:t>
      </w:r>
      <w:proofErr w:type="gramEnd"/>
      <w:r w:rsidRPr="00445D6A">
        <w:rPr>
          <w:rFonts w:ascii="Times New Roman" w:hAnsi="Times New Roman"/>
          <w:lang w:val="es-CO"/>
        </w:rPr>
        <w:t xml:space="preserve"> Excepto Carnaval – Año nuevo –  Semana Santa – Feriados y fechas de Grandes eventos)</w:t>
      </w:r>
    </w:p>
    <w:p w14:paraId="52BA8439" w14:textId="77777777" w:rsidR="00C912C1" w:rsidRPr="00445D6A" w:rsidRDefault="00C912C1" w:rsidP="00445D6A">
      <w:pPr>
        <w:pStyle w:val="Prrafodelista"/>
        <w:numPr>
          <w:ilvl w:val="0"/>
          <w:numId w:val="13"/>
        </w:numPr>
        <w:jc w:val="both"/>
        <w:rPr>
          <w:rFonts w:ascii="Times New Roman" w:hAnsi="Times New Roman"/>
          <w:lang w:val="es-CO"/>
        </w:rPr>
      </w:pPr>
      <w:r w:rsidRPr="00445D6A">
        <w:rPr>
          <w:rFonts w:ascii="Times New Roman" w:hAnsi="Times New Roman"/>
          <w:lang w:val="es-CO"/>
        </w:rPr>
        <w:t>Precios netos por persona en dólares americanos.</w:t>
      </w:r>
    </w:p>
    <w:p w14:paraId="586F5745" w14:textId="77777777" w:rsidR="00C912C1" w:rsidRPr="00445D6A" w:rsidRDefault="00C912C1" w:rsidP="00445D6A">
      <w:pPr>
        <w:pStyle w:val="Prrafodelista"/>
        <w:numPr>
          <w:ilvl w:val="0"/>
          <w:numId w:val="13"/>
        </w:numPr>
        <w:jc w:val="both"/>
        <w:rPr>
          <w:rFonts w:ascii="Times New Roman" w:hAnsi="Times New Roman"/>
          <w:lang w:val="es-CO"/>
        </w:rPr>
      </w:pPr>
      <w:r w:rsidRPr="00445D6A">
        <w:rPr>
          <w:rFonts w:ascii="Times New Roman" w:hAnsi="Times New Roman"/>
          <w:lang w:val="es-CO"/>
        </w:rPr>
        <w:t>Servicios incluidos en base regular.</w:t>
      </w:r>
    </w:p>
    <w:p w14:paraId="4273E6BB" w14:textId="77777777" w:rsidR="00C912C1" w:rsidRPr="00445D6A" w:rsidRDefault="00C912C1" w:rsidP="00445D6A">
      <w:pPr>
        <w:pStyle w:val="Prrafodelista"/>
        <w:numPr>
          <w:ilvl w:val="0"/>
          <w:numId w:val="13"/>
        </w:numPr>
        <w:jc w:val="both"/>
        <w:rPr>
          <w:rFonts w:ascii="Times New Roman" w:hAnsi="Times New Roman"/>
          <w:lang w:val="es-CO"/>
        </w:rPr>
      </w:pPr>
      <w:r w:rsidRPr="00445D6A">
        <w:rPr>
          <w:rFonts w:ascii="Times New Roman" w:hAnsi="Times New Roman"/>
          <w:lang w:val="es-CO"/>
        </w:rPr>
        <w:t>Las habitaciones triples son normalmente dobles con cama extra.</w:t>
      </w:r>
    </w:p>
    <w:p w14:paraId="736766A7" w14:textId="77777777" w:rsidR="00B14ADF" w:rsidRPr="00445D6A" w:rsidRDefault="00C912C1" w:rsidP="00445D6A">
      <w:pPr>
        <w:pStyle w:val="Prrafodelista"/>
        <w:numPr>
          <w:ilvl w:val="0"/>
          <w:numId w:val="13"/>
        </w:numPr>
        <w:jc w:val="both"/>
        <w:rPr>
          <w:rFonts w:ascii="Times New Roman" w:hAnsi="Times New Roman"/>
          <w:lang w:val="es-CO"/>
        </w:rPr>
      </w:pPr>
      <w:r w:rsidRPr="00445D6A">
        <w:rPr>
          <w:rFonts w:ascii="Times New Roman" w:hAnsi="Times New Roman"/>
          <w:lang w:val="es-CO"/>
        </w:rPr>
        <w:t>Cancelación sin cargo hasta 15 días antes de la primera llegada del pasajero o según las especificaciones en la confirmación.</w:t>
      </w:r>
    </w:p>
    <w:p w14:paraId="60DA02E3" w14:textId="77777777" w:rsidR="00C912C1" w:rsidRDefault="00C912C1" w:rsidP="00C912C1">
      <w:pPr>
        <w:jc w:val="both"/>
        <w:rPr>
          <w:sz w:val="22"/>
          <w:szCs w:val="22"/>
          <w:lang w:val="es-CO"/>
        </w:rPr>
      </w:pPr>
    </w:p>
    <w:p w14:paraId="26AD9FCC" w14:textId="77777777" w:rsidR="00C912C1" w:rsidRDefault="00C912C1" w:rsidP="00C912C1">
      <w:pPr>
        <w:jc w:val="both"/>
        <w:rPr>
          <w:sz w:val="22"/>
          <w:szCs w:val="22"/>
          <w:lang w:val="es-CO"/>
        </w:rPr>
      </w:pPr>
    </w:p>
    <w:p w14:paraId="6DD82D13" w14:textId="77777777" w:rsidR="00C912C1" w:rsidRPr="00C912C1" w:rsidRDefault="00C912C1" w:rsidP="00C912C1">
      <w:pPr>
        <w:jc w:val="center"/>
        <w:rPr>
          <w:sz w:val="22"/>
          <w:szCs w:val="22"/>
          <w:lang w:val="es-CO"/>
        </w:rPr>
      </w:pPr>
      <w:r w:rsidRPr="00C912C1">
        <w:rPr>
          <w:sz w:val="22"/>
          <w:szCs w:val="22"/>
          <w:lang w:val="es-CO"/>
        </w:rPr>
        <w:t>**La distribución y orden de los paseos puede sufrir alteraciones**</w:t>
      </w:r>
    </w:p>
    <w:p w14:paraId="1946152F" w14:textId="77777777" w:rsidR="00C912C1" w:rsidRPr="00C912C1" w:rsidRDefault="00C912C1" w:rsidP="00C912C1">
      <w:pPr>
        <w:jc w:val="both"/>
        <w:rPr>
          <w:sz w:val="22"/>
          <w:szCs w:val="22"/>
          <w:lang w:val="es-CO"/>
        </w:rPr>
      </w:pPr>
    </w:p>
    <w:p w14:paraId="30A7797A" w14:textId="77777777" w:rsidR="00C912C1" w:rsidRPr="00C912C1" w:rsidRDefault="00C912C1" w:rsidP="00C912C1">
      <w:pPr>
        <w:jc w:val="both"/>
        <w:rPr>
          <w:b/>
          <w:sz w:val="22"/>
          <w:szCs w:val="22"/>
          <w:lang w:val="es-CO"/>
        </w:rPr>
      </w:pPr>
      <w:r w:rsidRPr="00C912C1">
        <w:rPr>
          <w:b/>
          <w:sz w:val="22"/>
          <w:szCs w:val="22"/>
          <w:lang w:val="es-CO"/>
        </w:rPr>
        <w:t xml:space="preserve">TOURS OPCIONALES </w:t>
      </w:r>
    </w:p>
    <w:p w14:paraId="23EC0926" w14:textId="77777777" w:rsidR="00C912C1" w:rsidRPr="00C912C1" w:rsidRDefault="00B62F81" w:rsidP="00C912C1">
      <w:pPr>
        <w:jc w:val="both"/>
        <w:rPr>
          <w:b/>
          <w:sz w:val="22"/>
          <w:szCs w:val="22"/>
          <w:lang w:val="es-CO"/>
        </w:rPr>
      </w:pPr>
      <w:r>
        <w:rPr>
          <w:b/>
          <w:sz w:val="22"/>
          <w:szCs w:val="22"/>
          <w:lang w:val="es-CO"/>
        </w:rPr>
        <w:t>PETROPOLIS.  USD 28</w:t>
      </w:r>
      <w:r w:rsidR="00C912C1" w:rsidRPr="00C912C1">
        <w:rPr>
          <w:b/>
          <w:sz w:val="22"/>
          <w:szCs w:val="22"/>
          <w:lang w:val="es-CO"/>
        </w:rPr>
        <w:t>.- Por pa</w:t>
      </w:r>
      <w:r>
        <w:rPr>
          <w:b/>
          <w:sz w:val="22"/>
          <w:szCs w:val="22"/>
          <w:lang w:val="es-CO"/>
        </w:rPr>
        <w:t>sajero</w:t>
      </w:r>
      <w:r w:rsidR="00C912C1" w:rsidRPr="00C912C1">
        <w:rPr>
          <w:b/>
          <w:sz w:val="22"/>
          <w:szCs w:val="22"/>
          <w:lang w:val="es-CO"/>
        </w:rPr>
        <w:t xml:space="preserve">. (Mínimo 2 </w:t>
      </w:r>
      <w:proofErr w:type="spellStart"/>
      <w:r w:rsidR="00C912C1" w:rsidRPr="00C912C1">
        <w:rPr>
          <w:b/>
          <w:sz w:val="22"/>
          <w:szCs w:val="22"/>
          <w:lang w:val="es-CO"/>
        </w:rPr>
        <w:t>pax</w:t>
      </w:r>
      <w:proofErr w:type="spellEnd"/>
      <w:r w:rsidR="00C912C1" w:rsidRPr="00C912C1">
        <w:rPr>
          <w:b/>
          <w:sz w:val="22"/>
          <w:szCs w:val="22"/>
          <w:lang w:val="es-CO"/>
        </w:rPr>
        <w:t>)</w:t>
      </w:r>
    </w:p>
    <w:p w14:paraId="5EA3F357" w14:textId="77777777" w:rsidR="00445D6A" w:rsidRDefault="00C912C1" w:rsidP="00C912C1">
      <w:pPr>
        <w:jc w:val="both"/>
        <w:rPr>
          <w:sz w:val="22"/>
          <w:szCs w:val="22"/>
          <w:lang w:val="es-CO"/>
        </w:rPr>
      </w:pPr>
      <w:r w:rsidRPr="00C912C1">
        <w:rPr>
          <w:sz w:val="22"/>
          <w:szCs w:val="22"/>
          <w:lang w:val="es-CO"/>
        </w:rPr>
        <w:t xml:space="preserve">La Historia Imperial Brasileña contada a través de una ciudad con su arquitectura, urbanismo, monumentos, Catedral Neogótica, Mausoleo Imperial y Palacios, además del Museo Imperial con todo el  acervo histórico de la Realeza. También se visita la Casa de Santos Dumont (entrada no </w:t>
      </w:r>
      <w:r w:rsidRPr="00C912C1">
        <w:rPr>
          <w:sz w:val="22"/>
          <w:szCs w:val="22"/>
          <w:lang w:val="es-CO"/>
        </w:rPr>
        <w:lastRenderedPageBreak/>
        <w:t xml:space="preserve">incluida), el Reloj de las Flores y la tradicional tienda de Chocolates de </w:t>
      </w:r>
      <w:proofErr w:type="spellStart"/>
      <w:r w:rsidRPr="00C912C1">
        <w:rPr>
          <w:sz w:val="22"/>
          <w:szCs w:val="22"/>
          <w:lang w:val="es-CO"/>
        </w:rPr>
        <w:t>Petropolis</w:t>
      </w:r>
      <w:proofErr w:type="spellEnd"/>
      <w:r w:rsidRPr="00C912C1">
        <w:rPr>
          <w:sz w:val="22"/>
          <w:szCs w:val="22"/>
          <w:lang w:val="es-CO"/>
        </w:rPr>
        <w:t>. No incluye almuerzo. Funciona martes, jueves y sábado.</w:t>
      </w:r>
    </w:p>
    <w:p w14:paraId="6B87642A" w14:textId="01421172" w:rsidR="00C912C1" w:rsidRPr="00445D6A" w:rsidRDefault="00C912C1" w:rsidP="00C912C1">
      <w:pPr>
        <w:jc w:val="both"/>
        <w:rPr>
          <w:sz w:val="22"/>
          <w:szCs w:val="22"/>
          <w:lang w:val="es-CO"/>
        </w:rPr>
      </w:pPr>
      <w:r w:rsidRPr="00C912C1">
        <w:rPr>
          <w:b/>
          <w:sz w:val="22"/>
          <w:szCs w:val="22"/>
          <w:lang w:val="es-CO"/>
        </w:rPr>
        <w:t>WA</w:t>
      </w:r>
      <w:r w:rsidR="00B62F81">
        <w:rPr>
          <w:b/>
          <w:sz w:val="22"/>
          <w:szCs w:val="22"/>
          <w:lang w:val="es-CO"/>
        </w:rPr>
        <w:t>LKING CITY TOUR HISTORICO. USD 3</w:t>
      </w:r>
      <w:r w:rsidRPr="00C912C1">
        <w:rPr>
          <w:b/>
          <w:sz w:val="22"/>
          <w:szCs w:val="22"/>
          <w:lang w:val="es-CO"/>
        </w:rPr>
        <w:t>8.- Por pa</w:t>
      </w:r>
      <w:r w:rsidR="00B62F81">
        <w:rPr>
          <w:b/>
          <w:sz w:val="22"/>
          <w:szCs w:val="22"/>
          <w:lang w:val="es-CO"/>
        </w:rPr>
        <w:t>sajero</w:t>
      </w:r>
      <w:r w:rsidRPr="00C912C1">
        <w:rPr>
          <w:b/>
          <w:sz w:val="22"/>
          <w:szCs w:val="22"/>
          <w:lang w:val="es-CO"/>
        </w:rPr>
        <w:t xml:space="preserve">. (Mínimo 2 </w:t>
      </w:r>
      <w:proofErr w:type="spellStart"/>
      <w:r w:rsidRPr="00C912C1">
        <w:rPr>
          <w:b/>
          <w:sz w:val="22"/>
          <w:szCs w:val="22"/>
          <w:lang w:val="es-CO"/>
        </w:rPr>
        <w:t>pax</w:t>
      </w:r>
      <w:proofErr w:type="spellEnd"/>
      <w:r w:rsidRPr="00C912C1">
        <w:rPr>
          <w:b/>
          <w:sz w:val="22"/>
          <w:szCs w:val="22"/>
          <w:lang w:val="es-CO"/>
        </w:rPr>
        <w:t>)</w:t>
      </w:r>
    </w:p>
    <w:p w14:paraId="441AA275" w14:textId="77777777" w:rsidR="00C912C1" w:rsidRPr="00C912C1" w:rsidRDefault="00C912C1" w:rsidP="00C912C1">
      <w:pPr>
        <w:jc w:val="both"/>
        <w:rPr>
          <w:sz w:val="22"/>
          <w:szCs w:val="22"/>
          <w:lang w:val="es-CO"/>
        </w:rPr>
      </w:pPr>
      <w:r w:rsidRPr="00C912C1">
        <w:rPr>
          <w:sz w:val="22"/>
          <w:szCs w:val="22"/>
          <w:lang w:val="es-CO"/>
        </w:rPr>
        <w:t xml:space="preserve">Saliendo del hotel, caminamos hasta la estación de Metro, donde abordaremos para continuar hasta la estación </w:t>
      </w:r>
      <w:proofErr w:type="spellStart"/>
      <w:r w:rsidRPr="00C912C1">
        <w:rPr>
          <w:sz w:val="22"/>
          <w:szCs w:val="22"/>
          <w:lang w:val="es-CO"/>
        </w:rPr>
        <w:t>Cinelândia</w:t>
      </w:r>
      <w:proofErr w:type="spellEnd"/>
      <w:r w:rsidRPr="00C912C1">
        <w:rPr>
          <w:sz w:val="22"/>
          <w:szCs w:val="22"/>
          <w:lang w:val="es-CO"/>
        </w:rPr>
        <w:t xml:space="preserve">, donde desembarcaremos y comenzaremos a visitar el centro de Río de Janeiro. Aquí podremos apreciar la arquitectura de las propiedades circundantes, como el Teatro Municipal, la Biblioteca Nacional, daremos un paseo hasta la </w:t>
      </w:r>
      <w:proofErr w:type="spellStart"/>
      <w:r w:rsidRPr="00C912C1">
        <w:rPr>
          <w:sz w:val="22"/>
          <w:szCs w:val="22"/>
          <w:lang w:val="es-CO"/>
        </w:rPr>
        <w:t>Escadaria</w:t>
      </w:r>
      <w:proofErr w:type="spellEnd"/>
      <w:r w:rsidRPr="00C912C1">
        <w:rPr>
          <w:sz w:val="22"/>
          <w:szCs w:val="22"/>
          <w:lang w:val="es-CO"/>
        </w:rPr>
        <w:t xml:space="preserve"> do </w:t>
      </w:r>
      <w:proofErr w:type="spellStart"/>
      <w:r w:rsidRPr="00C912C1">
        <w:rPr>
          <w:sz w:val="22"/>
          <w:szCs w:val="22"/>
          <w:lang w:val="es-CO"/>
        </w:rPr>
        <w:t>Selarón</w:t>
      </w:r>
      <w:proofErr w:type="spellEnd"/>
      <w:r w:rsidRPr="00C912C1">
        <w:rPr>
          <w:sz w:val="22"/>
          <w:szCs w:val="22"/>
          <w:lang w:val="es-CO"/>
        </w:rPr>
        <w:t xml:space="preserve">, para apreciar los múltiples azulejos, continuaremos hacia Arcos da Lapa hasta la fundación Progreso, para entender sus proyectos urbanísticos. Continuaremos hacia la Catedral de São </w:t>
      </w:r>
      <w:proofErr w:type="spellStart"/>
      <w:r w:rsidRPr="00C912C1">
        <w:rPr>
          <w:sz w:val="22"/>
          <w:szCs w:val="22"/>
          <w:lang w:val="es-CO"/>
        </w:rPr>
        <w:t>Sebastião</w:t>
      </w:r>
      <w:proofErr w:type="spellEnd"/>
      <w:r w:rsidRPr="00C912C1">
        <w:rPr>
          <w:sz w:val="22"/>
          <w:szCs w:val="22"/>
          <w:lang w:val="es-CO"/>
        </w:rPr>
        <w:t xml:space="preserve"> en Río de Janeiro, continuaremos hacia Largo da Carioca y parte de la calle peatonal Gonçalves Diaz, donde nos detendremos para ver la famosa y tradicional </w:t>
      </w:r>
      <w:proofErr w:type="spellStart"/>
      <w:r w:rsidRPr="00C912C1">
        <w:rPr>
          <w:sz w:val="22"/>
          <w:szCs w:val="22"/>
          <w:lang w:val="es-CO"/>
        </w:rPr>
        <w:t>Confiteria</w:t>
      </w:r>
      <w:proofErr w:type="spellEnd"/>
      <w:r w:rsidRPr="00C912C1">
        <w:rPr>
          <w:sz w:val="22"/>
          <w:szCs w:val="22"/>
          <w:lang w:val="es-CO"/>
        </w:rPr>
        <w:t xml:space="preserve"> Colombo, luego regresaremos a la estación de metro Carioca para regresar a nuestro hotel.</w:t>
      </w:r>
    </w:p>
    <w:p w14:paraId="4CD73E71" w14:textId="77777777" w:rsidR="00C912C1" w:rsidRPr="00C912C1" w:rsidRDefault="00C912C1" w:rsidP="00C912C1">
      <w:pPr>
        <w:jc w:val="both"/>
        <w:rPr>
          <w:sz w:val="22"/>
          <w:szCs w:val="22"/>
          <w:lang w:val="es-CO"/>
        </w:rPr>
      </w:pPr>
    </w:p>
    <w:p w14:paraId="78834A04" w14:textId="77777777" w:rsidR="00C912C1" w:rsidRPr="00C912C1" w:rsidRDefault="00C912C1" w:rsidP="00C912C1">
      <w:pPr>
        <w:jc w:val="both"/>
        <w:rPr>
          <w:b/>
          <w:sz w:val="22"/>
          <w:szCs w:val="22"/>
          <w:lang w:val="es-CO"/>
        </w:rPr>
      </w:pPr>
      <w:r w:rsidRPr="00C912C1">
        <w:rPr>
          <w:b/>
          <w:sz w:val="22"/>
          <w:szCs w:val="22"/>
          <w:lang w:val="es-CO"/>
        </w:rPr>
        <w:t xml:space="preserve">TOUR JARDIN BOTÁNICO CON FLORESTA DA TIJUCA. USD </w:t>
      </w:r>
      <w:r w:rsidR="00B62F81">
        <w:rPr>
          <w:b/>
          <w:sz w:val="22"/>
          <w:szCs w:val="22"/>
          <w:lang w:val="es-CO"/>
        </w:rPr>
        <w:t>60</w:t>
      </w:r>
      <w:r w:rsidRPr="00C912C1">
        <w:rPr>
          <w:b/>
          <w:sz w:val="22"/>
          <w:szCs w:val="22"/>
          <w:lang w:val="es-CO"/>
        </w:rPr>
        <w:t>.- Por pa</w:t>
      </w:r>
      <w:r w:rsidR="00B62F81">
        <w:rPr>
          <w:b/>
          <w:sz w:val="22"/>
          <w:szCs w:val="22"/>
          <w:lang w:val="es-CO"/>
        </w:rPr>
        <w:t>sajero</w:t>
      </w:r>
      <w:r w:rsidRPr="00C912C1">
        <w:rPr>
          <w:b/>
          <w:sz w:val="22"/>
          <w:szCs w:val="22"/>
          <w:lang w:val="es-CO"/>
        </w:rPr>
        <w:t xml:space="preserve">. (Mínimo 2 </w:t>
      </w:r>
      <w:proofErr w:type="spellStart"/>
      <w:r w:rsidRPr="00C912C1">
        <w:rPr>
          <w:b/>
          <w:sz w:val="22"/>
          <w:szCs w:val="22"/>
          <w:lang w:val="es-CO"/>
        </w:rPr>
        <w:t>pax</w:t>
      </w:r>
      <w:proofErr w:type="spellEnd"/>
      <w:r w:rsidRPr="00C912C1">
        <w:rPr>
          <w:b/>
          <w:sz w:val="22"/>
          <w:szCs w:val="22"/>
          <w:lang w:val="es-CO"/>
        </w:rPr>
        <w:t>)</w:t>
      </w:r>
    </w:p>
    <w:p w14:paraId="5FBB7AE8" w14:textId="77777777" w:rsidR="00C912C1" w:rsidRPr="00C912C1" w:rsidRDefault="00C912C1" w:rsidP="00C912C1">
      <w:pPr>
        <w:jc w:val="both"/>
        <w:rPr>
          <w:sz w:val="22"/>
          <w:szCs w:val="22"/>
          <w:lang w:val="es-CO"/>
        </w:rPr>
      </w:pPr>
      <w:r w:rsidRPr="00C912C1">
        <w:rPr>
          <w:sz w:val="22"/>
          <w:szCs w:val="22"/>
          <w:lang w:val="es-CO"/>
        </w:rPr>
        <w:t>En este tour se visita el exuberante bosque tropical (un oasis verde de la Ciudad Maravillosa) y el Jardín Botánico que tiene</w:t>
      </w:r>
    </w:p>
    <w:p w14:paraId="3666EF12" w14:textId="77777777" w:rsidR="00C912C1" w:rsidRPr="00C912C1" w:rsidRDefault="00C912C1" w:rsidP="00C912C1">
      <w:pPr>
        <w:jc w:val="both"/>
        <w:rPr>
          <w:sz w:val="22"/>
          <w:szCs w:val="22"/>
          <w:lang w:val="es-CO"/>
        </w:rPr>
      </w:pPr>
      <w:r w:rsidRPr="00C912C1">
        <w:rPr>
          <w:sz w:val="22"/>
          <w:szCs w:val="22"/>
          <w:lang w:val="es-CO"/>
        </w:rPr>
        <w:t>un paraíso de flora y fauna. Es un paseo para relajarse y respirar aire puro. Aprenderemos y conoceremos los lugares más naturales de la ciudad en contacto con mucha naturaleza y vistas increíbles poco conocidas de Rio. El jardín botánico cuenta con más de 900 especies de plantas y 140 especies de aves, que cantan y entretienen a los transeúntes.</w:t>
      </w:r>
    </w:p>
    <w:p w14:paraId="25EE68BF" w14:textId="77777777" w:rsidR="00C912C1" w:rsidRPr="00C912C1" w:rsidRDefault="00C912C1" w:rsidP="00C912C1">
      <w:pPr>
        <w:jc w:val="both"/>
        <w:rPr>
          <w:sz w:val="22"/>
          <w:szCs w:val="22"/>
          <w:lang w:val="es-CO"/>
        </w:rPr>
      </w:pPr>
    </w:p>
    <w:p w14:paraId="46352DBF" w14:textId="77777777" w:rsidR="00C912C1" w:rsidRPr="00C912C1" w:rsidRDefault="00A75254" w:rsidP="00C912C1">
      <w:pPr>
        <w:jc w:val="both"/>
        <w:rPr>
          <w:b/>
          <w:sz w:val="22"/>
          <w:szCs w:val="22"/>
          <w:lang w:val="es-CO"/>
        </w:rPr>
      </w:pPr>
      <w:r>
        <w:rPr>
          <w:b/>
          <w:sz w:val="22"/>
          <w:szCs w:val="22"/>
          <w:lang w:val="es-CO"/>
        </w:rPr>
        <w:t xml:space="preserve">TOUR FAVELA DA ROCINHA. USD </w:t>
      </w:r>
      <w:proofErr w:type="gramStart"/>
      <w:r>
        <w:rPr>
          <w:b/>
          <w:sz w:val="22"/>
          <w:szCs w:val="22"/>
          <w:lang w:val="es-CO"/>
        </w:rPr>
        <w:t xml:space="preserve">46 </w:t>
      </w:r>
      <w:r w:rsidR="00C912C1" w:rsidRPr="00C912C1">
        <w:rPr>
          <w:b/>
          <w:sz w:val="22"/>
          <w:szCs w:val="22"/>
          <w:lang w:val="es-CO"/>
        </w:rPr>
        <w:t>.</w:t>
      </w:r>
      <w:proofErr w:type="gramEnd"/>
      <w:r w:rsidR="00C912C1" w:rsidRPr="00C912C1">
        <w:rPr>
          <w:b/>
          <w:sz w:val="22"/>
          <w:szCs w:val="22"/>
          <w:lang w:val="es-CO"/>
        </w:rPr>
        <w:t>- Por pa</w:t>
      </w:r>
      <w:r>
        <w:rPr>
          <w:b/>
          <w:sz w:val="22"/>
          <w:szCs w:val="22"/>
          <w:lang w:val="es-CO"/>
        </w:rPr>
        <w:t>sajero</w:t>
      </w:r>
      <w:r w:rsidR="00C912C1" w:rsidRPr="00C912C1">
        <w:rPr>
          <w:b/>
          <w:sz w:val="22"/>
          <w:szCs w:val="22"/>
          <w:lang w:val="es-CO"/>
        </w:rPr>
        <w:t xml:space="preserve">. (Mínimo 2 </w:t>
      </w:r>
      <w:proofErr w:type="spellStart"/>
      <w:r w:rsidR="00C912C1" w:rsidRPr="00C912C1">
        <w:rPr>
          <w:b/>
          <w:sz w:val="22"/>
          <w:szCs w:val="22"/>
          <w:lang w:val="es-CO"/>
        </w:rPr>
        <w:t>pax</w:t>
      </w:r>
      <w:proofErr w:type="spellEnd"/>
      <w:r w:rsidR="00C912C1" w:rsidRPr="00C912C1">
        <w:rPr>
          <w:b/>
          <w:sz w:val="22"/>
          <w:szCs w:val="22"/>
          <w:lang w:val="es-CO"/>
        </w:rPr>
        <w:t>)</w:t>
      </w:r>
    </w:p>
    <w:p w14:paraId="0128C15F" w14:textId="77777777" w:rsidR="00C912C1" w:rsidRPr="00C912C1" w:rsidRDefault="00C912C1" w:rsidP="00C912C1">
      <w:pPr>
        <w:jc w:val="both"/>
        <w:rPr>
          <w:sz w:val="22"/>
          <w:szCs w:val="22"/>
          <w:lang w:val="es-CO"/>
        </w:rPr>
      </w:pPr>
      <w:r w:rsidRPr="00C912C1">
        <w:rPr>
          <w:sz w:val="22"/>
          <w:szCs w:val="22"/>
          <w:lang w:val="es-CO"/>
        </w:rPr>
        <w:t xml:space="preserve">Es una experiencia educativa y socialmente responsable si está buscando una perspectiva más profunda de la ciudad de Río. El paseo presenta otra perspectiva de Río: La Favela. El tour no solo explica cómo son las favelas, sino que también ofrece una nueva comprensión de los diferentes aspectos de la sociedad brasileña. Después de algunos comentarios iniciales sobre el contexto de las favelas en Río en la sociedad brasileña. Llegada a la </w:t>
      </w:r>
      <w:proofErr w:type="spellStart"/>
      <w:r w:rsidRPr="00C912C1">
        <w:rPr>
          <w:sz w:val="22"/>
          <w:szCs w:val="22"/>
          <w:lang w:val="es-CO"/>
        </w:rPr>
        <w:t>Rocinha</w:t>
      </w:r>
      <w:proofErr w:type="spellEnd"/>
      <w:r w:rsidRPr="00C912C1">
        <w:rPr>
          <w:sz w:val="22"/>
          <w:szCs w:val="22"/>
          <w:lang w:val="es-CO"/>
        </w:rPr>
        <w:t>, visita a una terraza con un descanso para tomar fotografías de la increíble vista sobre la ciudad, hablar sobre seguridad, infraestructura local y otros aspectos de las favelas. Explore la vibrante zona comercial. Explicaciones sobre arquitectura, servicios públicos, carnaval. Continuamos con la visita a Vila Canoas, atravesando las estrechas callejuelas de la comunidad, parada opcional para tomar algo en un bar. Información sobre servicios públicos y en particular sobre el proyecto de urbanización de las Favelas.</w:t>
      </w:r>
    </w:p>
    <w:p w14:paraId="138F09D8" w14:textId="77777777" w:rsidR="00C912C1" w:rsidRPr="00C912C1" w:rsidRDefault="00C912C1" w:rsidP="00C912C1">
      <w:pPr>
        <w:jc w:val="both"/>
        <w:rPr>
          <w:sz w:val="22"/>
          <w:szCs w:val="22"/>
          <w:lang w:val="es-CO"/>
        </w:rPr>
      </w:pPr>
    </w:p>
    <w:p w14:paraId="71795D03" w14:textId="77777777" w:rsidR="00C912C1" w:rsidRPr="00DE7AC1" w:rsidRDefault="00C912C1" w:rsidP="00C912C1">
      <w:pPr>
        <w:jc w:val="both"/>
        <w:rPr>
          <w:b/>
          <w:sz w:val="22"/>
          <w:szCs w:val="22"/>
          <w:lang w:val="es-CO"/>
        </w:rPr>
      </w:pPr>
      <w:r w:rsidRPr="00DE7AC1">
        <w:rPr>
          <w:b/>
          <w:sz w:val="22"/>
          <w:szCs w:val="22"/>
          <w:lang w:val="es-CO"/>
        </w:rPr>
        <w:t xml:space="preserve">TOUR </w:t>
      </w:r>
      <w:r w:rsidR="00A75254">
        <w:rPr>
          <w:b/>
          <w:sz w:val="22"/>
          <w:szCs w:val="22"/>
          <w:lang w:val="es-CO"/>
        </w:rPr>
        <w:t xml:space="preserve">NUEVOS ATRACTIVOS </w:t>
      </w:r>
      <w:proofErr w:type="gramStart"/>
      <w:r w:rsidR="00A75254">
        <w:rPr>
          <w:b/>
          <w:sz w:val="22"/>
          <w:szCs w:val="22"/>
          <w:lang w:val="es-CO"/>
        </w:rPr>
        <w:t>DE  RIO</w:t>
      </w:r>
      <w:proofErr w:type="gramEnd"/>
      <w:r w:rsidR="00A75254">
        <w:rPr>
          <w:b/>
          <w:sz w:val="22"/>
          <w:szCs w:val="22"/>
          <w:lang w:val="es-CO"/>
        </w:rPr>
        <w:t xml:space="preserve"> USD 46</w:t>
      </w:r>
      <w:r w:rsidRPr="00DE7AC1">
        <w:rPr>
          <w:b/>
          <w:sz w:val="22"/>
          <w:szCs w:val="22"/>
          <w:lang w:val="es-CO"/>
        </w:rPr>
        <w:t>.- Por pa</w:t>
      </w:r>
      <w:r w:rsidR="00A75254">
        <w:rPr>
          <w:b/>
          <w:sz w:val="22"/>
          <w:szCs w:val="22"/>
          <w:lang w:val="es-CO"/>
        </w:rPr>
        <w:t>sajero</w:t>
      </w:r>
      <w:r w:rsidRPr="00DE7AC1">
        <w:rPr>
          <w:b/>
          <w:sz w:val="22"/>
          <w:szCs w:val="22"/>
          <w:lang w:val="es-CO"/>
        </w:rPr>
        <w:t xml:space="preserve">. (Mínimo 2 </w:t>
      </w:r>
      <w:proofErr w:type="spellStart"/>
      <w:r w:rsidRPr="00DE7AC1">
        <w:rPr>
          <w:b/>
          <w:sz w:val="22"/>
          <w:szCs w:val="22"/>
          <w:lang w:val="es-CO"/>
        </w:rPr>
        <w:t>pax</w:t>
      </w:r>
      <w:proofErr w:type="spellEnd"/>
      <w:r w:rsidRPr="00DE7AC1">
        <w:rPr>
          <w:b/>
          <w:sz w:val="22"/>
          <w:szCs w:val="22"/>
          <w:lang w:val="es-CO"/>
        </w:rPr>
        <w:t>)</w:t>
      </w:r>
    </w:p>
    <w:p w14:paraId="57F2349C" w14:textId="77777777" w:rsidR="00C912C1" w:rsidRPr="00C912C1" w:rsidRDefault="00C912C1" w:rsidP="00C912C1">
      <w:pPr>
        <w:jc w:val="both"/>
        <w:rPr>
          <w:sz w:val="22"/>
          <w:szCs w:val="22"/>
          <w:lang w:val="es-CO"/>
        </w:rPr>
      </w:pPr>
      <w:r w:rsidRPr="00C912C1">
        <w:rPr>
          <w:sz w:val="22"/>
          <w:szCs w:val="22"/>
          <w:lang w:val="es-CO"/>
        </w:rPr>
        <w:t xml:space="preserve">En este tour puede visitar el centro de Río de Janeiro y las atracciones más nuevas de la ciudad. Con paradas para visitar el Museo del Mañana, </w:t>
      </w:r>
      <w:proofErr w:type="spellStart"/>
      <w:r w:rsidRPr="00C912C1">
        <w:rPr>
          <w:sz w:val="22"/>
          <w:szCs w:val="22"/>
          <w:lang w:val="es-CO"/>
        </w:rPr>
        <w:t>AquaRio</w:t>
      </w:r>
      <w:proofErr w:type="spellEnd"/>
      <w:r w:rsidRPr="00C912C1">
        <w:rPr>
          <w:sz w:val="22"/>
          <w:szCs w:val="22"/>
          <w:lang w:val="es-CO"/>
        </w:rPr>
        <w:t xml:space="preserve"> y la rueda Gigante Rio </w:t>
      </w:r>
      <w:proofErr w:type="spellStart"/>
      <w:r w:rsidRPr="00C912C1">
        <w:rPr>
          <w:sz w:val="22"/>
          <w:szCs w:val="22"/>
          <w:lang w:val="es-CO"/>
        </w:rPr>
        <w:t>Star</w:t>
      </w:r>
      <w:proofErr w:type="spellEnd"/>
      <w:r w:rsidRPr="00C912C1">
        <w:rPr>
          <w:sz w:val="22"/>
          <w:szCs w:val="22"/>
          <w:lang w:val="es-CO"/>
        </w:rPr>
        <w:t>. Un recorrido diferente por la Ciudad Maravillosa lleno de diversión.</w:t>
      </w:r>
    </w:p>
    <w:p w14:paraId="01D9384A" w14:textId="77777777" w:rsidR="00C912C1" w:rsidRPr="00C912C1" w:rsidRDefault="00C912C1" w:rsidP="00C912C1">
      <w:pPr>
        <w:jc w:val="both"/>
        <w:rPr>
          <w:sz w:val="22"/>
          <w:szCs w:val="22"/>
          <w:lang w:val="es-CO"/>
        </w:rPr>
      </w:pPr>
      <w:r w:rsidRPr="00C912C1">
        <w:rPr>
          <w:sz w:val="22"/>
          <w:szCs w:val="22"/>
          <w:lang w:val="es-CO"/>
        </w:rPr>
        <w:t xml:space="preserve">El museo del mañana fue inaugurado durante el período de las Olimpiadas e invita a los visitantes a pensar sobre la humanidad y el futuro del planeta. Con diferentes salas interactivas, este magnífico museo diseñado por el arquitecto Santiago Calatrava es una de las visitas imperdibles de esta parte de la ciudad. </w:t>
      </w:r>
    </w:p>
    <w:p w14:paraId="05512CC7" w14:textId="77777777" w:rsidR="00C912C1" w:rsidRPr="00C912C1" w:rsidRDefault="00C912C1" w:rsidP="00C912C1">
      <w:pPr>
        <w:jc w:val="both"/>
        <w:rPr>
          <w:sz w:val="22"/>
          <w:szCs w:val="22"/>
          <w:lang w:val="es-CO"/>
        </w:rPr>
      </w:pPr>
      <w:r w:rsidRPr="00C912C1">
        <w:rPr>
          <w:sz w:val="22"/>
          <w:szCs w:val="22"/>
          <w:lang w:val="es-CO"/>
        </w:rPr>
        <w:t xml:space="preserve">La visita al el </w:t>
      </w:r>
      <w:proofErr w:type="spellStart"/>
      <w:r w:rsidRPr="00C912C1">
        <w:rPr>
          <w:sz w:val="22"/>
          <w:szCs w:val="22"/>
          <w:lang w:val="es-CO"/>
        </w:rPr>
        <w:t>AquaRio</w:t>
      </w:r>
      <w:proofErr w:type="spellEnd"/>
      <w:r w:rsidRPr="00C912C1">
        <w:rPr>
          <w:sz w:val="22"/>
          <w:szCs w:val="22"/>
          <w:lang w:val="es-CO"/>
        </w:rPr>
        <w:t>, mayor acuario marino de Sudamérica esta focalizado sobre 3 pilares, la educación, la investigación y la conservación, permite encantarse con las bellezas del fondo del mar al mismo tiempo que aprender sobre ellas.</w:t>
      </w:r>
    </w:p>
    <w:p w14:paraId="162F831F" w14:textId="77777777" w:rsidR="00C912C1" w:rsidRPr="00C912C1" w:rsidRDefault="00C912C1" w:rsidP="00C912C1">
      <w:pPr>
        <w:jc w:val="both"/>
        <w:rPr>
          <w:sz w:val="22"/>
          <w:szCs w:val="22"/>
          <w:lang w:val="es-CO"/>
        </w:rPr>
      </w:pPr>
      <w:r w:rsidRPr="00C912C1">
        <w:rPr>
          <w:sz w:val="22"/>
          <w:szCs w:val="22"/>
          <w:lang w:val="es-CO"/>
        </w:rPr>
        <w:lastRenderedPageBreak/>
        <w:t xml:space="preserve">La Rueda gigante </w:t>
      </w:r>
      <w:proofErr w:type="spellStart"/>
      <w:r w:rsidRPr="00C912C1">
        <w:rPr>
          <w:sz w:val="22"/>
          <w:szCs w:val="22"/>
          <w:lang w:val="es-CO"/>
        </w:rPr>
        <w:t>RioStar</w:t>
      </w:r>
      <w:proofErr w:type="spellEnd"/>
      <w:r w:rsidRPr="00C912C1">
        <w:rPr>
          <w:sz w:val="22"/>
          <w:szCs w:val="22"/>
          <w:lang w:val="es-CO"/>
        </w:rPr>
        <w:t xml:space="preserve"> llego para convertirse en uno de los nuevos cartones postales de Rio de Janeiro, desde sus 88 metros de altura se tiene una vista increíble del paisaje de Río, donde puede contemplar lugares famosos como el Pan de Azúcar, el Cristo Redentor, el Reloj Central do Brasil, la Bahía de </w:t>
      </w:r>
      <w:proofErr w:type="spellStart"/>
      <w:r w:rsidRPr="00C912C1">
        <w:rPr>
          <w:sz w:val="22"/>
          <w:szCs w:val="22"/>
          <w:lang w:val="es-CO"/>
        </w:rPr>
        <w:t>Guanabara</w:t>
      </w:r>
      <w:proofErr w:type="spellEnd"/>
      <w:r w:rsidRPr="00C912C1">
        <w:rPr>
          <w:sz w:val="22"/>
          <w:szCs w:val="22"/>
          <w:lang w:val="es-CO"/>
        </w:rPr>
        <w:t>, el Puente Rio-Niterói, la Ciudad de Samba, el Museo del Mañana y mucho más.</w:t>
      </w:r>
    </w:p>
    <w:sectPr w:rsidR="00C912C1" w:rsidRPr="00C912C1" w:rsidSect="004323FF">
      <w:type w:val="continuous"/>
      <w:pgSz w:w="12240" w:h="15840"/>
      <w:pgMar w:top="2410" w:right="1701" w:bottom="184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6166"/>
    <w:multiLevelType w:val="hybridMultilevel"/>
    <w:tmpl w:val="90F81D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A7322B"/>
    <w:multiLevelType w:val="hybridMultilevel"/>
    <w:tmpl w:val="A9C445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4C7E5F"/>
    <w:multiLevelType w:val="hybridMultilevel"/>
    <w:tmpl w:val="68363F6A"/>
    <w:lvl w:ilvl="0" w:tplc="363ADDF0">
      <w:start w:val="1"/>
      <w:numFmt w:val="bullet"/>
      <w:lvlText w:val=""/>
      <w:lvlJc w:val="left"/>
      <w:pPr>
        <w:ind w:left="644" w:hanging="360"/>
      </w:pPr>
      <w:rPr>
        <w:rFonts w:ascii="Wingdings" w:hAnsi="Wingdings"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B849B1"/>
    <w:multiLevelType w:val="hybridMultilevel"/>
    <w:tmpl w:val="2714B33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1B775D07"/>
    <w:multiLevelType w:val="hybridMultilevel"/>
    <w:tmpl w:val="577CA9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1732B3E"/>
    <w:multiLevelType w:val="hybridMultilevel"/>
    <w:tmpl w:val="4F0E378E"/>
    <w:lvl w:ilvl="0" w:tplc="73C83ADC">
      <w:start w:val="1"/>
      <w:numFmt w:val="bullet"/>
      <w:lvlText w:val=""/>
      <w:lvlJc w:val="left"/>
      <w:pPr>
        <w:tabs>
          <w:tab w:val="num" w:pos="600"/>
        </w:tabs>
        <w:ind w:left="600" w:hanging="360"/>
      </w:pPr>
      <w:rPr>
        <w:rFonts w:ascii="Wingdings" w:hAnsi="Wingdings"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2745DD"/>
    <w:multiLevelType w:val="hybridMultilevel"/>
    <w:tmpl w:val="D526CD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10540AB"/>
    <w:multiLevelType w:val="hybridMultilevel"/>
    <w:tmpl w:val="3BEEA7E2"/>
    <w:lvl w:ilvl="0" w:tplc="73C83ADC">
      <w:start w:val="1"/>
      <w:numFmt w:val="bullet"/>
      <w:lvlText w:val=""/>
      <w:lvlJc w:val="left"/>
      <w:pPr>
        <w:tabs>
          <w:tab w:val="num" w:pos="600"/>
        </w:tabs>
        <w:ind w:left="600" w:hanging="360"/>
      </w:pPr>
      <w:rPr>
        <w:rFonts w:ascii="Wingdings" w:hAnsi="Wingdings"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CE6FD6"/>
    <w:multiLevelType w:val="hybridMultilevel"/>
    <w:tmpl w:val="1A9ADC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3066E63"/>
    <w:multiLevelType w:val="hybridMultilevel"/>
    <w:tmpl w:val="8D78AA6A"/>
    <w:lvl w:ilvl="0" w:tplc="652E0DCC">
      <w:numFmt w:val="bullet"/>
      <w:lvlText w:val="•"/>
      <w:lvlJc w:val="left"/>
      <w:pPr>
        <w:ind w:left="1065" w:hanging="705"/>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6AD0EC9"/>
    <w:multiLevelType w:val="hybridMultilevel"/>
    <w:tmpl w:val="D1AA1A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7401EE0"/>
    <w:multiLevelType w:val="hybridMultilevel"/>
    <w:tmpl w:val="B2169B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B536095"/>
    <w:multiLevelType w:val="hybridMultilevel"/>
    <w:tmpl w:val="1608AB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2"/>
  </w:num>
  <w:num w:numId="6">
    <w:abstractNumId w:val="3"/>
  </w:num>
  <w:num w:numId="7">
    <w:abstractNumId w:val="11"/>
  </w:num>
  <w:num w:numId="8">
    <w:abstractNumId w:val="10"/>
  </w:num>
  <w:num w:numId="9">
    <w:abstractNumId w:val="9"/>
  </w:num>
  <w:num w:numId="10">
    <w:abstractNumId w:val="1"/>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05"/>
    <w:rsid w:val="0000246F"/>
    <w:rsid w:val="000034AE"/>
    <w:rsid w:val="00003E44"/>
    <w:rsid w:val="0001139D"/>
    <w:rsid w:val="00015D78"/>
    <w:rsid w:val="0003336E"/>
    <w:rsid w:val="000345B0"/>
    <w:rsid w:val="000345C9"/>
    <w:rsid w:val="00034A32"/>
    <w:rsid w:val="0003692A"/>
    <w:rsid w:val="000412AE"/>
    <w:rsid w:val="00042D54"/>
    <w:rsid w:val="0004539C"/>
    <w:rsid w:val="00046689"/>
    <w:rsid w:val="0005142C"/>
    <w:rsid w:val="00052EB5"/>
    <w:rsid w:val="00072128"/>
    <w:rsid w:val="00073396"/>
    <w:rsid w:val="00074BE3"/>
    <w:rsid w:val="00074C52"/>
    <w:rsid w:val="00075DA5"/>
    <w:rsid w:val="0008651B"/>
    <w:rsid w:val="00094DA7"/>
    <w:rsid w:val="000A39C1"/>
    <w:rsid w:val="000A6780"/>
    <w:rsid w:val="000A6FDB"/>
    <w:rsid w:val="000B1008"/>
    <w:rsid w:val="000B3395"/>
    <w:rsid w:val="000C1448"/>
    <w:rsid w:val="000D3D7B"/>
    <w:rsid w:val="000D64CB"/>
    <w:rsid w:val="000E238C"/>
    <w:rsid w:val="000E4349"/>
    <w:rsid w:val="000E4F09"/>
    <w:rsid w:val="000F325E"/>
    <w:rsid w:val="00112C14"/>
    <w:rsid w:val="00122012"/>
    <w:rsid w:val="00122A8C"/>
    <w:rsid w:val="001248A8"/>
    <w:rsid w:val="00127EBF"/>
    <w:rsid w:val="00131A09"/>
    <w:rsid w:val="00131D36"/>
    <w:rsid w:val="00146601"/>
    <w:rsid w:val="00164F66"/>
    <w:rsid w:val="0016658D"/>
    <w:rsid w:val="00167C94"/>
    <w:rsid w:val="001815F3"/>
    <w:rsid w:val="0019123C"/>
    <w:rsid w:val="001A641E"/>
    <w:rsid w:val="001B27D9"/>
    <w:rsid w:val="001C057B"/>
    <w:rsid w:val="001C104D"/>
    <w:rsid w:val="001E077F"/>
    <w:rsid w:val="001E1A9C"/>
    <w:rsid w:val="001F1265"/>
    <w:rsid w:val="001F42F8"/>
    <w:rsid w:val="001F60C7"/>
    <w:rsid w:val="00200E6B"/>
    <w:rsid w:val="002030D1"/>
    <w:rsid w:val="002030E3"/>
    <w:rsid w:val="002068C5"/>
    <w:rsid w:val="00211AAF"/>
    <w:rsid w:val="002179C5"/>
    <w:rsid w:val="00220A61"/>
    <w:rsid w:val="0022117A"/>
    <w:rsid w:val="00221C95"/>
    <w:rsid w:val="0022568E"/>
    <w:rsid w:val="002275C2"/>
    <w:rsid w:val="00232B98"/>
    <w:rsid w:val="00233668"/>
    <w:rsid w:val="00233A01"/>
    <w:rsid w:val="00235A81"/>
    <w:rsid w:val="00240FB1"/>
    <w:rsid w:val="00244960"/>
    <w:rsid w:val="00247658"/>
    <w:rsid w:val="00250D94"/>
    <w:rsid w:val="00251E6D"/>
    <w:rsid w:val="00260357"/>
    <w:rsid w:val="00266189"/>
    <w:rsid w:val="0027292E"/>
    <w:rsid w:val="00276624"/>
    <w:rsid w:val="00284B9F"/>
    <w:rsid w:val="002907EA"/>
    <w:rsid w:val="00292A5D"/>
    <w:rsid w:val="00292ED0"/>
    <w:rsid w:val="00293DB9"/>
    <w:rsid w:val="0029433A"/>
    <w:rsid w:val="002A074D"/>
    <w:rsid w:val="002A33A0"/>
    <w:rsid w:val="002A41C1"/>
    <w:rsid w:val="002A57C4"/>
    <w:rsid w:val="002A6654"/>
    <w:rsid w:val="002C16BC"/>
    <w:rsid w:val="002C4BB0"/>
    <w:rsid w:val="002D11E7"/>
    <w:rsid w:val="002D4E3D"/>
    <w:rsid w:val="002E030F"/>
    <w:rsid w:val="002E262D"/>
    <w:rsid w:val="002E4FDC"/>
    <w:rsid w:val="002F4CF3"/>
    <w:rsid w:val="00301109"/>
    <w:rsid w:val="00304D67"/>
    <w:rsid w:val="0030567C"/>
    <w:rsid w:val="003077D5"/>
    <w:rsid w:val="003177B7"/>
    <w:rsid w:val="00323EC4"/>
    <w:rsid w:val="00327150"/>
    <w:rsid w:val="003305F8"/>
    <w:rsid w:val="00330606"/>
    <w:rsid w:val="00332380"/>
    <w:rsid w:val="00333BC4"/>
    <w:rsid w:val="00337423"/>
    <w:rsid w:val="00350046"/>
    <w:rsid w:val="00350186"/>
    <w:rsid w:val="00352A14"/>
    <w:rsid w:val="003617A6"/>
    <w:rsid w:val="00364DFD"/>
    <w:rsid w:val="00373783"/>
    <w:rsid w:val="00375040"/>
    <w:rsid w:val="00387224"/>
    <w:rsid w:val="00390697"/>
    <w:rsid w:val="00392606"/>
    <w:rsid w:val="00393FAF"/>
    <w:rsid w:val="003A0A16"/>
    <w:rsid w:val="003B1F81"/>
    <w:rsid w:val="003B3127"/>
    <w:rsid w:val="003B4BA9"/>
    <w:rsid w:val="003C4286"/>
    <w:rsid w:val="003C5000"/>
    <w:rsid w:val="003E1E4A"/>
    <w:rsid w:val="003E442F"/>
    <w:rsid w:val="003E7BD4"/>
    <w:rsid w:val="003F1FA0"/>
    <w:rsid w:val="003F7AA7"/>
    <w:rsid w:val="00401032"/>
    <w:rsid w:val="0040175C"/>
    <w:rsid w:val="00404C68"/>
    <w:rsid w:val="00412163"/>
    <w:rsid w:val="00412971"/>
    <w:rsid w:val="0041679A"/>
    <w:rsid w:val="004204B8"/>
    <w:rsid w:val="00423402"/>
    <w:rsid w:val="00423B1B"/>
    <w:rsid w:val="00425E79"/>
    <w:rsid w:val="004323FF"/>
    <w:rsid w:val="00432B20"/>
    <w:rsid w:val="00432D8B"/>
    <w:rsid w:val="004330EA"/>
    <w:rsid w:val="00436DE6"/>
    <w:rsid w:val="00441C06"/>
    <w:rsid w:val="00443149"/>
    <w:rsid w:val="00445D6A"/>
    <w:rsid w:val="00447505"/>
    <w:rsid w:val="00452F0C"/>
    <w:rsid w:val="00453CF8"/>
    <w:rsid w:val="004557B9"/>
    <w:rsid w:val="004673B3"/>
    <w:rsid w:val="00471129"/>
    <w:rsid w:val="00484B24"/>
    <w:rsid w:val="00485C7B"/>
    <w:rsid w:val="00487D75"/>
    <w:rsid w:val="0049007B"/>
    <w:rsid w:val="00494BA0"/>
    <w:rsid w:val="00497AB3"/>
    <w:rsid w:val="004A09DC"/>
    <w:rsid w:val="004A27BE"/>
    <w:rsid w:val="004A3B39"/>
    <w:rsid w:val="004A74DA"/>
    <w:rsid w:val="004B4A40"/>
    <w:rsid w:val="004B5AED"/>
    <w:rsid w:val="004C3914"/>
    <w:rsid w:val="004C3D13"/>
    <w:rsid w:val="004C6528"/>
    <w:rsid w:val="004C677A"/>
    <w:rsid w:val="004D6293"/>
    <w:rsid w:val="004E0D3C"/>
    <w:rsid w:val="004E4E13"/>
    <w:rsid w:val="004E5BD6"/>
    <w:rsid w:val="004E6056"/>
    <w:rsid w:val="004E60AA"/>
    <w:rsid w:val="004E7E4D"/>
    <w:rsid w:val="004F0754"/>
    <w:rsid w:val="004F68F6"/>
    <w:rsid w:val="00500D5B"/>
    <w:rsid w:val="00503399"/>
    <w:rsid w:val="00504C48"/>
    <w:rsid w:val="00511AB4"/>
    <w:rsid w:val="005227BA"/>
    <w:rsid w:val="005240AF"/>
    <w:rsid w:val="00524EB3"/>
    <w:rsid w:val="005251DC"/>
    <w:rsid w:val="00526138"/>
    <w:rsid w:val="00534ED0"/>
    <w:rsid w:val="00535ED1"/>
    <w:rsid w:val="005425BD"/>
    <w:rsid w:val="005473A1"/>
    <w:rsid w:val="005529FD"/>
    <w:rsid w:val="005620E0"/>
    <w:rsid w:val="0056260C"/>
    <w:rsid w:val="0056763E"/>
    <w:rsid w:val="0057202A"/>
    <w:rsid w:val="005728CF"/>
    <w:rsid w:val="00572B39"/>
    <w:rsid w:val="005777DE"/>
    <w:rsid w:val="005824D7"/>
    <w:rsid w:val="0058525F"/>
    <w:rsid w:val="00591C9C"/>
    <w:rsid w:val="005A3408"/>
    <w:rsid w:val="005B0A8F"/>
    <w:rsid w:val="005B14A2"/>
    <w:rsid w:val="005B3031"/>
    <w:rsid w:val="005B32A3"/>
    <w:rsid w:val="005C2236"/>
    <w:rsid w:val="005C5DE8"/>
    <w:rsid w:val="005C6C44"/>
    <w:rsid w:val="005D0B1B"/>
    <w:rsid w:val="005D1D78"/>
    <w:rsid w:val="005D491A"/>
    <w:rsid w:val="005D64A3"/>
    <w:rsid w:val="005E2086"/>
    <w:rsid w:val="005E2249"/>
    <w:rsid w:val="005E60AE"/>
    <w:rsid w:val="005F10BE"/>
    <w:rsid w:val="005F5294"/>
    <w:rsid w:val="006055B5"/>
    <w:rsid w:val="00613CB3"/>
    <w:rsid w:val="006149FC"/>
    <w:rsid w:val="00615AD9"/>
    <w:rsid w:val="00617BCA"/>
    <w:rsid w:val="006208AB"/>
    <w:rsid w:val="00620E0C"/>
    <w:rsid w:val="0062136D"/>
    <w:rsid w:val="00625364"/>
    <w:rsid w:val="00630168"/>
    <w:rsid w:val="00631926"/>
    <w:rsid w:val="00632ECE"/>
    <w:rsid w:val="00636F7E"/>
    <w:rsid w:val="006514FE"/>
    <w:rsid w:val="006525C8"/>
    <w:rsid w:val="00653201"/>
    <w:rsid w:val="006542EF"/>
    <w:rsid w:val="00664DF6"/>
    <w:rsid w:val="00666DDC"/>
    <w:rsid w:val="00667436"/>
    <w:rsid w:val="00671B2F"/>
    <w:rsid w:val="00671B48"/>
    <w:rsid w:val="00677A90"/>
    <w:rsid w:val="006815CB"/>
    <w:rsid w:val="00681D41"/>
    <w:rsid w:val="0069032B"/>
    <w:rsid w:val="00691E19"/>
    <w:rsid w:val="00696BF9"/>
    <w:rsid w:val="00697570"/>
    <w:rsid w:val="006A2202"/>
    <w:rsid w:val="006A4496"/>
    <w:rsid w:val="006A4D0E"/>
    <w:rsid w:val="006A666D"/>
    <w:rsid w:val="006B1EC2"/>
    <w:rsid w:val="006B420D"/>
    <w:rsid w:val="006B48F0"/>
    <w:rsid w:val="006B4CFC"/>
    <w:rsid w:val="006B6373"/>
    <w:rsid w:val="006C537D"/>
    <w:rsid w:val="006C5CC3"/>
    <w:rsid w:val="006D05FB"/>
    <w:rsid w:val="006D35EF"/>
    <w:rsid w:val="006D4F2A"/>
    <w:rsid w:val="006D7987"/>
    <w:rsid w:val="006E55CD"/>
    <w:rsid w:val="006E74B1"/>
    <w:rsid w:val="006F29BA"/>
    <w:rsid w:val="006F4B7C"/>
    <w:rsid w:val="007000E9"/>
    <w:rsid w:val="00704EF3"/>
    <w:rsid w:val="00712E5D"/>
    <w:rsid w:val="00714516"/>
    <w:rsid w:val="007155BD"/>
    <w:rsid w:val="007171D2"/>
    <w:rsid w:val="00727152"/>
    <w:rsid w:val="00733247"/>
    <w:rsid w:val="007350A8"/>
    <w:rsid w:val="0073798E"/>
    <w:rsid w:val="00747739"/>
    <w:rsid w:val="0075284D"/>
    <w:rsid w:val="0075326C"/>
    <w:rsid w:val="00753994"/>
    <w:rsid w:val="00755768"/>
    <w:rsid w:val="00760A00"/>
    <w:rsid w:val="00763D77"/>
    <w:rsid w:val="00765D9D"/>
    <w:rsid w:val="0077537B"/>
    <w:rsid w:val="00780159"/>
    <w:rsid w:val="007813FB"/>
    <w:rsid w:val="00782225"/>
    <w:rsid w:val="00785D7F"/>
    <w:rsid w:val="0078701C"/>
    <w:rsid w:val="007911F2"/>
    <w:rsid w:val="00791516"/>
    <w:rsid w:val="00794833"/>
    <w:rsid w:val="00796DF5"/>
    <w:rsid w:val="00797CC3"/>
    <w:rsid w:val="007A02FE"/>
    <w:rsid w:val="007A07AE"/>
    <w:rsid w:val="007B5284"/>
    <w:rsid w:val="007C2C41"/>
    <w:rsid w:val="007D012C"/>
    <w:rsid w:val="007D621C"/>
    <w:rsid w:val="007D6EC6"/>
    <w:rsid w:val="007E20E8"/>
    <w:rsid w:val="007E6795"/>
    <w:rsid w:val="007E688B"/>
    <w:rsid w:val="007F660A"/>
    <w:rsid w:val="008011C9"/>
    <w:rsid w:val="00807009"/>
    <w:rsid w:val="00811718"/>
    <w:rsid w:val="00812B50"/>
    <w:rsid w:val="00814E05"/>
    <w:rsid w:val="00816C1B"/>
    <w:rsid w:val="00821849"/>
    <w:rsid w:val="00822D5D"/>
    <w:rsid w:val="00827E5F"/>
    <w:rsid w:val="00832EE5"/>
    <w:rsid w:val="00835555"/>
    <w:rsid w:val="00842CBE"/>
    <w:rsid w:val="00844AEC"/>
    <w:rsid w:val="00845194"/>
    <w:rsid w:val="00845659"/>
    <w:rsid w:val="008469F2"/>
    <w:rsid w:val="00846FC1"/>
    <w:rsid w:val="008472B2"/>
    <w:rsid w:val="00851DF6"/>
    <w:rsid w:val="008701C1"/>
    <w:rsid w:val="00877430"/>
    <w:rsid w:val="00877BBE"/>
    <w:rsid w:val="0089090E"/>
    <w:rsid w:val="008A525B"/>
    <w:rsid w:val="008B2B01"/>
    <w:rsid w:val="008B43DD"/>
    <w:rsid w:val="008B4890"/>
    <w:rsid w:val="008C6031"/>
    <w:rsid w:val="008D1F4D"/>
    <w:rsid w:val="008E0E1E"/>
    <w:rsid w:val="008E16ED"/>
    <w:rsid w:val="008E3AC5"/>
    <w:rsid w:val="008F1969"/>
    <w:rsid w:val="008F2C6B"/>
    <w:rsid w:val="008F4569"/>
    <w:rsid w:val="008F7BBE"/>
    <w:rsid w:val="009023B9"/>
    <w:rsid w:val="009079AB"/>
    <w:rsid w:val="00912597"/>
    <w:rsid w:val="00916F22"/>
    <w:rsid w:val="00921D77"/>
    <w:rsid w:val="00932553"/>
    <w:rsid w:val="00935559"/>
    <w:rsid w:val="00935EBF"/>
    <w:rsid w:val="00944AB6"/>
    <w:rsid w:val="00950788"/>
    <w:rsid w:val="00957134"/>
    <w:rsid w:val="00960158"/>
    <w:rsid w:val="009621C9"/>
    <w:rsid w:val="00973005"/>
    <w:rsid w:val="00973FF2"/>
    <w:rsid w:val="0097446D"/>
    <w:rsid w:val="0098043C"/>
    <w:rsid w:val="00984ECC"/>
    <w:rsid w:val="0098753B"/>
    <w:rsid w:val="00987BC2"/>
    <w:rsid w:val="00991E3B"/>
    <w:rsid w:val="009937A0"/>
    <w:rsid w:val="00996AB9"/>
    <w:rsid w:val="009A09FA"/>
    <w:rsid w:val="009A0BE5"/>
    <w:rsid w:val="009A2B5A"/>
    <w:rsid w:val="009C3307"/>
    <w:rsid w:val="009C6569"/>
    <w:rsid w:val="009E42D2"/>
    <w:rsid w:val="009F52C9"/>
    <w:rsid w:val="009F5779"/>
    <w:rsid w:val="009F597C"/>
    <w:rsid w:val="00A037FD"/>
    <w:rsid w:val="00A06333"/>
    <w:rsid w:val="00A071AE"/>
    <w:rsid w:val="00A10529"/>
    <w:rsid w:val="00A14DC4"/>
    <w:rsid w:val="00A16CA4"/>
    <w:rsid w:val="00A23871"/>
    <w:rsid w:val="00A313D3"/>
    <w:rsid w:val="00A34B2A"/>
    <w:rsid w:val="00A410AA"/>
    <w:rsid w:val="00A4536B"/>
    <w:rsid w:val="00A45D9B"/>
    <w:rsid w:val="00A46E81"/>
    <w:rsid w:val="00A62D58"/>
    <w:rsid w:val="00A6494A"/>
    <w:rsid w:val="00A75254"/>
    <w:rsid w:val="00A75D73"/>
    <w:rsid w:val="00A901FE"/>
    <w:rsid w:val="00A90747"/>
    <w:rsid w:val="00A91A15"/>
    <w:rsid w:val="00A95A60"/>
    <w:rsid w:val="00AA2173"/>
    <w:rsid w:val="00AB1AB1"/>
    <w:rsid w:val="00AB2799"/>
    <w:rsid w:val="00AB330A"/>
    <w:rsid w:val="00AD4BA7"/>
    <w:rsid w:val="00AD5958"/>
    <w:rsid w:val="00AE6E37"/>
    <w:rsid w:val="00AF1236"/>
    <w:rsid w:val="00AF3545"/>
    <w:rsid w:val="00AF4AB9"/>
    <w:rsid w:val="00B017BC"/>
    <w:rsid w:val="00B059D8"/>
    <w:rsid w:val="00B05E73"/>
    <w:rsid w:val="00B1277D"/>
    <w:rsid w:val="00B132D6"/>
    <w:rsid w:val="00B14ADF"/>
    <w:rsid w:val="00B23269"/>
    <w:rsid w:val="00B23BF9"/>
    <w:rsid w:val="00B37C96"/>
    <w:rsid w:val="00B50D19"/>
    <w:rsid w:val="00B51599"/>
    <w:rsid w:val="00B5696F"/>
    <w:rsid w:val="00B615A5"/>
    <w:rsid w:val="00B62F81"/>
    <w:rsid w:val="00B640F3"/>
    <w:rsid w:val="00B67652"/>
    <w:rsid w:val="00B72AF6"/>
    <w:rsid w:val="00B73F4E"/>
    <w:rsid w:val="00B856E4"/>
    <w:rsid w:val="00B87851"/>
    <w:rsid w:val="00B9289F"/>
    <w:rsid w:val="00BB3C8E"/>
    <w:rsid w:val="00BD2086"/>
    <w:rsid w:val="00BD506B"/>
    <w:rsid w:val="00BD7C3D"/>
    <w:rsid w:val="00BE1C93"/>
    <w:rsid w:val="00BE5856"/>
    <w:rsid w:val="00BF5D3B"/>
    <w:rsid w:val="00BF6764"/>
    <w:rsid w:val="00C00E63"/>
    <w:rsid w:val="00C02BEA"/>
    <w:rsid w:val="00C05607"/>
    <w:rsid w:val="00C071B0"/>
    <w:rsid w:val="00C128D1"/>
    <w:rsid w:val="00C2069A"/>
    <w:rsid w:val="00C23288"/>
    <w:rsid w:val="00C37460"/>
    <w:rsid w:val="00C413CD"/>
    <w:rsid w:val="00C452C4"/>
    <w:rsid w:val="00C472D5"/>
    <w:rsid w:val="00C515E3"/>
    <w:rsid w:val="00C5278C"/>
    <w:rsid w:val="00C55339"/>
    <w:rsid w:val="00C568B8"/>
    <w:rsid w:val="00C66F59"/>
    <w:rsid w:val="00C7266B"/>
    <w:rsid w:val="00C77362"/>
    <w:rsid w:val="00C80285"/>
    <w:rsid w:val="00C8666D"/>
    <w:rsid w:val="00C912C1"/>
    <w:rsid w:val="00C93918"/>
    <w:rsid w:val="00C946EA"/>
    <w:rsid w:val="00C95FF5"/>
    <w:rsid w:val="00CA0FE4"/>
    <w:rsid w:val="00CB0800"/>
    <w:rsid w:val="00CB228F"/>
    <w:rsid w:val="00CB3878"/>
    <w:rsid w:val="00CC7A7E"/>
    <w:rsid w:val="00CE0C3B"/>
    <w:rsid w:val="00CE0E11"/>
    <w:rsid w:val="00CE3890"/>
    <w:rsid w:val="00CE7D51"/>
    <w:rsid w:val="00D03C36"/>
    <w:rsid w:val="00D044B4"/>
    <w:rsid w:val="00D06405"/>
    <w:rsid w:val="00D064FD"/>
    <w:rsid w:val="00D11913"/>
    <w:rsid w:val="00D1353C"/>
    <w:rsid w:val="00D158FA"/>
    <w:rsid w:val="00D17973"/>
    <w:rsid w:val="00D21E46"/>
    <w:rsid w:val="00D26A9C"/>
    <w:rsid w:val="00D31B9E"/>
    <w:rsid w:val="00D345F6"/>
    <w:rsid w:val="00D35A6B"/>
    <w:rsid w:val="00D37DAB"/>
    <w:rsid w:val="00D41B76"/>
    <w:rsid w:val="00D43EA6"/>
    <w:rsid w:val="00D45C02"/>
    <w:rsid w:val="00D5696B"/>
    <w:rsid w:val="00D63C20"/>
    <w:rsid w:val="00D644D5"/>
    <w:rsid w:val="00D72936"/>
    <w:rsid w:val="00D74027"/>
    <w:rsid w:val="00D848AD"/>
    <w:rsid w:val="00D84C5E"/>
    <w:rsid w:val="00DB04CF"/>
    <w:rsid w:val="00DB1BB3"/>
    <w:rsid w:val="00DB3B40"/>
    <w:rsid w:val="00DB74D7"/>
    <w:rsid w:val="00DE2C60"/>
    <w:rsid w:val="00DE4D19"/>
    <w:rsid w:val="00DE6AF4"/>
    <w:rsid w:val="00DE7AC1"/>
    <w:rsid w:val="00DF203A"/>
    <w:rsid w:val="00DF5CEA"/>
    <w:rsid w:val="00E0059A"/>
    <w:rsid w:val="00E01F2E"/>
    <w:rsid w:val="00E13C54"/>
    <w:rsid w:val="00E14CA6"/>
    <w:rsid w:val="00E14E5F"/>
    <w:rsid w:val="00E20BBD"/>
    <w:rsid w:val="00E25F69"/>
    <w:rsid w:val="00E30665"/>
    <w:rsid w:val="00E31EF2"/>
    <w:rsid w:val="00E41421"/>
    <w:rsid w:val="00E42CEF"/>
    <w:rsid w:val="00E446BD"/>
    <w:rsid w:val="00E522C6"/>
    <w:rsid w:val="00E5671D"/>
    <w:rsid w:val="00E62F37"/>
    <w:rsid w:val="00E645F5"/>
    <w:rsid w:val="00E72C58"/>
    <w:rsid w:val="00E739BB"/>
    <w:rsid w:val="00E8092D"/>
    <w:rsid w:val="00E81C09"/>
    <w:rsid w:val="00E84B7C"/>
    <w:rsid w:val="00E93040"/>
    <w:rsid w:val="00E93EE3"/>
    <w:rsid w:val="00E94AA1"/>
    <w:rsid w:val="00E96D60"/>
    <w:rsid w:val="00EA136D"/>
    <w:rsid w:val="00EA39B1"/>
    <w:rsid w:val="00EA40E4"/>
    <w:rsid w:val="00EB0E80"/>
    <w:rsid w:val="00EC0FDB"/>
    <w:rsid w:val="00EC21A3"/>
    <w:rsid w:val="00EC5CE1"/>
    <w:rsid w:val="00ED52BC"/>
    <w:rsid w:val="00EE3717"/>
    <w:rsid w:val="00EE6F49"/>
    <w:rsid w:val="00EE7341"/>
    <w:rsid w:val="00EF4986"/>
    <w:rsid w:val="00F00858"/>
    <w:rsid w:val="00F01AA2"/>
    <w:rsid w:val="00F1143B"/>
    <w:rsid w:val="00F11D21"/>
    <w:rsid w:val="00F2570A"/>
    <w:rsid w:val="00F260D4"/>
    <w:rsid w:val="00F2671C"/>
    <w:rsid w:val="00F301AA"/>
    <w:rsid w:val="00F303A3"/>
    <w:rsid w:val="00F338C8"/>
    <w:rsid w:val="00F475C9"/>
    <w:rsid w:val="00F55B3A"/>
    <w:rsid w:val="00F56337"/>
    <w:rsid w:val="00F819DD"/>
    <w:rsid w:val="00F827D9"/>
    <w:rsid w:val="00F82EB2"/>
    <w:rsid w:val="00F85237"/>
    <w:rsid w:val="00F86EE8"/>
    <w:rsid w:val="00F905B1"/>
    <w:rsid w:val="00F90C82"/>
    <w:rsid w:val="00F928F2"/>
    <w:rsid w:val="00FA465D"/>
    <w:rsid w:val="00FA6E73"/>
    <w:rsid w:val="00FC18E6"/>
    <w:rsid w:val="00FC2327"/>
    <w:rsid w:val="00FC6115"/>
    <w:rsid w:val="00FC6AFF"/>
    <w:rsid w:val="00FC7BB7"/>
    <w:rsid w:val="00FD0963"/>
    <w:rsid w:val="00FF54F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6FE7"/>
  <w15:docId w15:val="{8B30300B-2952-4558-8BDA-6256ED13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0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D06405"/>
    <w:pPr>
      <w:jc w:val="both"/>
    </w:pPr>
    <w:rPr>
      <w:bCs/>
      <w:sz w:val="28"/>
      <w:szCs w:val="20"/>
      <w:lang w:val="es-ES_tradnl"/>
    </w:rPr>
  </w:style>
  <w:style w:type="character" w:customStyle="1" w:styleId="TextoindependienteCar">
    <w:name w:val="Texto independiente Car"/>
    <w:basedOn w:val="Fuentedeprrafopredeter"/>
    <w:link w:val="Textoindependiente"/>
    <w:uiPriority w:val="99"/>
    <w:rsid w:val="00D06405"/>
    <w:rPr>
      <w:rFonts w:ascii="Times New Roman" w:eastAsia="Times New Roman" w:hAnsi="Times New Roman" w:cs="Times New Roman"/>
      <w:bCs/>
      <w:sz w:val="28"/>
      <w:szCs w:val="20"/>
      <w:lang w:val="es-ES_tradnl" w:eastAsia="es-ES"/>
    </w:rPr>
  </w:style>
  <w:style w:type="paragraph" w:styleId="Textoindependiente3">
    <w:name w:val="Body Text 3"/>
    <w:basedOn w:val="Normal"/>
    <w:link w:val="Textoindependiente3Car"/>
    <w:uiPriority w:val="99"/>
    <w:unhideWhenUsed/>
    <w:rsid w:val="00D06405"/>
    <w:pPr>
      <w:spacing w:after="120"/>
    </w:pPr>
    <w:rPr>
      <w:sz w:val="16"/>
      <w:szCs w:val="16"/>
    </w:rPr>
  </w:style>
  <w:style w:type="character" w:customStyle="1" w:styleId="Textoindependiente3Car">
    <w:name w:val="Texto independiente 3 Car"/>
    <w:basedOn w:val="Fuentedeprrafopredeter"/>
    <w:link w:val="Textoindependiente3"/>
    <w:uiPriority w:val="99"/>
    <w:rsid w:val="00D06405"/>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EF4986"/>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986"/>
    <w:rPr>
      <w:rFonts w:ascii="Tahoma" w:eastAsia="Times New Roman" w:hAnsi="Tahoma" w:cs="Tahoma"/>
      <w:sz w:val="16"/>
      <w:szCs w:val="16"/>
      <w:lang w:val="es-ES" w:eastAsia="es-ES"/>
    </w:rPr>
  </w:style>
  <w:style w:type="paragraph" w:styleId="Sinespaciado">
    <w:name w:val="No Spacing"/>
    <w:link w:val="SinespaciadoCar"/>
    <w:uiPriority w:val="1"/>
    <w:qFormat/>
    <w:rsid w:val="00D064FD"/>
    <w:pPr>
      <w:spacing w:after="0" w:line="240" w:lineRule="auto"/>
    </w:pPr>
  </w:style>
  <w:style w:type="paragraph" w:styleId="Prrafodelista">
    <w:name w:val="List Paragraph"/>
    <w:basedOn w:val="Normal"/>
    <w:uiPriority w:val="34"/>
    <w:qFormat/>
    <w:rsid w:val="004E4E13"/>
    <w:pPr>
      <w:ind w:left="720"/>
    </w:pPr>
    <w:rPr>
      <w:rFonts w:ascii="Calibri" w:hAnsi="Calibri"/>
      <w:sz w:val="22"/>
      <w:szCs w:val="22"/>
    </w:rPr>
  </w:style>
  <w:style w:type="character" w:customStyle="1" w:styleId="SinespaciadoCar">
    <w:name w:val="Sin espaciado Car"/>
    <w:link w:val="Sinespaciado"/>
    <w:uiPriority w:val="1"/>
    <w:locked/>
    <w:rsid w:val="00CC7A7E"/>
  </w:style>
  <w:style w:type="paragraph" w:styleId="NormalWeb">
    <w:name w:val="Normal (Web)"/>
    <w:basedOn w:val="Normal"/>
    <w:uiPriority w:val="99"/>
    <w:unhideWhenUsed/>
    <w:rsid w:val="005C6C44"/>
    <w:pPr>
      <w:spacing w:before="100" w:beforeAutospacing="1" w:after="100" w:afterAutospacing="1"/>
    </w:pPr>
    <w:rPr>
      <w:rFonts w:eastAsiaTheme="minorEastAsia"/>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8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D913-5750-41E9-9C43-8AB1ADFD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1593</Words>
  <Characters>8766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3</cp:revision>
  <cp:lastPrinted>2019-06-18T18:05:00Z</cp:lastPrinted>
  <dcterms:created xsi:type="dcterms:W3CDTF">2022-01-26T15:47:00Z</dcterms:created>
  <dcterms:modified xsi:type="dcterms:W3CDTF">2022-01-26T15:55:00Z</dcterms:modified>
</cp:coreProperties>
</file>